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47" w:rsidRPr="006E0247" w:rsidRDefault="006E0247" w:rsidP="006E0247">
      <w:pPr>
        <w:spacing w:after="0" w:line="240" w:lineRule="auto"/>
        <w:jc w:val="center"/>
        <w:rPr>
          <w:rFonts w:ascii="Times New Roman" w:hAnsi="Times New Roman"/>
          <w:sz w:val="28"/>
          <w:szCs w:val="28"/>
        </w:rPr>
      </w:pPr>
      <w:r w:rsidRPr="006E0247">
        <w:rPr>
          <w:rFonts w:ascii="Times New Roman" w:hAnsi="Times New Roman"/>
          <w:sz w:val="28"/>
          <w:szCs w:val="28"/>
        </w:rPr>
        <w:t xml:space="preserve">АДМИНИСТРАЦИЯ </w:t>
      </w:r>
    </w:p>
    <w:p w:rsidR="006E0247" w:rsidRPr="006E0247" w:rsidRDefault="006E0247" w:rsidP="006E0247">
      <w:pPr>
        <w:spacing w:after="0" w:line="240" w:lineRule="auto"/>
        <w:jc w:val="center"/>
        <w:rPr>
          <w:rFonts w:ascii="Times New Roman" w:hAnsi="Times New Roman"/>
          <w:sz w:val="28"/>
          <w:szCs w:val="28"/>
        </w:rPr>
      </w:pPr>
      <w:r w:rsidRPr="006E0247">
        <w:rPr>
          <w:rFonts w:ascii="Times New Roman" w:hAnsi="Times New Roman"/>
          <w:sz w:val="28"/>
          <w:szCs w:val="28"/>
        </w:rPr>
        <w:t xml:space="preserve">СЕЛЬСКОГО ПОСЕЛЕНИЯ </w:t>
      </w:r>
      <w:proofErr w:type="gramStart"/>
      <w:r w:rsidRPr="006E0247">
        <w:rPr>
          <w:rFonts w:ascii="Times New Roman" w:hAnsi="Times New Roman"/>
          <w:sz w:val="28"/>
          <w:szCs w:val="28"/>
        </w:rPr>
        <w:t>СВЕТЛЫЙ</w:t>
      </w:r>
      <w:proofErr w:type="gramEnd"/>
    </w:p>
    <w:p w:rsidR="006E0247" w:rsidRPr="006E0247" w:rsidRDefault="006E0247" w:rsidP="006E0247">
      <w:pPr>
        <w:spacing w:after="0" w:line="240" w:lineRule="auto"/>
        <w:jc w:val="center"/>
        <w:rPr>
          <w:rFonts w:ascii="Times New Roman" w:hAnsi="Times New Roman"/>
          <w:sz w:val="28"/>
          <w:szCs w:val="28"/>
        </w:rPr>
      </w:pPr>
      <w:r w:rsidRPr="006E0247">
        <w:rPr>
          <w:rFonts w:ascii="Times New Roman" w:hAnsi="Times New Roman"/>
          <w:sz w:val="28"/>
          <w:szCs w:val="28"/>
        </w:rPr>
        <w:t>Березовского района</w:t>
      </w:r>
    </w:p>
    <w:p w:rsidR="006E0247" w:rsidRDefault="006E0247" w:rsidP="006D001B">
      <w:pPr>
        <w:spacing w:after="0" w:line="240" w:lineRule="auto"/>
        <w:jc w:val="center"/>
        <w:rPr>
          <w:rFonts w:ascii="Times New Roman" w:hAnsi="Times New Roman"/>
          <w:sz w:val="28"/>
          <w:szCs w:val="28"/>
        </w:rPr>
      </w:pPr>
      <w:r w:rsidRPr="006E0247">
        <w:rPr>
          <w:rFonts w:ascii="Times New Roman" w:hAnsi="Times New Roman"/>
          <w:sz w:val="28"/>
          <w:szCs w:val="28"/>
        </w:rPr>
        <w:t xml:space="preserve">Ханты-Мансийского автономного </w:t>
      </w:r>
      <w:proofErr w:type="spellStart"/>
      <w:r w:rsidRPr="006E0247">
        <w:rPr>
          <w:rFonts w:ascii="Times New Roman" w:hAnsi="Times New Roman"/>
          <w:sz w:val="28"/>
          <w:szCs w:val="28"/>
        </w:rPr>
        <w:t>округа-Югры</w:t>
      </w:r>
      <w:proofErr w:type="spellEnd"/>
    </w:p>
    <w:p w:rsidR="006E0247" w:rsidRPr="006E0247" w:rsidRDefault="006E0247" w:rsidP="006E0247">
      <w:pPr>
        <w:spacing w:after="0" w:line="240" w:lineRule="auto"/>
        <w:jc w:val="center"/>
        <w:rPr>
          <w:rFonts w:ascii="Times New Roman" w:hAnsi="Times New Roman"/>
          <w:sz w:val="28"/>
          <w:szCs w:val="28"/>
        </w:rPr>
      </w:pPr>
      <w:r w:rsidRPr="006E0247">
        <w:rPr>
          <w:rFonts w:ascii="Times New Roman" w:hAnsi="Times New Roman"/>
          <w:sz w:val="28"/>
          <w:szCs w:val="28"/>
        </w:rPr>
        <w:t>ПОСТАНОВЛЕНИЕ</w:t>
      </w:r>
    </w:p>
    <w:p w:rsidR="006E0247" w:rsidRPr="006E0247" w:rsidRDefault="006E0247" w:rsidP="006E0247">
      <w:pPr>
        <w:spacing w:after="0" w:line="240" w:lineRule="auto"/>
        <w:jc w:val="center"/>
        <w:rPr>
          <w:rFonts w:ascii="Times New Roman" w:hAnsi="Times New Roman"/>
          <w:b/>
          <w:bCs/>
          <w:sz w:val="28"/>
          <w:szCs w:val="28"/>
        </w:rPr>
      </w:pPr>
    </w:p>
    <w:p w:rsidR="006E0247" w:rsidRPr="006E0247" w:rsidRDefault="006E0247" w:rsidP="006E0247">
      <w:pPr>
        <w:spacing w:after="0" w:line="240" w:lineRule="auto"/>
        <w:jc w:val="both"/>
        <w:rPr>
          <w:rFonts w:ascii="Times New Roman" w:hAnsi="Times New Roman"/>
          <w:sz w:val="28"/>
          <w:szCs w:val="28"/>
        </w:rPr>
      </w:pPr>
      <w:r w:rsidRPr="006E0247">
        <w:rPr>
          <w:rFonts w:ascii="Times New Roman" w:hAnsi="Times New Roman"/>
          <w:sz w:val="28"/>
          <w:szCs w:val="28"/>
        </w:rPr>
        <w:t xml:space="preserve">от </w:t>
      </w:r>
      <w:r w:rsidR="00973E23">
        <w:rPr>
          <w:rFonts w:ascii="Times New Roman" w:hAnsi="Times New Roman"/>
          <w:sz w:val="28"/>
          <w:szCs w:val="28"/>
          <w:u w:val="single"/>
        </w:rPr>
        <w:t>28</w:t>
      </w:r>
      <w:r w:rsidR="00BD5CAE">
        <w:rPr>
          <w:rFonts w:ascii="Times New Roman" w:hAnsi="Times New Roman"/>
          <w:sz w:val="28"/>
          <w:szCs w:val="28"/>
          <w:u w:val="single"/>
        </w:rPr>
        <w:t>.0</w:t>
      </w:r>
      <w:r w:rsidR="00973E23">
        <w:rPr>
          <w:rFonts w:ascii="Times New Roman" w:hAnsi="Times New Roman"/>
          <w:sz w:val="28"/>
          <w:szCs w:val="28"/>
          <w:u w:val="single"/>
        </w:rPr>
        <w:t>3</w:t>
      </w:r>
      <w:r w:rsidR="00BD5CAE">
        <w:rPr>
          <w:rFonts w:ascii="Times New Roman" w:hAnsi="Times New Roman"/>
          <w:sz w:val="28"/>
          <w:szCs w:val="28"/>
          <w:u w:val="single"/>
        </w:rPr>
        <w:t>.20</w:t>
      </w:r>
      <w:r w:rsidR="001C7B61">
        <w:rPr>
          <w:rFonts w:ascii="Times New Roman" w:hAnsi="Times New Roman"/>
          <w:sz w:val="28"/>
          <w:szCs w:val="28"/>
          <w:u w:val="single"/>
        </w:rPr>
        <w:t>1</w:t>
      </w:r>
      <w:r w:rsidR="00AA7871">
        <w:rPr>
          <w:rFonts w:ascii="Times New Roman" w:hAnsi="Times New Roman"/>
          <w:sz w:val="28"/>
          <w:szCs w:val="28"/>
          <w:u w:val="single"/>
        </w:rPr>
        <w:t>6</w:t>
      </w:r>
      <w:r w:rsidRPr="006E0247">
        <w:rPr>
          <w:rFonts w:ascii="Times New Roman" w:hAnsi="Times New Roman"/>
          <w:sz w:val="28"/>
          <w:szCs w:val="28"/>
        </w:rPr>
        <w:t xml:space="preserve"> </w:t>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Pr="006E0247">
        <w:rPr>
          <w:rFonts w:ascii="Times New Roman" w:hAnsi="Times New Roman"/>
          <w:sz w:val="28"/>
          <w:szCs w:val="28"/>
        </w:rPr>
        <w:t>№</w:t>
      </w:r>
      <w:r w:rsidR="00973E23">
        <w:rPr>
          <w:rFonts w:ascii="Times New Roman" w:hAnsi="Times New Roman"/>
          <w:sz w:val="28"/>
          <w:szCs w:val="28"/>
        </w:rPr>
        <w:t xml:space="preserve"> 37</w:t>
      </w:r>
    </w:p>
    <w:p w:rsidR="006E0247" w:rsidRDefault="006E0247" w:rsidP="006E0247">
      <w:pPr>
        <w:spacing w:after="0" w:line="240" w:lineRule="auto"/>
        <w:jc w:val="both"/>
        <w:rPr>
          <w:rFonts w:ascii="Times New Roman" w:hAnsi="Times New Roman"/>
          <w:sz w:val="28"/>
          <w:szCs w:val="28"/>
        </w:rPr>
      </w:pPr>
      <w:r w:rsidRPr="006E0247">
        <w:rPr>
          <w:rFonts w:ascii="Times New Roman" w:hAnsi="Times New Roman"/>
          <w:sz w:val="28"/>
          <w:szCs w:val="28"/>
        </w:rPr>
        <w:t>п. Светлый</w:t>
      </w:r>
    </w:p>
    <w:p w:rsidR="006E0247" w:rsidRPr="006E0247" w:rsidRDefault="006E0247" w:rsidP="006E0247">
      <w:pPr>
        <w:spacing w:after="0" w:line="240" w:lineRule="auto"/>
        <w:jc w:val="both"/>
        <w:rPr>
          <w:rFonts w:ascii="Times New Roman" w:hAnsi="Times New Roman"/>
          <w:sz w:val="28"/>
          <w:szCs w:val="28"/>
        </w:rPr>
      </w:pPr>
    </w:p>
    <w:tbl>
      <w:tblPr>
        <w:tblW w:w="8850" w:type="dxa"/>
        <w:tblLook w:val="01E0"/>
      </w:tblPr>
      <w:tblGrid>
        <w:gridCol w:w="5070"/>
        <w:gridCol w:w="3780"/>
      </w:tblGrid>
      <w:tr w:rsidR="001C7B61" w:rsidRPr="001C7B61" w:rsidTr="00045B92">
        <w:tc>
          <w:tcPr>
            <w:tcW w:w="5070" w:type="dxa"/>
          </w:tcPr>
          <w:p w:rsidR="001C7B61" w:rsidRPr="001C7B61" w:rsidRDefault="001C7B61" w:rsidP="00045B92">
            <w:pPr>
              <w:jc w:val="both"/>
              <w:rPr>
                <w:rFonts w:ascii="Times New Roman" w:hAnsi="Times New Roman"/>
                <w:b/>
                <w:sz w:val="28"/>
                <w:szCs w:val="28"/>
              </w:rPr>
            </w:pPr>
            <w:r w:rsidRPr="001C7B61">
              <w:rPr>
                <w:rFonts w:ascii="Times New Roman" w:hAnsi="Times New Roman"/>
                <w:b/>
                <w:sz w:val="28"/>
                <w:szCs w:val="28"/>
              </w:rPr>
              <w:t>О внесении изменений в постановление администрации сельского поселения Светлый от 13.01.2014 № 5 «Об утверждении муниципальной программы «Развитие физической культуры, спорта и молодежной политики в сельском поселении Светлый на 2014-2018 годы»»</w:t>
            </w:r>
          </w:p>
          <w:p w:rsidR="001C7B61" w:rsidRPr="001C7B61" w:rsidRDefault="001C7B61" w:rsidP="00045B92">
            <w:pPr>
              <w:rPr>
                <w:rFonts w:ascii="Times New Roman" w:hAnsi="Times New Roman"/>
                <w:sz w:val="28"/>
                <w:szCs w:val="28"/>
              </w:rPr>
            </w:pPr>
          </w:p>
        </w:tc>
        <w:tc>
          <w:tcPr>
            <w:tcW w:w="3780" w:type="dxa"/>
          </w:tcPr>
          <w:p w:rsidR="001C7B61" w:rsidRPr="001C7B61" w:rsidRDefault="001C7B61" w:rsidP="00045B92">
            <w:pPr>
              <w:rPr>
                <w:rFonts w:ascii="Times New Roman" w:hAnsi="Times New Roman"/>
                <w:sz w:val="28"/>
                <w:szCs w:val="28"/>
              </w:rPr>
            </w:pPr>
          </w:p>
        </w:tc>
      </w:tr>
    </w:tbl>
    <w:p w:rsidR="001C7B61" w:rsidRPr="005E197B" w:rsidRDefault="001C7B61" w:rsidP="005E197B">
      <w:pPr>
        <w:ind w:right="-3" w:firstLine="709"/>
        <w:jc w:val="both"/>
        <w:rPr>
          <w:rFonts w:ascii="Times New Roman" w:hAnsi="Times New Roman"/>
          <w:bCs/>
          <w:sz w:val="28"/>
          <w:szCs w:val="28"/>
        </w:rPr>
      </w:pPr>
      <w:r w:rsidRPr="001C7B61">
        <w:rPr>
          <w:rFonts w:ascii="Times New Roman" w:hAnsi="Times New Roman"/>
          <w:sz w:val="28"/>
          <w:szCs w:val="28"/>
        </w:rPr>
        <w:t>В соответствии с  решением Совета депутатов сельского поселения Светлый от 2</w:t>
      </w:r>
      <w:r w:rsidR="00AA7871">
        <w:rPr>
          <w:rFonts w:ascii="Times New Roman" w:hAnsi="Times New Roman"/>
          <w:sz w:val="28"/>
          <w:szCs w:val="28"/>
        </w:rPr>
        <w:t>9</w:t>
      </w:r>
      <w:r w:rsidRPr="001C7B61">
        <w:rPr>
          <w:rFonts w:ascii="Times New Roman" w:hAnsi="Times New Roman"/>
          <w:sz w:val="28"/>
          <w:szCs w:val="28"/>
        </w:rPr>
        <w:t>.</w:t>
      </w:r>
      <w:r w:rsidR="00AA7871">
        <w:rPr>
          <w:rFonts w:ascii="Times New Roman" w:hAnsi="Times New Roman"/>
          <w:sz w:val="28"/>
          <w:szCs w:val="28"/>
        </w:rPr>
        <w:t>12.201</w:t>
      </w:r>
      <w:r w:rsidRPr="001C7B61">
        <w:rPr>
          <w:rFonts w:ascii="Times New Roman" w:hAnsi="Times New Roman"/>
          <w:sz w:val="28"/>
          <w:szCs w:val="28"/>
        </w:rPr>
        <w:t xml:space="preserve"> № </w:t>
      </w:r>
      <w:r w:rsidR="00AA7871">
        <w:rPr>
          <w:rFonts w:ascii="Times New Roman" w:hAnsi="Times New Roman"/>
          <w:sz w:val="28"/>
          <w:szCs w:val="28"/>
        </w:rPr>
        <w:t>128</w:t>
      </w:r>
      <w:r w:rsidRPr="001C7B61">
        <w:rPr>
          <w:rFonts w:ascii="Times New Roman" w:hAnsi="Times New Roman"/>
          <w:sz w:val="28"/>
          <w:szCs w:val="28"/>
        </w:rPr>
        <w:t xml:space="preserve"> </w:t>
      </w:r>
      <w:r w:rsidRPr="001C7B61">
        <w:rPr>
          <w:rFonts w:ascii="Times New Roman" w:hAnsi="Times New Roman"/>
          <w:bCs/>
          <w:sz w:val="28"/>
          <w:szCs w:val="28"/>
        </w:rPr>
        <w:t>«О бюджете сельского поселения Светлый на 201</w:t>
      </w:r>
      <w:r w:rsidR="00AA7871">
        <w:rPr>
          <w:rFonts w:ascii="Times New Roman" w:hAnsi="Times New Roman"/>
          <w:bCs/>
          <w:sz w:val="28"/>
          <w:szCs w:val="28"/>
        </w:rPr>
        <w:t>6</w:t>
      </w:r>
      <w:r w:rsidRPr="001C7B61">
        <w:rPr>
          <w:rFonts w:ascii="Times New Roman" w:hAnsi="Times New Roman"/>
          <w:bCs/>
          <w:sz w:val="28"/>
          <w:szCs w:val="28"/>
        </w:rPr>
        <w:t xml:space="preserve"> год и на плановый период 201</w:t>
      </w:r>
      <w:r w:rsidR="00AA7871">
        <w:rPr>
          <w:rFonts w:ascii="Times New Roman" w:hAnsi="Times New Roman"/>
          <w:bCs/>
          <w:sz w:val="28"/>
          <w:szCs w:val="28"/>
        </w:rPr>
        <w:t>7</w:t>
      </w:r>
      <w:r w:rsidRPr="001C7B61">
        <w:rPr>
          <w:rFonts w:ascii="Times New Roman" w:hAnsi="Times New Roman"/>
          <w:bCs/>
          <w:sz w:val="28"/>
          <w:szCs w:val="28"/>
        </w:rPr>
        <w:t xml:space="preserve"> и 201</w:t>
      </w:r>
      <w:r w:rsidR="00AA7871">
        <w:rPr>
          <w:rFonts w:ascii="Times New Roman" w:hAnsi="Times New Roman"/>
          <w:bCs/>
          <w:sz w:val="28"/>
          <w:szCs w:val="28"/>
        </w:rPr>
        <w:t>8</w:t>
      </w:r>
      <w:r w:rsidRPr="001C7B61">
        <w:rPr>
          <w:rFonts w:ascii="Times New Roman" w:hAnsi="Times New Roman"/>
          <w:bCs/>
          <w:sz w:val="28"/>
          <w:szCs w:val="28"/>
        </w:rPr>
        <w:t xml:space="preserve"> годов», уставом поселения,</w:t>
      </w:r>
    </w:p>
    <w:p w:rsidR="00BD5CAE" w:rsidRDefault="00BD5CAE" w:rsidP="00BD5CAE">
      <w:pPr>
        <w:widowControl w:val="0"/>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sz w:val="28"/>
          <w:szCs w:val="28"/>
        </w:rPr>
        <w:t>ПОСТАНОВЛЯЮ:</w:t>
      </w:r>
    </w:p>
    <w:p w:rsidR="00AA7871" w:rsidRDefault="00AA7871" w:rsidP="00BD5CAE">
      <w:pPr>
        <w:widowControl w:val="0"/>
        <w:autoSpaceDE w:val="0"/>
        <w:autoSpaceDN w:val="0"/>
        <w:adjustRightInd w:val="0"/>
        <w:spacing w:after="0" w:line="240" w:lineRule="auto"/>
        <w:ind w:firstLine="720"/>
        <w:jc w:val="center"/>
        <w:rPr>
          <w:rFonts w:ascii="Times New Roman" w:hAnsi="Times New Roman"/>
          <w:sz w:val="28"/>
          <w:szCs w:val="28"/>
        </w:rPr>
      </w:pPr>
    </w:p>
    <w:p w:rsidR="003E4613" w:rsidRDefault="003E4613" w:rsidP="003E4613">
      <w:pPr>
        <w:spacing w:after="0" w:line="240" w:lineRule="auto"/>
        <w:ind w:firstLine="567"/>
        <w:jc w:val="both"/>
        <w:rPr>
          <w:rFonts w:ascii="Times New Roman" w:hAnsi="Times New Roman"/>
          <w:sz w:val="28"/>
          <w:szCs w:val="28"/>
        </w:rPr>
      </w:pPr>
      <w:r w:rsidRPr="00A51120">
        <w:rPr>
          <w:rFonts w:ascii="Times New Roman" w:hAnsi="Times New Roman"/>
          <w:sz w:val="28"/>
          <w:szCs w:val="28"/>
        </w:rPr>
        <w:t>1. Внести изменения в постановление администрации сельского поселения Светлый от 13.01.2014 № 5 «Об утверждении муниципальной программы «Развитие физической культуры, спорта и молодежной политики в сельском посел</w:t>
      </w:r>
      <w:r>
        <w:rPr>
          <w:rFonts w:ascii="Times New Roman" w:hAnsi="Times New Roman"/>
          <w:sz w:val="28"/>
          <w:szCs w:val="28"/>
        </w:rPr>
        <w:t>ении Светлый на 2014-2018 годы» следующие изменения:</w:t>
      </w:r>
    </w:p>
    <w:p w:rsidR="003E4613" w:rsidRDefault="003E4613" w:rsidP="003E4613">
      <w:pPr>
        <w:spacing w:after="0" w:line="240" w:lineRule="auto"/>
        <w:ind w:firstLine="567"/>
        <w:jc w:val="both"/>
        <w:rPr>
          <w:rFonts w:ascii="Times New Roman" w:hAnsi="Times New Roman"/>
          <w:sz w:val="28"/>
          <w:szCs w:val="28"/>
        </w:rPr>
      </w:pPr>
      <w:r>
        <w:rPr>
          <w:rFonts w:ascii="Times New Roman" w:hAnsi="Times New Roman"/>
          <w:sz w:val="28"/>
          <w:szCs w:val="28"/>
        </w:rPr>
        <w:t>1.1. В заголовке и по</w:t>
      </w:r>
      <w:r w:rsidR="00973E23">
        <w:rPr>
          <w:rFonts w:ascii="Times New Roman" w:hAnsi="Times New Roman"/>
          <w:sz w:val="28"/>
          <w:szCs w:val="28"/>
        </w:rPr>
        <w:t xml:space="preserve"> всему тексту слова «на 2014-2016</w:t>
      </w:r>
      <w:r>
        <w:rPr>
          <w:rFonts w:ascii="Times New Roman" w:hAnsi="Times New Roman"/>
          <w:sz w:val="28"/>
          <w:szCs w:val="28"/>
        </w:rPr>
        <w:t xml:space="preserve"> годы» заменить словами «на 2016-2018 годы».</w:t>
      </w:r>
    </w:p>
    <w:p w:rsidR="003E4613" w:rsidRPr="00A51120" w:rsidRDefault="003E4613" w:rsidP="003E4613">
      <w:pPr>
        <w:spacing w:after="0" w:line="240" w:lineRule="auto"/>
        <w:ind w:firstLine="567"/>
        <w:jc w:val="both"/>
        <w:rPr>
          <w:rFonts w:ascii="Times New Roman" w:hAnsi="Times New Roman"/>
          <w:sz w:val="28"/>
          <w:szCs w:val="28"/>
        </w:rPr>
      </w:pPr>
      <w:r>
        <w:rPr>
          <w:rFonts w:ascii="Times New Roman" w:hAnsi="Times New Roman"/>
          <w:sz w:val="28"/>
          <w:szCs w:val="28"/>
        </w:rPr>
        <w:t xml:space="preserve">1.2. Приложения к постановлению изложить в новой редакции, </w:t>
      </w:r>
      <w:proofErr w:type="gramStart"/>
      <w:r>
        <w:rPr>
          <w:rFonts w:ascii="Times New Roman" w:hAnsi="Times New Roman"/>
          <w:sz w:val="28"/>
          <w:szCs w:val="28"/>
        </w:rPr>
        <w:t>согласно приложений</w:t>
      </w:r>
      <w:proofErr w:type="gramEnd"/>
      <w:r>
        <w:rPr>
          <w:rFonts w:ascii="Times New Roman" w:hAnsi="Times New Roman"/>
          <w:sz w:val="28"/>
          <w:szCs w:val="28"/>
        </w:rPr>
        <w:t xml:space="preserve"> 1,2,3.</w:t>
      </w:r>
    </w:p>
    <w:p w:rsidR="003E4613" w:rsidRPr="005E3BE5" w:rsidRDefault="003E4613" w:rsidP="003E4613">
      <w:pPr>
        <w:spacing w:after="0" w:line="240" w:lineRule="auto"/>
        <w:ind w:right="21" w:firstLine="567"/>
        <w:jc w:val="both"/>
        <w:rPr>
          <w:rFonts w:ascii="Times New Roman" w:hAnsi="Times New Roman"/>
          <w:sz w:val="28"/>
          <w:szCs w:val="28"/>
        </w:rPr>
      </w:pPr>
      <w:r>
        <w:rPr>
          <w:rFonts w:ascii="Times New Roman" w:hAnsi="Times New Roman"/>
          <w:bCs/>
          <w:sz w:val="28"/>
          <w:szCs w:val="28"/>
        </w:rPr>
        <w:t xml:space="preserve">2. </w:t>
      </w:r>
      <w:r w:rsidRPr="005E3BE5">
        <w:rPr>
          <w:rFonts w:ascii="Times New Roman" w:hAnsi="Times New Roman"/>
          <w:sz w:val="28"/>
          <w:szCs w:val="28"/>
        </w:rPr>
        <w:t>Настоящее постановление вступает в силу после его официального обнародования</w:t>
      </w:r>
      <w:r>
        <w:rPr>
          <w:rFonts w:ascii="Times New Roman" w:hAnsi="Times New Roman"/>
          <w:sz w:val="28"/>
          <w:szCs w:val="28"/>
        </w:rPr>
        <w:t>.</w:t>
      </w:r>
      <w:r w:rsidRPr="005E3BE5">
        <w:rPr>
          <w:rFonts w:ascii="Times New Roman" w:hAnsi="Times New Roman"/>
          <w:sz w:val="28"/>
          <w:szCs w:val="28"/>
        </w:rPr>
        <w:t xml:space="preserve"> </w:t>
      </w:r>
    </w:p>
    <w:p w:rsidR="003E4613" w:rsidRDefault="003E4613" w:rsidP="003E4613">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3. </w:t>
      </w:r>
      <w:proofErr w:type="gramStart"/>
      <w:r w:rsidRPr="00E73E9C">
        <w:rPr>
          <w:rFonts w:ascii="Times New Roman" w:hAnsi="Times New Roman"/>
          <w:bCs/>
          <w:sz w:val="28"/>
          <w:szCs w:val="28"/>
        </w:rPr>
        <w:t>Контроль за</w:t>
      </w:r>
      <w:proofErr w:type="gramEnd"/>
      <w:r w:rsidRPr="00E73E9C">
        <w:rPr>
          <w:rFonts w:ascii="Times New Roman" w:hAnsi="Times New Roman"/>
          <w:bCs/>
          <w:sz w:val="28"/>
          <w:szCs w:val="28"/>
        </w:rPr>
        <w:t xml:space="preserve"> выполнением постановления оставляю за собой.</w:t>
      </w:r>
    </w:p>
    <w:p w:rsidR="0046196F" w:rsidRDefault="0046196F" w:rsidP="0046196F">
      <w:pPr>
        <w:spacing w:after="0" w:line="240" w:lineRule="auto"/>
        <w:jc w:val="both"/>
        <w:rPr>
          <w:rFonts w:ascii="Times New Roman" w:hAnsi="Times New Roman"/>
          <w:sz w:val="28"/>
          <w:szCs w:val="28"/>
        </w:rPr>
      </w:pPr>
    </w:p>
    <w:p w:rsidR="00973E23" w:rsidRDefault="00973E23" w:rsidP="0046196F">
      <w:pPr>
        <w:spacing w:after="0" w:line="240" w:lineRule="auto"/>
        <w:jc w:val="both"/>
        <w:rPr>
          <w:rFonts w:ascii="Times New Roman" w:hAnsi="Times New Roman"/>
          <w:sz w:val="28"/>
          <w:szCs w:val="28"/>
        </w:rPr>
      </w:pPr>
    </w:p>
    <w:p w:rsidR="00973E23" w:rsidRDefault="00973E23" w:rsidP="0046196F">
      <w:pPr>
        <w:spacing w:after="0" w:line="240" w:lineRule="auto"/>
        <w:jc w:val="both"/>
        <w:rPr>
          <w:rFonts w:ascii="Times New Roman" w:hAnsi="Times New Roman"/>
          <w:sz w:val="28"/>
          <w:szCs w:val="28"/>
        </w:rPr>
      </w:pPr>
    </w:p>
    <w:p w:rsidR="00973E23" w:rsidRDefault="00973E23" w:rsidP="0046196F">
      <w:pPr>
        <w:spacing w:after="0" w:line="240" w:lineRule="auto"/>
        <w:jc w:val="both"/>
        <w:rPr>
          <w:rFonts w:ascii="Times New Roman" w:hAnsi="Times New Roman"/>
          <w:sz w:val="28"/>
          <w:szCs w:val="28"/>
        </w:rPr>
      </w:pPr>
    </w:p>
    <w:p w:rsidR="005857EF" w:rsidRPr="00945C32" w:rsidRDefault="005857EF" w:rsidP="0046196F">
      <w:pPr>
        <w:spacing w:after="0" w:line="240" w:lineRule="auto"/>
        <w:ind w:firstLine="708"/>
        <w:jc w:val="both"/>
        <w:rPr>
          <w:rFonts w:ascii="Times New Roman" w:hAnsi="Times New Roman"/>
          <w:sz w:val="28"/>
          <w:szCs w:val="28"/>
        </w:rPr>
      </w:pPr>
      <w:r w:rsidRPr="00945C32">
        <w:rPr>
          <w:rFonts w:ascii="Times New Roman" w:hAnsi="Times New Roman"/>
          <w:sz w:val="28"/>
          <w:szCs w:val="28"/>
        </w:rPr>
        <w:t xml:space="preserve">Глава </w:t>
      </w:r>
      <w:r w:rsidR="0046196F">
        <w:rPr>
          <w:rFonts w:ascii="Times New Roman" w:hAnsi="Times New Roman"/>
          <w:sz w:val="28"/>
          <w:szCs w:val="28"/>
        </w:rPr>
        <w:t xml:space="preserve">поселения              </w:t>
      </w:r>
      <w:r w:rsidR="00973E23">
        <w:rPr>
          <w:rFonts w:ascii="Times New Roman" w:hAnsi="Times New Roman"/>
          <w:sz w:val="28"/>
          <w:szCs w:val="28"/>
        </w:rPr>
        <w:t xml:space="preserve">                                               </w:t>
      </w:r>
      <w:r w:rsidR="0046196F">
        <w:rPr>
          <w:rFonts w:ascii="Times New Roman" w:hAnsi="Times New Roman"/>
          <w:sz w:val="28"/>
          <w:szCs w:val="28"/>
        </w:rPr>
        <w:t xml:space="preserve">     О.В. Иванова</w:t>
      </w:r>
    </w:p>
    <w:p w:rsidR="005857EF" w:rsidRDefault="005857EF" w:rsidP="0046196F">
      <w:pPr>
        <w:widowControl w:val="0"/>
        <w:autoSpaceDE w:val="0"/>
        <w:autoSpaceDN w:val="0"/>
        <w:adjustRightInd w:val="0"/>
        <w:spacing w:line="240" w:lineRule="auto"/>
        <w:ind w:firstLine="709"/>
        <w:jc w:val="both"/>
        <w:rPr>
          <w:bCs/>
          <w:sz w:val="28"/>
          <w:szCs w:val="28"/>
        </w:rPr>
      </w:pPr>
    </w:p>
    <w:p w:rsidR="005857EF" w:rsidRDefault="005857EF" w:rsidP="00E73280">
      <w:pPr>
        <w:pStyle w:val="af4"/>
        <w:rPr>
          <w:rFonts w:ascii="Times New Roman" w:hAnsi="Times New Roman"/>
          <w:sz w:val="28"/>
          <w:szCs w:val="28"/>
        </w:rPr>
      </w:pPr>
    </w:p>
    <w:p w:rsidR="003E4613" w:rsidRDefault="003E4613" w:rsidP="00E73280">
      <w:pPr>
        <w:pStyle w:val="af4"/>
        <w:rPr>
          <w:rFonts w:ascii="Times New Roman" w:hAnsi="Times New Roman"/>
          <w:sz w:val="28"/>
          <w:szCs w:val="28"/>
        </w:rPr>
      </w:pPr>
    </w:p>
    <w:p w:rsidR="003E4613" w:rsidRDefault="003E4613" w:rsidP="00E73280">
      <w:pPr>
        <w:pStyle w:val="af4"/>
        <w:rPr>
          <w:rFonts w:ascii="Times New Roman" w:hAnsi="Times New Roman"/>
          <w:sz w:val="28"/>
          <w:szCs w:val="28"/>
        </w:rPr>
      </w:pPr>
    </w:p>
    <w:p w:rsidR="00206A83" w:rsidRPr="00206A83" w:rsidRDefault="00206A83" w:rsidP="00206A83">
      <w:pPr>
        <w:widowControl w:val="0"/>
        <w:autoSpaceDE w:val="0"/>
        <w:autoSpaceDN w:val="0"/>
        <w:adjustRightInd w:val="0"/>
        <w:spacing w:after="0" w:line="240" w:lineRule="auto"/>
        <w:ind w:firstLine="709"/>
        <w:jc w:val="right"/>
        <w:rPr>
          <w:rFonts w:ascii="Times New Roman" w:hAnsi="Times New Roman"/>
          <w:sz w:val="24"/>
          <w:szCs w:val="24"/>
          <w:lang w:eastAsia="en-US"/>
        </w:rPr>
      </w:pPr>
      <w:r w:rsidRPr="00206A83">
        <w:rPr>
          <w:rFonts w:ascii="Times New Roman" w:hAnsi="Times New Roman"/>
          <w:sz w:val="24"/>
          <w:szCs w:val="24"/>
          <w:lang w:eastAsia="en-US"/>
        </w:rPr>
        <w:lastRenderedPageBreak/>
        <w:t>Приложение 1</w:t>
      </w:r>
    </w:p>
    <w:p w:rsidR="00206A83" w:rsidRPr="00206A83" w:rsidRDefault="00206A83" w:rsidP="00206A83">
      <w:pPr>
        <w:widowControl w:val="0"/>
        <w:autoSpaceDE w:val="0"/>
        <w:autoSpaceDN w:val="0"/>
        <w:adjustRightInd w:val="0"/>
        <w:spacing w:after="0" w:line="240" w:lineRule="auto"/>
        <w:ind w:firstLine="709"/>
        <w:jc w:val="right"/>
        <w:rPr>
          <w:rFonts w:ascii="Times New Roman" w:hAnsi="Times New Roman"/>
          <w:sz w:val="24"/>
          <w:szCs w:val="24"/>
          <w:lang w:eastAsia="en-US"/>
        </w:rPr>
      </w:pPr>
      <w:r w:rsidRPr="00206A83">
        <w:rPr>
          <w:rFonts w:ascii="Times New Roman" w:hAnsi="Times New Roman"/>
          <w:sz w:val="24"/>
          <w:szCs w:val="24"/>
          <w:lang w:eastAsia="en-US"/>
        </w:rPr>
        <w:t xml:space="preserve">                                                                 к постановлению администрации</w:t>
      </w:r>
    </w:p>
    <w:p w:rsidR="00206A83" w:rsidRPr="00206A83" w:rsidRDefault="00206A83" w:rsidP="00206A83">
      <w:pPr>
        <w:widowControl w:val="0"/>
        <w:autoSpaceDE w:val="0"/>
        <w:autoSpaceDN w:val="0"/>
        <w:adjustRightInd w:val="0"/>
        <w:spacing w:after="0" w:line="240" w:lineRule="auto"/>
        <w:ind w:firstLine="709"/>
        <w:jc w:val="right"/>
        <w:rPr>
          <w:rFonts w:ascii="Times New Roman" w:hAnsi="Times New Roman"/>
          <w:sz w:val="24"/>
          <w:szCs w:val="24"/>
          <w:lang w:eastAsia="en-US"/>
        </w:rPr>
      </w:pPr>
      <w:r w:rsidRPr="00206A83">
        <w:rPr>
          <w:rFonts w:ascii="Times New Roman" w:hAnsi="Times New Roman"/>
          <w:sz w:val="24"/>
          <w:szCs w:val="24"/>
          <w:lang w:eastAsia="en-US"/>
        </w:rPr>
        <w:t xml:space="preserve">     сельского поселения </w:t>
      </w:r>
      <w:proofErr w:type="gramStart"/>
      <w:r w:rsidRPr="00206A83">
        <w:rPr>
          <w:rFonts w:ascii="Times New Roman" w:hAnsi="Times New Roman"/>
          <w:sz w:val="24"/>
          <w:szCs w:val="24"/>
          <w:lang w:eastAsia="en-US"/>
        </w:rPr>
        <w:t>Светлый</w:t>
      </w:r>
      <w:proofErr w:type="gramEnd"/>
    </w:p>
    <w:p w:rsidR="005857EF" w:rsidRDefault="00206A83" w:rsidP="00206A83">
      <w:pPr>
        <w:widowControl w:val="0"/>
        <w:autoSpaceDE w:val="0"/>
        <w:autoSpaceDN w:val="0"/>
        <w:adjustRightInd w:val="0"/>
        <w:spacing w:after="0" w:line="240" w:lineRule="auto"/>
        <w:ind w:firstLine="709"/>
        <w:jc w:val="right"/>
        <w:rPr>
          <w:bCs/>
          <w:sz w:val="28"/>
          <w:szCs w:val="28"/>
        </w:rPr>
      </w:pPr>
      <w:r w:rsidRPr="00206A83">
        <w:rPr>
          <w:rFonts w:ascii="Times New Roman" w:hAnsi="Times New Roman"/>
          <w:sz w:val="24"/>
          <w:szCs w:val="24"/>
          <w:lang w:eastAsia="en-US"/>
        </w:rPr>
        <w:t xml:space="preserve">                                            от </w:t>
      </w:r>
      <w:r w:rsidR="00973E23">
        <w:rPr>
          <w:rFonts w:ascii="Times New Roman" w:hAnsi="Times New Roman"/>
          <w:sz w:val="24"/>
          <w:szCs w:val="24"/>
          <w:lang w:eastAsia="en-US"/>
        </w:rPr>
        <w:t>28</w:t>
      </w:r>
      <w:r w:rsidR="00BD5CAE">
        <w:rPr>
          <w:rFonts w:ascii="Times New Roman" w:hAnsi="Times New Roman"/>
          <w:sz w:val="24"/>
          <w:szCs w:val="24"/>
          <w:lang w:eastAsia="en-US"/>
        </w:rPr>
        <w:t>.0</w:t>
      </w:r>
      <w:r w:rsidR="00973E23">
        <w:rPr>
          <w:rFonts w:ascii="Times New Roman" w:hAnsi="Times New Roman"/>
          <w:sz w:val="24"/>
          <w:szCs w:val="24"/>
          <w:lang w:eastAsia="en-US"/>
        </w:rPr>
        <w:t>3</w:t>
      </w:r>
      <w:r w:rsidR="00BD5CAE">
        <w:rPr>
          <w:rFonts w:ascii="Times New Roman" w:hAnsi="Times New Roman"/>
          <w:sz w:val="24"/>
          <w:szCs w:val="24"/>
          <w:lang w:eastAsia="en-US"/>
        </w:rPr>
        <w:t>.20</w:t>
      </w:r>
      <w:r w:rsidR="000E42B4">
        <w:rPr>
          <w:rFonts w:ascii="Times New Roman" w:hAnsi="Times New Roman"/>
          <w:sz w:val="24"/>
          <w:szCs w:val="24"/>
          <w:lang w:eastAsia="en-US"/>
        </w:rPr>
        <w:t>16</w:t>
      </w:r>
      <w:r w:rsidRPr="00206A83">
        <w:rPr>
          <w:rFonts w:ascii="Times New Roman" w:hAnsi="Times New Roman"/>
          <w:sz w:val="24"/>
          <w:szCs w:val="24"/>
          <w:lang w:eastAsia="en-US"/>
        </w:rPr>
        <w:t xml:space="preserve"> № </w:t>
      </w:r>
      <w:r w:rsidR="00973E23">
        <w:rPr>
          <w:rFonts w:ascii="Times New Roman" w:hAnsi="Times New Roman"/>
          <w:sz w:val="24"/>
          <w:szCs w:val="24"/>
          <w:lang w:eastAsia="en-US"/>
        </w:rPr>
        <w:t>37</w:t>
      </w:r>
    </w:p>
    <w:p w:rsidR="00B826AE" w:rsidRDefault="00B826AE" w:rsidP="00D14D0E">
      <w:pPr>
        <w:pStyle w:val="af4"/>
        <w:jc w:val="center"/>
        <w:rPr>
          <w:rFonts w:ascii="Times New Roman" w:hAnsi="Times New Roman"/>
          <w:sz w:val="28"/>
          <w:szCs w:val="28"/>
        </w:rPr>
      </w:pPr>
    </w:p>
    <w:p w:rsidR="00045B92" w:rsidRPr="005128E6" w:rsidRDefault="00045B92" w:rsidP="00045B92">
      <w:pPr>
        <w:pStyle w:val="af4"/>
        <w:jc w:val="center"/>
        <w:rPr>
          <w:rFonts w:ascii="Times New Roman" w:hAnsi="Times New Roman"/>
          <w:sz w:val="28"/>
          <w:szCs w:val="28"/>
        </w:rPr>
      </w:pPr>
      <w:r w:rsidRPr="005128E6">
        <w:rPr>
          <w:rFonts w:ascii="Times New Roman" w:hAnsi="Times New Roman"/>
          <w:sz w:val="28"/>
          <w:szCs w:val="28"/>
        </w:rPr>
        <w:t>Муниципальная  программа</w:t>
      </w:r>
    </w:p>
    <w:p w:rsidR="00045B92" w:rsidRPr="005128E6" w:rsidRDefault="00045B92" w:rsidP="00045B92">
      <w:pPr>
        <w:pStyle w:val="af4"/>
        <w:jc w:val="center"/>
        <w:rPr>
          <w:rFonts w:ascii="Times New Roman" w:hAnsi="Times New Roman"/>
          <w:sz w:val="28"/>
          <w:szCs w:val="28"/>
        </w:rPr>
      </w:pPr>
      <w:r w:rsidRPr="005128E6">
        <w:rPr>
          <w:rFonts w:ascii="Times New Roman" w:hAnsi="Times New Roman"/>
          <w:sz w:val="28"/>
          <w:szCs w:val="28"/>
        </w:rPr>
        <w:t xml:space="preserve"> «Развитие физической культуры, спорта и молодежной политики</w:t>
      </w:r>
    </w:p>
    <w:p w:rsidR="00045B92" w:rsidRPr="005128E6" w:rsidRDefault="00045B92" w:rsidP="00045B92">
      <w:pPr>
        <w:pStyle w:val="af4"/>
        <w:jc w:val="center"/>
        <w:rPr>
          <w:rFonts w:ascii="Times New Roman" w:hAnsi="Times New Roman"/>
          <w:sz w:val="28"/>
          <w:szCs w:val="28"/>
        </w:rPr>
      </w:pPr>
      <w:r>
        <w:rPr>
          <w:rFonts w:ascii="Times New Roman" w:hAnsi="Times New Roman"/>
          <w:sz w:val="28"/>
          <w:szCs w:val="28"/>
        </w:rPr>
        <w:t>в</w:t>
      </w:r>
      <w:r w:rsidR="000E42B4">
        <w:rPr>
          <w:rFonts w:ascii="Times New Roman" w:hAnsi="Times New Roman"/>
          <w:sz w:val="28"/>
          <w:szCs w:val="28"/>
        </w:rPr>
        <w:t xml:space="preserve"> </w:t>
      </w:r>
      <w:r>
        <w:rPr>
          <w:rFonts w:ascii="Times New Roman" w:hAnsi="Times New Roman"/>
          <w:sz w:val="28"/>
          <w:szCs w:val="28"/>
        </w:rPr>
        <w:t xml:space="preserve">сельском поселении </w:t>
      </w:r>
      <w:proofErr w:type="gramStart"/>
      <w:r>
        <w:rPr>
          <w:rFonts w:ascii="Times New Roman" w:hAnsi="Times New Roman"/>
          <w:sz w:val="28"/>
          <w:szCs w:val="28"/>
        </w:rPr>
        <w:t>Светлый</w:t>
      </w:r>
      <w:proofErr w:type="gramEnd"/>
      <w:r w:rsidRPr="005128E6">
        <w:rPr>
          <w:rFonts w:ascii="Times New Roman" w:hAnsi="Times New Roman"/>
          <w:sz w:val="28"/>
          <w:szCs w:val="28"/>
        </w:rPr>
        <w:t xml:space="preserve"> на 20</w:t>
      </w:r>
      <w:r w:rsidR="003E4613">
        <w:rPr>
          <w:rFonts w:ascii="Times New Roman" w:hAnsi="Times New Roman"/>
          <w:sz w:val="28"/>
          <w:szCs w:val="28"/>
        </w:rPr>
        <w:t>16</w:t>
      </w:r>
      <w:r w:rsidRPr="005128E6">
        <w:rPr>
          <w:rFonts w:ascii="Times New Roman" w:hAnsi="Times New Roman"/>
          <w:sz w:val="28"/>
          <w:szCs w:val="28"/>
        </w:rPr>
        <w:t>-2018 годы»</w:t>
      </w:r>
    </w:p>
    <w:p w:rsidR="00045B92" w:rsidRPr="005128E6" w:rsidRDefault="00045B92" w:rsidP="00045B92">
      <w:pPr>
        <w:pStyle w:val="af4"/>
        <w:jc w:val="center"/>
        <w:rPr>
          <w:rFonts w:ascii="Times New Roman" w:hAnsi="Times New Roman"/>
          <w:sz w:val="28"/>
          <w:szCs w:val="28"/>
        </w:rPr>
      </w:pPr>
      <w:r w:rsidRPr="005128E6">
        <w:rPr>
          <w:rFonts w:ascii="Times New Roman" w:hAnsi="Times New Roman"/>
          <w:sz w:val="28"/>
          <w:szCs w:val="28"/>
        </w:rPr>
        <w:t>(далее – муниципальная программа)</w:t>
      </w:r>
    </w:p>
    <w:p w:rsidR="00045B92" w:rsidRPr="00505DC0" w:rsidRDefault="00045B92" w:rsidP="00045B92">
      <w:pPr>
        <w:pStyle w:val="af4"/>
        <w:jc w:val="center"/>
        <w:rPr>
          <w:rFonts w:ascii="Times New Roman" w:hAnsi="Times New Roman"/>
          <w:b/>
          <w:sz w:val="16"/>
          <w:szCs w:val="16"/>
        </w:rPr>
      </w:pPr>
    </w:p>
    <w:p w:rsidR="00045B92" w:rsidRDefault="00045B92" w:rsidP="00045B92">
      <w:pPr>
        <w:pStyle w:val="af4"/>
        <w:jc w:val="center"/>
        <w:rPr>
          <w:rFonts w:ascii="Times New Roman" w:hAnsi="Times New Roman"/>
          <w:b/>
          <w:sz w:val="28"/>
          <w:szCs w:val="28"/>
        </w:rPr>
      </w:pPr>
      <w:r>
        <w:rPr>
          <w:rFonts w:ascii="Times New Roman" w:hAnsi="Times New Roman"/>
          <w:b/>
          <w:sz w:val="28"/>
          <w:szCs w:val="28"/>
        </w:rPr>
        <w:t>Паспорт муниципальной программы</w:t>
      </w:r>
    </w:p>
    <w:p w:rsidR="00045B92" w:rsidRDefault="00045B92" w:rsidP="00045B92">
      <w:pPr>
        <w:pStyle w:val="af4"/>
        <w:jc w:val="center"/>
        <w:rPr>
          <w:rFonts w:ascii="Times New Roman" w:hAnsi="Times New Roman"/>
          <w:b/>
          <w:sz w:val="16"/>
          <w:szCs w:val="16"/>
        </w:rPr>
      </w:pPr>
    </w:p>
    <w:p w:rsidR="00045B92" w:rsidRPr="00505DC0" w:rsidRDefault="00045B92" w:rsidP="00045B92">
      <w:pPr>
        <w:pStyle w:val="af4"/>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380"/>
      </w:tblGrid>
      <w:tr w:rsidR="00045B92" w:rsidRPr="00BF1270" w:rsidTr="00045B92">
        <w:tc>
          <w:tcPr>
            <w:tcW w:w="2628" w:type="dxa"/>
          </w:tcPr>
          <w:p w:rsidR="00045B92" w:rsidRPr="00BB0504" w:rsidRDefault="00045B92" w:rsidP="00045B92">
            <w:pPr>
              <w:pStyle w:val="ConsPlusNonformat"/>
              <w:rPr>
                <w:rFonts w:ascii="Times New Roman" w:hAnsi="Times New Roman"/>
                <w:sz w:val="28"/>
                <w:szCs w:val="28"/>
              </w:rPr>
            </w:pPr>
            <w:r w:rsidRPr="00BB0504">
              <w:rPr>
                <w:rFonts w:ascii="Times New Roman" w:hAnsi="Times New Roman"/>
                <w:sz w:val="28"/>
                <w:szCs w:val="28"/>
              </w:rPr>
              <w:t>Наименование муниципальной программы</w:t>
            </w:r>
          </w:p>
        </w:tc>
        <w:tc>
          <w:tcPr>
            <w:tcW w:w="7380" w:type="dxa"/>
          </w:tcPr>
          <w:p w:rsidR="00045B92" w:rsidRPr="00BB0504" w:rsidRDefault="00045B92" w:rsidP="003E4613">
            <w:pPr>
              <w:pStyle w:val="ConsPlusNonformat"/>
              <w:jc w:val="both"/>
              <w:rPr>
                <w:rFonts w:ascii="Times New Roman" w:hAnsi="Times New Roman"/>
                <w:sz w:val="28"/>
                <w:szCs w:val="28"/>
              </w:rPr>
            </w:pPr>
            <w:r w:rsidRPr="00BB0504">
              <w:rPr>
                <w:rFonts w:ascii="Times New Roman" w:hAnsi="Times New Roman"/>
                <w:sz w:val="28"/>
                <w:szCs w:val="28"/>
              </w:rPr>
              <w:t>«Развитие физической культуры</w:t>
            </w:r>
            <w:r>
              <w:rPr>
                <w:rFonts w:ascii="Times New Roman" w:hAnsi="Times New Roman"/>
                <w:sz w:val="28"/>
                <w:szCs w:val="28"/>
              </w:rPr>
              <w:t xml:space="preserve">, спорта и молодежной политики в сельском поселении </w:t>
            </w:r>
            <w:proofErr w:type="gramStart"/>
            <w:r>
              <w:rPr>
                <w:rFonts w:ascii="Times New Roman" w:hAnsi="Times New Roman"/>
                <w:sz w:val="28"/>
                <w:szCs w:val="28"/>
              </w:rPr>
              <w:t>Светлый</w:t>
            </w:r>
            <w:proofErr w:type="gramEnd"/>
            <w:r>
              <w:rPr>
                <w:rFonts w:ascii="Times New Roman" w:hAnsi="Times New Roman"/>
                <w:sz w:val="28"/>
                <w:szCs w:val="28"/>
              </w:rPr>
              <w:t xml:space="preserve"> на 201</w:t>
            </w:r>
            <w:r w:rsidR="003E4613">
              <w:rPr>
                <w:rFonts w:ascii="Times New Roman" w:hAnsi="Times New Roman"/>
                <w:sz w:val="28"/>
                <w:szCs w:val="28"/>
              </w:rPr>
              <w:t>6</w:t>
            </w:r>
            <w:r>
              <w:rPr>
                <w:rFonts w:ascii="Times New Roman" w:hAnsi="Times New Roman"/>
                <w:sz w:val="28"/>
                <w:szCs w:val="28"/>
              </w:rPr>
              <w:t xml:space="preserve">-2018 годы» </w:t>
            </w:r>
          </w:p>
        </w:tc>
      </w:tr>
      <w:tr w:rsidR="00045B92" w:rsidRPr="00BF1270" w:rsidTr="00045B92">
        <w:tc>
          <w:tcPr>
            <w:tcW w:w="2628" w:type="dxa"/>
          </w:tcPr>
          <w:p w:rsidR="00045B92" w:rsidRPr="00BB0504" w:rsidRDefault="00045B92" w:rsidP="00045B92">
            <w:pPr>
              <w:pStyle w:val="ConsPlusNonformat"/>
              <w:rPr>
                <w:rFonts w:ascii="Times New Roman" w:hAnsi="Times New Roman"/>
                <w:sz w:val="28"/>
                <w:szCs w:val="28"/>
              </w:rPr>
            </w:pPr>
            <w:r w:rsidRPr="00BB0504">
              <w:rPr>
                <w:rFonts w:ascii="Times New Roman" w:hAnsi="Times New Roman"/>
                <w:sz w:val="28"/>
                <w:szCs w:val="28"/>
              </w:rPr>
              <w:t xml:space="preserve">Дата принятия решения о разработке муниципальной программы (наименование и номер соответствующего нормативного акта)   </w:t>
            </w:r>
          </w:p>
        </w:tc>
        <w:tc>
          <w:tcPr>
            <w:tcW w:w="7380" w:type="dxa"/>
          </w:tcPr>
          <w:p w:rsidR="00045B92" w:rsidRPr="00BB0504" w:rsidRDefault="00045B92" w:rsidP="00045B92">
            <w:pPr>
              <w:pStyle w:val="ConsPlusNonformat"/>
              <w:jc w:val="both"/>
              <w:rPr>
                <w:rFonts w:ascii="Times New Roman" w:hAnsi="Times New Roman"/>
                <w:sz w:val="28"/>
                <w:szCs w:val="28"/>
              </w:rPr>
            </w:pPr>
            <w:r>
              <w:rPr>
                <w:rFonts w:ascii="Times New Roman" w:hAnsi="Times New Roman"/>
                <w:sz w:val="28"/>
                <w:szCs w:val="28"/>
              </w:rPr>
              <w:t>Распоряжение администрации сельского поселения Светлый от 14.10.2013 года № 109–</w:t>
            </w:r>
            <w:proofErr w:type="spellStart"/>
            <w:r>
              <w:rPr>
                <w:rFonts w:ascii="Times New Roman" w:hAnsi="Times New Roman"/>
                <w:sz w:val="28"/>
                <w:szCs w:val="28"/>
              </w:rPr>
              <w:t>р</w:t>
            </w:r>
            <w:proofErr w:type="spellEnd"/>
            <w:r>
              <w:rPr>
                <w:rFonts w:ascii="Times New Roman" w:hAnsi="Times New Roman"/>
                <w:sz w:val="28"/>
                <w:szCs w:val="28"/>
              </w:rPr>
              <w:t xml:space="preserve"> «О разработке   муниципальной  программы «Развитие  физической культуры, спорта и молодежной политики в сельском поселении Светлый на 2014-2018 годы»</w:t>
            </w:r>
          </w:p>
        </w:tc>
      </w:tr>
      <w:tr w:rsidR="00045B92" w:rsidRPr="00BF1270" w:rsidTr="00045B92">
        <w:tc>
          <w:tcPr>
            <w:tcW w:w="2628" w:type="dxa"/>
          </w:tcPr>
          <w:p w:rsidR="00045B92" w:rsidRPr="00BB0504" w:rsidRDefault="00045B92" w:rsidP="00045B92">
            <w:pPr>
              <w:pStyle w:val="ConsPlusNonformat"/>
              <w:rPr>
                <w:rFonts w:ascii="Times New Roman" w:hAnsi="Times New Roman"/>
                <w:sz w:val="28"/>
                <w:szCs w:val="28"/>
              </w:rPr>
            </w:pPr>
            <w:r>
              <w:rPr>
                <w:rFonts w:ascii="Times New Roman" w:hAnsi="Times New Roman"/>
                <w:sz w:val="28"/>
                <w:szCs w:val="28"/>
              </w:rPr>
              <w:t>Ответственный и</w:t>
            </w:r>
            <w:r w:rsidRPr="00BB0504">
              <w:rPr>
                <w:rFonts w:ascii="Times New Roman" w:hAnsi="Times New Roman"/>
                <w:sz w:val="28"/>
                <w:szCs w:val="28"/>
              </w:rPr>
              <w:t>сполнитель муниципальной программы</w:t>
            </w:r>
          </w:p>
        </w:tc>
        <w:tc>
          <w:tcPr>
            <w:tcW w:w="7380" w:type="dxa"/>
          </w:tcPr>
          <w:p w:rsidR="00045B92" w:rsidRDefault="00045B92" w:rsidP="00045B92">
            <w:pPr>
              <w:pStyle w:val="ConsPlusNonformat"/>
              <w:jc w:val="both"/>
              <w:rPr>
                <w:rFonts w:ascii="Times New Roman" w:hAnsi="Times New Roman"/>
                <w:sz w:val="28"/>
                <w:szCs w:val="28"/>
              </w:rPr>
            </w:pPr>
            <w:r>
              <w:rPr>
                <w:rFonts w:ascii="Times New Roman" w:hAnsi="Times New Roman"/>
                <w:sz w:val="28"/>
                <w:szCs w:val="28"/>
              </w:rPr>
              <w:t xml:space="preserve">Администрация сельского поселения </w:t>
            </w:r>
            <w:proofErr w:type="gramStart"/>
            <w:r>
              <w:rPr>
                <w:rFonts w:ascii="Times New Roman" w:hAnsi="Times New Roman"/>
                <w:sz w:val="28"/>
                <w:szCs w:val="28"/>
              </w:rPr>
              <w:t>Светлый</w:t>
            </w:r>
            <w:proofErr w:type="gramEnd"/>
          </w:p>
          <w:p w:rsidR="00045B92" w:rsidRPr="00DE1E18" w:rsidRDefault="00045B92" w:rsidP="00045B92">
            <w:pPr>
              <w:pStyle w:val="ConsPlusNonformat"/>
              <w:jc w:val="both"/>
              <w:rPr>
                <w:rFonts w:ascii="Times New Roman" w:hAnsi="Times New Roman"/>
                <w:sz w:val="16"/>
                <w:szCs w:val="16"/>
              </w:rPr>
            </w:pPr>
          </w:p>
        </w:tc>
      </w:tr>
      <w:tr w:rsidR="00045B92" w:rsidRPr="00BF1270" w:rsidTr="00045B92">
        <w:tc>
          <w:tcPr>
            <w:tcW w:w="2628" w:type="dxa"/>
          </w:tcPr>
          <w:p w:rsidR="00045B92" w:rsidRPr="00BB0504" w:rsidRDefault="00045B92" w:rsidP="00045B92">
            <w:pPr>
              <w:pStyle w:val="ConsPlusNonformat"/>
              <w:rPr>
                <w:rFonts w:ascii="Times New Roman" w:hAnsi="Times New Roman"/>
                <w:sz w:val="28"/>
                <w:szCs w:val="28"/>
              </w:rPr>
            </w:pPr>
            <w:r>
              <w:rPr>
                <w:rFonts w:ascii="Times New Roman" w:hAnsi="Times New Roman"/>
                <w:sz w:val="28"/>
                <w:szCs w:val="28"/>
              </w:rPr>
              <w:t>Соисполнители муниципальной программы</w:t>
            </w:r>
          </w:p>
        </w:tc>
        <w:tc>
          <w:tcPr>
            <w:tcW w:w="7380" w:type="dxa"/>
          </w:tcPr>
          <w:p w:rsidR="00045B92" w:rsidRPr="00BB0504" w:rsidRDefault="00045B92" w:rsidP="00045B92">
            <w:pPr>
              <w:pStyle w:val="ConsPlusNonformat"/>
              <w:jc w:val="both"/>
              <w:rPr>
                <w:rFonts w:ascii="Times New Roman" w:hAnsi="Times New Roman"/>
                <w:sz w:val="28"/>
                <w:szCs w:val="28"/>
              </w:rPr>
            </w:pPr>
            <w:r>
              <w:rPr>
                <w:rFonts w:ascii="Times New Roman" w:hAnsi="Times New Roman"/>
                <w:sz w:val="28"/>
                <w:szCs w:val="28"/>
              </w:rPr>
              <w:t>Муниципальное казенное учреждение спортивно-досуговый комплекс «Пилигрим» в лице Директора учреждения</w:t>
            </w:r>
          </w:p>
        </w:tc>
      </w:tr>
      <w:tr w:rsidR="00045B92" w:rsidRPr="00BF1270" w:rsidTr="00045B92">
        <w:tc>
          <w:tcPr>
            <w:tcW w:w="2628" w:type="dxa"/>
          </w:tcPr>
          <w:p w:rsidR="00045B92" w:rsidRPr="00BB0504" w:rsidRDefault="00045B92" w:rsidP="00045B92">
            <w:pPr>
              <w:pStyle w:val="ConsPlusNonformat"/>
              <w:rPr>
                <w:rFonts w:ascii="Times New Roman" w:hAnsi="Times New Roman"/>
                <w:sz w:val="28"/>
                <w:szCs w:val="28"/>
              </w:rPr>
            </w:pPr>
            <w:r w:rsidRPr="00BB0504">
              <w:rPr>
                <w:rFonts w:ascii="Times New Roman" w:hAnsi="Times New Roman"/>
                <w:sz w:val="28"/>
                <w:szCs w:val="28"/>
              </w:rPr>
              <w:t>Цели  муниципальной программы</w:t>
            </w:r>
          </w:p>
        </w:tc>
        <w:tc>
          <w:tcPr>
            <w:tcW w:w="7380" w:type="dxa"/>
          </w:tcPr>
          <w:p w:rsidR="00045B92" w:rsidRPr="006048DA" w:rsidRDefault="00045B92" w:rsidP="00045B92">
            <w:pPr>
              <w:spacing w:after="0" w:line="240" w:lineRule="auto"/>
              <w:jc w:val="both"/>
              <w:rPr>
                <w:rFonts w:ascii="Times New Roman" w:hAnsi="Times New Roman"/>
                <w:sz w:val="28"/>
                <w:szCs w:val="28"/>
              </w:rPr>
            </w:pPr>
            <w:r>
              <w:rPr>
                <w:rFonts w:ascii="Times New Roman" w:hAnsi="Times New Roman"/>
                <w:sz w:val="28"/>
                <w:szCs w:val="28"/>
              </w:rPr>
              <w:t>Создание условий по исполнению полномочий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r>
      <w:tr w:rsidR="00045B92" w:rsidRPr="00BF1270" w:rsidTr="00045B92">
        <w:trPr>
          <w:trHeight w:val="1845"/>
        </w:trPr>
        <w:tc>
          <w:tcPr>
            <w:tcW w:w="2628" w:type="dxa"/>
            <w:tcBorders>
              <w:bottom w:val="single" w:sz="4" w:space="0" w:color="auto"/>
            </w:tcBorders>
          </w:tcPr>
          <w:p w:rsidR="00045B92" w:rsidRPr="00BB0504" w:rsidRDefault="00045B92" w:rsidP="00045B92">
            <w:pPr>
              <w:pStyle w:val="ConsPlusNonformat"/>
              <w:rPr>
                <w:rFonts w:ascii="Times New Roman" w:hAnsi="Times New Roman"/>
                <w:sz w:val="28"/>
                <w:szCs w:val="28"/>
              </w:rPr>
            </w:pPr>
            <w:r w:rsidRPr="00BB0504">
              <w:rPr>
                <w:rFonts w:ascii="Times New Roman" w:hAnsi="Times New Roman"/>
                <w:sz w:val="28"/>
                <w:szCs w:val="28"/>
              </w:rPr>
              <w:t>Задачи муниципальной программы</w:t>
            </w:r>
          </w:p>
        </w:tc>
        <w:tc>
          <w:tcPr>
            <w:tcW w:w="7380" w:type="dxa"/>
            <w:tcBorders>
              <w:bottom w:val="single" w:sz="4" w:space="0" w:color="auto"/>
            </w:tcBorders>
          </w:tcPr>
          <w:p w:rsidR="00045B92" w:rsidRPr="00BF1270" w:rsidRDefault="00045B92" w:rsidP="00045B92">
            <w:pPr>
              <w:spacing w:after="0" w:line="240" w:lineRule="auto"/>
              <w:jc w:val="both"/>
              <w:rPr>
                <w:rFonts w:ascii="Times New Roman" w:hAnsi="Times New Roman"/>
                <w:sz w:val="28"/>
                <w:szCs w:val="28"/>
              </w:rPr>
            </w:pPr>
            <w:r w:rsidRPr="00BF1270">
              <w:rPr>
                <w:rFonts w:ascii="Times New Roman" w:hAnsi="Times New Roman"/>
                <w:sz w:val="28"/>
                <w:szCs w:val="28"/>
              </w:rPr>
              <w:t xml:space="preserve">Создание условий для укрепления здоровья населения </w:t>
            </w:r>
            <w:r>
              <w:rPr>
                <w:rFonts w:ascii="Times New Roman" w:hAnsi="Times New Roman"/>
                <w:sz w:val="28"/>
                <w:szCs w:val="28"/>
              </w:rPr>
              <w:t xml:space="preserve">сельского поселения </w:t>
            </w:r>
            <w:proofErr w:type="gramStart"/>
            <w:r>
              <w:rPr>
                <w:rFonts w:ascii="Times New Roman" w:hAnsi="Times New Roman"/>
                <w:sz w:val="28"/>
                <w:szCs w:val="28"/>
              </w:rPr>
              <w:t>Светлый</w:t>
            </w:r>
            <w:proofErr w:type="gramEnd"/>
            <w:r w:rsidRPr="00BF1270">
              <w:rPr>
                <w:rFonts w:ascii="Times New Roman" w:hAnsi="Times New Roman"/>
                <w:sz w:val="28"/>
                <w:szCs w:val="28"/>
              </w:rPr>
              <w:t>,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tc>
      </w:tr>
      <w:tr w:rsidR="00045B92" w:rsidRPr="00BF1270" w:rsidTr="00045B92">
        <w:trPr>
          <w:trHeight w:val="279"/>
        </w:trPr>
        <w:tc>
          <w:tcPr>
            <w:tcW w:w="2628" w:type="dxa"/>
            <w:tcBorders>
              <w:bottom w:val="single" w:sz="4" w:space="0" w:color="auto"/>
            </w:tcBorders>
          </w:tcPr>
          <w:p w:rsidR="00045B92" w:rsidRPr="00BB0504" w:rsidRDefault="00045B92" w:rsidP="00045B92">
            <w:pPr>
              <w:pStyle w:val="ConsPlusNonformat"/>
              <w:rPr>
                <w:rFonts w:ascii="Times New Roman" w:hAnsi="Times New Roman"/>
                <w:sz w:val="28"/>
                <w:szCs w:val="28"/>
              </w:rPr>
            </w:pPr>
            <w:r w:rsidRPr="00206A83">
              <w:rPr>
                <w:rFonts w:ascii="Times New Roman" w:hAnsi="Times New Roman"/>
                <w:sz w:val="28"/>
                <w:szCs w:val="28"/>
              </w:rPr>
              <w:t>Показатели непосредственных результатов</w:t>
            </w:r>
          </w:p>
        </w:tc>
        <w:tc>
          <w:tcPr>
            <w:tcW w:w="7380" w:type="dxa"/>
            <w:tcBorders>
              <w:bottom w:val="single" w:sz="4" w:space="0" w:color="auto"/>
            </w:tcBorders>
          </w:tcPr>
          <w:p w:rsidR="00045B92" w:rsidRPr="00206A83" w:rsidRDefault="00045B92" w:rsidP="00045B92">
            <w:pPr>
              <w:spacing w:after="0" w:line="240" w:lineRule="auto"/>
              <w:jc w:val="both"/>
              <w:rPr>
                <w:rFonts w:ascii="Times New Roman" w:hAnsi="Times New Roman"/>
                <w:sz w:val="28"/>
                <w:szCs w:val="28"/>
              </w:rPr>
            </w:pPr>
            <w:r>
              <w:rPr>
                <w:rFonts w:ascii="Times New Roman" w:hAnsi="Times New Roman"/>
                <w:sz w:val="28"/>
                <w:szCs w:val="28"/>
              </w:rPr>
              <w:t xml:space="preserve">По </w:t>
            </w:r>
            <w:r w:rsidRPr="00206A83">
              <w:rPr>
                <w:rFonts w:ascii="Times New Roman" w:hAnsi="Times New Roman"/>
                <w:sz w:val="28"/>
                <w:szCs w:val="28"/>
              </w:rPr>
              <w:t>подпрограмме 1 «Развитие массовой физической культуры и спорта»:</w:t>
            </w:r>
          </w:p>
          <w:p w:rsidR="00045B92" w:rsidRPr="00BF1270" w:rsidRDefault="00045B92" w:rsidP="00045B92">
            <w:pPr>
              <w:spacing w:after="0" w:line="240" w:lineRule="auto"/>
              <w:jc w:val="both"/>
              <w:rPr>
                <w:rFonts w:ascii="Times New Roman" w:hAnsi="Times New Roman"/>
                <w:sz w:val="28"/>
                <w:szCs w:val="28"/>
              </w:rPr>
            </w:pPr>
            <w:r w:rsidRPr="00206A83">
              <w:rPr>
                <w:rFonts w:ascii="Times New Roman" w:hAnsi="Times New Roman"/>
                <w:sz w:val="28"/>
                <w:szCs w:val="28"/>
              </w:rPr>
              <w:t>- увеличение количества граждан, систематически занимающихся физической культурой и спортом, в том числе лиц с ограниченными возможностями.</w:t>
            </w:r>
          </w:p>
        </w:tc>
      </w:tr>
      <w:tr w:rsidR="00045B92" w:rsidRPr="00BF1270" w:rsidTr="00045B92">
        <w:tc>
          <w:tcPr>
            <w:tcW w:w="2628" w:type="dxa"/>
            <w:tcBorders>
              <w:top w:val="single" w:sz="4" w:space="0" w:color="auto"/>
            </w:tcBorders>
          </w:tcPr>
          <w:p w:rsidR="00045B92" w:rsidRPr="00BB0504" w:rsidRDefault="00045B92" w:rsidP="00045B92">
            <w:pPr>
              <w:pStyle w:val="ConsPlusNonformat"/>
              <w:rPr>
                <w:rFonts w:ascii="Times New Roman" w:hAnsi="Times New Roman"/>
                <w:sz w:val="28"/>
                <w:szCs w:val="28"/>
              </w:rPr>
            </w:pPr>
            <w:r w:rsidRPr="00BB0504">
              <w:rPr>
                <w:rFonts w:ascii="Times New Roman" w:hAnsi="Times New Roman"/>
                <w:sz w:val="28"/>
                <w:szCs w:val="28"/>
              </w:rPr>
              <w:t xml:space="preserve">Сроки реализации  </w:t>
            </w:r>
            <w:r w:rsidRPr="00BB0504">
              <w:rPr>
                <w:rFonts w:ascii="Times New Roman" w:hAnsi="Times New Roman"/>
                <w:sz w:val="28"/>
                <w:szCs w:val="28"/>
              </w:rPr>
              <w:lastRenderedPageBreak/>
              <w:t>муниципальной программы</w:t>
            </w:r>
          </w:p>
        </w:tc>
        <w:tc>
          <w:tcPr>
            <w:tcW w:w="7380" w:type="dxa"/>
            <w:tcBorders>
              <w:top w:val="single" w:sz="4" w:space="0" w:color="auto"/>
            </w:tcBorders>
          </w:tcPr>
          <w:p w:rsidR="00045B92" w:rsidRPr="00BB0504" w:rsidRDefault="00045B92" w:rsidP="003E4613">
            <w:pPr>
              <w:pStyle w:val="ConsPlusNonformat"/>
              <w:jc w:val="both"/>
              <w:rPr>
                <w:rFonts w:ascii="Times New Roman" w:hAnsi="Times New Roman"/>
                <w:sz w:val="28"/>
                <w:szCs w:val="28"/>
              </w:rPr>
            </w:pPr>
            <w:r>
              <w:rPr>
                <w:rFonts w:ascii="Times New Roman" w:hAnsi="Times New Roman"/>
                <w:sz w:val="28"/>
                <w:szCs w:val="28"/>
              </w:rPr>
              <w:lastRenderedPageBreak/>
              <w:t>201</w:t>
            </w:r>
            <w:r w:rsidR="003E4613">
              <w:rPr>
                <w:rFonts w:ascii="Times New Roman" w:hAnsi="Times New Roman"/>
                <w:sz w:val="28"/>
                <w:szCs w:val="28"/>
              </w:rPr>
              <w:t>6</w:t>
            </w:r>
            <w:r>
              <w:rPr>
                <w:rFonts w:ascii="Times New Roman" w:hAnsi="Times New Roman"/>
                <w:sz w:val="28"/>
                <w:szCs w:val="28"/>
              </w:rPr>
              <w:t>-2018 годы</w:t>
            </w:r>
          </w:p>
        </w:tc>
      </w:tr>
      <w:tr w:rsidR="00045B92" w:rsidRPr="00BF1270" w:rsidTr="00045B92">
        <w:tc>
          <w:tcPr>
            <w:tcW w:w="2628" w:type="dxa"/>
          </w:tcPr>
          <w:p w:rsidR="00045B92" w:rsidRPr="00BB0504" w:rsidRDefault="00045B92" w:rsidP="00045B92">
            <w:pPr>
              <w:pStyle w:val="ConsPlusNonformat"/>
              <w:rPr>
                <w:rFonts w:ascii="Times New Roman" w:hAnsi="Times New Roman"/>
                <w:sz w:val="28"/>
                <w:szCs w:val="28"/>
              </w:rPr>
            </w:pPr>
            <w:r w:rsidRPr="00BB0504">
              <w:rPr>
                <w:rFonts w:ascii="Times New Roman" w:hAnsi="Times New Roman"/>
                <w:sz w:val="28"/>
                <w:szCs w:val="28"/>
              </w:rPr>
              <w:lastRenderedPageBreak/>
              <w:t xml:space="preserve">Перечень подпрограмм  </w:t>
            </w:r>
          </w:p>
        </w:tc>
        <w:tc>
          <w:tcPr>
            <w:tcW w:w="7380" w:type="dxa"/>
          </w:tcPr>
          <w:p w:rsidR="00045B92" w:rsidRPr="00BF1270" w:rsidRDefault="00045B92" w:rsidP="00045B92">
            <w:pPr>
              <w:spacing w:after="0" w:line="240" w:lineRule="auto"/>
              <w:jc w:val="both"/>
              <w:rPr>
                <w:rFonts w:ascii="Times New Roman" w:hAnsi="Times New Roman"/>
                <w:sz w:val="28"/>
                <w:szCs w:val="28"/>
              </w:rPr>
            </w:pPr>
            <w:r w:rsidRPr="00BF1270">
              <w:rPr>
                <w:rFonts w:ascii="Times New Roman" w:hAnsi="Times New Roman"/>
                <w:sz w:val="28"/>
                <w:szCs w:val="28"/>
              </w:rPr>
              <w:t>Подпрограмма  1 «Развитие массовой физической культуры и спорта» (далее – подпрограмма 1).</w:t>
            </w:r>
          </w:p>
          <w:p w:rsidR="00045B92" w:rsidRPr="00BF1270" w:rsidRDefault="00045B92" w:rsidP="00045B92">
            <w:pPr>
              <w:spacing w:after="0" w:line="240" w:lineRule="auto"/>
              <w:jc w:val="both"/>
              <w:rPr>
                <w:rFonts w:ascii="Times New Roman" w:hAnsi="Times New Roman"/>
                <w:sz w:val="16"/>
                <w:szCs w:val="16"/>
              </w:rPr>
            </w:pPr>
          </w:p>
        </w:tc>
      </w:tr>
      <w:tr w:rsidR="00045B92" w:rsidRPr="00BF1270" w:rsidTr="00045B92">
        <w:trPr>
          <w:trHeight w:val="627"/>
        </w:trPr>
        <w:tc>
          <w:tcPr>
            <w:tcW w:w="2628" w:type="dxa"/>
          </w:tcPr>
          <w:p w:rsidR="00045B92" w:rsidRPr="00BF1270" w:rsidRDefault="00045B92" w:rsidP="00045B92">
            <w:pPr>
              <w:spacing w:after="0" w:line="240" w:lineRule="auto"/>
              <w:rPr>
                <w:rFonts w:ascii="Times New Roman" w:hAnsi="Times New Roman"/>
                <w:sz w:val="28"/>
                <w:szCs w:val="28"/>
              </w:rPr>
            </w:pPr>
            <w:r w:rsidRPr="00BF1270">
              <w:rPr>
                <w:rFonts w:ascii="Times New Roman" w:hAnsi="Times New Roman"/>
                <w:sz w:val="28"/>
                <w:szCs w:val="28"/>
              </w:rPr>
              <w:t>Финансовое обеспечение, в том числе с распределением средств по источникам финансирования, по годам реализации муниципальной программы, подпрограммам.</w:t>
            </w:r>
          </w:p>
        </w:tc>
        <w:tc>
          <w:tcPr>
            <w:tcW w:w="7380" w:type="dxa"/>
          </w:tcPr>
          <w:p w:rsidR="00045B92" w:rsidRPr="00BF1270" w:rsidRDefault="00045B92" w:rsidP="00045B92">
            <w:pPr>
              <w:spacing w:after="0" w:line="240" w:lineRule="auto"/>
              <w:jc w:val="both"/>
              <w:rPr>
                <w:rFonts w:ascii="Times New Roman" w:hAnsi="Times New Roman"/>
                <w:sz w:val="28"/>
                <w:szCs w:val="28"/>
              </w:rPr>
            </w:pPr>
            <w:r w:rsidRPr="00BF1270">
              <w:rPr>
                <w:rFonts w:ascii="Times New Roman" w:hAnsi="Times New Roman"/>
                <w:sz w:val="28"/>
                <w:szCs w:val="28"/>
              </w:rPr>
              <w:t xml:space="preserve">Общий объем финансирования муниципальной программы составляет </w:t>
            </w:r>
            <w:r w:rsidR="003E4613">
              <w:rPr>
                <w:rFonts w:ascii="Times New Roman" w:hAnsi="Times New Roman"/>
                <w:sz w:val="28"/>
                <w:szCs w:val="28"/>
              </w:rPr>
              <w:t>4849,6</w:t>
            </w:r>
            <w:r w:rsidRPr="00BF1270">
              <w:rPr>
                <w:rFonts w:ascii="Times New Roman" w:hAnsi="Times New Roman"/>
                <w:sz w:val="28"/>
                <w:szCs w:val="28"/>
              </w:rPr>
              <w:t xml:space="preserve"> тысяч рублей, в том числе: </w:t>
            </w:r>
          </w:p>
          <w:p w:rsidR="00045B92" w:rsidRPr="00BF1270" w:rsidRDefault="00045B92" w:rsidP="00045B92">
            <w:pPr>
              <w:spacing w:after="0" w:line="240" w:lineRule="auto"/>
              <w:jc w:val="both"/>
              <w:rPr>
                <w:rFonts w:ascii="Times New Roman" w:hAnsi="Times New Roman"/>
                <w:sz w:val="16"/>
                <w:szCs w:val="16"/>
              </w:rPr>
            </w:pPr>
          </w:p>
          <w:p w:rsidR="00045B92" w:rsidRDefault="00045B92" w:rsidP="00045B92">
            <w:pPr>
              <w:spacing w:after="0" w:line="240" w:lineRule="auto"/>
              <w:jc w:val="both"/>
              <w:rPr>
                <w:rFonts w:ascii="Times New Roman" w:hAnsi="Times New Roman"/>
                <w:sz w:val="28"/>
                <w:szCs w:val="28"/>
              </w:rPr>
            </w:pPr>
            <w:r>
              <w:rPr>
                <w:rFonts w:ascii="Times New Roman" w:hAnsi="Times New Roman"/>
                <w:sz w:val="28"/>
                <w:szCs w:val="28"/>
              </w:rPr>
              <w:t xml:space="preserve">за счет средств бюджета поселений – </w:t>
            </w:r>
            <w:r w:rsidR="003E4613">
              <w:rPr>
                <w:rFonts w:ascii="Times New Roman" w:hAnsi="Times New Roman"/>
                <w:sz w:val="28"/>
                <w:szCs w:val="28"/>
              </w:rPr>
              <w:t xml:space="preserve">4849,6 </w:t>
            </w:r>
            <w:r>
              <w:rPr>
                <w:rFonts w:ascii="Times New Roman" w:hAnsi="Times New Roman"/>
                <w:sz w:val="28"/>
                <w:szCs w:val="28"/>
              </w:rPr>
              <w:t>тыс. рублей. Из них:</w:t>
            </w:r>
          </w:p>
          <w:p w:rsidR="00045B92" w:rsidRPr="00BF1270" w:rsidRDefault="00045B92" w:rsidP="00045B92">
            <w:pPr>
              <w:spacing w:after="0" w:line="240" w:lineRule="auto"/>
              <w:jc w:val="both"/>
              <w:rPr>
                <w:rFonts w:ascii="Times New Roman" w:hAnsi="Times New Roman"/>
                <w:sz w:val="28"/>
                <w:szCs w:val="28"/>
              </w:rPr>
            </w:pPr>
            <w:r w:rsidRPr="00BF1270">
              <w:rPr>
                <w:rFonts w:ascii="Times New Roman" w:hAnsi="Times New Roman"/>
                <w:sz w:val="28"/>
                <w:szCs w:val="28"/>
              </w:rPr>
              <w:t xml:space="preserve">    2016 год </w:t>
            </w:r>
            <w:r>
              <w:rPr>
                <w:rFonts w:ascii="Times New Roman" w:hAnsi="Times New Roman"/>
                <w:sz w:val="28"/>
                <w:szCs w:val="28"/>
              </w:rPr>
              <w:t>–4 849,6</w:t>
            </w:r>
            <w:r w:rsidRPr="00BF1270">
              <w:rPr>
                <w:rFonts w:ascii="Times New Roman" w:hAnsi="Times New Roman"/>
                <w:sz w:val="28"/>
                <w:szCs w:val="28"/>
              </w:rPr>
              <w:t xml:space="preserve"> тыс. рублей;</w:t>
            </w:r>
          </w:p>
          <w:p w:rsidR="00045B92" w:rsidRPr="00BF1270" w:rsidRDefault="00045B92" w:rsidP="00045B92">
            <w:pPr>
              <w:spacing w:after="0" w:line="240" w:lineRule="auto"/>
              <w:jc w:val="both"/>
              <w:rPr>
                <w:rFonts w:ascii="Times New Roman" w:hAnsi="Times New Roman"/>
                <w:sz w:val="28"/>
                <w:szCs w:val="28"/>
              </w:rPr>
            </w:pPr>
            <w:r w:rsidRPr="00BF1270">
              <w:rPr>
                <w:rFonts w:ascii="Times New Roman" w:hAnsi="Times New Roman"/>
                <w:sz w:val="28"/>
                <w:szCs w:val="28"/>
              </w:rPr>
              <w:t xml:space="preserve">    2017 год </w:t>
            </w:r>
            <w:r>
              <w:rPr>
                <w:rFonts w:ascii="Times New Roman" w:hAnsi="Times New Roman"/>
                <w:sz w:val="28"/>
                <w:szCs w:val="28"/>
              </w:rPr>
              <w:t>–</w:t>
            </w:r>
            <w:r w:rsidRPr="00BF1270">
              <w:rPr>
                <w:rFonts w:ascii="Times New Roman" w:hAnsi="Times New Roman"/>
                <w:sz w:val="28"/>
                <w:szCs w:val="28"/>
              </w:rPr>
              <w:t xml:space="preserve"> 0,0 тыс. рублей;</w:t>
            </w:r>
          </w:p>
          <w:p w:rsidR="00045B92" w:rsidRPr="00DC2658" w:rsidRDefault="00045B92" w:rsidP="00045B92">
            <w:pPr>
              <w:spacing w:after="0" w:line="240" w:lineRule="auto"/>
              <w:jc w:val="both"/>
              <w:rPr>
                <w:rFonts w:ascii="Times New Roman" w:hAnsi="Times New Roman"/>
                <w:sz w:val="28"/>
                <w:szCs w:val="28"/>
              </w:rPr>
            </w:pPr>
            <w:r w:rsidRPr="00BF1270">
              <w:rPr>
                <w:rFonts w:ascii="Times New Roman" w:hAnsi="Times New Roman"/>
                <w:sz w:val="28"/>
                <w:szCs w:val="28"/>
              </w:rPr>
              <w:t xml:space="preserve">    2018 год </w:t>
            </w:r>
            <w:r>
              <w:rPr>
                <w:rFonts w:ascii="Times New Roman" w:hAnsi="Times New Roman"/>
                <w:sz w:val="28"/>
                <w:szCs w:val="28"/>
              </w:rPr>
              <w:t>–</w:t>
            </w:r>
            <w:r w:rsidRPr="00BF1270">
              <w:rPr>
                <w:rFonts w:ascii="Times New Roman" w:hAnsi="Times New Roman"/>
                <w:sz w:val="28"/>
                <w:szCs w:val="28"/>
              </w:rPr>
              <w:t xml:space="preserve"> 0,0 тыс. рублей.</w:t>
            </w:r>
          </w:p>
          <w:p w:rsidR="00045B92" w:rsidRPr="00BF1270" w:rsidRDefault="00045B92" w:rsidP="00045B92">
            <w:pPr>
              <w:spacing w:after="0" w:line="240" w:lineRule="auto"/>
              <w:jc w:val="both"/>
              <w:rPr>
                <w:rFonts w:ascii="Times New Roman" w:hAnsi="Times New Roman"/>
                <w:sz w:val="16"/>
                <w:szCs w:val="16"/>
              </w:rPr>
            </w:pPr>
          </w:p>
          <w:p w:rsidR="00045B92" w:rsidRPr="00BF1270" w:rsidRDefault="00045B92" w:rsidP="00045B92">
            <w:pPr>
              <w:spacing w:after="0" w:line="240" w:lineRule="auto"/>
              <w:jc w:val="both"/>
              <w:rPr>
                <w:rFonts w:ascii="Times New Roman" w:hAnsi="Times New Roman"/>
                <w:sz w:val="28"/>
                <w:szCs w:val="28"/>
              </w:rPr>
            </w:pPr>
            <w:r w:rsidRPr="00BF1270">
              <w:rPr>
                <w:rFonts w:ascii="Times New Roman" w:hAnsi="Times New Roman"/>
                <w:sz w:val="28"/>
                <w:szCs w:val="28"/>
              </w:rPr>
              <w:t>Общий объем финансирования по подпрограмме 1 на 201</w:t>
            </w:r>
            <w:r w:rsidR="003E4613">
              <w:rPr>
                <w:rFonts w:ascii="Times New Roman" w:hAnsi="Times New Roman"/>
                <w:sz w:val="28"/>
                <w:szCs w:val="28"/>
              </w:rPr>
              <w:t>6</w:t>
            </w:r>
            <w:r w:rsidRPr="00BF1270">
              <w:rPr>
                <w:rFonts w:ascii="Times New Roman" w:hAnsi="Times New Roman"/>
                <w:sz w:val="28"/>
                <w:szCs w:val="28"/>
              </w:rPr>
              <w:t xml:space="preserve"> - 2018 годы составляет </w:t>
            </w:r>
            <w:r w:rsidR="003E4613">
              <w:rPr>
                <w:rFonts w:ascii="Times New Roman" w:hAnsi="Times New Roman"/>
                <w:sz w:val="28"/>
                <w:szCs w:val="28"/>
              </w:rPr>
              <w:t xml:space="preserve">4849,6 </w:t>
            </w:r>
            <w:r w:rsidRPr="00BF1270">
              <w:rPr>
                <w:rFonts w:ascii="Times New Roman" w:hAnsi="Times New Roman"/>
                <w:sz w:val="28"/>
                <w:szCs w:val="28"/>
              </w:rPr>
              <w:t>тыс. рублей, в том числе:</w:t>
            </w:r>
          </w:p>
          <w:p w:rsidR="00045B92" w:rsidRPr="00BF1270" w:rsidRDefault="00045B92" w:rsidP="00045B92">
            <w:pPr>
              <w:spacing w:after="0" w:line="240" w:lineRule="auto"/>
              <w:jc w:val="both"/>
              <w:rPr>
                <w:rFonts w:ascii="Times New Roman" w:hAnsi="Times New Roman"/>
                <w:sz w:val="16"/>
                <w:szCs w:val="16"/>
              </w:rPr>
            </w:pPr>
          </w:p>
          <w:p w:rsidR="00045B92" w:rsidRDefault="00045B92" w:rsidP="00045B92">
            <w:pPr>
              <w:spacing w:after="0" w:line="240" w:lineRule="auto"/>
              <w:jc w:val="both"/>
              <w:rPr>
                <w:rFonts w:ascii="Times New Roman" w:hAnsi="Times New Roman"/>
                <w:sz w:val="28"/>
                <w:szCs w:val="28"/>
              </w:rPr>
            </w:pPr>
            <w:r>
              <w:rPr>
                <w:rFonts w:ascii="Times New Roman" w:hAnsi="Times New Roman"/>
                <w:sz w:val="28"/>
                <w:szCs w:val="28"/>
              </w:rPr>
              <w:t xml:space="preserve">за счет средств бюджета поселений – </w:t>
            </w:r>
            <w:r w:rsidR="003E4613">
              <w:rPr>
                <w:rFonts w:ascii="Times New Roman" w:hAnsi="Times New Roman"/>
                <w:sz w:val="28"/>
                <w:szCs w:val="28"/>
              </w:rPr>
              <w:t>4849,6</w:t>
            </w:r>
            <w:r>
              <w:rPr>
                <w:rFonts w:ascii="Times New Roman" w:hAnsi="Times New Roman"/>
                <w:sz w:val="28"/>
                <w:szCs w:val="28"/>
              </w:rPr>
              <w:t xml:space="preserve"> тыс. рублей. Из них:</w:t>
            </w:r>
          </w:p>
          <w:p w:rsidR="00045B92" w:rsidRPr="00BF1270" w:rsidRDefault="00045B92" w:rsidP="00045B92">
            <w:pPr>
              <w:spacing w:after="0" w:line="240" w:lineRule="auto"/>
              <w:jc w:val="both"/>
              <w:rPr>
                <w:rFonts w:ascii="Times New Roman" w:hAnsi="Times New Roman"/>
                <w:sz w:val="28"/>
                <w:szCs w:val="28"/>
              </w:rPr>
            </w:pPr>
            <w:r w:rsidRPr="00BF1270">
              <w:rPr>
                <w:rFonts w:ascii="Times New Roman" w:hAnsi="Times New Roman"/>
                <w:sz w:val="28"/>
                <w:szCs w:val="28"/>
              </w:rPr>
              <w:t xml:space="preserve">    2016 год </w:t>
            </w:r>
            <w:r>
              <w:rPr>
                <w:rFonts w:ascii="Times New Roman" w:hAnsi="Times New Roman"/>
                <w:sz w:val="28"/>
                <w:szCs w:val="28"/>
              </w:rPr>
              <w:t>–4 849,6</w:t>
            </w:r>
            <w:r w:rsidRPr="00BF1270">
              <w:rPr>
                <w:rFonts w:ascii="Times New Roman" w:hAnsi="Times New Roman"/>
                <w:sz w:val="28"/>
                <w:szCs w:val="28"/>
              </w:rPr>
              <w:t xml:space="preserve"> тыс. рублей;</w:t>
            </w:r>
          </w:p>
          <w:p w:rsidR="00045B92" w:rsidRPr="00BF1270" w:rsidRDefault="00045B92" w:rsidP="00045B92">
            <w:pPr>
              <w:spacing w:after="0" w:line="240" w:lineRule="auto"/>
              <w:jc w:val="both"/>
              <w:rPr>
                <w:rFonts w:ascii="Times New Roman" w:hAnsi="Times New Roman"/>
                <w:sz w:val="28"/>
                <w:szCs w:val="28"/>
              </w:rPr>
            </w:pPr>
            <w:r w:rsidRPr="00BF1270">
              <w:rPr>
                <w:rFonts w:ascii="Times New Roman" w:hAnsi="Times New Roman"/>
                <w:sz w:val="28"/>
                <w:szCs w:val="28"/>
              </w:rPr>
              <w:t xml:space="preserve">    2017 год </w:t>
            </w:r>
            <w:r>
              <w:rPr>
                <w:rFonts w:ascii="Times New Roman" w:hAnsi="Times New Roman"/>
                <w:sz w:val="28"/>
                <w:szCs w:val="28"/>
              </w:rPr>
              <w:t>–</w:t>
            </w:r>
            <w:r w:rsidRPr="00BF1270">
              <w:rPr>
                <w:rFonts w:ascii="Times New Roman" w:hAnsi="Times New Roman"/>
                <w:sz w:val="28"/>
                <w:szCs w:val="28"/>
              </w:rPr>
              <w:t xml:space="preserve"> 0,0 тыс. рублей;</w:t>
            </w:r>
          </w:p>
          <w:p w:rsidR="00045B92" w:rsidRPr="00DC2658" w:rsidRDefault="00045B92" w:rsidP="00045B92">
            <w:pPr>
              <w:spacing w:after="0" w:line="240" w:lineRule="auto"/>
              <w:jc w:val="both"/>
              <w:rPr>
                <w:rFonts w:ascii="Times New Roman" w:hAnsi="Times New Roman"/>
                <w:sz w:val="28"/>
                <w:szCs w:val="28"/>
              </w:rPr>
            </w:pPr>
            <w:r w:rsidRPr="00BF1270">
              <w:rPr>
                <w:rFonts w:ascii="Times New Roman" w:hAnsi="Times New Roman"/>
                <w:sz w:val="28"/>
                <w:szCs w:val="28"/>
              </w:rPr>
              <w:t xml:space="preserve">    2018 год </w:t>
            </w:r>
            <w:r>
              <w:rPr>
                <w:rFonts w:ascii="Times New Roman" w:hAnsi="Times New Roman"/>
                <w:sz w:val="28"/>
                <w:szCs w:val="28"/>
              </w:rPr>
              <w:t>–</w:t>
            </w:r>
            <w:r w:rsidRPr="00BF1270">
              <w:rPr>
                <w:rFonts w:ascii="Times New Roman" w:hAnsi="Times New Roman"/>
                <w:sz w:val="28"/>
                <w:szCs w:val="28"/>
              </w:rPr>
              <w:t xml:space="preserve"> 0,0 тыс. рублей.</w:t>
            </w:r>
          </w:p>
          <w:p w:rsidR="00045B92" w:rsidRPr="00BF1270" w:rsidRDefault="00045B92" w:rsidP="00045B92">
            <w:pPr>
              <w:spacing w:after="0" w:line="240" w:lineRule="auto"/>
              <w:jc w:val="both"/>
              <w:rPr>
                <w:rFonts w:ascii="Times New Roman" w:hAnsi="Times New Roman"/>
                <w:sz w:val="28"/>
                <w:szCs w:val="28"/>
              </w:rPr>
            </w:pPr>
          </w:p>
        </w:tc>
      </w:tr>
      <w:tr w:rsidR="00045B92" w:rsidRPr="00BF1270" w:rsidTr="00045B92">
        <w:tc>
          <w:tcPr>
            <w:tcW w:w="2628" w:type="dxa"/>
          </w:tcPr>
          <w:p w:rsidR="00045B92" w:rsidRPr="006048DA" w:rsidRDefault="00045B92" w:rsidP="00045B92">
            <w:pPr>
              <w:pStyle w:val="ConsPlusNonformat"/>
              <w:rPr>
                <w:rFonts w:ascii="Times New Roman" w:hAnsi="Times New Roman"/>
                <w:sz w:val="28"/>
                <w:szCs w:val="28"/>
              </w:rPr>
            </w:pPr>
            <w:r w:rsidRPr="006048DA">
              <w:rPr>
                <w:rFonts w:ascii="Times New Roman" w:hAnsi="Times New Roman"/>
                <w:sz w:val="28"/>
                <w:szCs w:val="28"/>
              </w:rPr>
              <w:t xml:space="preserve">Показатели конечных результатов реализации муниципальной программы (показатели социально-экономической </w:t>
            </w:r>
            <w:r w:rsidRPr="006048DA">
              <w:rPr>
                <w:rFonts w:ascii="Times New Roman" w:hAnsi="Times New Roman" w:cs="Times New Roman"/>
                <w:sz w:val="28"/>
                <w:szCs w:val="28"/>
              </w:rPr>
              <w:t>эффективности)</w:t>
            </w:r>
          </w:p>
        </w:tc>
        <w:tc>
          <w:tcPr>
            <w:tcW w:w="7380" w:type="dxa"/>
          </w:tcPr>
          <w:p w:rsidR="00045B92" w:rsidRPr="006048DA" w:rsidRDefault="00045B92" w:rsidP="00045B92">
            <w:pPr>
              <w:spacing w:after="0" w:line="240" w:lineRule="auto"/>
              <w:jc w:val="both"/>
              <w:rPr>
                <w:rFonts w:ascii="Times New Roman" w:hAnsi="Times New Roman"/>
                <w:sz w:val="28"/>
                <w:szCs w:val="28"/>
              </w:rPr>
            </w:pPr>
            <w:r w:rsidRPr="006048DA">
              <w:rPr>
                <w:rFonts w:ascii="Times New Roman" w:hAnsi="Times New Roman"/>
                <w:sz w:val="28"/>
                <w:szCs w:val="28"/>
              </w:rPr>
              <w:t>По подпрограмме  1:</w:t>
            </w:r>
          </w:p>
          <w:p w:rsidR="00045B92" w:rsidRPr="006048DA" w:rsidRDefault="00045B92" w:rsidP="00045B92">
            <w:pPr>
              <w:pStyle w:val="af4"/>
              <w:jc w:val="both"/>
              <w:rPr>
                <w:rFonts w:ascii="Times New Roman" w:hAnsi="Times New Roman"/>
                <w:sz w:val="28"/>
                <w:szCs w:val="28"/>
              </w:rPr>
            </w:pPr>
            <w:r w:rsidRPr="006048DA">
              <w:rPr>
                <w:rFonts w:ascii="Times New Roman" w:hAnsi="Times New Roman"/>
                <w:sz w:val="28"/>
                <w:szCs w:val="28"/>
              </w:rPr>
              <w:t>- увеличение фактической загруженности спортивных сооружений;</w:t>
            </w:r>
          </w:p>
          <w:p w:rsidR="00045B92" w:rsidRPr="006048DA" w:rsidRDefault="00045B92" w:rsidP="00045B92">
            <w:pPr>
              <w:pStyle w:val="af4"/>
              <w:jc w:val="both"/>
              <w:rPr>
                <w:rFonts w:ascii="Times New Roman" w:hAnsi="Times New Roman"/>
                <w:sz w:val="28"/>
                <w:szCs w:val="28"/>
              </w:rPr>
            </w:pPr>
            <w:r w:rsidRPr="006048DA">
              <w:rPr>
                <w:rFonts w:ascii="Times New Roman" w:hAnsi="Times New Roman"/>
                <w:sz w:val="28"/>
                <w:szCs w:val="28"/>
              </w:rPr>
              <w:t>-  увеличение доли населения систематически занимающегося физической культурой и спортом, в общей численности населения;</w:t>
            </w:r>
          </w:p>
          <w:p w:rsidR="00045B92" w:rsidRPr="006048DA" w:rsidRDefault="00045B92" w:rsidP="00045B92">
            <w:pPr>
              <w:pStyle w:val="ConsPlusNonformat"/>
              <w:widowControl/>
              <w:jc w:val="both"/>
              <w:rPr>
                <w:rFonts w:ascii="Times New Roman" w:hAnsi="Times New Roman" w:cs="Times New Roman"/>
                <w:color w:val="000000"/>
                <w:sz w:val="28"/>
                <w:szCs w:val="28"/>
              </w:rPr>
            </w:pPr>
            <w:r w:rsidRPr="006048DA">
              <w:rPr>
                <w:rFonts w:ascii="Times New Roman" w:hAnsi="Times New Roman" w:cs="Times New Roman"/>
                <w:sz w:val="28"/>
                <w:szCs w:val="28"/>
              </w:rPr>
              <w:t xml:space="preserve">- увеличение доли лиц с ограниченными возможностями здоровья </w:t>
            </w:r>
            <w:r w:rsidRPr="006048DA">
              <w:rPr>
                <w:rFonts w:ascii="Times New Roman" w:hAnsi="Times New Roman" w:cs="Times New Roman"/>
                <w:color w:val="000000"/>
                <w:sz w:val="28"/>
                <w:szCs w:val="28"/>
              </w:rPr>
              <w:t>и инвалидов, систематически занимающихся физической культурой и спортом.</w:t>
            </w:r>
          </w:p>
        </w:tc>
      </w:tr>
    </w:tbl>
    <w:p w:rsidR="00045B92" w:rsidRPr="005128E6" w:rsidRDefault="00045B92" w:rsidP="00045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6"/>
          <w:szCs w:val="16"/>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3E4613" w:rsidRDefault="003E4613"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3E4613" w:rsidRDefault="003E4613"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3E4613" w:rsidRDefault="003E4613"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3E4613" w:rsidRDefault="003E4613"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r w:rsidRPr="00206A83">
        <w:rPr>
          <w:rFonts w:ascii="Times New Roman" w:eastAsia="HiddenHorzOCR" w:hAnsi="Times New Roman"/>
          <w:b/>
          <w:sz w:val="28"/>
          <w:szCs w:val="28"/>
        </w:rPr>
        <w:lastRenderedPageBreak/>
        <w:t xml:space="preserve">Раздел 1. Характеристика текущего состояния сферы социально-экономического развития сельского поселения </w:t>
      </w:r>
      <w:proofErr w:type="gramStart"/>
      <w:r w:rsidRPr="00206A83">
        <w:rPr>
          <w:rFonts w:ascii="Times New Roman" w:eastAsia="HiddenHorzOCR" w:hAnsi="Times New Roman"/>
          <w:b/>
          <w:sz w:val="28"/>
          <w:szCs w:val="28"/>
        </w:rPr>
        <w:t>Светлый</w:t>
      </w:r>
      <w:proofErr w:type="gramEnd"/>
    </w:p>
    <w:p w:rsidR="00045B92" w:rsidRPr="00F9672C"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Pr="00F9672C" w:rsidRDefault="00045B92" w:rsidP="00045B92">
      <w:pPr>
        <w:spacing w:after="0" w:line="240" w:lineRule="auto"/>
        <w:jc w:val="center"/>
        <w:rPr>
          <w:rFonts w:ascii="Times New Roman" w:hAnsi="Times New Roman"/>
          <w:b/>
          <w:sz w:val="28"/>
          <w:szCs w:val="28"/>
        </w:rPr>
      </w:pPr>
      <w:r w:rsidRPr="00F9672C">
        <w:rPr>
          <w:rFonts w:ascii="Times New Roman" w:hAnsi="Times New Roman"/>
          <w:sz w:val="28"/>
          <w:szCs w:val="28"/>
        </w:rPr>
        <w:t>Подпрограмма  1 «Развитие массовой физической культуры и спорта».</w:t>
      </w:r>
    </w:p>
    <w:p w:rsidR="00045B92" w:rsidRPr="00F9672C" w:rsidRDefault="00045B92" w:rsidP="00045B92">
      <w:pPr>
        <w:pStyle w:val="af4"/>
        <w:ind w:firstLine="720"/>
        <w:jc w:val="both"/>
        <w:rPr>
          <w:rFonts w:ascii="Times New Roman" w:hAnsi="Times New Roman"/>
          <w:sz w:val="28"/>
          <w:szCs w:val="28"/>
        </w:rPr>
      </w:pPr>
      <w:r w:rsidRPr="00F9672C">
        <w:rPr>
          <w:rFonts w:ascii="Times New Roman" w:eastAsia="HiddenHorzOCR" w:hAnsi="Times New Roman"/>
          <w:sz w:val="28"/>
          <w:szCs w:val="28"/>
        </w:rPr>
        <w:t>Цель государственной политики в области физической культуры и спорта направлена на создание условий для ведения гражданами здорового образа жизни, обеспечения развития массового спорта</w:t>
      </w:r>
      <w:r w:rsidRPr="00F9672C">
        <w:rPr>
          <w:rFonts w:ascii="Times New Roman" w:hAnsi="Times New Roman"/>
          <w:sz w:val="28"/>
          <w:szCs w:val="28"/>
        </w:rPr>
        <w:t xml:space="preserve"> и достижение спортсменами высоких спортивных результатов.</w:t>
      </w:r>
    </w:p>
    <w:p w:rsidR="00045B92" w:rsidRPr="00F9672C" w:rsidRDefault="00045B92" w:rsidP="00045B92">
      <w:pPr>
        <w:spacing w:after="0" w:line="240" w:lineRule="auto"/>
        <w:ind w:firstLine="708"/>
        <w:jc w:val="both"/>
        <w:rPr>
          <w:rFonts w:ascii="Times New Roman" w:hAnsi="Times New Roman"/>
          <w:sz w:val="28"/>
          <w:szCs w:val="28"/>
        </w:rPr>
      </w:pPr>
      <w:r w:rsidRPr="00F9672C">
        <w:rPr>
          <w:rFonts w:ascii="Times New Roman" w:hAnsi="Times New Roman"/>
          <w:sz w:val="28"/>
          <w:szCs w:val="28"/>
        </w:rPr>
        <w:t>При разработке муниципальной программы учтены вопросы, направленные на улучшение здоровья населения сельского поселения Светлый, повышение уровня и качества жизни жителей поселения, развитие человеческого потенциала, воспитания подрастающего поколения через систематические занятия физической культурой и спортом, повышение конкурентоспособности спорта и престижа сельского поселения Светлый.</w:t>
      </w:r>
    </w:p>
    <w:p w:rsidR="00045B92" w:rsidRPr="00F9672C" w:rsidRDefault="00045B92" w:rsidP="00045B92">
      <w:pPr>
        <w:spacing w:after="0" w:line="240" w:lineRule="auto"/>
        <w:ind w:firstLine="708"/>
        <w:jc w:val="both"/>
        <w:rPr>
          <w:rFonts w:ascii="Times New Roman" w:hAnsi="Times New Roman"/>
          <w:sz w:val="28"/>
          <w:szCs w:val="28"/>
        </w:rPr>
      </w:pPr>
      <w:r w:rsidRPr="00F9672C">
        <w:rPr>
          <w:rFonts w:ascii="Times New Roman" w:hAnsi="Times New Roman"/>
          <w:sz w:val="28"/>
          <w:szCs w:val="28"/>
        </w:rPr>
        <w:t>В настоящее время имеется ряд проблем, влияющих на развитие физической культуры и спорта в районе, требующих неотложного решения, в том числе:</w:t>
      </w:r>
    </w:p>
    <w:p w:rsidR="00045B92" w:rsidRPr="00F9672C" w:rsidRDefault="00045B92" w:rsidP="00045B92">
      <w:pPr>
        <w:pStyle w:val="af4"/>
        <w:ind w:firstLine="720"/>
        <w:jc w:val="both"/>
        <w:rPr>
          <w:rFonts w:ascii="Times New Roman" w:hAnsi="Times New Roman"/>
          <w:sz w:val="28"/>
          <w:szCs w:val="28"/>
        </w:rPr>
      </w:pPr>
      <w:r w:rsidRPr="00F9672C">
        <w:rPr>
          <w:rFonts w:ascii="Times New Roman" w:hAnsi="Times New Roman"/>
          <w:sz w:val="28"/>
          <w:szCs w:val="28"/>
        </w:rPr>
        <w:t>- несоответствие уровня развития инфраструктуры для занятий физической культурой и массовым спортом задачам развития физической культуры и массового спорта в районе;</w:t>
      </w:r>
    </w:p>
    <w:p w:rsidR="00045B92" w:rsidRPr="00F9672C" w:rsidRDefault="00045B92" w:rsidP="00045B92">
      <w:pPr>
        <w:pStyle w:val="af4"/>
        <w:ind w:firstLine="720"/>
        <w:jc w:val="both"/>
        <w:rPr>
          <w:rFonts w:ascii="Times New Roman" w:hAnsi="Times New Roman"/>
          <w:sz w:val="28"/>
          <w:szCs w:val="28"/>
        </w:rPr>
      </w:pPr>
      <w:r w:rsidRPr="00F9672C">
        <w:rPr>
          <w:rFonts w:ascii="Times New Roman" w:hAnsi="Times New Roman"/>
          <w:sz w:val="28"/>
          <w:szCs w:val="28"/>
        </w:rPr>
        <w:t>- недостаточное привлечение взрослого населения, детей и подростков к систематическим занятиям физической культурой и спортом;</w:t>
      </w:r>
    </w:p>
    <w:p w:rsidR="00045B92" w:rsidRPr="00F9672C" w:rsidRDefault="00045B92" w:rsidP="00045B92">
      <w:pPr>
        <w:pStyle w:val="af4"/>
        <w:ind w:firstLine="720"/>
        <w:jc w:val="both"/>
        <w:rPr>
          <w:rFonts w:ascii="Times New Roman" w:hAnsi="Times New Roman"/>
          <w:sz w:val="28"/>
          <w:szCs w:val="28"/>
        </w:rPr>
      </w:pPr>
      <w:r w:rsidRPr="00F9672C">
        <w:rPr>
          <w:rFonts w:ascii="Times New Roman" w:hAnsi="Times New Roman"/>
          <w:sz w:val="28"/>
          <w:szCs w:val="28"/>
        </w:rPr>
        <w:t>- недостаточная пропаганда занятий физической культурой и спортом, как составляющей здорового образа жизни.</w:t>
      </w:r>
    </w:p>
    <w:p w:rsidR="00045B92" w:rsidRPr="0046790B" w:rsidRDefault="00045B92" w:rsidP="00045B92">
      <w:pPr>
        <w:pStyle w:val="af4"/>
        <w:ind w:firstLine="720"/>
        <w:jc w:val="both"/>
        <w:rPr>
          <w:rFonts w:ascii="Times New Roman" w:hAnsi="Times New Roman"/>
          <w:sz w:val="28"/>
          <w:szCs w:val="28"/>
        </w:rPr>
      </w:pPr>
      <w:r w:rsidRPr="0046790B">
        <w:rPr>
          <w:rFonts w:ascii="Times New Roman" w:hAnsi="Times New Roman"/>
          <w:sz w:val="28"/>
          <w:szCs w:val="28"/>
        </w:rPr>
        <w:t xml:space="preserve">На территории сельского поселения </w:t>
      </w:r>
      <w:proofErr w:type="gramStart"/>
      <w:r w:rsidRPr="0046790B">
        <w:rPr>
          <w:rFonts w:ascii="Times New Roman" w:hAnsi="Times New Roman"/>
          <w:sz w:val="28"/>
          <w:szCs w:val="28"/>
        </w:rPr>
        <w:t>Светлый</w:t>
      </w:r>
      <w:proofErr w:type="gramEnd"/>
      <w:r w:rsidRPr="0046790B">
        <w:rPr>
          <w:rFonts w:ascii="Times New Roman" w:hAnsi="Times New Roman"/>
          <w:sz w:val="28"/>
          <w:szCs w:val="28"/>
        </w:rPr>
        <w:t xml:space="preserve"> осуществляют свою деятельность 2 спортивных сооружения: </w:t>
      </w:r>
    </w:p>
    <w:p w:rsidR="00045B92" w:rsidRPr="0046790B" w:rsidRDefault="00045B92" w:rsidP="00045B92">
      <w:pPr>
        <w:pStyle w:val="af4"/>
        <w:ind w:firstLine="720"/>
        <w:jc w:val="both"/>
        <w:rPr>
          <w:rFonts w:ascii="Times New Roman" w:hAnsi="Times New Roman"/>
          <w:sz w:val="28"/>
          <w:szCs w:val="28"/>
        </w:rPr>
      </w:pPr>
      <w:r w:rsidRPr="0046790B">
        <w:rPr>
          <w:rFonts w:ascii="Times New Roman" w:hAnsi="Times New Roman"/>
          <w:sz w:val="28"/>
          <w:szCs w:val="28"/>
        </w:rPr>
        <w:t>- плоскостное спортивное сооружение;</w:t>
      </w:r>
    </w:p>
    <w:p w:rsidR="00045B92" w:rsidRPr="0046790B" w:rsidRDefault="00045B92" w:rsidP="00045B92">
      <w:pPr>
        <w:pStyle w:val="af4"/>
        <w:ind w:firstLine="720"/>
        <w:jc w:val="both"/>
        <w:rPr>
          <w:rFonts w:ascii="Times New Roman" w:hAnsi="Times New Roman"/>
          <w:sz w:val="28"/>
          <w:szCs w:val="28"/>
        </w:rPr>
      </w:pPr>
      <w:r w:rsidRPr="0046790B">
        <w:rPr>
          <w:rFonts w:ascii="Times New Roman" w:hAnsi="Times New Roman"/>
          <w:sz w:val="28"/>
          <w:szCs w:val="28"/>
        </w:rPr>
        <w:t>- физкультурно-оздоровительный комплекс.</w:t>
      </w:r>
    </w:p>
    <w:p w:rsidR="00045B92" w:rsidRPr="006048DA" w:rsidRDefault="00045B92" w:rsidP="00045B92">
      <w:pPr>
        <w:spacing w:after="0" w:line="240" w:lineRule="auto"/>
        <w:jc w:val="both"/>
        <w:rPr>
          <w:rFonts w:ascii="Times New Roman" w:hAnsi="Times New Roman"/>
          <w:sz w:val="28"/>
          <w:szCs w:val="28"/>
          <w:highlight w:val="yellow"/>
        </w:rPr>
      </w:pPr>
      <w:r w:rsidRPr="00F9672C">
        <w:rPr>
          <w:rFonts w:ascii="Times New Roman" w:hAnsi="Times New Roman"/>
          <w:sz w:val="28"/>
          <w:szCs w:val="28"/>
        </w:rPr>
        <w:tab/>
        <w:t xml:space="preserve">Несмотря на важную социально-экономическую роль, которую может и должна выполнять физическая культура и спорт, в настоящее </w:t>
      </w:r>
      <w:r w:rsidRPr="0046790B">
        <w:rPr>
          <w:rFonts w:ascii="Times New Roman" w:hAnsi="Times New Roman"/>
          <w:sz w:val="28"/>
          <w:szCs w:val="28"/>
        </w:rPr>
        <w:t xml:space="preserve">время </w:t>
      </w:r>
      <w:r>
        <w:rPr>
          <w:rFonts w:ascii="Times New Roman" w:hAnsi="Times New Roman"/>
          <w:sz w:val="28"/>
          <w:szCs w:val="28"/>
        </w:rPr>
        <w:t>6</w:t>
      </w:r>
      <w:r w:rsidRPr="0046790B">
        <w:rPr>
          <w:rFonts w:ascii="Times New Roman" w:hAnsi="Times New Roman"/>
          <w:sz w:val="28"/>
          <w:szCs w:val="28"/>
        </w:rPr>
        <w:t xml:space="preserve">0 % жителей </w:t>
      </w:r>
      <w:r w:rsidRPr="00F9672C">
        <w:rPr>
          <w:rFonts w:ascii="Times New Roman" w:hAnsi="Times New Roman"/>
          <w:sz w:val="28"/>
          <w:szCs w:val="28"/>
        </w:rPr>
        <w:t>сельского поселения Светлый не занимаются систематически физической культурой и спортом. При этом необходимо сказать, что к числу систематически занимающихся мы относим только тех, кто занимается физической культурой и спортом не менее 3-х раз в неделю, при объеме двигательной активности не менее 6 часов.</w:t>
      </w:r>
    </w:p>
    <w:p w:rsidR="00045B92" w:rsidRPr="006048DA" w:rsidRDefault="00045B92" w:rsidP="00045B92">
      <w:pPr>
        <w:pStyle w:val="af4"/>
        <w:ind w:firstLine="720"/>
        <w:jc w:val="both"/>
        <w:rPr>
          <w:rFonts w:ascii="Times New Roman" w:hAnsi="Times New Roman"/>
          <w:sz w:val="28"/>
          <w:szCs w:val="28"/>
          <w:highlight w:val="yellow"/>
        </w:rPr>
      </w:pPr>
      <w:r w:rsidRPr="00F9672C">
        <w:rPr>
          <w:rFonts w:ascii="Times New Roman" w:hAnsi="Times New Roman"/>
          <w:sz w:val="28"/>
          <w:szCs w:val="28"/>
        </w:rPr>
        <w:t>По состоянию на 1 января 201</w:t>
      </w:r>
      <w:r w:rsidR="000E42B4">
        <w:rPr>
          <w:rFonts w:ascii="Times New Roman" w:hAnsi="Times New Roman"/>
          <w:sz w:val="28"/>
          <w:szCs w:val="28"/>
        </w:rPr>
        <w:t>6</w:t>
      </w:r>
      <w:r w:rsidRPr="00F9672C">
        <w:rPr>
          <w:rFonts w:ascii="Times New Roman" w:hAnsi="Times New Roman"/>
          <w:sz w:val="28"/>
          <w:szCs w:val="28"/>
        </w:rPr>
        <w:t xml:space="preserve"> года количество занимающихся физической культурой и спортом </w:t>
      </w:r>
      <w:r w:rsidRPr="0046790B">
        <w:rPr>
          <w:rFonts w:ascii="Times New Roman" w:hAnsi="Times New Roman"/>
          <w:sz w:val="28"/>
          <w:szCs w:val="28"/>
        </w:rPr>
        <w:t xml:space="preserve">составило 52,8 % от общей численности населения – это </w:t>
      </w:r>
      <w:r w:rsidR="003E4613" w:rsidRPr="003E4613">
        <w:rPr>
          <w:rFonts w:ascii="Times New Roman" w:hAnsi="Times New Roman"/>
          <w:sz w:val="28"/>
          <w:szCs w:val="28"/>
        </w:rPr>
        <w:t>852</w:t>
      </w:r>
      <w:r w:rsidRPr="0046790B">
        <w:rPr>
          <w:rFonts w:ascii="Times New Roman" w:hAnsi="Times New Roman"/>
          <w:sz w:val="28"/>
          <w:szCs w:val="28"/>
        </w:rPr>
        <w:t xml:space="preserve"> человек. Данный показатель, в разрезе</w:t>
      </w:r>
      <w:r w:rsidRPr="00F9672C">
        <w:rPr>
          <w:rFonts w:ascii="Times New Roman" w:hAnsi="Times New Roman"/>
          <w:sz w:val="28"/>
          <w:szCs w:val="28"/>
        </w:rPr>
        <w:t xml:space="preserve"> муниципальных образований Ханты-Мансийского округа, является ниже средне окружного. </w:t>
      </w:r>
    </w:p>
    <w:p w:rsidR="00045B92" w:rsidRPr="00F9672C" w:rsidRDefault="00045B92" w:rsidP="00045B92">
      <w:pPr>
        <w:pStyle w:val="af4"/>
        <w:ind w:firstLine="720"/>
        <w:jc w:val="both"/>
        <w:rPr>
          <w:rFonts w:ascii="Times New Roman" w:hAnsi="Times New Roman"/>
          <w:sz w:val="28"/>
          <w:szCs w:val="28"/>
        </w:rPr>
      </w:pPr>
      <w:r w:rsidRPr="00F9672C">
        <w:rPr>
          <w:rFonts w:ascii="Times New Roman" w:hAnsi="Times New Roman"/>
          <w:sz w:val="28"/>
          <w:szCs w:val="28"/>
        </w:rPr>
        <w:t>Недостаточно развит комплекс мер по пропаганде физической культуры и спорта, как важнейшей составляющей здорового образа жизни включающий в себя:</w:t>
      </w:r>
    </w:p>
    <w:p w:rsidR="00045B92" w:rsidRPr="00F9672C" w:rsidRDefault="00045B92" w:rsidP="00045B92">
      <w:pPr>
        <w:pStyle w:val="af4"/>
        <w:ind w:firstLine="720"/>
        <w:jc w:val="both"/>
        <w:rPr>
          <w:rFonts w:ascii="Times New Roman" w:hAnsi="Times New Roman"/>
          <w:sz w:val="28"/>
          <w:szCs w:val="28"/>
        </w:rPr>
      </w:pPr>
      <w:r w:rsidRPr="00F9672C">
        <w:rPr>
          <w:rFonts w:ascii="Times New Roman" w:hAnsi="Times New Roman"/>
          <w:sz w:val="28"/>
          <w:szCs w:val="28"/>
        </w:rPr>
        <w:t>- определение приоритетных направлений пропаганды физической культуры, спорта и здорового образа жизни;</w:t>
      </w:r>
    </w:p>
    <w:p w:rsidR="00045B92" w:rsidRPr="00F9672C" w:rsidRDefault="00045B92" w:rsidP="00045B92">
      <w:pPr>
        <w:pStyle w:val="af4"/>
        <w:ind w:firstLine="720"/>
        <w:jc w:val="both"/>
        <w:rPr>
          <w:rFonts w:ascii="Times New Roman" w:hAnsi="Times New Roman"/>
          <w:sz w:val="28"/>
          <w:szCs w:val="28"/>
        </w:rPr>
      </w:pPr>
      <w:r w:rsidRPr="00F9672C">
        <w:rPr>
          <w:rFonts w:ascii="Times New Roman" w:hAnsi="Times New Roman"/>
          <w:sz w:val="28"/>
          <w:szCs w:val="28"/>
        </w:rPr>
        <w:t>- поддержку проектов по развитию физической культуры и спорта в средствах массовой информации;</w:t>
      </w:r>
    </w:p>
    <w:p w:rsidR="00045B92" w:rsidRPr="00F9672C" w:rsidRDefault="00045B92" w:rsidP="00045B92">
      <w:pPr>
        <w:pStyle w:val="af4"/>
        <w:ind w:firstLine="720"/>
        <w:jc w:val="both"/>
        <w:rPr>
          <w:rFonts w:ascii="Times New Roman" w:hAnsi="Times New Roman"/>
          <w:sz w:val="28"/>
          <w:szCs w:val="28"/>
        </w:rPr>
      </w:pPr>
      <w:r w:rsidRPr="00F9672C">
        <w:rPr>
          <w:rFonts w:ascii="Times New Roman" w:hAnsi="Times New Roman"/>
          <w:sz w:val="28"/>
          <w:szCs w:val="28"/>
        </w:rPr>
        <w:t>- оказание информационной поддержки населению в организации занятий физической культурой и спортом.</w:t>
      </w:r>
    </w:p>
    <w:p w:rsidR="00045B92" w:rsidRPr="006048DA" w:rsidRDefault="00045B92" w:rsidP="00045B92">
      <w:pPr>
        <w:pStyle w:val="af4"/>
        <w:ind w:firstLine="720"/>
        <w:jc w:val="both"/>
        <w:rPr>
          <w:rFonts w:ascii="Times New Roman" w:hAnsi="Times New Roman"/>
          <w:sz w:val="28"/>
          <w:szCs w:val="28"/>
          <w:highlight w:val="yellow"/>
        </w:rPr>
      </w:pPr>
      <w:proofErr w:type="gramStart"/>
      <w:r w:rsidRPr="00F9672C">
        <w:rPr>
          <w:rFonts w:ascii="Times New Roman" w:hAnsi="Times New Roman"/>
          <w:sz w:val="28"/>
          <w:szCs w:val="28"/>
        </w:rPr>
        <w:lastRenderedPageBreak/>
        <w:t xml:space="preserve">Для выполнения целевых показателей муниципальной программы необходимо добиваться ежегодного прироста занимающихся спортивно-оздоровительной деятельностью не </w:t>
      </w:r>
      <w:r w:rsidRPr="0046790B">
        <w:rPr>
          <w:rFonts w:ascii="Times New Roman" w:hAnsi="Times New Roman"/>
          <w:sz w:val="28"/>
          <w:szCs w:val="28"/>
        </w:rPr>
        <w:t xml:space="preserve">менее 50 </w:t>
      </w:r>
      <w:r w:rsidRPr="00F9672C">
        <w:rPr>
          <w:rFonts w:ascii="Times New Roman" w:hAnsi="Times New Roman"/>
          <w:sz w:val="28"/>
          <w:szCs w:val="28"/>
        </w:rPr>
        <w:t>человек, за счет строительства новых спортивных объектов, создания сети спортивных клубов, в том числе на плоскостных спортивных сооружениях, для самостоятельно занимающихся физической культурой и спортом, пропаганды здорового образа жизни, совершенствования ежегодного единого календарного плана физкультурных и спортивных мероприятий сельского поселения Светлый.</w:t>
      </w:r>
      <w:proofErr w:type="gramEnd"/>
      <w:r w:rsidRPr="00F9672C">
        <w:rPr>
          <w:rFonts w:ascii="Times New Roman" w:hAnsi="Times New Roman"/>
          <w:sz w:val="28"/>
          <w:szCs w:val="28"/>
        </w:rPr>
        <w:t xml:space="preserve"> Составной частью единого календарного плана должна стать система спартакиад среди различных групп населения. </w:t>
      </w:r>
    </w:p>
    <w:p w:rsidR="00045B92" w:rsidRPr="00F9672C" w:rsidRDefault="00045B92" w:rsidP="00045B92">
      <w:pPr>
        <w:spacing w:after="0" w:line="240" w:lineRule="auto"/>
        <w:ind w:firstLine="720"/>
        <w:jc w:val="both"/>
        <w:rPr>
          <w:rFonts w:ascii="Times New Roman" w:hAnsi="Times New Roman"/>
          <w:sz w:val="28"/>
          <w:szCs w:val="28"/>
        </w:rPr>
      </w:pPr>
      <w:r w:rsidRPr="00F9672C">
        <w:rPr>
          <w:rFonts w:ascii="Times New Roman" w:hAnsi="Times New Roman"/>
          <w:sz w:val="28"/>
          <w:szCs w:val="28"/>
        </w:rPr>
        <w:t>Выполнение мероприятий муниципальной программы позволит обеспечить реализацию целей сферы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rsidR="00045B92" w:rsidRPr="00F9672C" w:rsidRDefault="00045B92" w:rsidP="00045B92">
      <w:pPr>
        <w:autoSpaceDE w:val="0"/>
        <w:autoSpaceDN w:val="0"/>
        <w:adjustRightInd w:val="0"/>
        <w:spacing w:after="0" w:line="240" w:lineRule="auto"/>
        <w:ind w:firstLine="720"/>
        <w:jc w:val="both"/>
        <w:rPr>
          <w:rFonts w:ascii="Times New Roman" w:hAnsi="Times New Roman"/>
          <w:sz w:val="28"/>
          <w:szCs w:val="28"/>
        </w:rPr>
      </w:pPr>
      <w:r w:rsidRPr="00F9672C">
        <w:rPr>
          <w:rFonts w:ascii="Times New Roman" w:hAnsi="Times New Roman"/>
          <w:sz w:val="28"/>
          <w:szCs w:val="28"/>
        </w:rPr>
        <w:t xml:space="preserve">Новая муниципальная программа разработана с учетом </w:t>
      </w:r>
      <w:proofErr w:type="gramStart"/>
      <w:r w:rsidRPr="00F9672C">
        <w:rPr>
          <w:rFonts w:ascii="Times New Roman" w:hAnsi="Times New Roman"/>
          <w:sz w:val="28"/>
          <w:szCs w:val="28"/>
        </w:rPr>
        <w:t>направлений, предлагаемых в основных стратегических документах федерального и регионального уровней и предусматривает</w:t>
      </w:r>
      <w:proofErr w:type="gramEnd"/>
      <w:r w:rsidRPr="00F9672C">
        <w:rPr>
          <w:rFonts w:ascii="Times New Roman" w:hAnsi="Times New Roman"/>
          <w:sz w:val="28"/>
          <w:szCs w:val="28"/>
        </w:rPr>
        <w:t xml:space="preserve"> проведение мероприятий с обучающейся, студенческой и работающей молодежью, молодыми семьями, детскими и молодежными общественными объединениями. Муниципальная программа построена с учетом потребностей молодых граждан, </w:t>
      </w:r>
      <w:proofErr w:type="spellStart"/>
      <w:r w:rsidRPr="00F9672C">
        <w:rPr>
          <w:rFonts w:ascii="Times New Roman" w:hAnsi="Times New Roman"/>
          <w:sz w:val="28"/>
          <w:szCs w:val="28"/>
        </w:rPr>
        <w:t>адресности</w:t>
      </w:r>
      <w:proofErr w:type="spellEnd"/>
      <w:r w:rsidRPr="00F9672C">
        <w:rPr>
          <w:rFonts w:ascii="Times New Roman" w:hAnsi="Times New Roman"/>
          <w:sz w:val="28"/>
          <w:szCs w:val="28"/>
        </w:rPr>
        <w:t xml:space="preserve"> проводимых мероприятий, направлена на поддержку позитивных тенденций в становлении и развитии молодого поколения.</w:t>
      </w:r>
    </w:p>
    <w:p w:rsidR="00045B92" w:rsidRPr="006B3362" w:rsidRDefault="00045B92" w:rsidP="00045B92">
      <w:pPr>
        <w:spacing w:after="0" w:line="240" w:lineRule="auto"/>
        <w:ind w:firstLine="720"/>
        <w:jc w:val="both"/>
        <w:rPr>
          <w:rFonts w:ascii="Times New Roman" w:hAnsi="Times New Roman"/>
          <w:sz w:val="16"/>
          <w:szCs w:val="16"/>
        </w:rPr>
      </w:pPr>
    </w:p>
    <w:p w:rsidR="00045B92" w:rsidRPr="006B3362" w:rsidRDefault="00045B92" w:rsidP="00045B92">
      <w:pPr>
        <w:spacing w:after="0" w:line="240" w:lineRule="auto"/>
        <w:ind w:firstLine="720"/>
        <w:jc w:val="center"/>
        <w:rPr>
          <w:rFonts w:ascii="Times New Roman" w:hAnsi="Times New Roman"/>
          <w:b/>
          <w:sz w:val="28"/>
          <w:szCs w:val="28"/>
        </w:rPr>
      </w:pPr>
      <w:r w:rsidRPr="006B3362">
        <w:rPr>
          <w:rFonts w:ascii="Times New Roman" w:hAnsi="Times New Roman"/>
          <w:b/>
          <w:sz w:val="28"/>
          <w:szCs w:val="28"/>
        </w:rPr>
        <w:t>Раздел 2 «Цели, задачи и показатели их достижения»</w:t>
      </w:r>
    </w:p>
    <w:p w:rsidR="00045B92" w:rsidRPr="006B3362" w:rsidRDefault="00045B92" w:rsidP="00045B92">
      <w:pPr>
        <w:spacing w:after="0" w:line="240" w:lineRule="auto"/>
        <w:ind w:firstLine="709"/>
        <w:jc w:val="both"/>
        <w:rPr>
          <w:rFonts w:ascii="Times New Roman" w:hAnsi="Times New Roman"/>
          <w:sz w:val="28"/>
          <w:szCs w:val="28"/>
        </w:rPr>
      </w:pPr>
      <w:proofErr w:type="gramStart"/>
      <w:r w:rsidRPr="006B3362">
        <w:rPr>
          <w:rFonts w:ascii="Times New Roman" w:hAnsi="Times New Roman"/>
          <w:sz w:val="28"/>
          <w:szCs w:val="28"/>
        </w:rPr>
        <w:t xml:space="preserve">С учетом специфики сферы физической культуры, спорта и молодежной политики   цели муниципальной программы, задачи, программные мероприятия распределены по подпрограммам, которые выделяют свои приоритеты, отвечающие насущным проблемам и долгосрочным вызовам, актуальным и перспективным направлениям муниципальной политики, и сформированы в соответствии с приоритетами </w:t>
      </w:r>
      <w:hyperlink r:id="rId6" w:history="1">
        <w:r w:rsidRPr="006B3362">
          <w:rPr>
            <w:rStyle w:val="a3"/>
            <w:rFonts w:ascii="Times New Roman" w:hAnsi="Times New Roman"/>
            <w:color w:val="auto"/>
            <w:sz w:val="28"/>
            <w:szCs w:val="28"/>
            <w:u w:val="none"/>
          </w:rPr>
          <w:t>Стратегии</w:t>
        </w:r>
      </w:hyperlink>
      <w:r w:rsidRPr="006B3362">
        <w:rPr>
          <w:rFonts w:ascii="Times New Roman" w:hAnsi="Times New Roman"/>
          <w:sz w:val="28"/>
          <w:szCs w:val="28"/>
        </w:rPr>
        <w:t xml:space="preserve"> социально-экономического развития Ханты-Мансийского автономного округа – </w:t>
      </w:r>
      <w:proofErr w:type="spellStart"/>
      <w:r w:rsidRPr="006B3362">
        <w:rPr>
          <w:rFonts w:ascii="Times New Roman" w:hAnsi="Times New Roman"/>
          <w:sz w:val="28"/>
          <w:szCs w:val="28"/>
        </w:rPr>
        <w:t>Югры</w:t>
      </w:r>
      <w:proofErr w:type="spellEnd"/>
      <w:r w:rsidRPr="006B3362">
        <w:rPr>
          <w:rFonts w:ascii="Times New Roman" w:hAnsi="Times New Roman"/>
          <w:sz w:val="28"/>
          <w:szCs w:val="28"/>
        </w:rPr>
        <w:t xml:space="preserve"> до 2020 года и на период до 2030 года, утвержденной распоряжением Правительства</w:t>
      </w:r>
      <w:proofErr w:type="gramEnd"/>
      <w:r w:rsidR="00973E23">
        <w:rPr>
          <w:rFonts w:ascii="Times New Roman" w:hAnsi="Times New Roman"/>
          <w:sz w:val="28"/>
          <w:szCs w:val="28"/>
        </w:rPr>
        <w:t xml:space="preserve"> </w:t>
      </w:r>
      <w:proofErr w:type="gramStart"/>
      <w:r w:rsidRPr="006B3362">
        <w:rPr>
          <w:rFonts w:ascii="Times New Roman" w:hAnsi="Times New Roman"/>
          <w:sz w:val="28"/>
          <w:szCs w:val="28"/>
        </w:rPr>
        <w:t>Ханты-Мансийского</w:t>
      </w:r>
      <w:r w:rsidR="00973E23">
        <w:rPr>
          <w:rFonts w:ascii="Times New Roman" w:hAnsi="Times New Roman"/>
          <w:sz w:val="28"/>
          <w:szCs w:val="28"/>
        </w:rPr>
        <w:t xml:space="preserve"> </w:t>
      </w:r>
      <w:r w:rsidRPr="006B3362">
        <w:rPr>
          <w:rFonts w:ascii="Times New Roman" w:hAnsi="Times New Roman"/>
          <w:sz w:val="28"/>
          <w:szCs w:val="28"/>
        </w:rPr>
        <w:t xml:space="preserve">автономного округа – </w:t>
      </w:r>
      <w:proofErr w:type="spellStart"/>
      <w:r w:rsidRPr="006B3362">
        <w:rPr>
          <w:rFonts w:ascii="Times New Roman" w:hAnsi="Times New Roman"/>
          <w:sz w:val="28"/>
          <w:szCs w:val="28"/>
        </w:rPr>
        <w:t>Югры</w:t>
      </w:r>
      <w:proofErr w:type="spellEnd"/>
      <w:r w:rsidRPr="006B3362">
        <w:rPr>
          <w:rFonts w:ascii="Times New Roman" w:hAnsi="Times New Roman"/>
          <w:sz w:val="28"/>
          <w:szCs w:val="28"/>
        </w:rPr>
        <w:t xml:space="preserve"> от 22 марта 2013 года N 101-рп, Указами Президента Российской Федерации от 7 мая 2012 года № 596 – 606,  государственной программой Российской Федерации «Развитие физической культуры и спорта», утвержденной распоряжением Правительства Российской Федерации от 20 марта 2013 года № 402, Федеральной целевой программой «Развитие физической культуры и спорта в Российской Федерации» на 2006-2015 годы», утвержденной постановлением  Правительства Российской</w:t>
      </w:r>
      <w:proofErr w:type="gramEnd"/>
      <w:r w:rsidRPr="006B3362">
        <w:rPr>
          <w:rFonts w:ascii="Times New Roman" w:hAnsi="Times New Roman"/>
          <w:sz w:val="28"/>
          <w:szCs w:val="28"/>
        </w:rPr>
        <w:t xml:space="preserve"> Федерации от 11 января 2006 года №7, Стратегией государственной молодежной политики в Российской Федерации, утвержденной распоряжением Правительства Российской Федерации от 18 декабря 2006 года № 1760-р, Указом Президента Российской Федерации от 7 мая 2012 года № 597 «О мероприятиях по реализации государственной социальной политики».</w:t>
      </w:r>
    </w:p>
    <w:p w:rsidR="00045B92" w:rsidRPr="00F9672C" w:rsidRDefault="00045B92" w:rsidP="00045B92">
      <w:pPr>
        <w:spacing w:after="0" w:line="240" w:lineRule="auto"/>
        <w:ind w:firstLine="708"/>
        <w:jc w:val="both"/>
        <w:rPr>
          <w:rFonts w:ascii="Times New Roman" w:hAnsi="Times New Roman"/>
          <w:sz w:val="28"/>
          <w:szCs w:val="28"/>
          <w:highlight w:val="yellow"/>
        </w:rPr>
      </w:pPr>
      <w:r w:rsidRPr="00F9672C">
        <w:rPr>
          <w:rFonts w:ascii="Times New Roman" w:hAnsi="Times New Roman"/>
          <w:sz w:val="28"/>
          <w:szCs w:val="28"/>
        </w:rPr>
        <w:t>Цели муниципальной программы:</w:t>
      </w:r>
      <w:r>
        <w:rPr>
          <w:rFonts w:ascii="Times New Roman" w:hAnsi="Times New Roman"/>
          <w:sz w:val="28"/>
          <w:szCs w:val="28"/>
        </w:rPr>
        <w:t xml:space="preserve"> Создание условий по исполнению полномочий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045B92" w:rsidRPr="00F9672C" w:rsidRDefault="00045B92" w:rsidP="00045B92">
      <w:pPr>
        <w:spacing w:after="0" w:line="240" w:lineRule="auto"/>
        <w:ind w:firstLine="720"/>
        <w:jc w:val="both"/>
        <w:rPr>
          <w:rFonts w:ascii="Times New Roman" w:hAnsi="Times New Roman"/>
          <w:sz w:val="28"/>
          <w:szCs w:val="28"/>
        </w:rPr>
      </w:pPr>
      <w:r w:rsidRPr="00F9672C">
        <w:rPr>
          <w:rFonts w:ascii="Times New Roman" w:hAnsi="Times New Roman"/>
          <w:sz w:val="28"/>
          <w:szCs w:val="28"/>
        </w:rPr>
        <w:lastRenderedPageBreak/>
        <w:t>Достижение заявленных целей потребует решения следующих задач:</w:t>
      </w:r>
    </w:p>
    <w:p w:rsidR="00045B92" w:rsidRPr="00F9672C" w:rsidRDefault="00045B92" w:rsidP="00045B92">
      <w:pPr>
        <w:spacing w:after="0" w:line="240" w:lineRule="auto"/>
        <w:ind w:firstLine="720"/>
        <w:jc w:val="both"/>
        <w:rPr>
          <w:rFonts w:ascii="Times New Roman" w:hAnsi="Times New Roman"/>
          <w:sz w:val="28"/>
          <w:szCs w:val="28"/>
        </w:rPr>
      </w:pPr>
      <w:r w:rsidRPr="00F9672C">
        <w:rPr>
          <w:rFonts w:ascii="Times New Roman" w:hAnsi="Times New Roman"/>
          <w:sz w:val="28"/>
          <w:szCs w:val="28"/>
        </w:rPr>
        <w:t xml:space="preserve">Подпрограмма 1:  </w:t>
      </w:r>
    </w:p>
    <w:p w:rsidR="00045B92" w:rsidRPr="00F9672C" w:rsidRDefault="00045B92" w:rsidP="00045B92">
      <w:pPr>
        <w:spacing w:after="0" w:line="240" w:lineRule="auto"/>
        <w:ind w:firstLine="720"/>
        <w:jc w:val="both"/>
        <w:rPr>
          <w:rFonts w:ascii="Times New Roman" w:hAnsi="Times New Roman"/>
          <w:sz w:val="28"/>
          <w:szCs w:val="28"/>
        </w:rPr>
      </w:pPr>
      <w:r w:rsidRPr="00F9672C">
        <w:rPr>
          <w:rFonts w:ascii="Times New Roman" w:hAnsi="Times New Roman"/>
          <w:sz w:val="28"/>
          <w:szCs w:val="28"/>
        </w:rPr>
        <w:t>1. Развитие материально-технической базы спортивного учреждения «Пилигрим» в сельском поселении Светлый.</w:t>
      </w:r>
    </w:p>
    <w:p w:rsidR="00045B92" w:rsidRPr="00F9672C" w:rsidRDefault="00045B92" w:rsidP="00045B92">
      <w:pPr>
        <w:spacing w:after="0" w:line="240" w:lineRule="auto"/>
        <w:ind w:firstLine="720"/>
        <w:jc w:val="both"/>
        <w:rPr>
          <w:rFonts w:ascii="Times New Roman" w:hAnsi="Times New Roman"/>
          <w:sz w:val="28"/>
          <w:szCs w:val="28"/>
        </w:rPr>
      </w:pPr>
      <w:r w:rsidRPr="00F9672C">
        <w:rPr>
          <w:rFonts w:ascii="Times New Roman" w:hAnsi="Times New Roman"/>
          <w:sz w:val="28"/>
          <w:szCs w:val="28"/>
        </w:rPr>
        <w:t>2. Информационное обеспечение учреждения.</w:t>
      </w:r>
    </w:p>
    <w:p w:rsidR="00045B92" w:rsidRPr="00F9672C" w:rsidRDefault="00045B92" w:rsidP="00045B92">
      <w:pPr>
        <w:spacing w:after="0" w:line="240" w:lineRule="auto"/>
        <w:ind w:firstLine="720"/>
        <w:jc w:val="both"/>
        <w:rPr>
          <w:rFonts w:ascii="Times New Roman" w:hAnsi="Times New Roman"/>
          <w:sz w:val="28"/>
          <w:szCs w:val="28"/>
        </w:rPr>
      </w:pPr>
      <w:r w:rsidRPr="00F9672C">
        <w:rPr>
          <w:rFonts w:ascii="Times New Roman" w:hAnsi="Times New Roman"/>
          <w:sz w:val="28"/>
          <w:szCs w:val="28"/>
        </w:rPr>
        <w:t>3. Подготовка, переподготовка, повышение квалификации физкультурных кадров.</w:t>
      </w:r>
    </w:p>
    <w:p w:rsidR="00045B92" w:rsidRPr="00F9672C" w:rsidRDefault="00045B92" w:rsidP="00045B92">
      <w:pPr>
        <w:spacing w:after="0" w:line="240" w:lineRule="auto"/>
        <w:ind w:firstLine="720"/>
        <w:jc w:val="both"/>
        <w:rPr>
          <w:rFonts w:ascii="Times New Roman" w:hAnsi="Times New Roman"/>
          <w:sz w:val="28"/>
          <w:szCs w:val="28"/>
        </w:rPr>
      </w:pPr>
      <w:r w:rsidRPr="00F9672C">
        <w:rPr>
          <w:rFonts w:ascii="Times New Roman" w:hAnsi="Times New Roman"/>
          <w:sz w:val="28"/>
          <w:szCs w:val="28"/>
        </w:rPr>
        <w:t>4. Проведение комплексных спортивно-массовых мероприятий в соответствии с календарным планом.</w:t>
      </w:r>
    </w:p>
    <w:p w:rsidR="00045B92" w:rsidRPr="00F9672C" w:rsidRDefault="00045B92" w:rsidP="00045B92">
      <w:pPr>
        <w:spacing w:after="0" w:line="240" w:lineRule="auto"/>
        <w:ind w:firstLine="720"/>
        <w:jc w:val="both"/>
        <w:rPr>
          <w:rFonts w:ascii="Times New Roman" w:hAnsi="Times New Roman"/>
          <w:sz w:val="28"/>
          <w:szCs w:val="28"/>
        </w:rPr>
      </w:pPr>
      <w:r w:rsidRPr="00F9672C">
        <w:rPr>
          <w:rFonts w:ascii="Times New Roman" w:hAnsi="Times New Roman"/>
          <w:sz w:val="28"/>
          <w:szCs w:val="28"/>
        </w:rPr>
        <w:t>5. Организация работы по привлечению к систематическим занятиям физической культуры и спорта  граждан пожилого возраста, ветеранов спорта и  лиц с ограниченными возможностями;</w:t>
      </w:r>
    </w:p>
    <w:p w:rsidR="00045B92" w:rsidRDefault="00045B92" w:rsidP="00045B92">
      <w:pPr>
        <w:spacing w:after="0" w:line="240" w:lineRule="auto"/>
        <w:ind w:firstLine="720"/>
        <w:jc w:val="both"/>
        <w:rPr>
          <w:rFonts w:ascii="Times New Roman" w:hAnsi="Times New Roman"/>
          <w:sz w:val="28"/>
          <w:szCs w:val="28"/>
        </w:rPr>
      </w:pPr>
      <w:r w:rsidRPr="00F9672C">
        <w:rPr>
          <w:rFonts w:ascii="Times New Roman" w:hAnsi="Times New Roman"/>
          <w:sz w:val="28"/>
          <w:szCs w:val="28"/>
        </w:rPr>
        <w:t>6. Обеспечение деятельности учреждения.</w:t>
      </w:r>
    </w:p>
    <w:p w:rsidR="00045B92" w:rsidRPr="00D518E3" w:rsidRDefault="00045B92" w:rsidP="00045B92">
      <w:pPr>
        <w:spacing w:after="0" w:line="240" w:lineRule="auto"/>
        <w:ind w:firstLine="720"/>
        <w:jc w:val="both"/>
        <w:rPr>
          <w:rFonts w:ascii="Times New Roman" w:hAnsi="Times New Roman"/>
          <w:sz w:val="28"/>
          <w:szCs w:val="28"/>
        </w:rPr>
      </w:pPr>
      <w:r w:rsidRPr="0046790B">
        <w:rPr>
          <w:rFonts w:ascii="Times New Roman" w:hAnsi="Times New Roman"/>
          <w:sz w:val="28"/>
          <w:szCs w:val="28"/>
        </w:rPr>
        <w:t xml:space="preserve">Для </w:t>
      </w:r>
      <w:r w:rsidRPr="00D518E3">
        <w:rPr>
          <w:rFonts w:ascii="Times New Roman" w:hAnsi="Times New Roman"/>
          <w:sz w:val="28"/>
          <w:szCs w:val="28"/>
        </w:rPr>
        <w:t>оценки хода реализации муниципальной программы, предусмотрена система целевых показателей:</w:t>
      </w:r>
    </w:p>
    <w:p w:rsidR="00045B92" w:rsidRPr="00D518E3" w:rsidRDefault="00045B92" w:rsidP="00045B92">
      <w:pPr>
        <w:spacing w:after="0" w:line="240" w:lineRule="auto"/>
        <w:ind w:firstLine="720"/>
        <w:jc w:val="both"/>
        <w:rPr>
          <w:rFonts w:ascii="Times New Roman" w:hAnsi="Times New Roman"/>
          <w:sz w:val="28"/>
          <w:szCs w:val="28"/>
        </w:rPr>
      </w:pPr>
      <w:r w:rsidRPr="00D518E3">
        <w:rPr>
          <w:rFonts w:ascii="Times New Roman" w:hAnsi="Times New Roman"/>
          <w:sz w:val="28"/>
          <w:szCs w:val="28"/>
        </w:rPr>
        <w:t>Подпрограмма 1:</w:t>
      </w:r>
    </w:p>
    <w:p w:rsidR="00045B92" w:rsidRPr="00D518E3" w:rsidRDefault="00045B92" w:rsidP="00045B92">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D518E3">
        <w:rPr>
          <w:rFonts w:ascii="Times New Roman" w:hAnsi="Times New Roman"/>
          <w:sz w:val="28"/>
          <w:szCs w:val="28"/>
        </w:rPr>
        <w:t xml:space="preserve">увеличение </w:t>
      </w:r>
      <w:proofErr w:type="gramStart"/>
      <w:r w:rsidRPr="00D518E3">
        <w:rPr>
          <w:rFonts w:ascii="Times New Roman" w:hAnsi="Times New Roman"/>
          <w:sz w:val="28"/>
          <w:szCs w:val="28"/>
        </w:rPr>
        <w:t>количества</w:t>
      </w:r>
      <w:proofErr w:type="gramEnd"/>
      <w:r w:rsidRPr="00D518E3">
        <w:rPr>
          <w:rFonts w:ascii="Times New Roman" w:hAnsi="Times New Roman"/>
          <w:sz w:val="28"/>
          <w:szCs w:val="28"/>
        </w:rPr>
        <w:t xml:space="preserve"> систематически занимающиеся физической культурой и спортом (человек);</w:t>
      </w:r>
    </w:p>
    <w:p w:rsidR="00045B92" w:rsidRPr="00D518E3" w:rsidRDefault="00045B92" w:rsidP="00045B92">
      <w:pPr>
        <w:spacing w:after="0" w:line="240" w:lineRule="auto"/>
        <w:ind w:firstLine="720"/>
        <w:jc w:val="both"/>
        <w:rPr>
          <w:rFonts w:ascii="Times New Roman" w:hAnsi="Times New Roman"/>
          <w:sz w:val="28"/>
          <w:szCs w:val="28"/>
        </w:rPr>
      </w:pPr>
      <w:r>
        <w:rPr>
          <w:rFonts w:ascii="Times New Roman" w:hAnsi="Times New Roman"/>
          <w:sz w:val="28"/>
          <w:szCs w:val="28"/>
        </w:rPr>
        <w:t>- увеличение к</w:t>
      </w:r>
      <w:r w:rsidRPr="00D518E3">
        <w:rPr>
          <w:rFonts w:ascii="Times New Roman" w:hAnsi="Times New Roman"/>
          <w:sz w:val="28"/>
          <w:szCs w:val="28"/>
        </w:rPr>
        <w:t>оличеств</w:t>
      </w:r>
      <w:r>
        <w:rPr>
          <w:rFonts w:ascii="Times New Roman" w:hAnsi="Times New Roman"/>
          <w:sz w:val="28"/>
          <w:szCs w:val="28"/>
        </w:rPr>
        <w:t>а</w:t>
      </w:r>
      <w:r w:rsidRPr="00D518E3">
        <w:rPr>
          <w:rFonts w:ascii="Times New Roman" w:hAnsi="Times New Roman"/>
          <w:sz w:val="28"/>
          <w:szCs w:val="28"/>
        </w:rPr>
        <w:t xml:space="preserve"> посещающих спортивные секции, человек.</w:t>
      </w:r>
    </w:p>
    <w:p w:rsidR="00045B92" w:rsidRPr="006B3362" w:rsidRDefault="00045B92" w:rsidP="00045B92">
      <w:pPr>
        <w:spacing w:after="0" w:line="240" w:lineRule="auto"/>
        <w:ind w:firstLine="720"/>
        <w:jc w:val="both"/>
        <w:rPr>
          <w:rFonts w:ascii="Times New Roman" w:hAnsi="Times New Roman"/>
          <w:sz w:val="28"/>
          <w:szCs w:val="28"/>
        </w:rPr>
      </w:pPr>
      <w:r w:rsidRPr="00D518E3">
        <w:rPr>
          <w:rFonts w:ascii="Times New Roman" w:hAnsi="Times New Roman"/>
          <w:sz w:val="28"/>
          <w:szCs w:val="28"/>
        </w:rPr>
        <w:t>Целевые показатели муниципальной программы в течение</w:t>
      </w:r>
      <w:r w:rsidRPr="006B3362">
        <w:rPr>
          <w:rFonts w:ascii="Times New Roman" w:hAnsi="Times New Roman"/>
          <w:sz w:val="28"/>
          <w:szCs w:val="28"/>
        </w:rPr>
        <w:t xml:space="preserve"> срока ее реализации приведены в </w:t>
      </w:r>
      <w:hyperlink w:anchor="Par1157" w:history="1">
        <w:r w:rsidRPr="006B3362">
          <w:rPr>
            <w:rStyle w:val="a3"/>
            <w:rFonts w:ascii="Times New Roman" w:hAnsi="Times New Roman"/>
            <w:color w:val="auto"/>
            <w:sz w:val="28"/>
            <w:szCs w:val="28"/>
            <w:u w:val="none"/>
          </w:rPr>
          <w:t>приложении</w:t>
        </w:r>
      </w:hyperlink>
      <w:r w:rsidRPr="006B3362">
        <w:rPr>
          <w:rFonts w:ascii="Times New Roman" w:hAnsi="Times New Roman"/>
          <w:sz w:val="28"/>
          <w:szCs w:val="28"/>
        </w:rPr>
        <w:t xml:space="preserve"> 1 к муниципальной программе.</w:t>
      </w:r>
    </w:p>
    <w:p w:rsidR="00045B92" w:rsidRDefault="00045B92" w:rsidP="00045B92">
      <w:pPr>
        <w:spacing w:after="0" w:line="240" w:lineRule="auto"/>
        <w:ind w:firstLine="720"/>
        <w:jc w:val="both"/>
        <w:rPr>
          <w:rFonts w:ascii="Times New Roman" w:hAnsi="Times New Roman"/>
          <w:sz w:val="28"/>
          <w:szCs w:val="28"/>
        </w:rPr>
      </w:pPr>
      <w:r w:rsidRPr="006B3362">
        <w:rPr>
          <w:rFonts w:ascii="Times New Roman" w:hAnsi="Times New Roman"/>
          <w:sz w:val="28"/>
          <w:szCs w:val="28"/>
        </w:rPr>
        <w:t>Срок реализации  муниципальной программы: 201</w:t>
      </w:r>
      <w:r w:rsidR="003E4613">
        <w:rPr>
          <w:rFonts w:ascii="Times New Roman" w:hAnsi="Times New Roman"/>
          <w:sz w:val="28"/>
          <w:szCs w:val="28"/>
        </w:rPr>
        <w:t xml:space="preserve">6 </w:t>
      </w:r>
      <w:r w:rsidRPr="006B3362">
        <w:rPr>
          <w:rFonts w:ascii="Times New Roman" w:hAnsi="Times New Roman"/>
          <w:sz w:val="28"/>
          <w:szCs w:val="28"/>
        </w:rPr>
        <w:t>– 2018 годы.</w:t>
      </w:r>
    </w:p>
    <w:p w:rsidR="00045B92" w:rsidRPr="005128E6" w:rsidRDefault="00045B92" w:rsidP="00045B92">
      <w:pPr>
        <w:spacing w:after="0" w:line="240" w:lineRule="auto"/>
        <w:ind w:firstLine="720"/>
        <w:jc w:val="both"/>
        <w:rPr>
          <w:rFonts w:ascii="Times New Roman" w:hAnsi="Times New Roman"/>
          <w:sz w:val="16"/>
          <w:szCs w:val="16"/>
        </w:rPr>
      </w:pPr>
    </w:p>
    <w:p w:rsidR="00045B92" w:rsidRPr="006048DA" w:rsidRDefault="00045B92" w:rsidP="00045B92">
      <w:pPr>
        <w:widowControl w:val="0"/>
        <w:suppressAutoHyphens/>
        <w:spacing w:after="0" w:line="240" w:lineRule="auto"/>
        <w:jc w:val="center"/>
        <w:rPr>
          <w:rFonts w:ascii="Times New Roman" w:eastAsia="Calibri" w:hAnsi="Times New Roman"/>
          <w:b/>
          <w:bCs/>
          <w:kern w:val="2"/>
          <w:sz w:val="28"/>
          <w:szCs w:val="28"/>
        </w:rPr>
      </w:pPr>
      <w:r w:rsidRPr="00437B19">
        <w:rPr>
          <w:rFonts w:ascii="Times New Roman" w:eastAsia="Calibri" w:hAnsi="Times New Roman"/>
          <w:b/>
          <w:bCs/>
          <w:kern w:val="2"/>
          <w:sz w:val="28"/>
          <w:szCs w:val="28"/>
        </w:rPr>
        <w:t>Раздел 3.</w:t>
      </w:r>
      <w:r w:rsidRPr="006048DA">
        <w:rPr>
          <w:rFonts w:ascii="Times New Roman" w:eastAsia="Calibri" w:hAnsi="Times New Roman"/>
          <w:b/>
          <w:bCs/>
          <w:kern w:val="2"/>
          <w:sz w:val="28"/>
          <w:szCs w:val="28"/>
        </w:rPr>
        <w:t xml:space="preserve"> Перечень и описание программных мероприятий</w:t>
      </w:r>
    </w:p>
    <w:p w:rsidR="00045B92" w:rsidRPr="006048DA" w:rsidRDefault="00045B92" w:rsidP="00045B92">
      <w:pPr>
        <w:widowControl w:val="0"/>
        <w:suppressAutoHyphens/>
        <w:spacing w:after="0" w:line="240" w:lineRule="auto"/>
        <w:ind w:firstLine="720"/>
        <w:jc w:val="both"/>
        <w:rPr>
          <w:rFonts w:ascii="Times New Roman" w:eastAsia="Calibri" w:hAnsi="Times New Roman"/>
          <w:kern w:val="2"/>
          <w:sz w:val="28"/>
          <w:szCs w:val="28"/>
        </w:rPr>
      </w:pPr>
    </w:p>
    <w:p w:rsidR="00045B92" w:rsidRPr="00437B19" w:rsidRDefault="00045B92" w:rsidP="00045B92">
      <w:pPr>
        <w:spacing w:after="0"/>
        <w:ind w:firstLine="720"/>
        <w:jc w:val="both"/>
        <w:rPr>
          <w:rFonts w:ascii="Times New Roman" w:hAnsi="Times New Roman"/>
          <w:sz w:val="28"/>
          <w:szCs w:val="28"/>
        </w:rPr>
      </w:pPr>
      <w:r w:rsidRPr="00437B19">
        <w:rPr>
          <w:rFonts w:ascii="Times New Roman" w:hAnsi="Times New Roman"/>
          <w:sz w:val="28"/>
          <w:szCs w:val="28"/>
        </w:rPr>
        <w:t>Для достижения заявленных целей и решения поставленных задач, в рамках настоящей муниципальной программы</w:t>
      </w:r>
      <w:r>
        <w:rPr>
          <w:rFonts w:ascii="Times New Roman" w:hAnsi="Times New Roman"/>
          <w:sz w:val="28"/>
          <w:szCs w:val="28"/>
        </w:rPr>
        <w:t>,</w:t>
      </w:r>
      <w:r w:rsidRPr="00437B19">
        <w:rPr>
          <w:rFonts w:ascii="Times New Roman" w:hAnsi="Times New Roman"/>
          <w:sz w:val="28"/>
          <w:szCs w:val="28"/>
        </w:rPr>
        <w:t xml:space="preserve"> </w:t>
      </w:r>
      <w:r>
        <w:rPr>
          <w:rFonts w:ascii="Times New Roman" w:hAnsi="Times New Roman"/>
          <w:sz w:val="28"/>
          <w:szCs w:val="28"/>
        </w:rPr>
        <w:t xml:space="preserve">выполняются </w:t>
      </w:r>
      <w:r w:rsidRPr="00437B19">
        <w:rPr>
          <w:rFonts w:ascii="Times New Roman" w:hAnsi="Times New Roman"/>
          <w:sz w:val="28"/>
          <w:szCs w:val="28"/>
        </w:rPr>
        <w:t>перспективные программные мероприятия, отражающие актуальные направл</w:t>
      </w:r>
      <w:r>
        <w:rPr>
          <w:rFonts w:ascii="Times New Roman" w:hAnsi="Times New Roman"/>
          <w:sz w:val="28"/>
          <w:szCs w:val="28"/>
        </w:rPr>
        <w:t>ения физической культуры и спорта.</w:t>
      </w:r>
    </w:p>
    <w:p w:rsidR="00045B92" w:rsidRPr="00437B19" w:rsidRDefault="00045B92" w:rsidP="00045B92">
      <w:pPr>
        <w:spacing w:after="0"/>
        <w:ind w:firstLine="720"/>
        <w:jc w:val="both"/>
        <w:rPr>
          <w:rFonts w:ascii="Times New Roman" w:hAnsi="Times New Roman"/>
          <w:sz w:val="28"/>
          <w:szCs w:val="28"/>
        </w:rPr>
      </w:pPr>
      <w:r w:rsidRPr="00437B19">
        <w:rPr>
          <w:rFonts w:ascii="Times New Roman" w:hAnsi="Times New Roman"/>
          <w:sz w:val="28"/>
          <w:szCs w:val="28"/>
        </w:rPr>
        <w:t>В рамках подпрограммы 1 «</w:t>
      </w:r>
      <w:r w:rsidRPr="00BF1270">
        <w:rPr>
          <w:rFonts w:ascii="Times New Roman" w:hAnsi="Times New Roman"/>
          <w:sz w:val="28"/>
          <w:szCs w:val="28"/>
        </w:rPr>
        <w:t>Развитие массов</w:t>
      </w:r>
      <w:r>
        <w:rPr>
          <w:rFonts w:ascii="Times New Roman" w:hAnsi="Times New Roman"/>
          <w:sz w:val="28"/>
          <w:szCs w:val="28"/>
        </w:rPr>
        <w:t>ой физической культуры и спорта</w:t>
      </w:r>
      <w:r w:rsidRPr="00437B19">
        <w:rPr>
          <w:rFonts w:ascii="Times New Roman" w:hAnsi="Times New Roman"/>
          <w:sz w:val="28"/>
          <w:szCs w:val="28"/>
        </w:rPr>
        <w:t>» предусматривается реализация основных мероприятий:</w:t>
      </w:r>
    </w:p>
    <w:p w:rsidR="00045B92" w:rsidRDefault="00045B92" w:rsidP="00045B92">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проведение спортивно-массовых мероприятий;</w:t>
      </w:r>
    </w:p>
    <w:p w:rsidR="00045B92" w:rsidRDefault="00045B92" w:rsidP="00045B92">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развитие материально-технической базы учреждения;</w:t>
      </w:r>
    </w:p>
    <w:p w:rsidR="00045B92" w:rsidRDefault="00045B92" w:rsidP="00045B92">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проведение спортивных мероприятий по видам спорта;</w:t>
      </w:r>
    </w:p>
    <w:p w:rsidR="00045B92" w:rsidRDefault="00045B92" w:rsidP="00045B92">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проведение мероприятий по организации досуга детей в летнее время.</w:t>
      </w:r>
    </w:p>
    <w:p w:rsidR="00045B92" w:rsidRPr="006048DA" w:rsidRDefault="00045B92" w:rsidP="00045B92">
      <w:pPr>
        <w:spacing w:after="0" w:line="240" w:lineRule="auto"/>
        <w:ind w:firstLine="709"/>
        <w:jc w:val="both"/>
        <w:rPr>
          <w:rFonts w:ascii="Times New Roman" w:eastAsia="Calibri" w:hAnsi="Times New Roman"/>
          <w:sz w:val="28"/>
          <w:szCs w:val="28"/>
        </w:rPr>
      </w:pPr>
    </w:p>
    <w:p w:rsidR="00045B92" w:rsidRPr="006048DA" w:rsidRDefault="00045B92" w:rsidP="00045B92">
      <w:pPr>
        <w:widowControl w:val="0"/>
        <w:tabs>
          <w:tab w:val="left" w:pos="426"/>
        </w:tabs>
        <w:suppressAutoHyphens/>
        <w:spacing w:after="0" w:line="240" w:lineRule="auto"/>
        <w:jc w:val="center"/>
        <w:rPr>
          <w:rFonts w:ascii="Times New Roman" w:eastAsia="Calibri" w:hAnsi="Times New Roman"/>
          <w:b/>
          <w:bCs/>
          <w:kern w:val="2"/>
          <w:sz w:val="28"/>
          <w:szCs w:val="28"/>
        </w:rPr>
      </w:pPr>
      <w:r w:rsidRPr="006048DA">
        <w:rPr>
          <w:rFonts w:ascii="Times New Roman" w:eastAsia="Calibri" w:hAnsi="Times New Roman"/>
          <w:b/>
          <w:bCs/>
          <w:kern w:val="2"/>
          <w:sz w:val="28"/>
          <w:szCs w:val="28"/>
        </w:rPr>
        <w:t>Раздел 4. Механизм реализации программы</w:t>
      </w:r>
    </w:p>
    <w:p w:rsidR="00045B92" w:rsidRPr="006048DA" w:rsidRDefault="00045B92" w:rsidP="00045B92">
      <w:pPr>
        <w:widowControl w:val="0"/>
        <w:tabs>
          <w:tab w:val="left" w:pos="426"/>
        </w:tabs>
        <w:suppressAutoHyphens/>
        <w:spacing w:after="0" w:line="240" w:lineRule="auto"/>
        <w:jc w:val="both"/>
        <w:rPr>
          <w:rFonts w:ascii="Times New Roman" w:eastAsia="Calibri" w:hAnsi="Times New Roman"/>
          <w:kern w:val="2"/>
          <w:sz w:val="28"/>
          <w:szCs w:val="28"/>
        </w:rPr>
      </w:pPr>
    </w:p>
    <w:p w:rsidR="00045B92" w:rsidRPr="006048DA" w:rsidRDefault="00045B92" w:rsidP="00045B92">
      <w:pPr>
        <w:widowControl w:val="0"/>
        <w:suppressAutoHyphens/>
        <w:spacing w:after="0" w:line="240" w:lineRule="auto"/>
        <w:ind w:firstLine="709"/>
        <w:jc w:val="both"/>
        <w:rPr>
          <w:rFonts w:ascii="Times New Roman" w:eastAsia="Calibri" w:hAnsi="Times New Roman"/>
          <w:kern w:val="2"/>
          <w:sz w:val="28"/>
          <w:szCs w:val="28"/>
        </w:rPr>
      </w:pPr>
      <w:r w:rsidRPr="006048DA">
        <w:rPr>
          <w:rFonts w:ascii="Times New Roman" w:eastAsia="Calibri" w:hAnsi="Times New Roman"/>
          <w:kern w:val="2"/>
          <w:sz w:val="28"/>
          <w:szCs w:val="28"/>
        </w:rPr>
        <w:t xml:space="preserve">Программа реализуется в соответствии с законодательством Российской Федерации и Ханты-Мансийского автономного </w:t>
      </w:r>
      <w:proofErr w:type="spellStart"/>
      <w:r w:rsidRPr="006048DA">
        <w:rPr>
          <w:rFonts w:ascii="Times New Roman" w:eastAsia="Calibri" w:hAnsi="Times New Roman"/>
          <w:kern w:val="2"/>
          <w:sz w:val="28"/>
          <w:szCs w:val="28"/>
        </w:rPr>
        <w:t>округа-Югры</w:t>
      </w:r>
      <w:proofErr w:type="spellEnd"/>
      <w:r w:rsidRPr="006048DA">
        <w:rPr>
          <w:rFonts w:ascii="Times New Roman" w:eastAsia="Calibri" w:hAnsi="Times New Roman"/>
          <w:kern w:val="2"/>
          <w:sz w:val="28"/>
          <w:szCs w:val="28"/>
        </w:rPr>
        <w:t xml:space="preserve">, муниципальными правовыми актами Березовского района и сельского поселения </w:t>
      </w:r>
      <w:proofErr w:type="gramStart"/>
      <w:r w:rsidRPr="006048DA">
        <w:rPr>
          <w:rFonts w:ascii="Times New Roman" w:eastAsia="Calibri" w:hAnsi="Times New Roman"/>
          <w:kern w:val="2"/>
          <w:sz w:val="28"/>
          <w:szCs w:val="28"/>
        </w:rPr>
        <w:t>Светлый</w:t>
      </w:r>
      <w:proofErr w:type="gramEnd"/>
      <w:r w:rsidRPr="006048DA">
        <w:rPr>
          <w:rFonts w:ascii="Times New Roman" w:eastAsia="Calibri" w:hAnsi="Times New Roman"/>
          <w:kern w:val="2"/>
          <w:sz w:val="28"/>
          <w:szCs w:val="28"/>
        </w:rPr>
        <w:t>.</w:t>
      </w:r>
    </w:p>
    <w:p w:rsidR="00045B92" w:rsidRPr="006048DA" w:rsidRDefault="00045B92" w:rsidP="00045B92">
      <w:pPr>
        <w:widowControl w:val="0"/>
        <w:suppressAutoHyphens/>
        <w:spacing w:after="0" w:line="240" w:lineRule="auto"/>
        <w:ind w:firstLine="709"/>
        <w:jc w:val="both"/>
        <w:rPr>
          <w:rFonts w:ascii="Times New Roman" w:eastAsia="Calibri" w:hAnsi="Times New Roman"/>
          <w:kern w:val="2"/>
          <w:sz w:val="28"/>
          <w:szCs w:val="28"/>
        </w:rPr>
      </w:pPr>
      <w:r w:rsidRPr="006048DA">
        <w:rPr>
          <w:rFonts w:ascii="Times New Roman" w:eastAsia="Calibri" w:hAnsi="Times New Roman"/>
          <w:kern w:val="2"/>
          <w:sz w:val="28"/>
          <w:szCs w:val="28"/>
        </w:rPr>
        <w:t xml:space="preserve">Исполнителем программы является администрация сельского поселения </w:t>
      </w:r>
      <w:proofErr w:type="gramStart"/>
      <w:r w:rsidRPr="006048DA">
        <w:rPr>
          <w:rFonts w:ascii="Times New Roman" w:eastAsia="Calibri" w:hAnsi="Times New Roman"/>
          <w:kern w:val="2"/>
          <w:sz w:val="28"/>
          <w:szCs w:val="28"/>
        </w:rPr>
        <w:t>Светлый</w:t>
      </w:r>
      <w:proofErr w:type="gramEnd"/>
      <w:r w:rsidRPr="006048DA">
        <w:rPr>
          <w:rFonts w:ascii="Times New Roman" w:eastAsia="Calibri" w:hAnsi="Times New Roman"/>
          <w:kern w:val="2"/>
          <w:sz w:val="28"/>
          <w:szCs w:val="28"/>
        </w:rPr>
        <w:t xml:space="preserve"> (главные специалисты по социально-экономическому развитию и бюджетному планированию). </w:t>
      </w:r>
    </w:p>
    <w:p w:rsidR="00045B92" w:rsidRPr="006048DA" w:rsidRDefault="00045B92" w:rsidP="00045B92">
      <w:pPr>
        <w:widowControl w:val="0"/>
        <w:suppressAutoHyphens/>
        <w:spacing w:after="0" w:line="240" w:lineRule="auto"/>
        <w:ind w:firstLine="709"/>
        <w:jc w:val="both"/>
        <w:rPr>
          <w:rFonts w:ascii="Times New Roman" w:eastAsia="Calibri" w:hAnsi="Times New Roman"/>
          <w:kern w:val="2"/>
          <w:sz w:val="28"/>
          <w:szCs w:val="28"/>
        </w:rPr>
      </w:pPr>
      <w:r w:rsidRPr="006048DA">
        <w:rPr>
          <w:rFonts w:ascii="Times New Roman" w:eastAsia="Calibri" w:hAnsi="Times New Roman"/>
          <w:kern w:val="2"/>
          <w:sz w:val="28"/>
          <w:szCs w:val="28"/>
        </w:rPr>
        <w:t>Исполнитель муниципальной программы в рамках своих полномочий:</w:t>
      </w:r>
    </w:p>
    <w:p w:rsidR="00045B92" w:rsidRPr="006048DA" w:rsidRDefault="00045B92" w:rsidP="00045B92">
      <w:pPr>
        <w:widowControl w:val="0"/>
        <w:suppressAutoHyphens/>
        <w:spacing w:after="0" w:line="240" w:lineRule="auto"/>
        <w:ind w:firstLine="709"/>
        <w:jc w:val="both"/>
        <w:rPr>
          <w:rFonts w:ascii="Times New Roman" w:eastAsia="Calibri" w:hAnsi="Times New Roman"/>
          <w:kern w:val="2"/>
          <w:sz w:val="28"/>
          <w:szCs w:val="28"/>
        </w:rPr>
      </w:pPr>
      <w:r w:rsidRPr="006048DA">
        <w:rPr>
          <w:rFonts w:ascii="Times New Roman" w:eastAsia="Calibri" w:hAnsi="Times New Roman"/>
          <w:kern w:val="2"/>
          <w:sz w:val="28"/>
          <w:szCs w:val="28"/>
        </w:rPr>
        <w:t>- осуществляет разработку и принятие муниципальных правовых актов, необходимых для выполнения муниципальной программы;</w:t>
      </w:r>
    </w:p>
    <w:p w:rsidR="00045B92" w:rsidRPr="006048DA" w:rsidRDefault="00045B92" w:rsidP="00045B92">
      <w:pPr>
        <w:widowControl w:val="0"/>
        <w:suppressAutoHyphens/>
        <w:spacing w:after="0" w:line="240" w:lineRule="auto"/>
        <w:ind w:firstLine="709"/>
        <w:jc w:val="both"/>
        <w:rPr>
          <w:rFonts w:ascii="Times New Roman" w:eastAsia="Calibri" w:hAnsi="Times New Roman"/>
          <w:kern w:val="2"/>
          <w:sz w:val="28"/>
          <w:szCs w:val="28"/>
        </w:rPr>
      </w:pPr>
      <w:r w:rsidRPr="006048DA">
        <w:rPr>
          <w:rFonts w:ascii="Times New Roman" w:eastAsia="Calibri" w:hAnsi="Times New Roman"/>
          <w:kern w:val="2"/>
          <w:sz w:val="28"/>
          <w:szCs w:val="28"/>
        </w:rPr>
        <w:t xml:space="preserve">- проводит ежегодную подготовку и уточнение перечня программных </w:t>
      </w:r>
      <w:r w:rsidRPr="006048DA">
        <w:rPr>
          <w:rFonts w:ascii="Times New Roman" w:eastAsia="Calibri" w:hAnsi="Times New Roman"/>
          <w:kern w:val="2"/>
          <w:sz w:val="28"/>
          <w:szCs w:val="28"/>
        </w:rPr>
        <w:lastRenderedPageBreak/>
        <w:t>мероприятий на очередной финансовый год и на плановый период, уточнение затрат на реализацию программных мероприятий;</w:t>
      </w:r>
    </w:p>
    <w:p w:rsidR="00045B92" w:rsidRPr="006048DA" w:rsidRDefault="00045B92" w:rsidP="00045B92">
      <w:pPr>
        <w:widowControl w:val="0"/>
        <w:suppressAutoHyphens/>
        <w:spacing w:after="0" w:line="240" w:lineRule="auto"/>
        <w:ind w:firstLine="709"/>
        <w:jc w:val="both"/>
        <w:rPr>
          <w:rFonts w:ascii="Times New Roman" w:eastAsia="Calibri" w:hAnsi="Times New Roman"/>
          <w:kern w:val="2"/>
          <w:sz w:val="28"/>
          <w:szCs w:val="28"/>
        </w:rPr>
      </w:pPr>
      <w:r w:rsidRPr="006048DA">
        <w:rPr>
          <w:rFonts w:ascii="Times New Roman" w:eastAsia="Calibri" w:hAnsi="Times New Roman"/>
          <w:kern w:val="2"/>
          <w:sz w:val="28"/>
          <w:szCs w:val="28"/>
        </w:rPr>
        <w:t>Несет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045B92" w:rsidRDefault="00045B92" w:rsidP="00045B92">
      <w:pPr>
        <w:widowControl w:val="0"/>
        <w:suppressAutoHyphens/>
        <w:spacing w:after="0" w:line="240" w:lineRule="auto"/>
        <w:ind w:firstLine="709"/>
        <w:jc w:val="both"/>
        <w:rPr>
          <w:rFonts w:ascii="Times New Roman" w:eastAsia="Calibri" w:hAnsi="Times New Roman"/>
          <w:kern w:val="2"/>
          <w:sz w:val="28"/>
          <w:szCs w:val="28"/>
        </w:rPr>
      </w:pPr>
      <w:proofErr w:type="gramStart"/>
      <w:r w:rsidRPr="006048DA">
        <w:rPr>
          <w:rFonts w:ascii="Times New Roman" w:eastAsia="Calibri" w:hAnsi="Times New Roman"/>
          <w:kern w:val="2"/>
          <w:sz w:val="28"/>
          <w:szCs w:val="28"/>
        </w:rPr>
        <w:t xml:space="preserve">Исполнитель, в целях осуществления мониторинга за исполнением муниципальной программы, составляет отчет об исполнении программы в соответствии с </w:t>
      </w:r>
      <w:r w:rsidRPr="00C15DA6">
        <w:rPr>
          <w:rFonts w:ascii="Times New Roman" w:eastAsia="Calibri" w:hAnsi="Times New Roman"/>
          <w:kern w:val="2"/>
          <w:sz w:val="28"/>
          <w:szCs w:val="28"/>
        </w:rPr>
        <w:t>постановлением администрации сельского поселения Светлый №104 от 14.11.2013«Об утверждении порядков разработки, утверждения и реализации муниципальных и ведомственных целевых программ сельского поселения Светлый, порядка проведения  и критериев ежегодной оценки эффективности реализации муниципальной программы сельского поселения Светлый»</w:t>
      </w:r>
      <w:r w:rsidRPr="006048DA">
        <w:rPr>
          <w:rFonts w:ascii="Times New Roman" w:eastAsia="Calibri" w:hAnsi="Times New Roman"/>
          <w:kern w:val="2"/>
          <w:sz w:val="28"/>
          <w:szCs w:val="28"/>
        </w:rPr>
        <w:t>.</w:t>
      </w:r>
      <w:proofErr w:type="gramEnd"/>
    </w:p>
    <w:p w:rsidR="00045B92" w:rsidRPr="00252A83" w:rsidRDefault="00045B92" w:rsidP="00045B92">
      <w:pPr>
        <w:autoSpaceDE w:val="0"/>
        <w:autoSpaceDN w:val="0"/>
        <w:adjustRightInd w:val="0"/>
        <w:spacing w:after="0"/>
        <w:ind w:firstLine="720"/>
        <w:jc w:val="both"/>
        <w:rPr>
          <w:rFonts w:ascii="Times New Roman" w:hAnsi="Times New Roman"/>
          <w:sz w:val="28"/>
          <w:szCs w:val="28"/>
        </w:rPr>
      </w:pPr>
      <w:r w:rsidRPr="00252A83">
        <w:rPr>
          <w:rFonts w:ascii="Times New Roman" w:hAnsi="Times New Roman"/>
          <w:sz w:val="28"/>
          <w:szCs w:val="28"/>
        </w:rPr>
        <w:t xml:space="preserve">В процессе реализации муниципальной программы может проявиться ряд внешних обстоятельств и рисков, которые могут влиять на ожидаемые непосредственные и конечные результаты реализации муниципальной программы. </w:t>
      </w:r>
    </w:p>
    <w:p w:rsidR="00045B92" w:rsidRPr="00252A83" w:rsidRDefault="00045B92" w:rsidP="00045B92">
      <w:pPr>
        <w:autoSpaceDE w:val="0"/>
        <w:autoSpaceDN w:val="0"/>
        <w:adjustRightInd w:val="0"/>
        <w:spacing w:after="0"/>
        <w:ind w:firstLine="720"/>
        <w:jc w:val="both"/>
        <w:rPr>
          <w:rFonts w:ascii="Times New Roman" w:hAnsi="Times New Roman"/>
          <w:sz w:val="28"/>
          <w:szCs w:val="28"/>
        </w:rPr>
      </w:pPr>
      <w:r w:rsidRPr="00252A83">
        <w:rPr>
          <w:rFonts w:ascii="Times New Roman" w:hAnsi="Times New Roman"/>
          <w:sz w:val="28"/>
          <w:szCs w:val="28"/>
        </w:rPr>
        <w:t>К ним следует отнести риски:</w:t>
      </w:r>
    </w:p>
    <w:p w:rsidR="00045B92" w:rsidRPr="00252A83" w:rsidRDefault="00045B92" w:rsidP="00045B92">
      <w:pPr>
        <w:autoSpaceDE w:val="0"/>
        <w:autoSpaceDN w:val="0"/>
        <w:adjustRightInd w:val="0"/>
        <w:spacing w:after="0"/>
        <w:ind w:firstLine="720"/>
        <w:jc w:val="both"/>
        <w:rPr>
          <w:rFonts w:ascii="Times New Roman" w:hAnsi="Times New Roman"/>
          <w:sz w:val="28"/>
          <w:szCs w:val="28"/>
        </w:rPr>
      </w:pPr>
      <w:r w:rsidRPr="00252A83">
        <w:rPr>
          <w:rFonts w:ascii="Times New Roman" w:hAnsi="Times New Roman"/>
          <w:sz w:val="28"/>
          <w:szCs w:val="28"/>
        </w:rPr>
        <w:t>1) риск финансового обеспечения связан с недофинансированием  мероприятий муниципальной программы, в связи с потенциально</w:t>
      </w:r>
      <w:r>
        <w:rPr>
          <w:rFonts w:ascii="Times New Roman" w:hAnsi="Times New Roman"/>
          <w:sz w:val="28"/>
          <w:szCs w:val="28"/>
        </w:rPr>
        <w:t xml:space="preserve"> возможным дефицитом бюджета</w:t>
      </w:r>
      <w:r w:rsidRPr="00252A83">
        <w:rPr>
          <w:rFonts w:ascii="Times New Roman" w:hAnsi="Times New Roman"/>
          <w:sz w:val="28"/>
          <w:szCs w:val="28"/>
        </w:rPr>
        <w:t xml:space="preserve">. </w:t>
      </w:r>
    </w:p>
    <w:p w:rsidR="00045B92" w:rsidRPr="00252A83" w:rsidRDefault="00045B92" w:rsidP="00045B92">
      <w:pPr>
        <w:autoSpaceDE w:val="0"/>
        <w:autoSpaceDN w:val="0"/>
        <w:adjustRightInd w:val="0"/>
        <w:spacing w:after="0"/>
        <w:ind w:firstLine="720"/>
        <w:jc w:val="both"/>
        <w:rPr>
          <w:rFonts w:ascii="Times New Roman" w:hAnsi="Times New Roman"/>
          <w:sz w:val="28"/>
          <w:szCs w:val="28"/>
        </w:rPr>
      </w:pPr>
      <w:r w:rsidRPr="00252A83">
        <w:rPr>
          <w:rFonts w:ascii="Times New Roman" w:hAnsi="Times New Roman"/>
          <w:sz w:val="28"/>
          <w:szCs w:val="28"/>
        </w:rPr>
        <w:t>2)  риск невыполнения муниципальных контрактов.</w:t>
      </w:r>
    </w:p>
    <w:p w:rsidR="00045B92" w:rsidRPr="00252A83" w:rsidRDefault="00045B92" w:rsidP="00045B92">
      <w:pPr>
        <w:autoSpaceDE w:val="0"/>
        <w:autoSpaceDN w:val="0"/>
        <w:adjustRightInd w:val="0"/>
        <w:spacing w:after="0"/>
        <w:ind w:firstLine="720"/>
        <w:jc w:val="both"/>
        <w:rPr>
          <w:rFonts w:ascii="Times New Roman" w:hAnsi="Times New Roman"/>
          <w:sz w:val="28"/>
          <w:szCs w:val="28"/>
        </w:rPr>
      </w:pPr>
      <w:proofErr w:type="gramStart"/>
      <w:r w:rsidRPr="00252A83">
        <w:rPr>
          <w:rFonts w:ascii="Times New Roman" w:hAnsi="Times New Roman"/>
          <w:sz w:val="28"/>
          <w:szCs w:val="28"/>
        </w:rPr>
        <w:t>Связан</w:t>
      </w:r>
      <w:proofErr w:type="gramEnd"/>
      <w:r w:rsidRPr="00252A83">
        <w:rPr>
          <w:rFonts w:ascii="Times New Roman" w:hAnsi="Times New Roman"/>
          <w:sz w:val="28"/>
          <w:szCs w:val="28"/>
        </w:rPr>
        <w:t xml:space="preserve"> с подготовкой проектов муниципальных контрактов, их размещением заказов, в установленном законом порядке, и исполнением муниципальных контрактов поставщиками продукции (работ, услуг) для муниципальных нужд.</w:t>
      </w:r>
    </w:p>
    <w:p w:rsidR="00045B92" w:rsidRPr="00252A83" w:rsidRDefault="00045B92" w:rsidP="00045B92">
      <w:pPr>
        <w:autoSpaceDE w:val="0"/>
        <w:autoSpaceDN w:val="0"/>
        <w:adjustRightInd w:val="0"/>
        <w:spacing w:after="0"/>
        <w:ind w:firstLine="720"/>
        <w:jc w:val="both"/>
        <w:rPr>
          <w:rFonts w:ascii="Times New Roman" w:hAnsi="Times New Roman"/>
          <w:sz w:val="28"/>
          <w:szCs w:val="28"/>
        </w:rPr>
      </w:pPr>
      <w:r w:rsidRPr="00252A83">
        <w:rPr>
          <w:rFonts w:ascii="Times New Roman" w:hAnsi="Times New Roman"/>
          <w:sz w:val="28"/>
          <w:szCs w:val="28"/>
        </w:rPr>
        <w:t xml:space="preserve">Минимизация риска достигается планированием муниципальных закупок и </w:t>
      </w:r>
      <w:proofErr w:type="gramStart"/>
      <w:r w:rsidRPr="00252A83">
        <w:rPr>
          <w:rFonts w:ascii="Times New Roman" w:hAnsi="Times New Roman"/>
          <w:sz w:val="28"/>
          <w:szCs w:val="28"/>
        </w:rPr>
        <w:t>контролем за</w:t>
      </w:r>
      <w:proofErr w:type="gramEnd"/>
      <w:r w:rsidRPr="00252A83">
        <w:rPr>
          <w:rFonts w:ascii="Times New Roman" w:hAnsi="Times New Roman"/>
          <w:sz w:val="28"/>
          <w:szCs w:val="28"/>
        </w:rPr>
        <w:t xml:space="preserve"> исполнением муниципальных контрактов.</w:t>
      </w:r>
    </w:p>
    <w:p w:rsidR="00045B92" w:rsidRPr="00252A83" w:rsidRDefault="00045B92" w:rsidP="00045B92">
      <w:pPr>
        <w:autoSpaceDE w:val="0"/>
        <w:autoSpaceDN w:val="0"/>
        <w:adjustRightInd w:val="0"/>
        <w:spacing w:after="0"/>
        <w:ind w:firstLine="720"/>
        <w:jc w:val="both"/>
        <w:rPr>
          <w:rFonts w:ascii="Times New Roman" w:hAnsi="Times New Roman"/>
          <w:sz w:val="28"/>
          <w:szCs w:val="28"/>
        </w:rPr>
      </w:pPr>
      <w:r w:rsidRPr="00252A83">
        <w:rPr>
          <w:rFonts w:ascii="Times New Roman" w:hAnsi="Times New Roman"/>
          <w:sz w:val="28"/>
          <w:szCs w:val="28"/>
        </w:rPr>
        <w:t>3) к правовым рискам реализации муниципальной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045B92" w:rsidRPr="00252A83" w:rsidRDefault="00045B92" w:rsidP="00045B92">
      <w:pPr>
        <w:autoSpaceDE w:val="0"/>
        <w:autoSpaceDN w:val="0"/>
        <w:adjustRightInd w:val="0"/>
        <w:spacing w:after="0"/>
        <w:ind w:firstLine="720"/>
        <w:jc w:val="both"/>
        <w:rPr>
          <w:rFonts w:ascii="Times New Roman" w:hAnsi="Times New Roman"/>
          <w:sz w:val="28"/>
          <w:szCs w:val="28"/>
        </w:rPr>
      </w:pPr>
      <w:r w:rsidRPr="00252A83">
        <w:rPr>
          <w:rFonts w:ascii="Times New Roman" w:hAnsi="Times New Roman"/>
          <w:sz w:val="28"/>
          <w:szCs w:val="28"/>
        </w:rPr>
        <w:t>4) риск потери актуальности мероприятий муниципальной программы.</w:t>
      </w:r>
    </w:p>
    <w:p w:rsidR="00045B92" w:rsidRPr="00252A83" w:rsidRDefault="00045B92" w:rsidP="00045B92">
      <w:pPr>
        <w:autoSpaceDE w:val="0"/>
        <w:autoSpaceDN w:val="0"/>
        <w:adjustRightInd w:val="0"/>
        <w:spacing w:after="0"/>
        <w:ind w:firstLine="720"/>
        <w:jc w:val="both"/>
        <w:rPr>
          <w:rFonts w:ascii="Times New Roman" w:hAnsi="Times New Roman"/>
          <w:sz w:val="28"/>
          <w:szCs w:val="28"/>
        </w:rPr>
      </w:pPr>
      <w:r w:rsidRPr="00252A83">
        <w:rPr>
          <w:rFonts w:ascii="Times New Roman" w:hAnsi="Times New Roman"/>
          <w:sz w:val="28"/>
          <w:szCs w:val="28"/>
        </w:rPr>
        <w:t xml:space="preserve">5) риск несоответствия (в сторону уменьшения) фактически достигнутых показателей эффективности реализации муниципальной программы </w:t>
      </w:r>
      <w:proofErr w:type="gramStart"/>
      <w:r w:rsidRPr="00252A83">
        <w:rPr>
          <w:rFonts w:ascii="Times New Roman" w:hAnsi="Times New Roman"/>
          <w:sz w:val="28"/>
          <w:szCs w:val="28"/>
        </w:rPr>
        <w:t>запланированным</w:t>
      </w:r>
      <w:proofErr w:type="gramEnd"/>
      <w:r w:rsidRPr="00252A83">
        <w:rPr>
          <w:rFonts w:ascii="Times New Roman" w:hAnsi="Times New Roman"/>
          <w:sz w:val="28"/>
          <w:szCs w:val="28"/>
        </w:rPr>
        <w:t>.</w:t>
      </w:r>
    </w:p>
    <w:p w:rsidR="00045B92" w:rsidRDefault="00045B92" w:rsidP="00045B92">
      <w:pPr>
        <w:widowControl w:val="0"/>
        <w:autoSpaceDE w:val="0"/>
        <w:autoSpaceDN w:val="0"/>
        <w:adjustRightInd w:val="0"/>
        <w:spacing w:after="0" w:line="240" w:lineRule="auto"/>
        <w:rPr>
          <w:sz w:val="24"/>
          <w:szCs w:val="24"/>
        </w:rPr>
      </w:pPr>
    </w:p>
    <w:p w:rsidR="00045B92" w:rsidRDefault="00045B92" w:rsidP="00045B92">
      <w:pPr>
        <w:widowControl w:val="0"/>
        <w:suppressAutoHyphens/>
        <w:spacing w:after="0" w:line="240" w:lineRule="auto"/>
        <w:ind w:firstLine="709"/>
        <w:jc w:val="both"/>
        <w:rPr>
          <w:rFonts w:ascii="Times New Roman" w:eastAsia="Calibri" w:hAnsi="Times New Roman"/>
          <w:kern w:val="2"/>
          <w:sz w:val="28"/>
          <w:szCs w:val="28"/>
        </w:rPr>
      </w:pPr>
    </w:p>
    <w:p w:rsidR="00045B92" w:rsidRDefault="00045B92" w:rsidP="00045B92">
      <w:pPr>
        <w:widowControl w:val="0"/>
        <w:suppressAutoHyphens/>
        <w:spacing w:after="0" w:line="240" w:lineRule="auto"/>
        <w:ind w:firstLine="709"/>
        <w:jc w:val="both"/>
        <w:rPr>
          <w:rFonts w:ascii="Times New Roman" w:eastAsia="Calibri" w:hAnsi="Times New Roman"/>
          <w:kern w:val="2"/>
          <w:sz w:val="28"/>
          <w:szCs w:val="28"/>
        </w:rPr>
      </w:pPr>
    </w:p>
    <w:p w:rsidR="005857EF" w:rsidRPr="0032713A" w:rsidRDefault="005857EF" w:rsidP="00D14D0E">
      <w:pPr>
        <w:spacing w:after="0" w:line="240" w:lineRule="auto"/>
        <w:jc w:val="both"/>
        <w:rPr>
          <w:rFonts w:ascii="Times New Roman" w:hAnsi="Times New Roman"/>
          <w:sz w:val="28"/>
          <w:szCs w:val="28"/>
        </w:rPr>
        <w:sectPr w:rsidR="005857EF" w:rsidRPr="0032713A" w:rsidSect="00AE606F">
          <w:pgSz w:w="11906" w:h="16838"/>
          <w:pgMar w:top="426" w:right="567" w:bottom="709" w:left="1418" w:header="709" w:footer="709" w:gutter="0"/>
          <w:cols w:space="708"/>
          <w:docGrid w:linePitch="360"/>
        </w:sectPr>
      </w:pPr>
    </w:p>
    <w:p w:rsidR="003E4613" w:rsidRDefault="003E4613" w:rsidP="003E4613">
      <w:pPr>
        <w:widowControl w:val="0"/>
        <w:autoSpaceDE w:val="0"/>
        <w:autoSpaceDN w:val="0"/>
        <w:adjustRightInd w:val="0"/>
        <w:spacing w:after="0" w:line="240" w:lineRule="auto"/>
        <w:ind w:firstLine="709"/>
        <w:jc w:val="right"/>
        <w:rPr>
          <w:rFonts w:ascii="Times New Roman" w:hAnsi="Times New Roman"/>
          <w:sz w:val="24"/>
          <w:szCs w:val="24"/>
          <w:lang w:eastAsia="en-US"/>
        </w:rPr>
      </w:pPr>
      <w:r>
        <w:rPr>
          <w:rFonts w:ascii="Times New Roman" w:hAnsi="Times New Roman"/>
          <w:sz w:val="24"/>
          <w:szCs w:val="24"/>
          <w:lang w:eastAsia="en-US"/>
        </w:rPr>
        <w:lastRenderedPageBreak/>
        <w:t>Приложение 2</w:t>
      </w:r>
      <w:r w:rsidRPr="00206A83">
        <w:rPr>
          <w:rFonts w:ascii="Times New Roman" w:hAnsi="Times New Roman"/>
          <w:sz w:val="24"/>
          <w:szCs w:val="24"/>
          <w:lang w:eastAsia="en-US"/>
        </w:rPr>
        <w:t xml:space="preserve">                                                                 </w:t>
      </w:r>
    </w:p>
    <w:p w:rsidR="003E4613" w:rsidRPr="00206A83" w:rsidRDefault="003E4613" w:rsidP="003E4613">
      <w:pPr>
        <w:widowControl w:val="0"/>
        <w:autoSpaceDE w:val="0"/>
        <w:autoSpaceDN w:val="0"/>
        <w:adjustRightInd w:val="0"/>
        <w:spacing w:after="0" w:line="240" w:lineRule="auto"/>
        <w:ind w:firstLine="709"/>
        <w:jc w:val="right"/>
        <w:rPr>
          <w:rFonts w:ascii="Times New Roman" w:hAnsi="Times New Roman"/>
          <w:sz w:val="24"/>
          <w:szCs w:val="24"/>
          <w:lang w:eastAsia="en-US"/>
        </w:rPr>
      </w:pPr>
      <w:r w:rsidRPr="00206A83">
        <w:rPr>
          <w:rFonts w:ascii="Times New Roman" w:hAnsi="Times New Roman"/>
          <w:sz w:val="24"/>
          <w:szCs w:val="24"/>
          <w:lang w:eastAsia="en-US"/>
        </w:rPr>
        <w:t>к постановлению администрации</w:t>
      </w:r>
    </w:p>
    <w:p w:rsidR="003E4613" w:rsidRPr="00206A83" w:rsidRDefault="003E4613" w:rsidP="003E4613">
      <w:pPr>
        <w:widowControl w:val="0"/>
        <w:autoSpaceDE w:val="0"/>
        <w:autoSpaceDN w:val="0"/>
        <w:adjustRightInd w:val="0"/>
        <w:spacing w:after="0" w:line="240" w:lineRule="auto"/>
        <w:ind w:firstLine="709"/>
        <w:jc w:val="right"/>
        <w:rPr>
          <w:rFonts w:ascii="Times New Roman" w:hAnsi="Times New Roman"/>
          <w:sz w:val="24"/>
          <w:szCs w:val="24"/>
          <w:lang w:eastAsia="en-US"/>
        </w:rPr>
      </w:pPr>
      <w:r w:rsidRPr="00206A83">
        <w:rPr>
          <w:rFonts w:ascii="Times New Roman" w:hAnsi="Times New Roman"/>
          <w:sz w:val="24"/>
          <w:szCs w:val="24"/>
          <w:lang w:eastAsia="en-US"/>
        </w:rPr>
        <w:t xml:space="preserve">     сельского поселения </w:t>
      </w:r>
      <w:proofErr w:type="gramStart"/>
      <w:r w:rsidRPr="00206A83">
        <w:rPr>
          <w:rFonts w:ascii="Times New Roman" w:hAnsi="Times New Roman"/>
          <w:sz w:val="24"/>
          <w:szCs w:val="24"/>
          <w:lang w:eastAsia="en-US"/>
        </w:rPr>
        <w:t>Светлый</w:t>
      </w:r>
      <w:proofErr w:type="gramEnd"/>
    </w:p>
    <w:p w:rsidR="003E4613" w:rsidRDefault="003E4613" w:rsidP="003E4613">
      <w:pPr>
        <w:widowControl w:val="0"/>
        <w:autoSpaceDE w:val="0"/>
        <w:autoSpaceDN w:val="0"/>
        <w:adjustRightInd w:val="0"/>
        <w:spacing w:after="0" w:line="240" w:lineRule="auto"/>
        <w:ind w:firstLine="709"/>
        <w:jc w:val="right"/>
        <w:rPr>
          <w:rFonts w:ascii="Times New Roman" w:hAnsi="Times New Roman"/>
          <w:sz w:val="24"/>
          <w:szCs w:val="24"/>
          <w:lang w:eastAsia="en-US"/>
        </w:rPr>
      </w:pPr>
      <w:r w:rsidRPr="00206A83">
        <w:rPr>
          <w:rFonts w:ascii="Times New Roman" w:hAnsi="Times New Roman"/>
          <w:sz w:val="24"/>
          <w:szCs w:val="24"/>
          <w:lang w:eastAsia="en-US"/>
        </w:rPr>
        <w:t xml:space="preserve">                                            от </w:t>
      </w:r>
      <w:r w:rsidR="00973E23">
        <w:rPr>
          <w:rFonts w:ascii="Times New Roman" w:hAnsi="Times New Roman"/>
          <w:sz w:val="24"/>
          <w:szCs w:val="24"/>
          <w:lang w:eastAsia="en-US"/>
        </w:rPr>
        <w:t>28.03</w:t>
      </w:r>
      <w:r>
        <w:rPr>
          <w:rFonts w:ascii="Times New Roman" w:hAnsi="Times New Roman"/>
          <w:sz w:val="24"/>
          <w:szCs w:val="24"/>
          <w:lang w:eastAsia="en-US"/>
        </w:rPr>
        <w:t>.2016</w:t>
      </w:r>
      <w:r w:rsidRPr="00206A83">
        <w:rPr>
          <w:rFonts w:ascii="Times New Roman" w:hAnsi="Times New Roman"/>
          <w:sz w:val="24"/>
          <w:szCs w:val="24"/>
          <w:lang w:eastAsia="en-US"/>
        </w:rPr>
        <w:t xml:space="preserve"> № </w:t>
      </w:r>
      <w:r w:rsidR="00973E23">
        <w:rPr>
          <w:rFonts w:ascii="Times New Roman" w:hAnsi="Times New Roman"/>
          <w:sz w:val="24"/>
          <w:szCs w:val="24"/>
          <w:lang w:eastAsia="en-US"/>
        </w:rPr>
        <w:t>37</w:t>
      </w:r>
    </w:p>
    <w:p w:rsidR="003E4613" w:rsidRDefault="003E4613" w:rsidP="003E4613">
      <w:pPr>
        <w:widowControl w:val="0"/>
        <w:autoSpaceDE w:val="0"/>
        <w:autoSpaceDN w:val="0"/>
        <w:adjustRightInd w:val="0"/>
        <w:spacing w:after="0" w:line="240" w:lineRule="auto"/>
        <w:ind w:firstLine="709"/>
        <w:jc w:val="right"/>
        <w:rPr>
          <w:rFonts w:ascii="Times New Roman" w:hAnsi="Times New Roman"/>
          <w:sz w:val="24"/>
          <w:szCs w:val="24"/>
          <w:lang w:eastAsia="en-US"/>
        </w:rPr>
      </w:pPr>
    </w:p>
    <w:p w:rsidR="003A56E3" w:rsidRPr="003A56E3" w:rsidRDefault="003A56E3" w:rsidP="003A56E3">
      <w:pPr>
        <w:widowControl w:val="0"/>
        <w:autoSpaceDE w:val="0"/>
        <w:autoSpaceDN w:val="0"/>
        <w:adjustRightInd w:val="0"/>
        <w:spacing w:after="0" w:line="240" w:lineRule="auto"/>
        <w:jc w:val="center"/>
        <w:rPr>
          <w:rFonts w:ascii="Times New Roman" w:eastAsia="Calibri" w:hAnsi="Times New Roman"/>
          <w:b/>
          <w:bCs/>
          <w:sz w:val="26"/>
          <w:szCs w:val="26"/>
        </w:rPr>
      </w:pPr>
      <w:r w:rsidRPr="003A56E3">
        <w:rPr>
          <w:rFonts w:ascii="Times New Roman" w:eastAsia="Calibri" w:hAnsi="Times New Roman"/>
          <w:b/>
          <w:bCs/>
          <w:sz w:val="26"/>
          <w:szCs w:val="26"/>
        </w:rPr>
        <w:t>Целевые показатели муниципальной программы  и (или) индикаторы муниципальной программы</w:t>
      </w:r>
    </w:p>
    <w:p w:rsidR="003A56E3" w:rsidRPr="003A56E3" w:rsidRDefault="003A56E3" w:rsidP="003A56E3">
      <w:pPr>
        <w:spacing w:after="0" w:line="240" w:lineRule="auto"/>
        <w:rPr>
          <w:rFonts w:ascii="Times New Roman" w:hAnsi="Times New Roman"/>
          <w:sz w:val="24"/>
          <w:szCs w:val="24"/>
        </w:rPr>
      </w:pP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522"/>
        <w:gridCol w:w="2160"/>
        <w:gridCol w:w="1242"/>
        <w:gridCol w:w="1134"/>
        <w:gridCol w:w="1276"/>
        <w:gridCol w:w="2794"/>
      </w:tblGrid>
      <w:tr w:rsidR="00050801" w:rsidRPr="003A56E3" w:rsidTr="00050801">
        <w:tc>
          <w:tcPr>
            <w:tcW w:w="540" w:type="dxa"/>
            <w:vMerge w:val="restart"/>
          </w:tcPr>
          <w:p w:rsidR="00050801" w:rsidRPr="003A56E3" w:rsidRDefault="00050801" w:rsidP="003A56E3">
            <w:pPr>
              <w:spacing w:after="0" w:line="240" w:lineRule="auto"/>
              <w:jc w:val="center"/>
              <w:rPr>
                <w:rFonts w:ascii="Times New Roman" w:hAnsi="Times New Roman"/>
                <w:sz w:val="24"/>
                <w:szCs w:val="24"/>
              </w:rPr>
            </w:pPr>
            <w:r w:rsidRPr="003A56E3">
              <w:rPr>
                <w:rFonts w:ascii="Times New Roman" w:hAnsi="Times New Roman"/>
                <w:sz w:val="24"/>
                <w:szCs w:val="24"/>
              </w:rPr>
              <w:t xml:space="preserve">№ </w:t>
            </w:r>
            <w:proofErr w:type="spellStart"/>
            <w:proofErr w:type="gramStart"/>
            <w:r w:rsidRPr="003A56E3">
              <w:rPr>
                <w:rFonts w:ascii="Times New Roman" w:hAnsi="Times New Roman"/>
                <w:sz w:val="24"/>
                <w:szCs w:val="24"/>
              </w:rPr>
              <w:t>п</w:t>
            </w:r>
            <w:proofErr w:type="spellEnd"/>
            <w:proofErr w:type="gramEnd"/>
            <w:r w:rsidRPr="003A56E3">
              <w:rPr>
                <w:rFonts w:ascii="Times New Roman" w:hAnsi="Times New Roman"/>
                <w:sz w:val="24"/>
                <w:szCs w:val="24"/>
              </w:rPr>
              <w:t>/</w:t>
            </w:r>
            <w:proofErr w:type="spellStart"/>
            <w:r w:rsidRPr="003A56E3">
              <w:rPr>
                <w:rFonts w:ascii="Times New Roman" w:hAnsi="Times New Roman"/>
                <w:sz w:val="24"/>
                <w:szCs w:val="24"/>
              </w:rPr>
              <w:t>п</w:t>
            </w:r>
            <w:proofErr w:type="spellEnd"/>
          </w:p>
        </w:tc>
        <w:tc>
          <w:tcPr>
            <w:tcW w:w="5522" w:type="dxa"/>
            <w:vMerge w:val="restart"/>
          </w:tcPr>
          <w:p w:rsidR="00050801" w:rsidRPr="003A56E3" w:rsidRDefault="00050801" w:rsidP="003A56E3">
            <w:pPr>
              <w:spacing w:after="0" w:line="240" w:lineRule="auto"/>
              <w:jc w:val="center"/>
              <w:rPr>
                <w:rFonts w:ascii="Times New Roman" w:hAnsi="Times New Roman"/>
                <w:sz w:val="24"/>
                <w:szCs w:val="24"/>
              </w:rPr>
            </w:pPr>
            <w:r w:rsidRPr="003A56E3">
              <w:rPr>
                <w:rFonts w:ascii="Times New Roman" w:hAnsi="Times New Roman"/>
                <w:sz w:val="24"/>
                <w:szCs w:val="24"/>
              </w:rPr>
              <w:t>Наименование муниципальных показателей</w:t>
            </w:r>
          </w:p>
        </w:tc>
        <w:tc>
          <w:tcPr>
            <w:tcW w:w="2160" w:type="dxa"/>
            <w:vMerge w:val="restart"/>
          </w:tcPr>
          <w:p w:rsidR="00050801" w:rsidRPr="003A56E3" w:rsidRDefault="00050801" w:rsidP="003A56E3">
            <w:pPr>
              <w:spacing w:after="0" w:line="240" w:lineRule="auto"/>
              <w:jc w:val="center"/>
              <w:rPr>
                <w:rFonts w:ascii="Times New Roman" w:hAnsi="Times New Roman"/>
                <w:sz w:val="24"/>
                <w:szCs w:val="24"/>
              </w:rPr>
            </w:pPr>
            <w:r w:rsidRPr="003A56E3">
              <w:rPr>
                <w:rFonts w:ascii="Times New Roman" w:hAnsi="Times New Roman"/>
                <w:sz w:val="24"/>
                <w:szCs w:val="24"/>
              </w:rPr>
              <w:t>Базовое значение целевого показателя на начало реализации программы</w:t>
            </w:r>
          </w:p>
        </w:tc>
        <w:tc>
          <w:tcPr>
            <w:tcW w:w="6446" w:type="dxa"/>
            <w:gridSpan w:val="4"/>
          </w:tcPr>
          <w:p w:rsidR="00050801" w:rsidRPr="003A56E3" w:rsidRDefault="00050801" w:rsidP="003A56E3">
            <w:pPr>
              <w:spacing w:after="0" w:line="240" w:lineRule="auto"/>
              <w:jc w:val="center"/>
              <w:rPr>
                <w:rFonts w:ascii="Times New Roman" w:hAnsi="Times New Roman"/>
                <w:sz w:val="24"/>
                <w:szCs w:val="24"/>
              </w:rPr>
            </w:pPr>
            <w:r w:rsidRPr="003A56E3">
              <w:rPr>
                <w:rFonts w:ascii="Times New Roman" w:hAnsi="Times New Roman"/>
                <w:sz w:val="24"/>
                <w:szCs w:val="24"/>
              </w:rPr>
              <w:t>Значения целевого показателя по годам</w:t>
            </w:r>
          </w:p>
        </w:tc>
      </w:tr>
      <w:tr w:rsidR="00050801" w:rsidRPr="003A56E3" w:rsidTr="00050801">
        <w:tc>
          <w:tcPr>
            <w:tcW w:w="540" w:type="dxa"/>
            <w:vMerge/>
          </w:tcPr>
          <w:p w:rsidR="00050801" w:rsidRPr="003A56E3" w:rsidRDefault="00050801" w:rsidP="003A56E3">
            <w:pPr>
              <w:spacing w:after="0" w:line="240" w:lineRule="auto"/>
              <w:rPr>
                <w:rFonts w:ascii="Times New Roman" w:hAnsi="Times New Roman"/>
                <w:sz w:val="24"/>
                <w:szCs w:val="24"/>
              </w:rPr>
            </w:pPr>
          </w:p>
        </w:tc>
        <w:tc>
          <w:tcPr>
            <w:tcW w:w="5522" w:type="dxa"/>
            <w:vMerge/>
          </w:tcPr>
          <w:p w:rsidR="00050801" w:rsidRPr="003A56E3" w:rsidRDefault="00050801" w:rsidP="003A56E3">
            <w:pPr>
              <w:spacing w:after="0" w:line="240" w:lineRule="auto"/>
              <w:rPr>
                <w:rFonts w:ascii="Times New Roman" w:hAnsi="Times New Roman"/>
                <w:sz w:val="24"/>
                <w:szCs w:val="24"/>
              </w:rPr>
            </w:pPr>
          </w:p>
        </w:tc>
        <w:tc>
          <w:tcPr>
            <w:tcW w:w="2160" w:type="dxa"/>
            <w:vMerge/>
          </w:tcPr>
          <w:p w:rsidR="00050801" w:rsidRPr="003A56E3" w:rsidRDefault="00050801" w:rsidP="003A56E3">
            <w:pPr>
              <w:spacing w:after="0" w:line="240" w:lineRule="auto"/>
              <w:rPr>
                <w:rFonts w:ascii="Times New Roman" w:hAnsi="Times New Roman"/>
                <w:sz w:val="24"/>
                <w:szCs w:val="24"/>
              </w:rPr>
            </w:pPr>
          </w:p>
        </w:tc>
        <w:tc>
          <w:tcPr>
            <w:tcW w:w="1242" w:type="dxa"/>
          </w:tcPr>
          <w:p w:rsidR="00050801" w:rsidRPr="003A56E3" w:rsidRDefault="00050801" w:rsidP="00045B92">
            <w:pPr>
              <w:spacing w:after="0" w:line="240" w:lineRule="auto"/>
              <w:jc w:val="center"/>
              <w:rPr>
                <w:rFonts w:ascii="Times New Roman" w:hAnsi="Times New Roman"/>
                <w:sz w:val="24"/>
                <w:szCs w:val="24"/>
              </w:rPr>
            </w:pPr>
            <w:r w:rsidRPr="003A56E3">
              <w:rPr>
                <w:rFonts w:ascii="Times New Roman" w:hAnsi="Times New Roman"/>
                <w:sz w:val="24"/>
                <w:szCs w:val="24"/>
              </w:rPr>
              <w:t>2016</w:t>
            </w:r>
          </w:p>
        </w:tc>
        <w:tc>
          <w:tcPr>
            <w:tcW w:w="1134" w:type="dxa"/>
          </w:tcPr>
          <w:p w:rsidR="00050801" w:rsidRPr="003A56E3" w:rsidRDefault="00050801" w:rsidP="00045B92">
            <w:pPr>
              <w:spacing w:after="0" w:line="240" w:lineRule="auto"/>
              <w:jc w:val="center"/>
              <w:rPr>
                <w:rFonts w:ascii="Times New Roman" w:hAnsi="Times New Roman"/>
                <w:sz w:val="24"/>
                <w:szCs w:val="24"/>
              </w:rPr>
            </w:pPr>
            <w:r w:rsidRPr="003A56E3">
              <w:rPr>
                <w:rFonts w:ascii="Times New Roman" w:hAnsi="Times New Roman"/>
                <w:sz w:val="24"/>
                <w:szCs w:val="24"/>
              </w:rPr>
              <w:t>2017</w:t>
            </w:r>
          </w:p>
        </w:tc>
        <w:tc>
          <w:tcPr>
            <w:tcW w:w="1276" w:type="dxa"/>
          </w:tcPr>
          <w:p w:rsidR="00050801" w:rsidRPr="003A56E3" w:rsidRDefault="00050801" w:rsidP="00045B92">
            <w:pPr>
              <w:spacing w:after="0" w:line="240" w:lineRule="auto"/>
              <w:jc w:val="center"/>
              <w:rPr>
                <w:rFonts w:ascii="Times New Roman" w:hAnsi="Times New Roman"/>
                <w:sz w:val="24"/>
                <w:szCs w:val="24"/>
              </w:rPr>
            </w:pPr>
            <w:r w:rsidRPr="003A56E3">
              <w:rPr>
                <w:rFonts w:ascii="Times New Roman" w:hAnsi="Times New Roman"/>
                <w:sz w:val="24"/>
                <w:szCs w:val="24"/>
              </w:rPr>
              <w:t>2018</w:t>
            </w:r>
          </w:p>
        </w:tc>
        <w:tc>
          <w:tcPr>
            <w:tcW w:w="2794" w:type="dxa"/>
          </w:tcPr>
          <w:p w:rsidR="00050801" w:rsidRPr="003A56E3" w:rsidRDefault="00050801" w:rsidP="00045B92">
            <w:pPr>
              <w:spacing w:after="0" w:line="240" w:lineRule="auto"/>
              <w:jc w:val="center"/>
              <w:rPr>
                <w:rFonts w:ascii="Times New Roman" w:hAnsi="Times New Roman"/>
                <w:sz w:val="24"/>
                <w:szCs w:val="24"/>
              </w:rPr>
            </w:pPr>
            <w:r w:rsidRPr="003A56E3">
              <w:rPr>
                <w:rFonts w:ascii="Times New Roman" w:hAnsi="Times New Roman"/>
                <w:sz w:val="24"/>
                <w:szCs w:val="24"/>
              </w:rPr>
              <w:t>Значение целевого показателя на момент окончания  действия программы</w:t>
            </w:r>
          </w:p>
        </w:tc>
      </w:tr>
      <w:tr w:rsidR="00050801" w:rsidRPr="003A56E3" w:rsidTr="00050801">
        <w:tc>
          <w:tcPr>
            <w:tcW w:w="540" w:type="dxa"/>
          </w:tcPr>
          <w:p w:rsidR="00050801" w:rsidRPr="003A56E3" w:rsidRDefault="00050801" w:rsidP="003A56E3">
            <w:pPr>
              <w:spacing w:after="0" w:line="240" w:lineRule="auto"/>
              <w:jc w:val="center"/>
              <w:rPr>
                <w:rFonts w:ascii="Times New Roman" w:hAnsi="Times New Roman"/>
                <w:sz w:val="24"/>
                <w:szCs w:val="24"/>
              </w:rPr>
            </w:pPr>
            <w:r w:rsidRPr="003A56E3">
              <w:rPr>
                <w:rFonts w:ascii="Times New Roman" w:hAnsi="Times New Roman"/>
                <w:sz w:val="24"/>
                <w:szCs w:val="24"/>
              </w:rPr>
              <w:t>1</w:t>
            </w:r>
          </w:p>
        </w:tc>
        <w:tc>
          <w:tcPr>
            <w:tcW w:w="5522" w:type="dxa"/>
          </w:tcPr>
          <w:p w:rsidR="00050801" w:rsidRPr="003A56E3" w:rsidRDefault="00050801" w:rsidP="003A56E3">
            <w:pPr>
              <w:spacing w:after="0" w:line="240" w:lineRule="auto"/>
              <w:jc w:val="center"/>
              <w:rPr>
                <w:rFonts w:ascii="Times New Roman" w:hAnsi="Times New Roman"/>
                <w:sz w:val="24"/>
                <w:szCs w:val="24"/>
              </w:rPr>
            </w:pPr>
            <w:r w:rsidRPr="003A56E3">
              <w:rPr>
                <w:rFonts w:ascii="Times New Roman" w:hAnsi="Times New Roman"/>
                <w:sz w:val="24"/>
                <w:szCs w:val="24"/>
              </w:rPr>
              <w:t>2</w:t>
            </w:r>
          </w:p>
        </w:tc>
        <w:tc>
          <w:tcPr>
            <w:tcW w:w="2160" w:type="dxa"/>
          </w:tcPr>
          <w:p w:rsidR="00050801" w:rsidRPr="003A56E3" w:rsidRDefault="00050801" w:rsidP="003A56E3">
            <w:pPr>
              <w:spacing w:after="0" w:line="240" w:lineRule="auto"/>
              <w:jc w:val="center"/>
              <w:rPr>
                <w:rFonts w:ascii="Times New Roman" w:hAnsi="Times New Roman"/>
                <w:sz w:val="24"/>
                <w:szCs w:val="24"/>
              </w:rPr>
            </w:pPr>
            <w:r w:rsidRPr="003A56E3">
              <w:rPr>
                <w:rFonts w:ascii="Times New Roman" w:hAnsi="Times New Roman"/>
                <w:sz w:val="24"/>
                <w:szCs w:val="24"/>
              </w:rPr>
              <w:t>3</w:t>
            </w:r>
          </w:p>
        </w:tc>
        <w:tc>
          <w:tcPr>
            <w:tcW w:w="1242" w:type="dxa"/>
          </w:tcPr>
          <w:p w:rsidR="00050801" w:rsidRPr="003A56E3" w:rsidRDefault="00050801" w:rsidP="00045B92">
            <w:pPr>
              <w:spacing w:after="0" w:line="240" w:lineRule="auto"/>
              <w:jc w:val="center"/>
              <w:rPr>
                <w:rFonts w:ascii="Times New Roman" w:hAnsi="Times New Roman"/>
                <w:sz w:val="24"/>
                <w:szCs w:val="24"/>
              </w:rPr>
            </w:pPr>
            <w:r w:rsidRPr="003A56E3">
              <w:rPr>
                <w:rFonts w:ascii="Times New Roman" w:hAnsi="Times New Roman"/>
                <w:sz w:val="24"/>
                <w:szCs w:val="24"/>
              </w:rPr>
              <w:t>6</w:t>
            </w:r>
          </w:p>
        </w:tc>
        <w:tc>
          <w:tcPr>
            <w:tcW w:w="1134" w:type="dxa"/>
          </w:tcPr>
          <w:p w:rsidR="00050801" w:rsidRPr="003A56E3" w:rsidRDefault="00050801" w:rsidP="00045B92">
            <w:pPr>
              <w:spacing w:after="0" w:line="240" w:lineRule="auto"/>
              <w:jc w:val="center"/>
              <w:rPr>
                <w:rFonts w:ascii="Times New Roman" w:hAnsi="Times New Roman"/>
                <w:sz w:val="24"/>
                <w:szCs w:val="24"/>
              </w:rPr>
            </w:pPr>
            <w:r w:rsidRPr="003A56E3">
              <w:rPr>
                <w:rFonts w:ascii="Times New Roman" w:hAnsi="Times New Roman"/>
                <w:sz w:val="24"/>
                <w:szCs w:val="24"/>
              </w:rPr>
              <w:t>7</w:t>
            </w:r>
          </w:p>
        </w:tc>
        <w:tc>
          <w:tcPr>
            <w:tcW w:w="1276" w:type="dxa"/>
          </w:tcPr>
          <w:p w:rsidR="00050801" w:rsidRPr="003A56E3" w:rsidRDefault="00050801" w:rsidP="00045B92">
            <w:pPr>
              <w:spacing w:after="0" w:line="240" w:lineRule="auto"/>
              <w:jc w:val="center"/>
              <w:rPr>
                <w:rFonts w:ascii="Times New Roman" w:hAnsi="Times New Roman"/>
                <w:sz w:val="24"/>
                <w:szCs w:val="24"/>
              </w:rPr>
            </w:pPr>
            <w:r w:rsidRPr="003A56E3">
              <w:rPr>
                <w:rFonts w:ascii="Times New Roman" w:hAnsi="Times New Roman"/>
                <w:sz w:val="24"/>
                <w:szCs w:val="24"/>
              </w:rPr>
              <w:t>8</w:t>
            </w:r>
          </w:p>
        </w:tc>
        <w:tc>
          <w:tcPr>
            <w:tcW w:w="2794" w:type="dxa"/>
          </w:tcPr>
          <w:p w:rsidR="00050801" w:rsidRPr="003A56E3" w:rsidRDefault="00050801" w:rsidP="00045B92">
            <w:pPr>
              <w:spacing w:after="0" w:line="240" w:lineRule="auto"/>
              <w:jc w:val="center"/>
              <w:rPr>
                <w:rFonts w:ascii="Times New Roman" w:hAnsi="Times New Roman"/>
                <w:sz w:val="24"/>
                <w:szCs w:val="24"/>
              </w:rPr>
            </w:pPr>
          </w:p>
        </w:tc>
      </w:tr>
      <w:tr w:rsidR="00050801" w:rsidRPr="003A56E3" w:rsidTr="00050801">
        <w:tc>
          <w:tcPr>
            <w:tcW w:w="8222" w:type="dxa"/>
            <w:gridSpan w:val="3"/>
          </w:tcPr>
          <w:p w:rsidR="00050801" w:rsidRPr="003A56E3" w:rsidRDefault="00050801" w:rsidP="003A56E3">
            <w:pPr>
              <w:spacing w:after="0" w:line="240" w:lineRule="auto"/>
              <w:jc w:val="center"/>
              <w:rPr>
                <w:rFonts w:ascii="Times New Roman" w:hAnsi="Times New Roman"/>
                <w:sz w:val="24"/>
                <w:szCs w:val="24"/>
              </w:rPr>
            </w:pPr>
            <w:r w:rsidRPr="00E34497">
              <w:rPr>
                <w:rFonts w:ascii="Times New Roman" w:hAnsi="Times New Roman"/>
                <w:b/>
                <w:sz w:val="24"/>
                <w:szCs w:val="24"/>
              </w:rPr>
              <w:t>Показатели непосредственных результатов</w:t>
            </w:r>
          </w:p>
        </w:tc>
        <w:tc>
          <w:tcPr>
            <w:tcW w:w="1242" w:type="dxa"/>
          </w:tcPr>
          <w:p w:rsidR="00050801" w:rsidRPr="003A56E3" w:rsidRDefault="00050801" w:rsidP="00045B92">
            <w:pPr>
              <w:spacing w:after="0" w:line="240" w:lineRule="auto"/>
              <w:jc w:val="center"/>
              <w:rPr>
                <w:rFonts w:ascii="Times New Roman" w:hAnsi="Times New Roman"/>
                <w:sz w:val="24"/>
                <w:szCs w:val="24"/>
              </w:rPr>
            </w:pPr>
          </w:p>
        </w:tc>
        <w:tc>
          <w:tcPr>
            <w:tcW w:w="1134" w:type="dxa"/>
          </w:tcPr>
          <w:p w:rsidR="00050801" w:rsidRPr="003A56E3" w:rsidRDefault="00050801" w:rsidP="00045B92">
            <w:pPr>
              <w:spacing w:after="0" w:line="240" w:lineRule="auto"/>
              <w:jc w:val="center"/>
              <w:rPr>
                <w:rFonts w:ascii="Times New Roman" w:hAnsi="Times New Roman"/>
                <w:sz w:val="24"/>
                <w:szCs w:val="24"/>
              </w:rPr>
            </w:pPr>
          </w:p>
        </w:tc>
        <w:tc>
          <w:tcPr>
            <w:tcW w:w="1276" w:type="dxa"/>
          </w:tcPr>
          <w:p w:rsidR="00050801" w:rsidRPr="003A56E3" w:rsidRDefault="00050801" w:rsidP="00045B92">
            <w:pPr>
              <w:spacing w:after="0" w:line="240" w:lineRule="auto"/>
              <w:jc w:val="center"/>
              <w:rPr>
                <w:rFonts w:ascii="Times New Roman" w:hAnsi="Times New Roman"/>
                <w:sz w:val="24"/>
                <w:szCs w:val="24"/>
              </w:rPr>
            </w:pPr>
          </w:p>
        </w:tc>
        <w:tc>
          <w:tcPr>
            <w:tcW w:w="2794" w:type="dxa"/>
          </w:tcPr>
          <w:p w:rsidR="00050801" w:rsidRPr="003A56E3" w:rsidRDefault="00050801" w:rsidP="00045B92">
            <w:pPr>
              <w:spacing w:after="0" w:line="240" w:lineRule="auto"/>
              <w:jc w:val="center"/>
              <w:rPr>
                <w:rFonts w:ascii="Times New Roman" w:hAnsi="Times New Roman"/>
                <w:sz w:val="24"/>
                <w:szCs w:val="24"/>
              </w:rPr>
            </w:pPr>
          </w:p>
        </w:tc>
      </w:tr>
      <w:tr w:rsidR="00050801" w:rsidRPr="003A56E3" w:rsidTr="00050801">
        <w:trPr>
          <w:trHeight w:val="264"/>
        </w:trPr>
        <w:tc>
          <w:tcPr>
            <w:tcW w:w="540" w:type="dxa"/>
          </w:tcPr>
          <w:p w:rsidR="00050801" w:rsidRPr="003A56E3" w:rsidRDefault="00050801" w:rsidP="003A56E3">
            <w:pPr>
              <w:spacing w:after="0" w:line="240" w:lineRule="auto"/>
              <w:jc w:val="center"/>
              <w:rPr>
                <w:rFonts w:ascii="Times New Roman" w:hAnsi="Times New Roman"/>
                <w:sz w:val="24"/>
                <w:szCs w:val="24"/>
              </w:rPr>
            </w:pPr>
            <w:r w:rsidRPr="003A56E3">
              <w:rPr>
                <w:rFonts w:ascii="Times New Roman" w:hAnsi="Times New Roman"/>
                <w:sz w:val="24"/>
                <w:szCs w:val="24"/>
              </w:rPr>
              <w:t>1.</w:t>
            </w:r>
          </w:p>
        </w:tc>
        <w:tc>
          <w:tcPr>
            <w:tcW w:w="5522" w:type="dxa"/>
          </w:tcPr>
          <w:p w:rsidR="00050801" w:rsidRPr="003A56E3" w:rsidRDefault="00050801" w:rsidP="003A56E3">
            <w:pPr>
              <w:spacing w:after="0" w:line="240" w:lineRule="auto"/>
              <w:rPr>
                <w:rFonts w:ascii="Times New Roman" w:hAnsi="Times New Roman"/>
                <w:sz w:val="24"/>
                <w:szCs w:val="24"/>
              </w:rPr>
            </w:pPr>
            <w:r>
              <w:rPr>
                <w:rFonts w:ascii="Times New Roman" w:hAnsi="Times New Roman"/>
                <w:sz w:val="24"/>
                <w:szCs w:val="24"/>
              </w:rPr>
              <w:t xml:space="preserve">Количество систематически </w:t>
            </w:r>
            <w:proofErr w:type="gramStart"/>
            <w:r>
              <w:rPr>
                <w:rFonts w:ascii="Times New Roman" w:hAnsi="Times New Roman"/>
                <w:sz w:val="24"/>
                <w:szCs w:val="24"/>
              </w:rPr>
              <w:t>занимающиеся</w:t>
            </w:r>
            <w:proofErr w:type="gramEnd"/>
            <w:r>
              <w:rPr>
                <w:rFonts w:ascii="Times New Roman" w:hAnsi="Times New Roman"/>
                <w:sz w:val="24"/>
                <w:szCs w:val="24"/>
              </w:rPr>
              <w:t xml:space="preserve"> физической культурой и спортом, человек</w:t>
            </w:r>
          </w:p>
        </w:tc>
        <w:tc>
          <w:tcPr>
            <w:tcW w:w="2160" w:type="dxa"/>
          </w:tcPr>
          <w:p w:rsidR="00050801" w:rsidRPr="003A56E3" w:rsidRDefault="00050801" w:rsidP="003A56E3">
            <w:pPr>
              <w:spacing w:after="0" w:line="240" w:lineRule="auto"/>
              <w:jc w:val="center"/>
              <w:rPr>
                <w:rFonts w:ascii="Times New Roman" w:hAnsi="Times New Roman"/>
                <w:sz w:val="24"/>
                <w:szCs w:val="24"/>
              </w:rPr>
            </w:pPr>
            <w:r>
              <w:rPr>
                <w:rFonts w:ascii="Times New Roman" w:hAnsi="Times New Roman"/>
                <w:sz w:val="24"/>
                <w:szCs w:val="24"/>
              </w:rPr>
              <w:t>832</w:t>
            </w:r>
          </w:p>
        </w:tc>
        <w:tc>
          <w:tcPr>
            <w:tcW w:w="1242" w:type="dxa"/>
          </w:tcPr>
          <w:p w:rsidR="00050801" w:rsidRPr="003A56E3" w:rsidRDefault="00050801" w:rsidP="00045B92">
            <w:pPr>
              <w:spacing w:after="0" w:line="240" w:lineRule="auto"/>
              <w:jc w:val="center"/>
              <w:rPr>
                <w:rFonts w:ascii="Times New Roman" w:hAnsi="Times New Roman"/>
                <w:sz w:val="24"/>
                <w:szCs w:val="24"/>
              </w:rPr>
            </w:pPr>
            <w:r>
              <w:rPr>
                <w:rFonts w:ascii="Times New Roman" w:hAnsi="Times New Roman"/>
                <w:sz w:val="24"/>
                <w:szCs w:val="24"/>
              </w:rPr>
              <w:t>852</w:t>
            </w:r>
          </w:p>
        </w:tc>
        <w:tc>
          <w:tcPr>
            <w:tcW w:w="1134" w:type="dxa"/>
          </w:tcPr>
          <w:p w:rsidR="00050801" w:rsidRPr="003A56E3" w:rsidRDefault="00050801" w:rsidP="00045B92">
            <w:pPr>
              <w:spacing w:after="0" w:line="240" w:lineRule="auto"/>
              <w:jc w:val="center"/>
              <w:rPr>
                <w:rFonts w:ascii="Times New Roman" w:hAnsi="Times New Roman"/>
                <w:sz w:val="24"/>
                <w:szCs w:val="24"/>
              </w:rPr>
            </w:pPr>
            <w:r>
              <w:rPr>
                <w:rFonts w:ascii="Times New Roman" w:hAnsi="Times New Roman"/>
                <w:sz w:val="24"/>
                <w:szCs w:val="24"/>
              </w:rPr>
              <w:t>872</w:t>
            </w:r>
          </w:p>
        </w:tc>
        <w:tc>
          <w:tcPr>
            <w:tcW w:w="1276" w:type="dxa"/>
          </w:tcPr>
          <w:p w:rsidR="00050801" w:rsidRPr="003A56E3" w:rsidRDefault="00050801" w:rsidP="00045B92">
            <w:pPr>
              <w:spacing w:after="0" w:line="240" w:lineRule="auto"/>
              <w:jc w:val="center"/>
              <w:rPr>
                <w:rFonts w:ascii="Times New Roman" w:hAnsi="Times New Roman"/>
                <w:sz w:val="24"/>
                <w:szCs w:val="24"/>
              </w:rPr>
            </w:pPr>
            <w:r>
              <w:rPr>
                <w:rFonts w:ascii="Times New Roman" w:hAnsi="Times New Roman"/>
                <w:sz w:val="24"/>
                <w:szCs w:val="24"/>
              </w:rPr>
              <w:t>892</w:t>
            </w:r>
          </w:p>
        </w:tc>
        <w:tc>
          <w:tcPr>
            <w:tcW w:w="2794" w:type="dxa"/>
          </w:tcPr>
          <w:p w:rsidR="00050801" w:rsidRPr="003A56E3" w:rsidRDefault="00050801" w:rsidP="00045B92">
            <w:pPr>
              <w:spacing w:after="0" w:line="240" w:lineRule="auto"/>
              <w:jc w:val="center"/>
              <w:rPr>
                <w:rFonts w:ascii="Times New Roman" w:hAnsi="Times New Roman"/>
                <w:sz w:val="24"/>
                <w:szCs w:val="24"/>
              </w:rPr>
            </w:pPr>
            <w:r>
              <w:rPr>
                <w:rFonts w:ascii="Times New Roman" w:hAnsi="Times New Roman"/>
                <w:sz w:val="24"/>
                <w:szCs w:val="24"/>
              </w:rPr>
              <w:t>2616</w:t>
            </w:r>
          </w:p>
        </w:tc>
      </w:tr>
      <w:tr w:rsidR="00050801" w:rsidRPr="003A56E3" w:rsidTr="00050801">
        <w:trPr>
          <w:trHeight w:val="264"/>
        </w:trPr>
        <w:tc>
          <w:tcPr>
            <w:tcW w:w="8222" w:type="dxa"/>
            <w:gridSpan w:val="3"/>
          </w:tcPr>
          <w:p w:rsidR="00050801" w:rsidRDefault="00050801" w:rsidP="003A56E3">
            <w:pPr>
              <w:spacing w:after="0" w:line="240" w:lineRule="auto"/>
              <w:jc w:val="center"/>
              <w:rPr>
                <w:rFonts w:ascii="Times New Roman" w:hAnsi="Times New Roman"/>
                <w:sz w:val="24"/>
                <w:szCs w:val="24"/>
              </w:rPr>
            </w:pPr>
            <w:r w:rsidRPr="00E34497">
              <w:rPr>
                <w:rFonts w:ascii="Times New Roman" w:hAnsi="Times New Roman"/>
                <w:b/>
                <w:sz w:val="24"/>
                <w:szCs w:val="24"/>
              </w:rPr>
              <w:t>Показатели конечных результатов</w:t>
            </w:r>
          </w:p>
        </w:tc>
        <w:tc>
          <w:tcPr>
            <w:tcW w:w="1242" w:type="dxa"/>
          </w:tcPr>
          <w:p w:rsidR="00050801" w:rsidRDefault="00050801" w:rsidP="00045B92">
            <w:pPr>
              <w:spacing w:after="0" w:line="240" w:lineRule="auto"/>
              <w:jc w:val="center"/>
              <w:rPr>
                <w:rFonts w:ascii="Times New Roman" w:hAnsi="Times New Roman"/>
                <w:sz w:val="24"/>
                <w:szCs w:val="24"/>
              </w:rPr>
            </w:pPr>
          </w:p>
        </w:tc>
        <w:tc>
          <w:tcPr>
            <w:tcW w:w="1134" w:type="dxa"/>
          </w:tcPr>
          <w:p w:rsidR="00050801" w:rsidRDefault="00050801" w:rsidP="00045B92">
            <w:pPr>
              <w:spacing w:after="0" w:line="240" w:lineRule="auto"/>
              <w:jc w:val="center"/>
              <w:rPr>
                <w:rFonts w:ascii="Times New Roman" w:hAnsi="Times New Roman"/>
                <w:sz w:val="24"/>
                <w:szCs w:val="24"/>
              </w:rPr>
            </w:pPr>
          </w:p>
        </w:tc>
        <w:tc>
          <w:tcPr>
            <w:tcW w:w="1276" w:type="dxa"/>
          </w:tcPr>
          <w:p w:rsidR="00050801" w:rsidRDefault="00050801" w:rsidP="00045B92">
            <w:pPr>
              <w:spacing w:after="0" w:line="240" w:lineRule="auto"/>
              <w:jc w:val="center"/>
              <w:rPr>
                <w:rFonts w:ascii="Times New Roman" w:hAnsi="Times New Roman"/>
                <w:sz w:val="24"/>
                <w:szCs w:val="24"/>
              </w:rPr>
            </w:pPr>
          </w:p>
        </w:tc>
        <w:tc>
          <w:tcPr>
            <w:tcW w:w="2794" w:type="dxa"/>
          </w:tcPr>
          <w:p w:rsidR="00050801" w:rsidRDefault="00050801" w:rsidP="00045B92">
            <w:pPr>
              <w:spacing w:after="0" w:line="240" w:lineRule="auto"/>
              <w:jc w:val="center"/>
              <w:rPr>
                <w:rFonts w:ascii="Times New Roman" w:hAnsi="Times New Roman"/>
                <w:sz w:val="24"/>
                <w:szCs w:val="24"/>
              </w:rPr>
            </w:pPr>
          </w:p>
        </w:tc>
      </w:tr>
      <w:tr w:rsidR="00050801" w:rsidRPr="003A56E3" w:rsidTr="00050801">
        <w:trPr>
          <w:trHeight w:val="251"/>
        </w:trPr>
        <w:tc>
          <w:tcPr>
            <w:tcW w:w="540" w:type="dxa"/>
          </w:tcPr>
          <w:p w:rsidR="00050801" w:rsidRPr="003A56E3" w:rsidRDefault="00050801" w:rsidP="003A56E3">
            <w:pPr>
              <w:spacing w:after="0" w:line="240" w:lineRule="auto"/>
              <w:jc w:val="center"/>
              <w:rPr>
                <w:rFonts w:ascii="Times New Roman" w:hAnsi="Times New Roman"/>
                <w:sz w:val="24"/>
                <w:szCs w:val="24"/>
              </w:rPr>
            </w:pPr>
            <w:r>
              <w:rPr>
                <w:rFonts w:ascii="Times New Roman" w:hAnsi="Times New Roman"/>
                <w:sz w:val="24"/>
                <w:szCs w:val="24"/>
              </w:rPr>
              <w:t>2.</w:t>
            </w:r>
          </w:p>
        </w:tc>
        <w:tc>
          <w:tcPr>
            <w:tcW w:w="5522" w:type="dxa"/>
          </w:tcPr>
          <w:p w:rsidR="00050801" w:rsidRDefault="00050801" w:rsidP="003A56E3">
            <w:pPr>
              <w:spacing w:after="0" w:line="240" w:lineRule="auto"/>
              <w:rPr>
                <w:rFonts w:ascii="Times New Roman" w:hAnsi="Times New Roman"/>
                <w:sz w:val="24"/>
                <w:szCs w:val="24"/>
              </w:rPr>
            </w:pPr>
            <w:r>
              <w:rPr>
                <w:rFonts w:ascii="Times New Roman" w:hAnsi="Times New Roman"/>
                <w:sz w:val="24"/>
                <w:szCs w:val="24"/>
              </w:rPr>
              <w:t>Количество посещающих спортивные секции, человек</w:t>
            </w:r>
          </w:p>
        </w:tc>
        <w:tc>
          <w:tcPr>
            <w:tcW w:w="2160" w:type="dxa"/>
          </w:tcPr>
          <w:p w:rsidR="00050801" w:rsidRPr="003A56E3" w:rsidRDefault="00050801" w:rsidP="003A56E3">
            <w:pPr>
              <w:spacing w:after="0" w:line="240" w:lineRule="auto"/>
              <w:jc w:val="center"/>
              <w:rPr>
                <w:rFonts w:ascii="Times New Roman" w:hAnsi="Times New Roman"/>
                <w:sz w:val="24"/>
                <w:szCs w:val="24"/>
              </w:rPr>
            </w:pPr>
            <w:r>
              <w:rPr>
                <w:rFonts w:ascii="Times New Roman" w:hAnsi="Times New Roman"/>
                <w:sz w:val="24"/>
                <w:szCs w:val="24"/>
              </w:rPr>
              <w:t>175</w:t>
            </w:r>
          </w:p>
        </w:tc>
        <w:tc>
          <w:tcPr>
            <w:tcW w:w="1242" w:type="dxa"/>
          </w:tcPr>
          <w:p w:rsidR="00050801" w:rsidRPr="003A56E3" w:rsidRDefault="00050801" w:rsidP="00045B92">
            <w:pPr>
              <w:spacing w:after="0" w:line="240" w:lineRule="auto"/>
              <w:jc w:val="center"/>
              <w:rPr>
                <w:rFonts w:ascii="Times New Roman" w:hAnsi="Times New Roman"/>
                <w:sz w:val="24"/>
                <w:szCs w:val="24"/>
              </w:rPr>
            </w:pPr>
            <w:r>
              <w:rPr>
                <w:rFonts w:ascii="Times New Roman" w:hAnsi="Times New Roman"/>
                <w:sz w:val="24"/>
                <w:szCs w:val="24"/>
              </w:rPr>
              <w:t>180</w:t>
            </w:r>
          </w:p>
        </w:tc>
        <w:tc>
          <w:tcPr>
            <w:tcW w:w="1134" w:type="dxa"/>
          </w:tcPr>
          <w:p w:rsidR="00050801" w:rsidRPr="003A56E3" w:rsidRDefault="00050801" w:rsidP="00045B92">
            <w:pPr>
              <w:spacing w:after="0" w:line="240" w:lineRule="auto"/>
              <w:jc w:val="center"/>
              <w:rPr>
                <w:rFonts w:ascii="Times New Roman" w:hAnsi="Times New Roman"/>
                <w:sz w:val="24"/>
                <w:szCs w:val="24"/>
              </w:rPr>
            </w:pPr>
            <w:r>
              <w:rPr>
                <w:rFonts w:ascii="Times New Roman" w:hAnsi="Times New Roman"/>
                <w:sz w:val="24"/>
                <w:szCs w:val="24"/>
              </w:rPr>
              <w:t>180</w:t>
            </w:r>
          </w:p>
        </w:tc>
        <w:tc>
          <w:tcPr>
            <w:tcW w:w="1276" w:type="dxa"/>
          </w:tcPr>
          <w:p w:rsidR="00050801" w:rsidRPr="003A56E3" w:rsidRDefault="00050801" w:rsidP="00045B92">
            <w:pPr>
              <w:spacing w:after="0" w:line="240" w:lineRule="auto"/>
              <w:jc w:val="center"/>
              <w:rPr>
                <w:rFonts w:ascii="Times New Roman" w:hAnsi="Times New Roman"/>
                <w:sz w:val="24"/>
                <w:szCs w:val="24"/>
              </w:rPr>
            </w:pPr>
            <w:r>
              <w:rPr>
                <w:rFonts w:ascii="Times New Roman" w:hAnsi="Times New Roman"/>
                <w:sz w:val="24"/>
                <w:szCs w:val="24"/>
              </w:rPr>
              <w:t>180</w:t>
            </w:r>
          </w:p>
        </w:tc>
        <w:tc>
          <w:tcPr>
            <w:tcW w:w="2794" w:type="dxa"/>
          </w:tcPr>
          <w:p w:rsidR="00050801" w:rsidRPr="003A56E3" w:rsidRDefault="00050801" w:rsidP="00045B92">
            <w:pPr>
              <w:spacing w:after="0" w:line="240" w:lineRule="auto"/>
              <w:jc w:val="center"/>
              <w:rPr>
                <w:rFonts w:ascii="Times New Roman" w:hAnsi="Times New Roman"/>
                <w:sz w:val="24"/>
                <w:szCs w:val="24"/>
              </w:rPr>
            </w:pPr>
            <w:r>
              <w:rPr>
                <w:rFonts w:ascii="Times New Roman" w:hAnsi="Times New Roman"/>
                <w:sz w:val="24"/>
                <w:szCs w:val="24"/>
              </w:rPr>
              <w:t>540</w:t>
            </w:r>
          </w:p>
        </w:tc>
      </w:tr>
    </w:tbl>
    <w:p w:rsidR="006048DA" w:rsidRDefault="006048DA" w:rsidP="006048DA">
      <w:pPr>
        <w:widowControl w:val="0"/>
        <w:suppressAutoHyphens/>
        <w:spacing w:after="0" w:line="240" w:lineRule="auto"/>
        <w:jc w:val="both"/>
        <w:rPr>
          <w:rFonts w:ascii="Times New Roman" w:eastAsia="Calibri" w:hAnsi="Times New Roman"/>
          <w:kern w:val="2"/>
          <w:sz w:val="24"/>
          <w:szCs w:val="24"/>
        </w:rPr>
      </w:pPr>
    </w:p>
    <w:p w:rsidR="003A56E3" w:rsidRDefault="003A56E3" w:rsidP="006048DA">
      <w:pPr>
        <w:widowControl w:val="0"/>
        <w:suppressAutoHyphens/>
        <w:spacing w:after="0" w:line="240" w:lineRule="auto"/>
        <w:jc w:val="both"/>
        <w:rPr>
          <w:rFonts w:ascii="Times New Roman" w:eastAsia="Calibri" w:hAnsi="Times New Roman"/>
          <w:kern w:val="2"/>
          <w:sz w:val="24"/>
          <w:szCs w:val="24"/>
        </w:rPr>
      </w:pPr>
    </w:p>
    <w:p w:rsidR="003A56E3" w:rsidRDefault="003A56E3" w:rsidP="006048DA">
      <w:pPr>
        <w:widowControl w:val="0"/>
        <w:suppressAutoHyphens/>
        <w:spacing w:after="0" w:line="240" w:lineRule="auto"/>
        <w:jc w:val="both"/>
        <w:rPr>
          <w:rFonts w:ascii="Times New Roman" w:eastAsia="Calibri" w:hAnsi="Times New Roman"/>
          <w:kern w:val="2"/>
          <w:sz w:val="24"/>
          <w:szCs w:val="24"/>
        </w:rPr>
      </w:pPr>
    </w:p>
    <w:p w:rsidR="003A56E3" w:rsidRDefault="003A56E3" w:rsidP="006048DA">
      <w:pPr>
        <w:widowControl w:val="0"/>
        <w:suppressAutoHyphens/>
        <w:spacing w:after="0" w:line="240" w:lineRule="auto"/>
        <w:jc w:val="both"/>
        <w:rPr>
          <w:rFonts w:ascii="Times New Roman" w:eastAsia="Calibri" w:hAnsi="Times New Roman"/>
          <w:kern w:val="2"/>
          <w:sz w:val="24"/>
          <w:szCs w:val="24"/>
        </w:rPr>
      </w:pPr>
    </w:p>
    <w:p w:rsidR="003A56E3" w:rsidRDefault="003A56E3" w:rsidP="006048DA">
      <w:pPr>
        <w:widowControl w:val="0"/>
        <w:suppressAutoHyphens/>
        <w:spacing w:after="0" w:line="240" w:lineRule="auto"/>
        <w:jc w:val="both"/>
        <w:rPr>
          <w:rFonts w:ascii="Times New Roman" w:eastAsia="Calibri" w:hAnsi="Times New Roman"/>
          <w:kern w:val="2"/>
          <w:sz w:val="24"/>
          <w:szCs w:val="24"/>
        </w:rPr>
      </w:pPr>
    </w:p>
    <w:p w:rsidR="003A56E3" w:rsidRDefault="003A56E3" w:rsidP="006048DA">
      <w:pPr>
        <w:widowControl w:val="0"/>
        <w:suppressAutoHyphens/>
        <w:spacing w:after="0" w:line="240" w:lineRule="auto"/>
        <w:jc w:val="both"/>
        <w:rPr>
          <w:rFonts w:ascii="Times New Roman" w:eastAsia="Calibri" w:hAnsi="Times New Roman"/>
          <w:kern w:val="2"/>
          <w:sz w:val="24"/>
          <w:szCs w:val="24"/>
        </w:rPr>
      </w:pPr>
    </w:p>
    <w:p w:rsidR="003A56E3" w:rsidRDefault="003A56E3" w:rsidP="006048DA">
      <w:pPr>
        <w:widowControl w:val="0"/>
        <w:suppressAutoHyphens/>
        <w:spacing w:after="0" w:line="240" w:lineRule="auto"/>
        <w:jc w:val="both"/>
        <w:rPr>
          <w:rFonts w:ascii="Times New Roman" w:eastAsia="Calibri" w:hAnsi="Times New Roman"/>
          <w:kern w:val="2"/>
          <w:sz w:val="24"/>
          <w:szCs w:val="24"/>
        </w:rPr>
      </w:pPr>
    </w:p>
    <w:p w:rsidR="003A56E3" w:rsidRDefault="003A56E3" w:rsidP="006048DA">
      <w:pPr>
        <w:widowControl w:val="0"/>
        <w:suppressAutoHyphens/>
        <w:spacing w:after="0" w:line="240" w:lineRule="auto"/>
        <w:jc w:val="both"/>
        <w:rPr>
          <w:rFonts w:ascii="Times New Roman" w:eastAsia="Calibri" w:hAnsi="Times New Roman"/>
          <w:kern w:val="2"/>
          <w:sz w:val="24"/>
          <w:szCs w:val="24"/>
        </w:rPr>
      </w:pPr>
    </w:p>
    <w:p w:rsidR="003A56E3" w:rsidRDefault="003A56E3" w:rsidP="006048DA">
      <w:pPr>
        <w:widowControl w:val="0"/>
        <w:suppressAutoHyphens/>
        <w:spacing w:after="0" w:line="240" w:lineRule="auto"/>
        <w:jc w:val="both"/>
        <w:rPr>
          <w:rFonts w:ascii="Times New Roman" w:eastAsia="Calibri" w:hAnsi="Times New Roman"/>
          <w:kern w:val="2"/>
          <w:sz w:val="24"/>
          <w:szCs w:val="24"/>
        </w:rPr>
      </w:pPr>
    </w:p>
    <w:p w:rsidR="003A56E3" w:rsidRDefault="003A56E3" w:rsidP="006048DA">
      <w:pPr>
        <w:widowControl w:val="0"/>
        <w:suppressAutoHyphens/>
        <w:spacing w:after="0" w:line="240" w:lineRule="auto"/>
        <w:jc w:val="both"/>
        <w:rPr>
          <w:rFonts w:ascii="Times New Roman" w:eastAsia="Calibri" w:hAnsi="Times New Roman"/>
          <w:kern w:val="2"/>
          <w:sz w:val="24"/>
          <w:szCs w:val="24"/>
        </w:rPr>
      </w:pPr>
    </w:p>
    <w:p w:rsidR="003A56E3" w:rsidRDefault="003A56E3" w:rsidP="006048DA">
      <w:pPr>
        <w:widowControl w:val="0"/>
        <w:suppressAutoHyphens/>
        <w:spacing w:after="0" w:line="240" w:lineRule="auto"/>
        <w:jc w:val="both"/>
        <w:rPr>
          <w:rFonts w:ascii="Times New Roman" w:eastAsia="Calibri" w:hAnsi="Times New Roman"/>
          <w:kern w:val="2"/>
          <w:sz w:val="24"/>
          <w:szCs w:val="24"/>
        </w:rPr>
      </w:pPr>
    </w:p>
    <w:p w:rsidR="003A56E3" w:rsidRDefault="003A56E3" w:rsidP="006048DA">
      <w:pPr>
        <w:widowControl w:val="0"/>
        <w:suppressAutoHyphens/>
        <w:spacing w:after="0" w:line="240" w:lineRule="auto"/>
        <w:jc w:val="both"/>
        <w:rPr>
          <w:rFonts w:ascii="Times New Roman" w:eastAsia="Calibri" w:hAnsi="Times New Roman"/>
          <w:kern w:val="2"/>
          <w:sz w:val="24"/>
          <w:szCs w:val="24"/>
        </w:rPr>
      </w:pPr>
    </w:p>
    <w:p w:rsidR="003A56E3" w:rsidRDefault="003A56E3" w:rsidP="006048DA">
      <w:pPr>
        <w:widowControl w:val="0"/>
        <w:suppressAutoHyphens/>
        <w:spacing w:after="0" w:line="240" w:lineRule="auto"/>
        <w:jc w:val="both"/>
        <w:rPr>
          <w:rFonts w:ascii="Times New Roman" w:eastAsia="Calibri" w:hAnsi="Times New Roman"/>
          <w:kern w:val="2"/>
          <w:sz w:val="24"/>
          <w:szCs w:val="24"/>
        </w:rPr>
      </w:pPr>
    </w:p>
    <w:p w:rsidR="00D518E3" w:rsidRDefault="00D518E3" w:rsidP="006048DA">
      <w:pPr>
        <w:widowControl w:val="0"/>
        <w:suppressAutoHyphens/>
        <w:spacing w:after="0" w:line="240" w:lineRule="auto"/>
        <w:jc w:val="both"/>
        <w:rPr>
          <w:rFonts w:ascii="Times New Roman" w:eastAsia="Calibri" w:hAnsi="Times New Roman"/>
          <w:kern w:val="2"/>
          <w:sz w:val="24"/>
          <w:szCs w:val="24"/>
        </w:rPr>
      </w:pPr>
    </w:p>
    <w:p w:rsidR="00D518E3" w:rsidRDefault="00D518E3" w:rsidP="006048DA">
      <w:pPr>
        <w:widowControl w:val="0"/>
        <w:suppressAutoHyphens/>
        <w:spacing w:after="0" w:line="240" w:lineRule="auto"/>
        <w:jc w:val="both"/>
        <w:rPr>
          <w:rFonts w:ascii="Times New Roman" w:eastAsia="Calibri" w:hAnsi="Times New Roman"/>
          <w:kern w:val="2"/>
          <w:sz w:val="24"/>
          <w:szCs w:val="24"/>
        </w:rPr>
      </w:pPr>
    </w:p>
    <w:p w:rsidR="00EB2BE2" w:rsidRDefault="00EB2BE2" w:rsidP="006048DA">
      <w:pPr>
        <w:widowControl w:val="0"/>
        <w:suppressAutoHyphens/>
        <w:spacing w:after="0" w:line="240" w:lineRule="auto"/>
        <w:jc w:val="both"/>
        <w:rPr>
          <w:rFonts w:ascii="Times New Roman" w:eastAsia="Calibri" w:hAnsi="Times New Roman"/>
          <w:kern w:val="2"/>
          <w:sz w:val="24"/>
          <w:szCs w:val="24"/>
        </w:rPr>
      </w:pPr>
    </w:p>
    <w:p w:rsidR="00050801" w:rsidRDefault="00050801" w:rsidP="006048DA">
      <w:pPr>
        <w:widowControl w:val="0"/>
        <w:suppressAutoHyphens/>
        <w:spacing w:after="0" w:line="240" w:lineRule="auto"/>
        <w:jc w:val="both"/>
        <w:rPr>
          <w:rFonts w:ascii="Times New Roman" w:eastAsia="Calibri" w:hAnsi="Times New Roman"/>
          <w:kern w:val="2"/>
          <w:sz w:val="24"/>
          <w:szCs w:val="24"/>
        </w:rPr>
      </w:pPr>
    </w:p>
    <w:p w:rsidR="00050801" w:rsidRDefault="00050801" w:rsidP="006048DA">
      <w:pPr>
        <w:widowControl w:val="0"/>
        <w:suppressAutoHyphens/>
        <w:spacing w:after="0" w:line="240" w:lineRule="auto"/>
        <w:jc w:val="both"/>
        <w:rPr>
          <w:rFonts w:ascii="Times New Roman" w:eastAsia="Calibri" w:hAnsi="Times New Roman"/>
          <w:kern w:val="2"/>
          <w:sz w:val="24"/>
          <w:szCs w:val="24"/>
        </w:rPr>
      </w:pPr>
    </w:p>
    <w:p w:rsidR="00050801" w:rsidRDefault="00050801" w:rsidP="006048DA">
      <w:pPr>
        <w:widowControl w:val="0"/>
        <w:suppressAutoHyphens/>
        <w:spacing w:after="0" w:line="240" w:lineRule="auto"/>
        <w:jc w:val="both"/>
        <w:rPr>
          <w:rFonts w:ascii="Times New Roman" w:eastAsia="Calibri" w:hAnsi="Times New Roman"/>
          <w:kern w:val="2"/>
          <w:sz w:val="24"/>
          <w:szCs w:val="24"/>
        </w:rPr>
      </w:pPr>
    </w:p>
    <w:p w:rsidR="00050801" w:rsidRDefault="00050801" w:rsidP="006048DA">
      <w:pPr>
        <w:widowControl w:val="0"/>
        <w:suppressAutoHyphens/>
        <w:spacing w:after="0" w:line="240" w:lineRule="auto"/>
        <w:jc w:val="both"/>
        <w:rPr>
          <w:rFonts w:ascii="Times New Roman" w:eastAsia="Calibri" w:hAnsi="Times New Roman"/>
          <w:kern w:val="2"/>
          <w:sz w:val="24"/>
          <w:szCs w:val="24"/>
        </w:rPr>
      </w:pPr>
    </w:p>
    <w:p w:rsidR="006048DA" w:rsidRPr="006048DA" w:rsidRDefault="003E4613" w:rsidP="006048DA">
      <w:pPr>
        <w:spacing w:after="0" w:line="240" w:lineRule="auto"/>
        <w:jc w:val="right"/>
        <w:rPr>
          <w:rFonts w:ascii="Times New Roman" w:eastAsia="Calibri" w:hAnsi="Times New Roman"/>
          <w:color w:val="000000"/>
        </w:rPr>
      </w:pPr>
      <w:r>
        <w:rPr>
          <w:rFonts w:ascii="Times New Roman" w:eastAsia="Calibri" w:hAnsi="Times New Roman"/>
          <w:color w:val="000000"/>
        </w:rPr>
        <w:lastRenderedPageBreak/>
        <w:t>Приложение 3</w:t>
      </w:r>
    </w:p>
    <w:p w:rsidR="006048DA" w:rsidRPr="006048DA" w:rsidRDefault="006048DA" w:rsidP="006048DA">
      <w:pPr>
        <w:spacing w:after="0" w:line="240" w:lineRule="auto"/>
        <w:jc w:val="right"/>
        <w:rPr>
          <w:rFonts w:ascii="Times New Roman" w:eastAsia="Calibri" w:hAnsi="Times New Roman"/>
          <w:color w:val="000000"/>
        </w:rPr>
      </w:pPr>
      <w:r w:rsidRPr="006048DA">
        <w:rPr>
          <w:rFonts w:ascii="Times New Roman" w:eastAsia="Calibri" w:hAnsi="Times New Roman"/>
          <w:color w:val="000000"/>
        </w:rPr>
        <w:t xml:space="preserve">                                                                 к постановлению администрации</w:t>
      </w:r>
    </w:p>
    <w:p w:rsidR="006048DA" w:rsidRPr="006048DA" w:rsidRDefault="006048DA" w:rsidP="006048DA">
      <w:pPr>
        <w:spacing w:after="0" w:line="240" w:lineRule="auto"/>
        <w:jc w:val="right"/>
        <w:rPr>
          <w:rFonts w:ascii="Times New Roman" w:eastAsia="Calibri" w:hAnsi="Times New Roman"/>
          <w:color w:val="000000"/>
        </w:rPr>
      </w:pPr>
      <w:r w:rsidRPr="006048DA">
        <w:rPr>
          <w:rFonts w:ascii="Times New Roman" w:eastAsia="Calibri" w:hAnsi="Times New Roman"/>
          <w:color w:val="000000"/>
        </w:rPr>
        <w:t xml:space="preserve">     сельского поселения </w:t>
      </w:r>
      <w:proofErr w:type="gramStart"/>
      <w:r w:rsidRPr="006048DA">
        <w:rPr>
          <w:rFonts w:ascii="Times New Roman" w:eastAsia="Calibri" w:hAnsi="Times New Roman"/>
          <w:color w:val="000000"/>
        </w:rPr>
        <w:t>Светлый</w:t>
      </w:r>
      <w:proofErr w:type="gramEnd"/>
    </w:p>
    <w:p w:rsidR="006048DA" w:rsidRPr="006048DA" w:rsidRDefault="006048DA" w:rsidP="006048DA">
      <w:pPr>
        <w:spacing w:after="0" w:line="240" w:lineRule="auto"/>
        <w:jc w:val="right"/>
        <w:outlineLvl w:val="0"/>
        <w:rPr>
          <w:rFonts w:ascii="Times New Roman" w:eastAsia="Calibri" w:hAnsi="Times New Roman"/>
        </w:rPr>
      </w:pPr>
      <w:r w:rsidRPr="006048DA">
        <w:rPr>
          <w:rFonts w:ascii="Times New Roman" w:eastAsia="Calibri" w:hAnsi="Times New Roman"/>
          <w:color w:val="000000"/>
        </w:rPr>
        <w:t xml:space="preserve">                                            от </w:t>
      </w:r>
      <w:r w:rsidR="00973E23">
        <w:rPr>
          <w:rFonts w:ascii="Times New Roman" w:eastAsia="Calibri" w:hAnsi="Times New Roman"/>
          <w:color w:val="000000"/>
        </w:rPr>
        <w:t>28</w:t>
      </w:r>
      <w:r w:rsidR="00BD5CAE">
        <w:rPr>
          <w:rFonts w:ascii="Times New Roman" w:eastAsia="Calibri" w:hAnsi="Times New Roman"/>
          <w:color w:val="000000"/>
        </w:rPr>
        <w:t>.0</w:t>
      </w:r>
      <w:r w:rsidR="00973E23">
        <w:rPr>
          <w:rFonts w:ascii="Times New Roman" w:eastAsia="Calibri" w:hAnsi="Times New Roman"/>
          <w:color w:val="000000"/>
        </w:rPr>
        <w:t>3</w:t>
      </w:r>
      <w:r w:rsidR="00BD5CAE">
        <w:rPr>
          <w:rFonts w:ascii="Times New Roman" w:eastAsia="Calibri" w:hAnsi="Times New Roman"/>
          <w:color w:val="000000"/>
        </w:rPr>
        <w:t>.201</w:t>
      </w:r>
      <w:r w:rsidR="00045B92">
        <w:rPr>
          <w:rFonts w:ascii="Times New Roman" w:eastAsia="Calibri" w:hAnsi="Times New Roman"/>
          <w:color w:val="000000"/>
        </w:rPr>
        <w:t>6</w:t>
      </w:r>
      <w:r w:rsidRPr="006048DA">
        <w:rPr>
          <w:rFonts w:ascii="Times New Roman" w:eastAsia="Calibri" w:hAnsi="Times New Roman"/>
          <w:color w:val="000000"/>
        </w:rPr>
        <w:t xml:space="preserve"> № </w:t>
      </w:r>
      <w:r w:rsidR="00973E23">
        <w:rPr>
          <w:rFonts w:ascii="Times New Roman" w:eastAsia="Calibri" w:hAnsi="Times New Roman"/>
          <w:color w:val="000000"/>
        </w:rPr>
        <w:t>37</w:t>
      </w:r>
    </w:p>
    <w:p w:rsidR="006048DA" w:rsidRDefault="006048DA" w:rsidP="006048DA">
      <w:pPr>
        <w:widowControl w:val="0"/>
        <w:autoSpaceDE w:val="0"/>
        <w:autoSpaceDN w:val="0"/>
        <w:adjustRightInd w:val="0"/>
        <w:spacing w:after="0" w:line="240" w:lineRule="auto"/>
        <w:rPr>
          <w:rFonts w:ascii="Times New Roman" w:eastAsia="Calibri" w:hAnsi="Times New Roman"/>
          <w:b/>
          <w:bCs/>
          <w:sz w:val="24"/>
          <w:szCs w:val="24"/>
        </w:rPr>
      </w:pPr>
    </w:p>
    <w:p w:rsidR="003E4613" w:rsidRPr="006048DA" w:rsidRDefault="003E4613" w:rsidP="006048DA">
      <w:pPr>
        <w:widowControl w:val="0"/>
        <w:autoSpaceDE w:val="0"/>
        <w:autoSpaceDN w:val="0"/>
        <w:adjustRightInd w:val="0"/>
        <w:spacing w:after="0" w:line="240" w:lineRule="auto"/>
        <w:rPr>
          <w:rFonts w:ascii="Times New Roman" w:eastAsia="Calibri" w:hAnsi="Times New Roman"/>
          <w:b/>
          <w:bCs/>
          <w:sz w:val="24"/>
          <w:szCs w:val="24"/>
        </w:rPr>
      </w:pPr>
    </w:p>
    <w:p w:rsidR="006048DA" w:rsidRPr="006048DA" w:rsidRDefault="006048DA" w:rsidP="006048DA">
      <w:pPr>
        <w:autoSpaceDE w:val="0"/>
        <w:autoSpaceDN w:val="0"/>
        <w:adjustRightInd w:val="0"/>
        <w:spacing w:after="0" w:line="240" w:lineRule="auto"/>
        <w:jc w:val="center"/>
        <w:rPr>
          <w:rFonts w:ascii="Times New Roman" w:eastAsia="Calibri" w:hAnsi="Times New Roman"/>
          <w:b/>
          <w:bCs/>
          <w:sz w:val="24"/>
          <w:szCs w:val="24"/>
        </w:rPr>
      </w:pPr>
      <w:r w:rsidRPr="006048DA">
        <w:rPr>
          <w:rFonts w:ascii="Times New Roman" w:eastAsia="Calibri" w:hAnsi="Times New Roman"/>
          <w:b/>
          <w:bCs/>
          <w:sz w:val="24"/>
          <w:szCs w:val="24"/>
        </w:rPr>
        <w:t xml:space="preserve">ПЕРЕЧЕНЬ ПРОГРАММНЫХ МЕРОПРИЯТИЙ </w:t>
      </w:r>
    </w:p>
    <w:p w:rsidR="006048DA" w:rsidRPr="006048DA" w:rsidRDefault="006048DA" w:rsidP="006048DA">
      <w:pPr>
        <w:autoSpaceDE w:val="0"/>
        <w:autoSpaceDN w:val="0"/>
        <w:adjustRightInd w:val="0"/>
        <w:spacing w:after="0" w:line="240" w:lineRule="auto"/>
        <w:jc w:val="center"/>
        <w:rPr>
          <w:rFonts w:ascii="Times New Roman" w:eastAsia="Calibri" w:hAnsi="Times New Roman"/>
          <w:b/>
          <w:bCs/>
          <w:sz w:val="24"/>
          <w:szCs w:val="24"/>
        </w:rPr>
      </w:pPr>
      <w:r w:rsidRPr="006048DA">
        <w:rPr>
          <w:rFonts w:ascii="Times New Roman" w:eastAsia="Calibri" w:hAnsi="Times New Roman"/>
          <w:b/>
          <w:bCs/>
          <w:sz w:val="24"/>
          <w:szCs w:val="24"/>
        </w:rPr>
        <w:t>МУНИЦИПАЛЬНОЙ ПРОГРАММЫ</w:t>
      </w:r>
    </w:p>
    <w:p w:rsidR="006048DA" w:rsidRPr="006048DA" w:rsidRDefault="006048DA" w:rsidP="006048DA">
      <w:pPr>
        <w:autoSpaceDE w:val="0"/>
        <w:autoSpaceDN w:val="0"/>
        <w:adjustRightInd w:val="0"/>
        <w:spacing w:after="0" w:line="240" w:lineRule="auto"/>
        <w:jc w:val="center"/>
        <w:rPr>
          <w:rFonts w:ascii="Times New Roman" w:eastAsia="Calibri" w:hAnsi="Times New Roman"/>
          <w:b/>
          <w:kern w:val="2"/>
          <w:sz w:val="28"/>
          <w:szCs w:val="28"/>
          <w:lang w:eastAsia="en-US"/>
        </w:rPr>
      </w:pPr>
      <w:r w:rsidRPr="006048DA">
        <w:rPr>
          <w:rFonts w:ascii="Times New Roman" w:eastAsia="Calibri" w:hAnsi="Times New Roman"/>
          <w:b/>
          <w:kern w:val="2"/>
          <w:sz w:val="28"/>
          <w:szCs w:val="28"/>
          <w:lang w:eastAsia="en-US"/>
        </w:rPr>
        <w:t>«Развитие физической культуры, спорта и молодежной политики</w:t>
      </w:r>
    </w:p>
    <w:p w:rsidR="006048DA" w:rsidRDefault="006048DA" w:rsidP="006048DA">
      <w:pPr>
        <w:autoSpaceDE w:val="0"/>
        <w:autoSpaceDN w:val="0"/>
        <w:adjustRightInd w:val="0"/>
        <w:spacing w:after="0" w:line="240" w:lineRule="auto"/>
        <w:jc w:val="center"/>
        <w:rPr>
          <w:rFonts w:ascii="Times New Roman" w:eastAsia="Calibri" w:hAnsi="Times New Roman"/>
          <w:b/>
          <w:kern w:val="2"/>
          <w:sz w:val="28"/>
          <w:szCs w:val="28"/>
          <w:lang w:eastAsia="en-US"/>
        </w:rPr>
      </w:pPr>
      <w:r w:rsidRPr="006048DA">
        <w:rPr>
          <w:rFonts w:ascii="Times New Roman" w:eastAsia="Calibri" w:hAnsi="Times New Roman"/>
          <w:b/>
          <w:kern w:val="2"/>
          <w:sz w:val="28"/>
          <w:szCs w:val="28"/>
          <w:lang w:eastAsia="en-US"/>
        </w:rPr>
        <w:t>в се</w:t>
      </w:r>
      <w:r w:rsidR="00973E23">
        <w:rPr>
          <w:rFonts w:ascii="Times New Roman" w:eastAsia="Calibri" w:hAnsi="Times New Roman"/>
          <w:b/>
          <w:kern w:val="2"/>
          <w:sz w:val="28"/>
          <w:szCs w:val="28"/>
          <w:lang w:eastAsia="en-US"/>
        </w:rPr>
        <w:t xml:space="preserve">льском поселении </w:t>
      </w:r>
      <w:proofErr w:type="gramStart"/>
      <w:r w:rsidR="00973E23">
        <w:rPr>
          <w:rFonts w:ascii="Times New Roman" w:eastAsia="Calibri" w:hAnsi="Times New Roman"/>
          <w:b/>
          <w:kern w:val="2"/>
          <w:sz w:val="28"/>
          <w:szCs w:val="28"/>
          <w:lang w:eastAsia="en-US"/>
        </w:rPr>
        <w:t>Светлый</w:t>
      </w:r>
      <w:proofErr w:type="gramEnd"/>
      <w:r w:rsidR="00973E23">
        <w:rPr>
          <w:rFonts w:ascii="Times New Roman" w:eastAsia="Calibri" w:hAnsi="Times New Roman"/>
          <w:b/>
          <w:kern w:val="2"/>
          <w:sz w:val="28"/>
          <w:szCs w:val="28"/>
          <w:lang w:eastAsia="en-US"/>
        </w:rPr>
        <w:t xml:space="preserve"> на 2016</w:t>
      </w:r>
      <w:r w:rsidRPr="006048DA">
        <w:rPr>
          <w:rFonts w:ascii="Times New Roman" w:eastAsia="Calibri" w:hAnsi="Times New Roman"/>
          <w:b/>
          <w:kern w:val="2"/>
          <w:sz w:val="28"/>
          <w:szCs w:val="28"/>
          <w:lang w:eastAsia="en-US"/>
        </w:rPr>
        <w:t>-2018 годы»</w:t>
      </w:r>
    </w:p>
    <w:p w:rsidR="00AE606F" w:rsidRDefault="00AE606F" w:rsidP="006048DA">
      <w:pPr>
        <w:autoSpaceDE w:val="0"/>
        <w:autoSpaceDN w:val="0"/>
        <w:adjustRightInd w:val="0"/>
        <w:spacing w:after="0" w:line="240" w:lineRule="auto"/>
        <w:jc w:val="center"/>
        <w:rPr>
          <w:rFonts w:ascii="Times New Roman" w:eastAsia="Calibri" w:hAnsi="Times New Roman"/>
          <w:b/>
          <w:bCs/>
          <w:sz w:val="24"/>
          <w:szCs w:val="24"/>
          <w:highlight w:val="yellow"/>
        </w:rPr>
      </w:pPr>
    </w:p>
    <w:tbl>
      <w:tblPr>
        <w:tblStyle w:val="a4"/>
        <w:tblW w:w="14294" w:type="dxa"/>
        <w:tblLayout w:type="fixed"/>
        <w:tblLook w:val="04A0"/>
      </w:tblPr>
      <w:tblGrid>
        <w:gridCol w:w="645"/>
        <w:gridCol w:w="4296"/>
        <w:gridCol w:w="979"/>
        <w:gridCol w:w="2126"/>
        <w:gridCol w:w="1361"/>
        <w:gridCol w:w="1586"/>
        <w:gridCol w:w="1715"/>
        <w:gridCol w:w="1586"/>
      </w:tblGrid>
      <w:tr w:rsidR="00045B92" w:rsidRPr="00045B92" w:rsidTr="00045B92">
        <w:tc>
          <w:tcPr>
            <w:tcW w:w="645" w:type="dxa"/>
            <w:vMerge w:val="restart"/>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r w:rsidRPr="00045B92">
              <w:rPr>
                <w:rFonts w:eastAsia="Calibri"/>
                <w:bCs/>
                <w:sz w:val="24"/>
                <w:szCs w:val="24"/>
              </w:rPr>
              <w:t>№ п.п</w:t>
            </w:r>
            <w:r w:rsidRPr="00045B92">
              <w:rPr>
                <w:rFonts w:eastAsia="Calibri"/>
                <w:b/>
                <w:bCs/>
                <w:sz w:val="24"/>
                <w:szCs w:val="24"/>
              </w:rPr>
              <w:t>.</w:t>
            </w:r>
          </w:p>
        </w:tc>
        <w:tc>
          <w:tcPr>
            <w:tcW w:w="4296" w:type="dxa"/>
            <w:vMerge w:val="restart"/>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r w:rsidRPr="00045B92">
              <w:rPr>
                <w:rFonts w:eastAsia="Calibri"/>
                <w:sz w:val="24"/>
                <w:szCs w:val="24"/>
              </w:rPr>
              <w:t>Наименование мероприятия программы</w:t>
            </w:r>
          </w:p>
        </w:tc>
        <w:tc>
          <w:tcPr>
            <w:tcW w:w="979" w:type="dxa"/>
            <w:vMerge w:val="restart"/>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r w:rsidRPr="00045B92">
              <w:rPr>
                <w:rFonts w:eastAsia="Calibri"/>
                <w:sz w:val="24"/>
                <w:szCs w:val="24"/>
              </w:rPr>
              <w:t>Соисполнитель</w:t>
            </w:r>
          </w:p>
        </w:tc>
        <w:tc>
          <w:tcPr>
            <w:tcW w:w="2126" w:type="dxa"/>
            <w:vMerge w:val="restart"/>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r w:rsidRPr="00045B92">
              <w:rPr>
                <w:rFonts w:eastAsia="Calibri"/>
                <w:sz w:val="24"/>
                <w:szCs w:val="24"/>
              </w:rPr>
              <w:t>Источники финансирования</w:t>
            </w:r>
          </w:p>
        </w:tc>
        <w:tc>
          <w:tcPr>
            <w:tcW w:w="6248" w:type="dxa"/>
            <w:gridSpan w:val="4"/>
          </w:tcPr>
          <w:p w:rsidR="00045B92" w:rsidRPr="00045B92" w:rsidRDefault="00045B92" w:rsidP="00F26FCF">
            <w:pPr>
              <w:autoSpaceDE w:val="0"/>
              <w:autoSpaceDN w:val="0"/>
              <w:adjustRightInd w:val="0"/>
              <w:spacing w:after="0" w:line="240" w:lineRule="auto"/>
              <w:jc w:val="center"/>
              <w:rPr>
                <w:rFonts w:eastAsia="Calibri"/>
                <w:sz w:val="24"/>
                <w:szCs w:val="24"/>
              </w:rPr>
            </w:pPr>
            <w:r w:rsidRPr="00045B92">
              <w:rPr>
                <w:rFonts w:eastAsia="Calibri"/>
                <w:sz w:val="24"/>
                <w:szCs w:val="24"/>
              </w:rPr>
              <w:t xml:space="preserve">Финансовые затраты </w:t>
            </w:r>
            <w:proofErr w:type="gramStart"/>
            <w:r w:rsidRPr="00045B92">
              <w:rPr>
                <w:rFonts w:eastAsia="Calibri"/>
                <w:sz w:val="24"/>
                <w:szCs w:val="24"/>
              </w:rPr>
              <w:t>на</w:t>
            </w:r>
            <w:proofErr w:type="gramEnd"/>
          </w:p>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r w:rsidRPr="00045B92">
              <w:rPr>
                <w:rFonts w:eastAsia="Calibri"/>
                <w:sz w:val="24"/>
                <w:szCs w:val="24"/>
              </w:rPr>
              <w:t>реализацию (тыс. рублей)</w:t>
            </w:r>
          </w:p>
        </w:tc>
      </w:tr>
      <w:tr w:rsidR="00045B92" w:rsidRPr="00045B92" w:rsidTr="00045B92">
        <w:trPr>
          <w:trHeight w:val="150"/>
        </w:trPr>
        <w:tc>
          <w:tcPr>
            <w:tcW w:w="645" w:type="dxa"/>
            <w:vMerge/>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p>
        </w:tc>
        <w:tc>
          <w:tcPr>
            <w:tcW w:w="4296" w:type="dxa"/>
            <w:vMerge/>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p>
        </w:tc>
        <w:tc>
          <w:tcPr>
            <w:tcW w:w="979" w:type="dxa"/>
            <w:vMerge/>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p>
        </w:tc>
        <w:tc>
          <w:tcPr>
            <w:tcW w:w="2126" w:type="dxa"/>
            <w:vMerge/>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p>
        </w:tc>
        <w:tc>
          <w:tcPr>
            <w:tcW w:w="1361" w:type="dxa"/>
            <w:vMerge w:val="restart"/>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r w:rsidRPr="00045B92">
              <w:rPr>
                <w:rFonts w:eastAsia="Calibri"/>
                <w:sz w:val="24"/>
                <w:szCs w:val="24"/>
              </w:rPr>
              <w:t>всего</w:t>
            </w:r>
          </w:p>
        </w:tc>
        <w:tc>
          <w:tcPr>
            <w:tcW w:w="4887" w:type="dxa"/>
            <w:gridSpan w:val="3"/>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r w:rsidRPr="00045B92">
              <w:rPr>
                <w:rFonts w:eastAsia="Calibri"/>
                <w:sz w:val="24"/>
                <w:szCs w:val="24"/>
              </w:rPr>
              <w:t>в том числе:</w:t>
            </w:r>
          </w:p>
        </w:tc>
      </w:tr>
      <w:tr w:rsidR="00045B92" w:rsidRPr="00045B92" w:rsidTr="00045B92">
        <w:trPr>
          <w:trHeight w:val="135"/>
        </w:trPr>
        <w:tc>
          <w:tcPr>
            <w:tcW w:w="645" w:type="dxa"/>
            <w:vMerge/>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p>
        </w:tc>
        <w:tc>
          <w:tcPr>
            <w:tcW w:w="4296" w:type="dxa"/>
            <w:vMerge/>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p>
        </w:tc>
        <w:tc>
          <w:tcPr>
            <w:tcW w:w="979" w:type="dxa"/>
            <w:vMerge/>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p>
        </w:tc>
        <w:tc>
          <w:tcPr>
            <w:tcW w:w="2126" w:type="dxa"/>
            <w:vMerge/>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p>
        </w:tc>
        <w:tc>
          <w:tcPr>
            <w:tcW w:w="1361" w:type="dxa"/>
            <w:vMerge/>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p>
        </w:tc>
        <w:tc>
          <w:tcPr>
            <w:tcW w:w="1586" w:type="dxa"/>
            <w:vAlign w:val="center"/>
          </w:tcPr>
          <w:p w:rsidR="00045B92" w:rsidRPr="00045B92" w:rsidRDefault="00045B92" w:rsidP="00F26FCF">
            <w:pPr>
              <w:autoSpaceDE w:val="0"/>
              <w:autoSpaceDN w:val="0"/>
              <w:adjustRightInd w:val="0"/>
              <w:spacing w:after="0" w:line="240" w:lineRule="auto"/>
              <w:jc w:val="center"/>
              <w:rPr>
                <w:rFonts w:eastAsia="Calibri"/>
                <w:sz w:val="24"/>
                <w:szCs w:val="24"/>
              </w:rPr>
            </w:pPr>
            <w:r w:rsidRPr="00045B92">
              <w:rPr>
                <w:rFonts w:eastAsia="Calibri"/>
                <w:sz w:val="24"/>
                <w:szCs w:val="24"/>
              </w:rPr>
              <w:t>2016</w:t>
            </w:r>
          </w:p>
        </w:tc>
        <w:tc>
          <w:tcPr>
            <w:tcW w:w="1715" w:type="dxa"/>
            <w:vAlign w:val="center"/>
          </w:tcPr>
          <w:p w:rsidR="00045B92" w:rsidRPr="00045B92" w:rsidRDefault="00045B92" w:rsidP="00F26FCF">
            <w:pPr>
              <w:spacing w:after="0" w:line="240" w:lineRule="auto"/>
              <w:jc w:val="center"/>
              <w:rPr>
                <w:rFonts w:eastAsia="Calibri"/>
                <w:sz w:val="24"/>
                <w:szCs w:val="24"/>
              </w:rPr>
            </w:pPr>
            <w:r w:rsidRPr="00045B92">
              <w:rPr>
                <w:rFonts w:eastAsia="Calibri"/>
                <w:sz w:val="24"/>
                <w:szCs w:val="24"/>
              </w:rPr>
              <w:t>2017</w:t>
            </w:r>
          </w:p>
        </w:tc>
        <w:tc>
          <w:tcPr>
            <w:tcW w:w="1586" w:type="dxa"/>
            <w:vAlign w:val="center"/>
          </w:tcPr>
          <w:p w:rsidR="00045B92" w:rsidRPr="00045B92" w:rsidRDefault="00045B92" w:rsidP="00F26FCF">
            <w:pPr>
              <w:spacing w:after="0" w:line="240" w:lineRule="auto"/>
              <w:jc w:val="center"/>
              <w:rPr>
                <w:rFonts w:eastAsia="Calibri"/>
                <w:sz w:val="24"/>
                <w:szCs w:val="24"/>
                <w:highlight w:val="yellow"/>
              </w:rPr>
            </w:pPr>
            <w:r w:rsidRPr="00045B92">
              <w:rPr>
                <w:rFonts w:eastAsia="Calibri"/>
                <w:sz w:val="24"/>
                <w:szCs w:val="24"/>
              </w:rPr>
              <w:t>2018</w:t>
            </w:r>
          </w:p>
        </w:tc>
      </w:tr>
      <w:tr w:rsidR="00F26FCF" w:rsidRPr="00045B92" w:rsidTr="00045B92">
        <w:trPr>
          <w:trHeight w:val="135"/>
        </w:trPr>
        <w:tc>
          <w:tcPr>
            <w:tcW w:w="645" w:type="dxa"/>
          </w:tcPr>
          <w:p w:rsidR="00F26FCF" w:rsidRPr="00045B92" w:rsidRDefault="00F26FCF" w:rsidP="00F26FCF">
            <w:pPr>
              <w:autoSpaceDE w:val="0"/>
              <w:autoSpaceDN w:val="0"/>
              <w:adjustRightInd w:val="0"/>
              <w:spacing w:after="0" w:line="240" w:lineRule="auto"/>
              <w:jc w:val="center"/>
              <w:rPr>
                <w:rFonts w:eastAsia="Calibri"/>
                <w:bCs/>
                <w:sz w:val="24"/>
                <w:szCs w:val="24"/>
              </w:rPr>
            </w:pPr>
            <w:r w:rsidRPr="00045B92">
              <w:rPr>
                <w:rFonts w:eastAsia="Calibri"/>
                <w:bCs/>
                <w:sz w:val="24"/>
                <w:szCs w:val="24"/>
              </w:rPr>
              <w:t>1</w:t>
            </w:r>
          </w:p>
        </w:tc>
        <w:tc>
          <w:tcPr>
            <w:tcW w:w="4296" w:type="dxa"/>
          </w:tcPr>
          <w:p w:rsidR="00F26FCF" w:rsidRPr="00045B92" w:rsidRDefault="00F26FCF" w:rsidP="00F26FCF">
            <w:pPr>
              <w:autoSpaceDE w:val="0"/>
              <w:autoSpaceDN w:val="0"/>
              <w:adjustRightInd w:val="0"/>
              <w:spacing w:after="0" w:line="240" w:lineRule="auto"/>
              <w:jc w:val="center"/>
              <w:rPr>
                <w:rFonts w:eastAsia="Calibri"/>
                <w:bCs/>
                <w:sz w:val="24"/>
                <w:szCs w:val="24"/>
              </w:rPr>
            </w:pPr>
            <w:r w:rsidRPr="00045B92">
              <w:rPr>
                <w:rFonts w:eastAsia="Calibri"/>
                <w:bCs/>
                <w:sz w:val="24"/>
                <w:szCs w:val="24"/>
              </w:rPr>
              <w:t>2</w:t>
            </w:r>
          </w:p>
        </w:tc>
        <w:tc>
          <w:tcPr>
            <w:tcW w:w="979" w:type="dxa"/>
          </w:tcPr>
          <w:p w:rsidR="00F26FCF" w:rsidRPr="00045B92" w:rsidRDefault="00F26FCF" w:rsidP="00F26FCF">
            <w:pPr>
              <w:autoSpaceDE w:val="0"/>
              <w:autoSpaceDN w:val="0"/>
              <w:adjustRightInd w:val="0"/>
              <w:spacing w:after="0" w:line="240" w:lineRule="auto"/>
              <w:jc w:val="center"/>
              <w:rPr>
                <w:rFonts w:eastAsia="Calibri"/>
                <w:bCs/>
                <w:sz w:val="24"/>
                <w:szCs w:val="24"/>
              </w:rPr>
            </w:pPr>
            <w:r w:rsidRPr="00045B92">
              <w:rPr>
                <w:rFonts w:eastAsia="Calibri"/>
                <w:bCs/>
                <w:sz w:val="24"/>
                <w:szCs w:val="24"/>
              </w:rPr>
              <w:t>3</w:t>
            </w:r>
          </w:p>
        </w:tc>
        <w:tc>
          <w:tcPr>
            <w:tcW w:w="2126" w:type="dxa"/>
          </w:tcPr>
          <w:p w:rsidR="00F26FCF" w:rsidRPr="00045B92" w:rsidRDefault="00F26FCF" w:rsidP="00F26FCF">
            <w:pPr>
              <w:autoSpaceDE w:val="0"/>
              <w:autoSpaceDN w:val="0"/>
              <w:adjustRightInd w:val="0"/>
              <w:spacing w:after="0" w:line="240" w:lineRule="auto"/>
              <w:jc w:val="center"/>
              <w:rPr>
                <w:rFonts w:eastAsia="Calibri"/>
                <w:bCs/>
                <w:sz w:val="24"/>
                <w:szCs w:val="24"/>
              </w:rPr>
            </w:pPr>
            <w:r w:rsidRPr="00045B92">
              <w:rPr>
                <w:rFonts w:eastAsia="Calibri"/>
                <w:bCs/>
                <w:sz w:val="24"/>
                <w:szCs w:val="24"/>
              </w:rPr>
              <w:t>4</w:t>
            </w:r>
          </w:p>
        </w:tc>
        <w:tc>
          <w:tcPr>
            <w:tcW w:w="1361" w:type="dxa"/>
          </w:tcPr>
          <w:p w:rsidR="00F26FCF" w:rsidRPr="00045B92" w:rsidRDefault="00F26FCF" w:rsidP="00F26FCF">
            <w:pPr>
              <w:autoSpaceDE w:val="0"/>
              <w:autoSpaceDN w:val="0"/>
              <w:adjustRightInd w:val="0"/>
              <w:spacing w:after="0" w:line="240" w:lineRule="auto"/>
              <w:jc w:val="center"/>
              <w:rPr>
                <w:rFonts w:eastAsia="Calibri"/>
                <w:bCs/>
                <w:sz w:val="24"/>
                <w:szCs w:val="24"/>
              </w:rPr>
            </w:pPr>
            <w:r w:rsidRPr="00045B92">
              <w:rPr>
                <w:rFonts w:eastAsia="Calibri"/>
                <w:bCs/>
                <w:sz w:val="24"/>
                <w:szCs w:val="24"/>
              </w:rPr>
              <w:t>5</w:t>
            </w:r>
          </w:p>
        </w:tc>
        <w:tc>
          <w:tcPr>
            <w:tcW w:w="1586" w:type="dxa"/>
          </w:tcPr>
          <w:p w:rsidR="00F26FCF" w:rsidRPr="00045B92" w:rsidRDefault="00F26FCF" w:rsidP="00F26FCF">
            <w:pPr>
              <w:autoSpaceDE w:val="0"/>
              <w:autoSpaceDN w:val="0"/>
              <w:adjustRightInd w:val="0"/>
              <w:spacing w:after="0" w:line="240" w:lineRule="auto"/>
              <w:jc w:val="center"/>
              <w:rPr>
                <w:rFonts w:eastAsia="Calibri"/>
                <w:bCs/>
                <w:sz w:val="24"/>
                <w:szCs w:val="24"/>
              </w:rPr>
            </w:pPr>
            <w:r w:rsidRPr="00045B92">
              <w:rPr>
                <w:rFonts w:eastAsia="Calibri"/>
                <w:bCs/>
                <w:sz w:val="24"/>
                <w:szCs w:val="24"/>
              </w:rPr>
              <w:t>6</w:t>
            </w:r>
          </w:p>
        </w:tc>
        <w:tc>
          <w:tcPr>
            <w:tcW w:w="1715" w:type="dxa"/>
          </w:tcPr>
          <w:p w:rsidR="00F26FCF" w:rsidRPr="00045B92" w:rsidRDefault="00F26FCF" w:rsidP="00F26FCF">
            <w:pPr>
              <w:autoSpaceDE w:val="0"/>
              <w:autoSpaceDN w:val="0"/>
              <w:adjustRightInd w:val="0"/>
              <w:spacing w:after="0" w:line="240" w:lineRule="auto"/>
              <w:jc w:val="center"/>
              <w:rPr>
                <w:rFonts w:eastAsia="Calibri"/>
                <w:bCs/>
                <w:sz w:val="24"/>
                <w:szCs w:val="24"/>
              </w:rPr>
            </w:pPr>
            <w:r w:rsidRPr="00045B92">
              <w:rPr>
                <w:rFonts w:eastAsia="Calibri"/>
                <w:bCs/>
                <w:sz w:val="24"/>
                <w:szCs w:val="24"/>
              </w:rPr>
              <w:t>7</w:t>
            </w:r>
          </w:p>
        </w:tc>
        <w:tc>
          <w:tcPr>
            <w:tcW w:w="1586" w:type="dxa"/>
          </w:tcPr>
          <w:p w:rsidR="00F26FCF" w:rsidRPr="00045B92" w:rsidRDefault="00F26FCF" w:rsidP="00F26FCF">
            <w:pPr>
              <w:autoSpaceDE w:val="0"/>
              <w:autoSpaceDN w:val="0"/>
              <w:adjustRightInd w:val="0"/>
              <w:spacing w:after="0" w:line="240" w:lineRule="auto"/>
              <w:jc w:val="center"/>
              <w:rPr>
                <w:rFonts w:eastAsia="Calibri"/>
                <w:bCs/>
                <w:sz w:val="24"/>
                <w:szCs w:val="24"/>
              </w:rPr>
            </w:pPr>
            <w:r w:rsidRPr="00045B92">
              <w:rPr>
                <w:rFonts w:eastAsia="Calibri"/>
                <w:bCs/>
                <w:sz w:val="24"/>
                <w:szCs w:val="24"/>
              </w:rPr>
              <w:t>8</w:t>
            </w:r>
          </w:p>
        </w:tc>
      </w:tr>
      <w:tr w:rsidR="00F26FCF" w:rsidRPr="00045B92" w:rsidTr="00045B92">
        <w:tblPrEx>
          <w:tblLook w:val="0000"/>
        </w:tblPrEx>
        <w:trPr>
          <w:trHeight w:val="495"/>
        </w:trPr>
        <w:tc>
          <w:tcPr>
            <w:tcW w:w="14294" w:type="dxa"/>
            <w:gridSpan w:val="8"/>
          </w:tcPr>
          <w:p w:rsidR="00F26FCF" w:rsidRPr="00045B92" w:rsidRDefault="00F26FCF" w:rsidP="00F26FCF">
            <w:pPr>
              <w:widowControl w:val="0"/>
              <w:suppressAutoHyphens/>
              <w:autoSpaceDE w:val="0"/>
              <w:autoSpaceDN w:val="0"/>
              <w:adjustRightInd w:val="0"/>
              <w:spacing w:after="0" w:line="240" w:lineRule="auto"/>
              <w:jc w:val="both"/>
              <w:rPr>
                <w:rFonts w:eastAsia="Calibri"/>
                <w:b/>
                <w:sz w:val="24"/>
                <w:szCs w:val="24"/>
              </w:rPr>
            </w:pPr>
            <w:r w:rsidRPr="00045B92">
              <w:rPr>
                <w:rFonts w:eastAsia="Calibri"/>
                <w:b/>
                <w:sz w:val="24"/>
                <w:szCs w:val="24"/>
              </w:rPr>
              <w:t>Цель:</w:t>
            </w:r>
            <w:r w:rsidRPr="00045B92">
              <w:rPr>
                <w:sz w:val="24"/>
                <w:szCs w:val="24"/>
              </w:rPr>
              <w:t xml:space="preserve"> Создание условий по исполнению полномочий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F26FCF" w:rsidRPr="00045B92" w:rsidRDefault="00F26FCF" w:rsidP="00547316">
            <w:pPr>
              <w:widowControl w:val="0"/>
              <w:suppressAutoHyphens/>
              <w:autoSpaceDE w:val="0"/>
              <w:autoSpaceDN w:val="0"/>
              <w:adjustRightInd w:val="0"/>
              <w:spacing w:after="0" w:line="240" w:lineRule="auto"/>
              <w:ind w:firstLine="360"/>
              <w:jc w:val="center"/>
              <w:rPr>
                <w:rFonts w:eastAsia="Calibri"/>
                <w:b/>
                <w:sz w:val="24"/>
                <w:szCs w:val="24"/>
              </w:rPr>
            </w:pPr>
            <w:r w:rsidRPr="00045B92">
              <w:rPr>
                <w:rFonts w:eastAsia="Calibri"/>
                <w:b/>
                <w:sz w:val="24"/>
                <w:szCs w:val="24"/>
              </w:rPr>
              <w:t>Подпрограмма 1 «</w:t>
            </w:r>
            <w:r w:rsidRPr="00045B92">
              <w:rPr>
                <w:sz w:val="24"/>
                <w:szCs w:val="24"/>
              </w:rPr>
              <w:t>Развитие массовой физической культуры и спорта</w:t>
            </w:r>
            <w:r w:rsidRPr="00045B92">
              <w:rPr>
                <w:rFonts w:eastAsia="Calibri"/>
                <w:b/>
                <w:sz w:val="24"/>
                <w:szCs w:val="24"/>
              </w:rPr>
              <w:t>»</w:t>
            </w:r>
          </w:p>
          <w:p w:rsidR="00F26FCF" w:rsidRPr="00045B92" w:rsidRDefault="00F26FCF" w:rsidP="00F26FCF">
            <w:pPr>
              <w:autoSpaceDE w:val="0"/>
              <w:autoSpaceDN w:val="0"/>
              <w:adjustRightInd w:val="0"/>
              <w:jc w:val="both"/>
              <w:rPr>
                <w:rFonts w:eastAsia="Calibri"/>
                <w:bCs/>
                <w:sz w:val="24"/>
                <w:szCs w:val="24"/>
              </w:rPr>
            </w:pPr>
            <w:r w:rsidRPr="00045B92">
              <w:rPr>
                <w:rFonts w:eastAsia="Calibri"/>
                <w:b/>
                <w:sz w:val="24"/>
                <w:szCs w:val="24"/>
              </w:rPr>
              <w:t>Задача:</w:t>
            </w:r>
            <w:r w:rsidRPr="00045B92">
              <w:rPr>
                <w:sz w:val="24"/>
                <w:szCs w:val="24"/>
              </w:rPr>
              <w:t xml:space="preserve"> Создание условий для укрепления здоровья населения сельского поселения </w:t>
            </w:r>
            <w:proofErr w:type="gramStart"/>
            <w:r w:rsidRPr="00045B92">
              <w:rPr>
                <w:sz w:val="24"/>
                <w:szCs w:val="24"/>
              </w:rPr>
              <w:t>Светлый</w:t>
            </w:r>
            <w:proofErr w:type="gramEnd"/>
            <w:r w:rsidRPr="00045B92">
              <w:rPr>
                <w:sz w:val="24"/>
                <w:szCs w:val="24"/>
              </w:rPr>
              <w:t>,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tc>
      </w:tr>
      <w:tr w:rsidR="00973E23" w:rsidRPr="00045B92" w:rsidTr="00045B92">
        <w:trPr>
          <w:trHeight w:val="135"/>
        </w:trPr>
        <w:tc>
          <w:tcPr>
            <w:tcW w:w="645" w:type="dxa"/>
            <w:vMerge w:val="restart"/>
          </w:tcPr>
          <w:p w:rsidR="00973E23" w:rsidRPr="00045B92" w:rsidRDefault="00973E23" w:rsidP="00045B92">
            <w:pPr>
              <w:autoSpaceDE w:val="0"/>
              <w:autoSpaceDN w:val="0"/>
              <w:adjustRightInd w:val="0"/>
              <w:spacing w:after="0" w:line="240" w:lineRule="auto"/>
              <w:jc w:val="center"/>
              <w:rPr>
                <w:rFonts w:eastAsia="Calibri"/>
                <w:bCs/>
                <w:sz w:val="24"/>
                <w:szCs w:val="24"/>
              </w:rPr>
            </w:pPr>
            <w:r w:rsidRPr="00045B92">
              <w:rPr>
                <w:rFonts w:eastAsia="Calibri"/>
                <w:bCs/>
                <w:sz w:val="24"/>
                <w:szCs w:val="24"/>
              </w:rPr>
              <w:t>1</w:t>
            </w:r>
          </w:p>
        </w:tc>
        <w:tc>
          <w:tcPr>
            <w:tcW w:w="4296" w:type="dxa"/>
            <w:vMerge w:val="restart"/>
          </w:tcPr>
          <w:p w:rsidR="00973E23" w:rsidRPr="00045B92" w:rsidRDefault="00973E23" w:rsidP="00045B92">
            <w:pPr>
              <w:autoSpaceDE w:val="0"/>
              <w:autoSpaceDN w:val="0"/>
              <w:adjustRightInd w:val="0"/>
              <w:spacing w:after="0" w:line="240" w:lineRule="auto"/>
              <w:jc w:val="center"/>
              <w:rPr>
                <w:rFonts w:eastAsia="Calibri"/>
                <w:bCs/>
                <w:sz w:val="24"/>
                <w:szCs w:val="24"/>
              </w:rPr>
            </w:pPr>
            <w:r w:rsidRPr="00045B92">
              <w:rPr>
                <w:rFonts w:eastAsia="Calibri"/>
                <w:sz w:val="24"/>
                <w:szCs w:val="24"/>
              </w:rPr>
              <w:t>Обеспечение организации и проведения физкультурных и массовых спортивных мероприятий</w:t>
            </w:r>
          </w:p>
        </w:tc>
        <w:tc>
          <w:tcPr>
            <w:tcW w:w="979" w:type="dxa"/>
          </w:tcPr>
          <w:p w:rsidR="00973E23" w:rsidRPr="00045B92" w:rsidRDefault="00973E23" w:rsidP="00045B92">
            <w:pPr>
              <w:autoSpaceDE w:val="0"/>
              <w:autoSpaceDN w:val="0"/>
              <w:adjustRightInd w:val="0"/>
              <w:spacing w:after="0" w:line="240" w:lineRule="auto"/>
              <w:jc w:val="center"/>
              <w:rPr>
                <w:rFonts w:eastAsia="Calibri"/>
                <w:bCs/>
                <w:sz w:val="24"/>
                <w:szCs w:val="24"/>
              </w:rPr>
            </w:pPr>
          </w:p>
        </w:tc>
        <w:tc>
          <w:tcPr>
            <w:tcW w:w="2126" w:type="dxa"/>
          </w:tcPr>
          <w:p w:rsidR="00973E23" w:rsidRPr="00045B92" w:rsidRDefault="00973E23" w:rsidP="00045B92">
            <w:pPr>
              <w:autoSpaceDE w:val="0"/>
              <w:autoSpaceDN w:val="0"/>
              <w:adjustRightInd w:val="0"/>
              <w:spacing w:after="0" w:line="240" w:lineRule="auto"/>
              <w:jc w:val="center"/>
              <w:rPr>
                <w:rFonts w:eastAsia="Calibri"/>
                <w:sz w:val="24"/>
                <w:szCs w:val="24"/>
              </w:rPr>
            </w:pPr>
            <w:r w:rsidRPr="00045B92">
              <w:rPr>
                <w:rFonts w:eastAsia="Calibri"/>
                <w:sz w:val="24"/>
                <w:szCs w:val="24"/>
              </w:rPr>
              <w:t>Всего</w:t>
            </w:r>
          </w:p>
        </w:tc>
        <w:tc>
          <w:tcPr>
            <w:tcW w:w="1361" w:type="dxa"/>
          </w:tcPr>
          <w:p w:rsidR="00973E23" w:rsidRPr="00973E23" w:rsidRDefault="00973E23" w:rsidP="00973E23">
            <w:pPr>
              <w:jc w:val="center"/>
            </w:pPr>
            <w:r w:rsidRPr="00973E23">
              <w:rPr>
                <w:rFonts w:eastAsia="Calibri"/>
                <w:sz w:val="24"/>
                <w:szCs w:val="24"/>
              </w:rPr>
              <w:t>4849,6</w:t>
            </w:r>
          </w:p>
        </w:tc>
        <w:tc>
          <w:tcPr>
            <w:tcW w:w="1586" w:type="dxa"/>
          </w:tcPr>
          <w:p w:rsidR="00973E23" w:rsidRPr="00045B92" w:rsidRDefault="00973E23" w:rsidP="00973E23">
            <w:pPr>
              <w:jc w:val="center"/>
              <w:rPr>
                <w:sz w:val="24"/>
                <w:szCs w:val="24"/>
              </w:rPr>
            </w:pPr>
            <w:r w:rsidRPr="00045B92">
              <w:rPr>
                <w:rFonts w:eastAsia="Calibri"/>
                <w:sz w:val="24"/>
                <w:szCs w:val="24"/>
              </w:rPr>
              <w:t>48</w:t>
            </w:r>
            <w:r>
              <w:rPr>
                <w:rFonts w:eastAsia="Calibri"/>
                <w:sz w:val="24"/>
                <w:szCs w:val="24"/>
              </w:rPr>
              <w:t>49</w:t>
            </w:r>
            <w:r w:rsidRPr="00045B92">
              <w:rPr>
                <w:rFonts w:eastAsia="Calibri"/>
                <w:sz w:val="24"/>
                <w:szCs w:val="24"/>
              </w:rPr>
              <w:t>,6</w:t>
            </w:r>
          </w:p>
        </w:tc>
        <w:tc>
          <w:tcPr>
            <w:tcW w:w="1715" w:type="dxa"/>
          </w:tcPr>
          <w:p w:rsidR="00973E23" w:rsidRPr="00045B92" w:rsidRDefault="00973E23" w:rsidP="00547316">
            <w:pPr>
              <w:jc w:val="center"/>
              <w:rPr>
                <w:sz w:val="24"/>
                <w:szCs w:val="24"/>
              </w:rPr>
            </w:pPr>
            <w:r w:rsidRPr="00045B92">
              <w:rPr>
                <w:rFonts w:eastAsia="Calibri"/>
                <w:sz w:val="24"/>
                <w:szCs w:val="24"/>
              </w:rPr>
              <w:t>0,0</w:t>
            </w:r>
          </w:p>
        </w:tc>
        <w:tc>
          <w:tcPr>
            <w:tcW w:w="1586" w:type="dxa"/>
          </w:tcPr>
          <w:p w:rsidR="00973E23" w:rsidRPr="00045B92" w:rsidRDefault="00973E23" w:rsidP="00547316">
            <w:pPr>
              <w:jc w:val="center"/>
              <w:rPr>
                <w:sz w:val="24"/>
                <w:szCs w:val="24"/>
              </w:rPr>
            </w:pPr>
            <w:r w:rsidRPr="00045B92">
              <w:rPr>
                <w:rFonts w:eastAsia="Calibri"/>
                <w:sz w:val="24"/>
                <w:szCs w:val="24"/>
              </w:rPr>
              <w:t>0,0</w:t>
            </w:r>
          </w:p>
        </w:tc>
      </w:tr>
      <w:tr w:rsidR="00973E23" w:rsidRPr="00045B92" w:rsidTr="00045B92">
        <w:trPr>
          <w:trHeight w:val="135"/>
        </w:trPr>
        <w:tc>
          <w:tcPr>
            <w:tcW w:w="645" w:type="dxa"/>
            <w:vMerge/>
          </w:tcPr>
          <w:p w:rsidR="00973E23" w:rsidRPr="00045B92" w:rsidRDefault="00973E23" w:rsidP="00045B92">
            <w:pPr>
              <w:autoSpaceDE w:val="0"/>
              <w:autoSpaceDN w:val="0"/>
              <w:adjustRightInd w:val="0"/>
              <w:spacing w:after="0" w:line="240" w:lineRule="auto"/>
              <w:jc w:val="center"/>
              <w:rPr>
                <w:rFonts w:eastAsia="Calibri"/>
                <w:bCs/>
                <w:sz w:val="24"/>
                <w:szCs w:val="24"/>
              </w:rPr>
            </w:pPr>
          </w:p>
        </w:tc>
        <w:tc>
          <w:tcPr>
            <w:tcW w:w="4296" w:type="dxa"/>
            <w:vMerge/>
          </w:tcPr>
          <w:p w:rsidR="00973E23" w:rsidRPr="00045B92" w:rsidRDefault="00973E23" w:rsidP="00045B92">
            <w:pPr>
              <w:autoSpaceDE w:val="0"/>
              <w:autoSpaceDN w:val="0"/>
              <w:adjustRightInd w:val="0"/>
              <w:spacing w:after="0" w:line="240" w:lineRule="auto"/>
              <w:jc w:val="center"/>
              <w:rPr>
                <w:rFonts w:eastAsia="Calibri"/>
                <w:bCs/>
                <w:sz w:val="24"/>
                <w:szCs w:val="24"/>
              </w:rPr>
            </w:pPr>
          </w:p>
        </w:tc>
        <w:tc>
          <w:tcPr>
            <w:tcW w:w="979" w:type="dxa"/>
          </w:tcPr>
          <w:p w:rsidR="00973E23" w:rsidRPr="00045B92" w:rsidRDefault="00973E23" w:rsidP="00045B92">
            <w:pPr>
              <w:autoSpaceDE w:val="0"/>
              <w:autoSpaceDN w:val="0"/>
              <w:adjustRightInd w:val="0"/>
              <w:spacing w:after="0" w:line="240" w:lineRule="auto"/>
              <w:jc w:val="center"/>
              <w:rPr>
                <w:rFonts w:eastAsia="Calibri"/>
                <w:bCs/>
                <w:sz w:val="24"/>
                <w:szCs w:val="24"/>
              </w:rPr>
            </w:pPr>
          </w:p>
        </w:tc>
        <w:tc>
          <w:tcPr>
            <w:tcW w:w="2126" w:type="dxa"/>
          </w:tcPr>
          <w:p w:rsidR="00973E23" w:rsidRPr="00045B92" w:rsidRDefault="00973E23" w:rsidP="00045B92">
            <w:pPr>
              <w:autoSpaceDE w:val="0"/>
              <w:autoSpaceDN w:val="0"/>
              <w:adjustRightInd w:val="0"/>
              <w:spacing w:after="0" w:line="240" w:lineRule="auto"/>
              <w:jc w:val="center"/>
              <w:rPr>
                <w:rFonts w:eastAsia="Calibri"/>
                <w:sz w:val="24"/>
                <w:szCs w:val="24"/>
              </w:rPr>
            </w:pPr>
            <w:r w:rsidRPr="00045B92">
              <w:rPr>
                <w:rFonts w:eastAsia="Calibri"/>
                <w:sz w:val="24"/>
                <w:szCs w:val="24"/>
              </w:rPr>
              <w:t>Бюджет поселения</w:t>
            </w:r>
          </w:p>
        </w:tc>
        <w:tc>
          <w:tcPr>
            <w:tcW w:w="1361" w:type="dxa"/>
          </w:tcPr>
          <w:p w:rsidR="00973E23" w:rsidRPr="00973E23" w:rsidRDefault="00973E23" w:rsidP="00973E23">
            <w:pPr>
              <w:jc w:val="center"/>
            </w:pPr>
            <w:r w:rsidRPr="00973E23">
              <w:rPr>
                <w:rFonts w:eastAsia="Calibri"/>
                <w:sz w:val="24"/>
                <w:szCs w:val="24"/>
              </w:rPr>
              <w:t>4849,6</w:t>
            </w:r>
          </w:p>
        </w:tc>
        <w:tc>
          <w:tcPr>
            <w:tcW w:w="1586" w:type="dxa"/>
          </w:tcPr>
          <w:p w:rsidR="00973E23" w:rsidRPr="00973E23" w:rsidRDefault="00973E23" w:rsidP="00973E23">
            <w:pPr>
              <w:jc w:val="center"/>
            </w:pPr>
            <w:r w:rsidRPr="00973E23">
              <w:rPr>
                <w:rFonts w:eastAsia="Calibri"/>
                <w:sz w:val="24"/>
                <w:szCs w:val="24"/>
              </w:rPr>
              <w:t>4849,6</w:t>
            </w:r>
          </w:p>
        </w:tc>
        <w:tc>
          <w:tcPr>
            <w:tcW w:w="1715" w:type="dxa"/>
          </w:tcPr>
          <w:p w:rsidR="00973E23" w:rsidRPr="00045B92" w:rsidRDefault="00973E23" w:rsidP="00547316">
            <w:pPr>
              <w:jc w:val="center"/>
              <w:rPr>
                <w:sz w:val="24"/>
                <w:szCs w:val="24"/>
              </w:rPr>
            </w:pPr>
            <w:r w:rsidRPr="00045B92">
              <w:rPr>
                <w:rFonts w:eastAsia="Calibri"/>
                <w:sz w:val="24"/>
                <w:szCs w:val="24"/>
              </w:rPr>
              <w:t>0,0</w:t>
            </w:r>
          </w:p>
        </w:tc>
        <w:tc>
          <w:tcPr>
            <w:tcW w:w="1586" w:type="dxa"/>
          </w:tcPr>
          <w:p w:rsidR="00973E23" w:rsidRPr="00045B92" w:rsidRDefault="00973E23" w:rsidP="00547316">
            <w:pPr>
              <w:jc w:val="center"/>
              <w:rPr>
                <w:sz w:val="24"/>
                <w:szCs w:val="24"/>
              </w:rPr>
            </w:pPr>
            <w:r w:rsidRPr="00045B92">
              <w:rPr>
                <w:rFonts w:eastAsia="Calibri"/>
                <w:sz w:val="24"/>
                <w:szCs w:val="24"/>
              </w:rPr>
              <w:t>0,0</w:t>
            </w:r>
          </w:p>
        </w:tc>
      </w:tr>
      <w:tr w:rsidR="00973E23" w:rsidRPr="00045B92" w:rsidTr="00045B92">
        <w:trPr>
          <w:trHeight w:val="135"/>
        </w:trPr>
        <w:tc>
          <w:tcPr>
            <w:tcW w:w="645" w:type="dxa"/>
            <w:vMerge w:val="restart"/>
          </w:tcPr>
          <w:p w:rsidR="00973E23" w:rsidRPr="00045B92" w:rsidRDefault="00973E23" w:rsidP="00045B92">
            <w:pPr>
              <w:autoSpaceDE w:val="0"/>
              <w:autoSpaceDN w:val="0"/>
              <w:adjustRightInd w:val="0"/>
              <w:spacing w:after="0" w:line="240" w:lineRule="auto"/>
              <w:jc w:val="center"/>
              <w:rPr>
                <w:rFonts w:eastAsia="Calibri"/>
                <w:bCs/>
                <w:sz w:val="24"/>
                <w:szCs w:val="24"/>
              </w:rPr>
            </w:pPr>
          </w:p>
        </w:tc>
        <w:tc>
          <w:tcPr>
            <w:tcW w:w="4296" w:type="dxa"/>
            <w:vMerge w:val="restart"/>
          </w:tcPr>
          <w:p w:rsidR="00973E23" w:rsidRPr="00045B92" w:rsidRDefault="00973E23" w:rsidP="00045B92">
            <w:pPr>
              <w:widowControl w:val="0"/>
              <w:suppressAutoHyphens/>
              <w:autoSpaceDE w:val="0"/>
              <w:autoSpaceDN w:val="0"/>
              <w:adjustRightInd w:val="0"/>
              <w:spacing w:after="0" w:line="240" w:lineRule="auto"/>
              <w:rPr>
                <w:rFonts w:eastAsia="Calibri"/>
                <w:b/>
                <w:sz w:val="24"/>
                <w:szCs w:val="24"/>
              </w:rPr>
            </w:pPr>
            <w:r w:rsidRPr="00045B92">
              <w:rPr>
                <w:rFonts w:eastAsia="Calibri"/>
                <w:b/>
                <w:sz w:val="24"/>
                <w:szCs w:val="24"/>
              </w:rPr>
              <w:t xml:space="preserve">ИТОГО </w:t>
            </w:r>
          </w:p>
          <w:p w:rsidR="00973E23" w:rsidRPr="00045B92" w:rsidRDefault="00973E23" w:rsidP="00045B92">
            <w:pPr>
              <w:widowControl w:val="0"/>
              <w:suppressAutoHyphens/>
              <w:autoSpaceDE w:val="0"/>
              <w:autoSpaceDN w:val="0"/>
              <w:adjustRightInd w:val="0"/>
              <w:spacing w:after="0" w:line="240" w:lineRule="auto"/>
              <w:rPr>
                <w:rFonts w:eastAsia="Calibri"/>
                <w:b/>
                <w:sz w:val="24"/>
                <w:szCs w:val="24"/>
                <w:highlight w:val="yellow"/>
              </w:rPr>
            </w:pPr>
            <w:r w:rsidRPr="00045B92">
              <w:rPr>
                <w:rFonts w:eastAsia="Calibri"/>
                <w:b/>
                <w:sz w:val="24"/>
                <w:szCs w:val="24"/>
              </w:rPr>
              <w:t>ПО ПОДПРОГРАММЕ 1</w:t>
            </w:r>
          </w:p>
        </w:tc>
        <w:tc>
          <w:tcPr>
            <w:tcW w:w="979" w:type="dxa"/>
          </w:tcPr>
          <w:p w:rsidR="00973E23" w:rsidRPr="00045B92" w:rsidRDefault="00973E23" w:rsidP="00045B92">
            <w:pPr>
              <w:autoSpaceDE w:val="0"/>
              <w:autoSpaceDN w:val="0"/>
              <w:adjustRightInd w:val="0"/>
              <w:spacing w:after="0" w:line="240" w:lineRule="auto"/>
              <w:jc w:val="center"/>
              <w:rPr>
                <w:rFonts w:eastAsia="Calibri"/>
                <w:b/>
                <w:bCs/>
                <w:sz w:val="24"/>
                <w:szCs w:val="24"/>
              </w:rPr>
            </w:pPr>
          </w:p>
        </w:tc>
        <w:tc>
          <w:tcPr>
            <w:tcW w:w="2126" w:type="dxa"/>
          </w:tcPr>
          <w:p w:rsidR="00973E23" w:rsidRPr="00045B92" w:rsidRDefault="00973E23" w:rsidP="00045B92">
            <w:pPr>
              <w:autoSpaceDE w:val="0"/>
              <w:autoSpaceDN w:val="0"/>
              <w:adjustRightInd w:val="0"/>
              <w:spacing w:after="0" w:line="240" w:lineRule="auto"/>
              <w:jc w:val="center"/>
              <w:rPr>
                <w:rFonts w:eastAsia="Calibri"/>
                <w:sz w:val="24"/>
                <w:szCs w:val="24"/>
              </w:rPr>
            </w:pPr>
            <w:r w:rsidRPr="00045B92">
              <w:rPr>
                <w:rFonts w:eastAsia="Calibri"/>
                <w:b/>
                <w:sz w:val="24"/>
                <w:szCs w:val="24"/>
              </w:rPr>
              <w:t>Всего</w:t>
            </w:r>
          </w:p>
        </w:tc>
        <w:tc>
          <w:tcPr>
            <w:tcW w:w="1361" w:type="dxa"/>
          </w:tcPr>
          <w:p w:rsidR="00973E23" w:rsidRPr="00973E23" w:rsidRDefault="00973E23" w:rsidP="00973E23">
            <w:pPr>
              <w:jc w:val="center"/>
            </w:pPr>
            <w:r w:rsidRPr="00973E23">
              <w:rPr>
                <w:rFonts w:eastAsia="Calibri"/>
                <w:sz w:val="24"/>
                <w:szCs w:val="24"/>
              </w:rPr>
              <w:t>4849,6</w:t>
            </w:r>
          </w:p>
        </w:tc>
        <w:tc>
          <w:tcPr>
            <w:tcW w:w="1586" w:type="dxa"/>
          </w:tcPr>
          <w:p w:rsidR="00973E23" w:rsidRPr="00973E23" w:rsidRDefault="00973E23" w:rsidP="00973E23">
            <w:pPr>
              <w:jc w:val="center"/>
            </w:pPr>
            <w:r w:rsidRPr="00973E23">
              <w:rPr>
                <w:rFonts w:eastAsia="Calibri"/>
                <w:sz w:val="24"/>
                <w:szCs w:val="24"/>
              </w:rPr>
              <w:t>4849,6</w:t>
            </w:r>
          </w:p>
        </w:tc>
        <w:tc>
          <w:tcPr>
            <w:tcW w:w="1715" w:type="dxa"/>
          </w:tcPr>
          <w:p w:rsidR="00973E23" w:rsidRPr="00045B92" w:rsidRDefault="00973E23" w:rsidP="00045B92">
            <w:pPr>
              <w:jc w:val="center"/>
              <w:rPr>
                <w:sz w:val="24"/>
                <w:szCs w:val="24"/>
              </w:rPr>
            </w:pPr>
            <w:r w:rsidRPr="00045B92">
              <w:rPr>
                <w:rFonts w:eastAsia="Calibri"/>
                <w:sz w:val="24"/>
                <w:szCs w:val="24"/>
              </w:rPr>
              <w:t>0,0</w:t>
            </w:r>
          </w:p>
        </w:tc>
        <w:tc>
          <w:tcPr>
            <w:tcW w:w="1586" w:type="dxa"/>
          </w:tcPr>
          <w:p w:rsidR="00973E23" w:rsidRPr="00045B92" w:rsidRDefault="00973E23" w:rsidP="00045B92">
            <w:pPr>
              <w:jc w:val="center"/>
              <w:rPr>
                <w:sz w:val="24"/>
                <w:szCs w:val="24"/>
              </w:rPr>
            </w:pPr>
            <w:r w:rsidRPr="00045B92">
              <w:rPr>
                <w:rFonts w:eastAsia="Calibri"/>
                <w:sz w:val="24"/>
                <w:szCs w:val="24"/>
              </w:rPr>
              <w:t>0,0</w:t>
            </w:r>
          </w:p>
        </w:tc>
      </w:tr>
      <w:tr w:rsidR="00973E23" w:rsidRPr="00045B92" w:rsidTr="00045B92">
        <w:trPr>
          <w:trHeight w:val="135"/>
        </w:trPr>
        <w:tc>
          <w:tcPr>
            <w:tcW w:w="645" w:type="dxa"/>
            <w:vMerge/>
          </w:tcPr>
          <w:p w:rsidR="00973E23" w:rsidRPr="00045B92" w:rsidRDefault="00973E23" w:rsidP="00045B92">
            <w:pPr>
              <w:autoSpaceDE w:val="0"/>
              <w:autoSpaceDN w:val="0"/>
              <w:adjustRightInd w:val="0"/>
              <w:spacing w:after="0" w:line="240" w:lineRule="auto"/>
              <w:jc w:val="center"/>
              <w:rPr>
                <w:rFonts w:eastAsia="Calibri"/>
                <w:bCs/>
                <w:sz w:val="24"/>
                <w:szCs w:val="24"/>
              </w:rPr>
            </w:pPr>
          </w:p>
        </w:tc>
        <w:tc>
          <w:tcPr>
            <w:tcW w:w="4296" w:type="dxa"/>
            <w:vMerge/>
          </w:tcPr>
          <w:p w:rsidR="00973E23" w:rsidRPr="00045B92" w:rsidRDefault="00973E23" w:rsidP="00045B92">
            <w:pPr>
              <w:autoSpaceDE w:val="0"/>
              <w:autoSpaceDN w:val="0"/>
              <w:adjustRightInd w:val="0"/>
              <w:spacing w:after="0" w:line="240" w:lineRule="auto"/>
              <w:jc w:val="center"/>
              <w:rPr>
                <w:rFonts w:eastAsia="Calibri"/>
                <w:bCs/>
                <w:sz w:val="24"/>
                <w:szCs w:val="24"/>
              </w:rPr>
            </w:pPr>
          </w:p>
        </w:tc>
        <w:tc>
          <w:tcPr>
            <w:tcW w:w="979" w:type="dxa"/>
          </w:tcPr>
          <w:p w:rsidR="00973E23" w:rsidRPr="00045B92" w:rsidRDefault="00973E23" w:rsidP="00045B92">
            <w:pPr>
              <w:autoSpaceDE w:val="0"/>
              <w:autoSpaceDN w:val="0"/>
              <w:adjustRightInd w:val="0"/>
              <w:spacing w:after="0" w:line="240" w:lineRule="auto"/>
              <w:jc w:val="center"/>
              <w:rPr>
                <w:rFonts w:eastAsia="Calibri"/>
                <w:b/>
                <w:bCs/>
                <w:sz w:val="24"/>
                <w:szCs w:val="24"/>
              </w:rPr>
            </w:pPr>
          </w:p>
        </w:tc>
        <w:tc>
          <w:tcPr>
            <w:tcW w:w="2126" w:type="dxa"/>
          </w:tcPr>
          <w:p w:rsidR="00973E23" w:rsidRPr="00045B92" w:rsidRDefault="00973E23" w:rsidP="00045B92">
            <w:pPr>
              <w:autoSpaceDE w:val="0"/>
              <w:autoSpaceDN w:val="0"/>
              <w:adjustRightInd w:val="0"/>
              <w:spacing w:after="0" w:line="240" w:lineRule="auto"/>
              <w:jc w:val="center"/>
              <w:rPr>
                <w:rFonts w:eastAsia="Calibri"/>
                <w:sz w:val="24"/>
                <w:szCs w:val="24"/>
              </w:rPr>
            </w:pPr>
            <w:r w:rsidRPr="00045B92">
              <w:rPr>
                <w:rFonts w:eastAsia="Calibri"/>
                <w:b/>
                <w:sz w:val="24"/>
                <w:szCs w:val="24"/>
              </w:rPr>
              <w:t>Бюджет поселения</w:t>
            </w:r>
          </w:p>
        </w:tc>
        <w:tc>
          <w:tcPr>
            <w:tcW w:w="1361" w:type="dxa"/>
          </w:tcPr>
          <w:p w:rsidR="00973E23" w:rsidRPr="00973E23" w:rsidRDefault="00973E23" w:rsidP="00973E23">
            <w:pPr>
              <w:jc w:val="center"/>
            </w:pPr>
            <w:r w:rsidRPr="00973E23">
              <w:rPr>
                <w:rFonts w:eastAsia="Calibri"/>
                <w:sz w:val="24"/>
                <w:szCs w:val="24"/>
              </w:rPr>
              <w:t>4849,6</w:t>
            </w:r>
          </w:p>
        </w:tc>
        <w:tc>
          <w:tcPr>
            <w:tcW w:w="1586" w:type="dxa"/>
          </w:tcPr>
          <w:p w:rsidR="00973E23" w:rsidRPr="00973E23" w:rsidRDefault="00973E23" w:rsidP="00973E23">
            <w:pPr>
              <w:jc w:val="center"/>
            </w:pPr>
            <w:r w:rsidRPr="00973E23">
              <w:rPr>
                <w:rFonts w:eastAsia="Calibri"/>
                <w:sz w:val="24"/>
                <w:szCs w:val="24"/>
              </w:rPr>
              <w:t>4849,6</w:t>
            </w:r>
          </w:p>
        </w:tc>
        <w:tc>
          <w:tcPr>
            <w:tcW w:w="1715" w:type="dxa"/>
          </w:tcPr>
          <w:p w:rsidR="00973E23" w:rsidRPr="00045B92" w:rsidRDefault="00973E23" w:rsidP="00045B92">
            <w:pPr>
              <w:jc w:val="center"/>
              <w:rPr>
                <w:sz w:val="24"/>
                <w:szCs w:val="24"/>
              </w:rPr>
            </w:pPr>
            <w:r w:rsidRPr="00045B92">
              <w:rPr>
                <w:rFonts w:eastAsia="Calibri"/>
                <w:sz w:val="24"/>
                <w:szCs w:val="24"/>
              </w:rPr>
              <w:t>0,0</w:t>
            </w:r>
          </w:p>
        </w:tc>
        <w:tc>
          <w:tcPr>
            <w:tcW w:w="1586" w:type="dxa"/>
          </w:tcPr>
          <w:p w:rsidR="00973E23" w:rsidRPr="00045B92" w:rsidRDefault="00973E23" w:rsidP="00045B92">
            <w:pPr>
              <w:jc w:val="center"/>
              <w:rPr>
                <w:sz w:val="24"/>
                <w:szCs w:val="24"/>
              </w:rPr>
            </w:pPr>
            <w:r w:rsidRPr="00045B92">
              <w:rPr>
                <w:rFonts w:eastAsia="Calibri"/>
                <w:sz w:val="24"/>
                <w:szCs w:val="24"/>
              </w:rPr>
              <w:t>0,0</w:t>
            </w:r>
          </w:p>
        </w:tc>
      </w:tr>
      <w:tr w:rsidR="00973E23" w:rsidRPr="00045B92" w:rsidTr="00045B92">
        <w:trPr>
          <w:trHeight w:val="135"/>
        </w:trPr>
        <w:tc>
          <w:tcPr>
            <w:tcW w:w="645" w:type="dxa"/>
            <w:vMerge w:val="restart"/>
          </w:tcPr>
          <w:p w:rsidR="00973E23" w:rsidRPr="00045B92" w:rsidRDefault="00973E23" w:rsidP="00045B92">
            <w:pPr>
              <w:autoSpaceDE w:val="0"/>
              <w:autoSpaceDN w:val="0"/>
              <w:adjustRightInd w:val="0"/>
              <w:spacing w:after="0" w:line="240" w:lineRule="auto"/>
              <w:jc w:val="center"/>
              <w:rPr>
                <w:rFonts w:eastAsia="Calibri"/>
                <w:bCs/>
                <w:sz w:val="24"/>
                <w:szCs w:val="24"/>
              </w:rPr>
            </w:pPr>
          </w:p>
        </w:tc>
        <w:tc>
          <w:tcPr>
            <w:tcW w:w="4296" w:type="dxa"/>
            <w:vMerge w:val="restart"/>
          </w:tcPr>
          <w:p w:rsidR="00973E23" w:rsidRPr="00045B92" w:rsidRDefault="00973E23" w:rsidP="00547316">
            <w:pPr>
              <w:autoSpaceDE w:val="0"/>
              <w:autoSpaceDN w:val="0"/>
              <w:adjustRightInd w:val="0"/>
              <w:spacing w:after="0" w:line="240" w:lineRule="auto"/>
              <w:rPr>
                <w:rFonts w:eastAsia="Calibri"/>
                <w:bCs/>
                <w:sz w:val="24"/>
                <w:szCs w:val="24"/>
              </w:rPr>
            </w:pPr>
            <w:r w:rsidRPr="00045B92">
              <w:rPr>
                <w:rFonts w:eastAsia="Calibri"/>
                <w:b/>
                <w:sz w:val="24"/>
                <w:szCs w:val="24"/>
              </w:rPr>
              <w:t>ВСЕГО ПО ПРОГРАМ</w:t>
            </w:r>
            <w:r>
              <w:rPr>
                <w:rFonts w:eastAsia="Calibri"/>
                <w:b/>
                <w:sz w:val="24"/>
                <w:szCs w:val="24"/>
              </w:rPr>
              <w:t>М</w:t>
            </w:r>
            <w:r w:rsidRPr="00045B92">
              <w:rPr>
                <w:rFonts w:eastAsia="Calibri"/>
                <w:b/>
                <w:sz w:val="24"/>
                <w:szCs w:val="24"/>
              </w:rPr>
              <w:t>Е</w:t>
            </w:r>
          </w:p>
        </w:tc>
        <w:tc>
          <w:tcPr>
            <w:tcW w:w="979" w:type="dxa"/>
          </w:tcPr>
          <w:p w:rsidR="00973E23" w:rsidRPr="00045B92" w:rsidRDefault="00973E23" w:rsidP="00045B92">
            <w:pPr>
              <w:autoSpaceDE w:val="0"/>
              <w:autoSpaceDN w:val="0"/>
              <w:adjustRightInd w:val="0"/>
              <w:spacing w:after="0" w:line="240" w:lineRule="auto"/>
              <w:jc w:val="center"/>
              <w:rPr>
                <w:rFonts w:eastAsia="Calibri"/>
                <w:b/>
                <w:bCs/>
                <w:sz w:val="24"/>
                <w:szCs w:val="24"/>
              </w:rPr>
            </w:pPr>
          </w:p>
        </w:tc>
        <w:tc>
          <w:tcPr>
            <w:tcW w:w="2126" w:type="dxa"/>
          </w:tcPr>
          <w:p w:rsidR="00973E23" w:rsidRPr="00045B92" w:rsidRDefault="00973E23" w:rsidP="00045B92">
            <w:pPr>
              <w:autoSpaceDE w:val="0"/>
              <w:autoSpaceDN w:val="0"/>
              <w:adjustRightInd w:val="0"/>
              <w:spacing w:after="0" w:line="240" w:lineRule="auto"/>
              <w:jc w:val="center"/>
              <w:rPr>
                <w:rFonts w:eastAsia="Calibri"/>
                <w:b/>
                <w:bCs/>
                <w:sz w:val="24"/>
                <w:szCs w:val="24"/>
              </w:rPr>
            </w:pPr>
            <w:r w:rsidRPr="00045B92">
              <w:rPr>
                <w:rFonts w:eastAsia="Calibri"/>
                <w:b/>
                <w:sz w:val="24"/>
                <w:szCs w:val="24"/>
              </w:rPr>
              <w:t>Всего</w:t>
            </w:r>
          </w:p>
        </w:tc>
        <w:tc>
          <w:tcPr>
            <w:tcW w:w="1361" w:type="dxa"/>
          </w:tcPr>
          <w:p w:rsidR="00973E23" w:rsidRPr="00973E23" w:rsidRDefault="00973E23" w:rsidP="00973E23">
            <w:pPr>
              <w:jc w:val="center"/>
            </w:pPr>
            <w:r w:rsidRPr="00973E23">
              <w:rPr>
                <w:rFonts w:eastAsia="Calibri"/>
                <w:sz w:val="24"/>
                <w:szCs w:val="24"/>
              </w:rPr>
              <w:t>4849,6</w:t>
            </w:r>
          </w:p>
        </w:tc>
        <w:tc>
          <w:tcPr>
            <w:tcW w:w="1586" w:type="dxa"/>
          </w:tcPr>
          <w:p w:rsidR="00973E23" w:rsidRPr="00973E23" w:rsidRDefault="00973E23" w:rsidP="00973E23">
            <w:pPr>
              <w:jc w:val="center"/>
            </w:pPr>
            <w:r w:rsidRPr="00973E23">
              <w:rPr>
                <w:rFonts w:eastAsia="Calibri"/>
                <w:sz w:val="24"/>
                <w:szCs w:val="24"/>
              </w:rPr>
              <w:t>4849,6</w:t>
            </w:r>
          </w:p>
        </w:tc>
        <w:tc>
          <w:tcPr>
            <w:tcW w:w="1715" w:type="dxa"/>
          </w:tcPr>
          <w:p w:rsidR="00973E23" w:rsidRPr="00045B92" w:rsidRDefault="00973E23" w:rsidP="00045B92">
            <w:pPr>
              <w:jc w:val="center"/>
              <w:rPr>
                <w:sz w:val="24"/>
                <w:szCs w:val="24"/>
              </w:rPr>
            </w:pPr>
            <w:r w:rsidRPr="00045B92">
              <w:rPr>
                <w:rFonts w:eastAsia="Calibri"/>
                <w:sz w:val="24"/>
                <w:szCs w:val="24"/>
              </w:rPr>
              <w:t>0,0</w:t>
            </w:r>
          </w:p>
        </w:tc>
        <w:tc>
          <w:tcPr>
            <w:tcW w:w="1586" w:type="dxa"/>
          </w:tcPr>
          <w:p w:rsidR="00973E23" w:rsidRPr="00045B92" w:rsidRDefault="00973E23" w:rsidP="00045B92">
            <w:pPr>
              <w:jc w:val="center"/>
              <w:rPr>
                <w:sz w:val="24"/>
                <w:szCs w:val="24"/>
              </w:rPr>
            </w:pPr>
            <w:r w:rsidRPr="00045B92">
              <w:rPr>
                <w:rFonts w:eastAsia="Calibri"/>
                <w:sz w:val="24"/>
                <w:szCs w:val="24"/>
              </w:rPr>
              <w:t>0,0</w:t>
            </w:r>
          </w:p>
        </w:tc>
      </w:tr>
      <w:tr w:rsidR="00973E23" w:rsidRPr="00045B92" w:rsidTr="00045B92">
        <w:trPr>
          <w:trHeight w:val="135"/>
        </w:trPr>
        <w:tc>
          <w:tcPr>
            <w:tcW w:w="645" w:type="dxa"/>
            <w:vMerge/>
          </w:tcPr>
          <w:p w:rsidR="00973E23" w:rsidRPr="00045B92" w:rsidRDefault="00973E23" w:rsidP="00045B92">
            <w:pPr>
              <w:autoSpaceDE w:val="0"/>
              <w:autoSpaceDN w:val="0"/>
              <w:adjustRightInd w:val="0"/>
              <w:spacing w:after="0" w:line="240" w:lineRule="auto"/>
              <w:jc w:val="center"/>
              <w:rPr>
                <w:rFonts w:eastAsia="Calibri"/>
                <w:bCs/>
                <w:sz w:val="24"/>
                <w:szCs w:val="24"/>
              </w:rPr>
            </w:pPr>
          </w:p>
        </w:tc>
        <w:tc>
          <w:tcPr>
            <w:tcW w:w="4296" w:type="dxa"/>
            <w:vMerge/>
          </w:tcPr>
          <w:p w:rsidR="00973E23" w:rsidRPr="00045B92" w:rsidRDefault="00973E23" w:rsidP="00045B92">
            <w:pPr>
              <w:autoSpaceDE w:val="0"/>
              <w:autoSpaceDN w:val="0"/>
              <w:adjustRightInd w:val="0"/>
              <w:spacing w:after="0" w:line="240" w:lineRule="auto"/>
              <w:jc w:val="center"/>
              <w:rPr>
                <w:rFonts w:eastAsia="Calibri"/>
                <w:bCs/>
                <w:sz w:val="24"/>
                <w:szCs w:val="24"/>
              </w:rPr>
            </w:pPr>
          </w:p>
        </w:tc>
        <w:tc>
          <w:tcPr>
            <w:tcW w:w="979" w:type="dxa"/>
          </w:tcPr>
          <w:p w:rsidR="00973E23" w:rsidRPr="00045B92" w:rsidRDefault="00973E23" w:rsidP="00045B92">
            <w:pPr>
              <w:autoSpaceDE w:val="0"/>
              <w:autoSpaceDN w:val="0"/>
              <w:adjustRightInd w:val="0"/>
              <w:spacing w:after="0" w:line="240" w:lineRule="auto"/>
              <w:jc w:val="center"/>
              <w:rPr>
                <w:rFonts w:eastAsia="Calibri"/>
                <w:b/>
                <w:bCs/>
                <w:sz w:val="24"/>
                <w:szCs w:val="24"/>
              </w:rPr>
            </w:pPr>
          </w:p>
        </w:tc>
        <w:tc>
          <w:tcPr>
            <w:tcW w:w="2126" w:type="dxa"/>
          </w:tcPr>
          <w:p w:rsidR="00973E23" w:rsidRPr="00045B92" w:rsidRDefault="00973E23" w:rsidP="00045B92">
            <w:pPr>
              <w:autoSpaceDE w:val="0"/>
              <w:autoSpaceDN w:val="0"/>
              <w:adjustRightInd w:val="0"/>
              <w:spacing w:after="0" w:line="240" w:lineRule="auto"/>
              <w:jc w:val="center"/>
              <w:rPr>
                <w:rFonts w:eastAsia="Calibri"/>
                <w:sz w:val="24"/>
                <w:szCs w:val="24"/>
              </w:rPr>
            </w:pPr>
            <w:r w:rsidRPr="00045B92">
              <w:rPr>
                <w:rFonts w:eastAsia="Calibri"/>
                <w:b/>
                <w:sz w:val="24"/>
                <w:szCs w:val="24"/>
              </w:rPr>
              <w:t>Бюджет поселения</w:t>
            </w:r>
          </w:p>
        </w:tc>
        <w:tc>
          <w:tcPr>
            <w:tcW w:w="1361" w:type="dxa"/>
          </w:tcPr>
          <w:p w:rsidR="00973E23" w:rsidRPr="00973E23" w:rsidRDefault="00973E23" w:rsidP="00973E23">
            <w:pPr>
              <w:jc w:val="center"/>
            </w:pPr>
            <w:r w:rsidRPr="00973E23">
              <w:rPr>
                <w:rFonts w:eastAsia="Calibri"/>
                <w:sz w:val="24"/>
                <w:szCs w:val="24"/>
              </w:rPr>
              <w:t>4849,6</w:t>
            </w:r>
          </w:p>
        </w:tc>
        <w:tc>
          <w:tcPr>
            <w:tcW w:w="1586" w:type="dxa"/>
          </w:tcPr>
          <w:p w:rsidR="00973E23" w:rsidRPr="00973E23" w:rsidRDefault="00973E23" w:rsidP="00973E23">
            <w:pPr>
              <w:jc w:val="center"/>
            </w:pPr>
            <w:r w:rsidRPr="00973E23">
              <w:rPr>
                <w:rFonts w:eastAsia="Calibri"/>
                <w:sz w:val="24"/>
                <w:szCs w:val="24"/>
              </w:rPr>
              <w:t>4849,6</w:t>
            </w:r>
          </w:p>
        </w:tc>
        <w:tc>
          <w:tcPr>
            <w:tcW w:w="1715" w:type="dxa"/>
          </w:tcPr>
          <w:p w:rsidR="00973E23" w:rsidRPr="00045B92" w:rsidRDefault="00973E23" w:rsidP="00045B92">
            <w:pPr>
              <w:jc w:val="center"/>
              <w:rPr>
                <w:sz w:val="24"/>
                <w:szCs w:val="24"/>
              </w:rPr>
            </w:pPr>
            <w:r w:rsidRPr="00045B92">
              <w:rPr>
                <w:rFonts w:eastAsia="Calibri"/>
                <w:sz w:val="24"/>
                <w:szCs w:val="24"/>
              </w:rPr>
              <w:t>0,0</w:t>
            </w:r>
          </w:p>
        </w:tc>
        <w:tc>
          <w:tcPr>
            <w:tcW w:w="1586" w:type="dxa"/>
          </w:tcPr>
          <w:p w:rsidR="00973E23" w:rsidRPr="00045B92" w:rsidRDefault="00973E23" w:rsidP="00045B92">
            <w:pPr>
              <w:jc w:val="center"/>
              <w:rPr>
                <w:sz w:val="24"/>
                <w:szCs w:val="24"/>
              </w:rPr>
            </w:pPr>
            <w:r w:rsidRPr="00045B92">
              <w:rPr>
                <w:rFonts w:eastAsia="Calibri"/>
                <w:sz w:val="24"/>
                <w:szCs w:val="24"/>
              </w:rPr>
              <w:t>0,0</w:t>
            </w:r>
          </w:p>
        </w:tc>
      </w:tr>
    </w:tbl>
    <w:p w:rsidR="00CF6A98" w:rsidRDefault="00CF6A98" w:rsidP="00CF6A98">
      <w:pPr>
        <w:widowControl w:val="0"/>
        <w:autoSpaceDE w:val="0"/>
        <w:autoSpaceDN w:val="0"/>
        <w:adjustRightInd w:val="0"/>
        <w:spacing w:after="0" w:line="240" w:lineRule="auto"/>
        <w:jc w:val="both"/>
        <w:rPr>
          <w:rFonts w:ascii="Times New Roman" w:eastAsia="Calibri" w:hAnsi="Times New Roman"/>
          <w:b/>
          <w:sz w:val="28"/>
          <w:szCs w:val="28"/>
          <w:highlight w:val="yellow"/>
        </w:rPr>
        <w:sectPr w:rsidR="00CF6A98" w:rsidSect="001C7B61">
          <w:pgSz w:w="16838" w:h="11906" w:orient="landscape"/>
          <w:pgMar w:top="568" w:right="567" w:bottom="426" w:left="1418" w:header="709" w:footer="709" w:gutter="0"/>
          <w:cols w:space="708"/>
          <w:docGrid w:linePitch="360"/>
        </w:sectPr>
      </w:pPr>
    </w:p>
    <w:p w:rsidR="006048DA" w:rsidRPr="00CF6A98" w:rsidRDefault="006048DA" w:rsidP="00770AFB">
      <w:pPr>
        <w:widowControl w:val="0"/>
        <w:autoSpaceDE w:val="0"/>
        <w:autoSpaceDN w:val="0"/>
        <w:adjustRightInd w:val="0"/>
        <w:spacing w:after="0" w:line="240" w:lineRule="auto"/>
        <w:rPr>
          <w:rFonts w:ascii="Times New Roman" w:eastAsia="Calibri" w:hAnsi="Times New Roman"/>
          <w:sz w:val="28"/>
          <w:szCs w:val="28"/>
        </w:rPr>
      </w:pPr>
    </w:p>
    <w:sectPr w:rsidR="006048DA" w:rsidRPr="00CF6A98" w:rsidSect="00CF6A98">
      <w:pgSz w:w="11906" w:h="16838"/>
      <w:pgMar w:top="567" w:right="849"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lbany AMT">
    <w:altName w:val="Times New Roman"/>
    <w:charset w:val="CC"/>
    <w:family w:val="auto"/>
    <w:pitch w:val="variable"/>
    <w:sig w:usb0="00000000" w:usb1="00000000" w:usb2="00000000" w:usb3="00000000" w:csb0="0000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46C"/>
    <w:multiLevelType w:val="hybridMultilevel"/>
    <w:tmpl w:val="13F4C352"/>
    <w:lvl w:ilvl="0" w:tplc="CE8A3E5A">
      <w:start w:val="1"/>
      <w:numFmt w:val="decimal"/>
      <w:lvlText w:val="%1."/>
      <w:lvlJc w:val="left"/>
      <w:pPr>
        <w:tabs>
          <w:tab w:val="num" w:pos="360"/>
        </w:tabs>
        <w:ind w:left="360" w:hanging="360"/>
      </w:pPr>
      <w:rPr>
        <w:rFonts w:ascii="Times New Roman" w:eastAsia="Times New Roman" w:hAnsi="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877E39"/>
    <w:multiLevelType w:val="hybridMultilevel"/>
    <w:tmpl w:val="A91AECE8"/>
    <w:lvl w:ilvl="0" w:tplc="FEDCE184">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331723"/>
    <w:multiLevelType w:val="hybridMultilevel"/>
    <w:tmpl w:val="FB0E09D4"/>
    <w:lvl w:ilvl="0" w:tplc="C7349998">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EDD2B19"/>
    <w:multiLevelType w:val="hybridMultilevel"/>
    <w:tmpl w:val="FD345146"/>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041762"/>
    <w:multiLevelType w:val="hybridMultilevel"/>
    <w:tmpl w:val="067AC15E"/>
    <w:lvl w:ilvl="0" w:tplc="6B10A8B8">
      <w:start w:val="3"/>
      <w:numFmt w:val="decimal"/>
      <w:lvlText w:val="%1."/>
      <w:lvlJc w:val="left"/>
      <w:pPr>
        <w:ind w:left="1860" w:hanging="360"/>
      </w:pPr>
      <w:rPr>
        <w:rFonts w:hint="default"/>
      </w:rPr>
    </w:lvl>
    <w:lvl w:ilvl="1" w:tplc="04190019">
      <w:start w:val="1"/>
      <w:numFmt w:val="lowerLetter"/>
      <w:lvlText w:val="%2."/>
      <w:lvlJc w:val="left"/>
      <w:pPr>
        <w:ind w:left="2580" w:hanging="360"/>
      </w:pPr>
    </w:lvl>
    <w:lvl w:ilvl="2" w:tplc="0419001B">
      <w:start w:val="1"/>
      <w:numFmt w:val="lowerRoman"/>
      <w:lvlText w:val="%3."/>
      <w:lvlJc w:val="right"/>
      <w:pPr>
        <w:ind w:left="3300" w:hanging="180"/>
      </w:pPr>
    </w:lvl>
    <w:lvl w:ilvl="3" w:tplc="0419000F">
      <w:start w:val="1"/>
      <w:numFmt w:val="decimal"/>
      <w:lvlText w:val="%4."/>
      <w:lvlJc w:val="left"/>
      <w:pPr>
        <w:ind w:left="4020" w:hanging="360"/>
      </w:pPr>
    </w:lvl>
    <w:lvl w:ilvl="4" w:tplc="04190019">
      <w:start w:val="1"/>
      <w:numFmt w:val="lowerLetter"/>
      <w:lvlText w:val="%5."/>
      <w:lvlJc w:val="left"/>
      <w:pPr>
        <w:ind w:left="4740" w:hanging="360"/>
      </w:pPr>
    </w:lvl>
    <w:lvl w:ilvl="5" w:tplc="0419001B">
      <w:start w:val="1"/>
      <w:numFmt w:val="lowerRoman"/>
      <w:lvlText w:val="%6."/>
      <w:lvlJc w:val="right"/>
      <w:pPr>
        <w:ind w:left="5460" w:hanging="180"/>
      </w:pPr>
    </w:lvl>
    <w:lvl w:ilvl="6" w:tplc="0419000F">
      <w:start w:val="1"/>
      <w:numFmt w:val="decimal"/>
      <w:lvlText w:val="%7."/>
      <w:lvlJc w:val="left"/>
      <w:pPr>
        <w:ind w:left="6180" w:hanging="360"/>
      </w:pPr>
    </w:lvl>
    <w:lvl w:ilvl="7" w:tplc="04190019">
      <w:start w:val="1"/>
      <w:numFmt w:val="lowerLetter"/>
      <w:lvlText w:val="%8."/>
      <w:lvlJc w:val="left"/>
      <w:pPr>
        <w:ind w:left="6900" w:hanging="360"/>
      </w:pPr>
    </w:lvl>
    <w:lvl w:ilvl="8" w:tplc="0419001B">
      <w:start w:val="1"/>
      <w:numFmt w:val="lowerRoman"/>
      <w:lvlText w:val="%9."/>
      <w:lvlJc w:val="right"/>
      <w:pPr>
        <w:ind w:left="7620" w:hanging="180"/>
      </w:pPr>
    </w:lvl>
  </w:abstractNum>
  <w:abstractNum w:abstractNumId="5">
    <w:nsid w:val="222A68A7"/>
    <w:multiLevelType w:val="hybridMultilevel"/>
    <w:tmpl w:val="64BC0560"/>
    <w:lvl w:ilvl="0" w:tplc="2D825A3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24A470FF"/>
    <w:multiLevelType w:val="hybridMultilevel"/>
    <w:tmpl w:val="D82828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EF4D78"/>
    <w:multiLevelType w:val="hybridMultilevel"/>
    <w:tmpl w:val="89A4DA96"/>
    <w:lvl w:ilvl="0" w:tplc="04190011">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8">
    <w:nsid w:val="2C5331B4"/>
    <w:multiLevelType w:val="hybridMultilevel"/>
    <w:tmpl w:val="DE3A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2F272A"/>
    <w:multiLevelType w:val="hybridMultilevel"/>
    <w:tmpl w:val="DE3A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6D06BA"/>
    <w:multiLevelType w:val="hybridMultilevel"/>
    <w:tmpl w:val="1B2600EE"/>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FEC0225"/>
    <w:multiLevelType w:val="hybridMultilevel"/>
    <w:tmpl w:val="2ABCDEB6"/>
    <w:lvl w:ilvl="0" w:tplc="A4942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1F05AA1"/>
    <w:multiLevelType w:val="hybridMultilevel"/>
    <w:tmpl w:val="5CEA19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38175C3"/>
    <w:multiLevelType w:val="hybridMultilevel"/>
    <w:tmpl w:val="871A6E84"/>
    <w:lvl w:ilvl="0" w:tplc="685C0066">
      <w:start w:val="1"/>
      <w:numFmt w:val="decimal"/>
      <w:lvlText w:val="%1)"/>
      <w:lvlJc w:val="left"/>
      <w:pPr>
        <w:ind w:left="1983" w:hanging="12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89E1758"/>
    <w:multiLevelType w:val="hybridMultilevel"/>
    <w:tmpl w:val="E9B2FC18"/>
    <w:lvl w:ilvl="0" w:tplc="8C5055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AE133F8"/>
    <w:multiLevelType w:val="hybridMultilevel"/>
    <w:tmpl w:val="3D00AA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AE95E79"/>
    <w:multiLevelType w:val="hybridMultilevel"/>
    <w:tmpl w:val="582CFF76"/>
    <w:lvl w:ilvl="0" w:tplc="E37A75B6">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9900B45"/>
    <w:multiLevelType w:val="hybridMultilevel"/>
    <w:tmpl w:val="94B0A004"/>
    <w:lvl w:ilvl="0" w:tplc="F6D4ADE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6CD02734"/>
    <w:multiLevelType w:val="hybridMultilevel"/>
    <w:tmpl w:val="F348AE26"/>
    <w:lvl w:ilvl="0" w:tplc="65EC7F24">
      <w:start w:val="1"/>
      <w:numFmt w:val="decimal"/>
      <w:lvlText w:val="%1."/>
      <w:lvlJc w:val="left"/>
      <w:pPr>
        <w:tabs>
          <w:tab w:val="num" w:pos="720"/>
        </w:tabs>
        <w:ind w:left="720" w:hanging="360"/>
      </w:pPr>
      <w:rPr>
        <w:rFonts w:hint="default"/>
      </w:rPr>
    </w:lvl>
    <w:lvl w:ilvl="1" w:tplc="10C22DD6">
      <w:numFmt w:val="none"/>
      <w:lvlText w:val=""/>
      <w:lvlJc w:val="left"/>
      <w:pPr>
        <w:tabs>
          <w:tab w:val="num" w:pos="360"/>
        </w:tabs>
      </w:pPr>
    </w:lvl>
    <w:lvl w:ilvl="2" w:tplc="F64EC1A2">
      <w:numFmt w:val="none"/>
      <w:lvlText w:val=""/>
      <w:lvlJc w:val="left"/>
      <w:pPr>
        <w:tabs>
          <w:tab w:val="num" w:pos="360"/>
        </w:tabs>
      </w:pPr>
    </w:lvl>
    <w:lvl w:ilvl="3" w:tplc="17489C04">
      <w:numFmt w:val="none"/>
      <w:lvlText w:val=""/>
      <w:lvlJc w:val="left"/>
      <w:pPr>
        <w:tabs>
          <w:tab w:val="num" w:pos="360"/>
        </w:tabs>
      </w:pPr>
    </w:lvl>
    <w:lvl w:ilvl="4" w:tplc="B442D924">
      <w:numFmt w:val="none"/>
      <w:lvlText w:val=""/>
      <w:lvlJc w:val="left"/>
      <w:pPr>
        <w:tabs>
          <w:tab w:val="num" w:pos="360"/>
        </w:tabs>
      </w:pPr>
    </w:lvl>
    <w:lvl w:ilvl="5" w:tplc="BFFCA8AE">
      <w:numFmt w:val="none"/>
      <w:lvlText w:val=""/>
      <w:lvlJc w:val="left"/>
      <w:pPr>
        <w:tabs>
          <w:tab w:val="num" w:pos="360"/>
        </w:tabs>
      </w:pPr>
    </w:lvl>
    <w:lvl w:ilvl="6" w:tplc="B9B00E6E">
      <w:numFmt w:val="none"/>
      <w:lvlText w:val=""/>
      <w:lvlJc w:val="left"/>
      <w:pPr>
        <w:tabs>
          <w:tab w:val="num" w:pos="360"/>
        </w:tabs>
      </w:pPr>
    </w:lvl>
    <w:lvl w:ilvl="7" w:tplc="E89E872A">
      <w:numFmt w:val="none"/>
      <w:lvlText w:val=""/>
      <w:lvlJc w:val="left"/>
      <w:pPr>
        <w:tabs>
          <w:tab w:val="num" w:pos="360"/>
        </w:tabs>
      </w:pPr>
    </w:lvl>
    <w:lvl w:ilvl="8" w:tplc="C250EA40">
      <w:numFmt w:val="none"/>
      <w:lvlText w:val=""/>
      <w:lvlJc w:val="left"/>
      <w:pPr>
        <w:tabs>
          <w:tab w:val="num" w:pos="360"/>
        </w:tabs>
      </w:pPr>
    </w:lvl>
  </w:abstractNum>
  <w:abstractNum w:abstractNumId="19">
    <w:nsid w:val="7784673E"/>
    <w:multiLevelType w:val="hybridMultilevel"/>
    <w:tmpl w:val="8D80021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C6F7418"/>
    <w:multiLevelType w:val="hybridMultilevel"/>
    <w:tmpl w:val="DD8259F8"/>
    <w:lvl w:ilvl="0" w:tplc="3D56A044">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1">
    <w:nsid w:val="7EC813F5"/>
    <w:multiLevelType w:val="hybridMultilevel"/>
    <w:tmpl w:val="2A0C7FEA"/>
    <w:lvl w:ilvl="0" w:tplc="0419000F">
      <w:start w:val="1"/>
      <w:numFmt w:val="decimal"/>
      <w:lvlText w:val="%1."/>
      <w:lvlJc w:val="left"/>
      <w:pPr>
        <w:ind w:left="15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7"/>
  </w:num>
  <w:num w:numId="10">
    <w:abstractNumId w:val="4"/>
  </w:num>
  <w:num w:numId="11">
    <w:abstractNumId w:val="20"/>
  </w:num>
  <w:num w:numId="12">
    <w:abstractNumId w:val="15"/>
  </w:num>
  <w:num w:numId="13">
    <w:abstractNumId w:val="2"/>
  </w:num>
  <w:num w:numId="14">
    <w:abstractNumId w:val="3"/>
  </w:num>
  <w:num w:numId="15">
    <w:abstractNumId w:val="17"/>
  </w:num>
  <w:num w:numId="16">
    <w:abstractNumId w:val="1"/>
  </w:num>
  <w:num w:numId="17">
    <w:abstractNumId w:val="14"/>
  </w:num>
  <w:num w:numId="18">
    <w:abstractNumId w:val="11"/>
  </w:num>
  <w:num w:numId="19">
    <w:abstractNumId w:val="5"/>
  </w:num>
  <w:num w:numId="20">
    <w:abstractNumId w:val="8"/>
  </w:num>
  <w:num w:numId="21">
    <w:abstractNumId w:val="9"/>
  </w:num>
  <w:num w:numId="22">
    <w:abstractNumId w:val="12"/>
  </w:num>
  <w:num w:numId="23">
    <w:abstractNumId w:val="16"/>
  </w:num>
  <w:num w:numId="24">
    <w:abstractNumId w:val="18"/>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46EB7"/>
    <w:rsid w:val="0002530B"/>
    <w:rsid w:val="000332E2"/>
    <w:rsid w:val="0003648D"/>
    <w:rsid w:val="00045B92"/>
    <w:rsid w:val="00050801"/>
    <w:rsid w:val="000C1C29"/>
    <w:rsid w:val="000C452F"/>
    <w:rsid w:val="000D1A4D"/>
    <w:rsid w:val="000E42B4"/>
    <w:rsid w:val="000E6148"/>
    <w:rsid w:val="000F1D55"/>
    <w:rsid w:val="00123119"/>
    <w:rsid w:val="00134C1E"/>
    <w:rsid w:val="00137D4A"/>
    <w:rsid w:val="001614C6"/>
    <w:rsid w:val="001900D1"/>
    <w:rsid w:val="001A2855"/>
    <w:rsid w:val="001B1B75"/>
    <w:rsid w:val="001B2754"/>
    <w:rsid w:val="001C7B61"/>
    <w:rsid w:val="001D168F"/>
    <w:rsid w:val="001F1C7B"/>
    <w:rsid w:val="00206A83"/>
    <w:rsid w:val="00252386"/>
    <w:rsid w:val="00275244"/>
    <w:rsid w:val="002D0DB6"/>
    <w:rsid w:val="002F23D8"/>
    <w:rsid w:val="002F27F7"/>
    <w:rsid w:val="002F65B0"/>
    <w:rsid w:val="003071DB"/>
    <w:rsid w:val="00324FA1"/>
    <w:rsid w:val="0032710F"/>
    <w:rsid w:val="0032713A"/>
    <w:rsid w:val="00331A3A"/>
    <w:rsid w:val="00352100"/>
    <w:rsid w:val="00360459"/>
    <w:rsid w:val="00371F04"/>
    <w:rsid w:val="00375BBB"/>
    <w:rsid w:val="00382379"/>
    <w:rsid w:val="0038366D"/>
    <w:rsid w:val="003976F4"/>
    <w:rsid w:val="003A56E3"/>
    <w:rsid w:val="003C07D4"/>
    <w:rsid w:val="003E4613"/>
    <w:rsid w:val="0046196F"/>
    <w:rsid w:val="0046790B"/>
    <w:rsid w:val="004A2618"/>
    <w:rsid w:val="004E0124"/>
    <w:rsid w:val="00505DC0"/>
    <w:rsid w:val="005128E6"/>
    <w:rsid w:val="00520312"/>
    <w:rsid w:val="00530D16"/>
    <w:rsid w:val="00542462"/>
    <w:rsid w:val="00547316"/>
    <w:rsid w:val="0055125D"/>
    <w:rsid w:val="00557B8C"/>
    <w:rsid w:val="00583B58"/>
    <w:rsid w:val="005857EF"/>
    <w:rsid w:val="00590EF4"/>
    <w:rsid w:val="005A1F96"/>
    <w:rsid w:val="005C06EA"/>
    <w:rsid w:val="005C69B9"/>
    <w:rsid w:val="005C6B3C"/>
    <w:rsid w:val="005E197B"/>
    <w:rsid w:val="006048DA"/>
    <w:rsid w:val="00615DF2"/>
    <w:rsid w:val="00624992"/>
    <w:rsid w:val="00644CC9"/>
    <w:rsid w:val="00662A07"/>
    <w:rsid w:val="0067427B"/>
    <w:rsid w:val="00694C79"/>
    <w:rsid w:val="006B3362"/>
    <w:rsid w:val="006B4F7E"/>
    <w:rsid w:val="006D001B"/>
    <w:rsid w:val="006D401F"/>
    <w:rsid w:val="006E0247"/>
    <w:rsid w:val="006E15FD"/>
    <w:rsid w:val="006F02F1"/>
    <w:rsid w:val="006F36C6"/>
    <w:rsid w:val="006F63D0"/>
    <w:rsid w:val="007466BB"/>
    <w:rsid w:val="007469AD"/>
    <w:rsid w:val="00746EB7"/>
    <w:rsid w:val="00751A68"/>
    <w:rsid w:val="00757C09"/>
    <w:rsid w:val="0076340C"/>
    <w:rsid w:val="00770AFB"/>
    <w:rsid w:val="00776497"/>
    <w:rsid w:val="007B7FA0"/>
    <w:rsid w:val="007D1F53"/>
    <w:rsid w:val="007D6853"/>
    <w:rsid w:val="007F14D6"/>
    <w:rsid w:val="007F4C88"/>
    <w:rsid w:val="008824AF"/>
    <w:rsid w:val="00890E75"/>
    <w:rsid w:val="00895D06"/>
    <w:rsid w:val="00896E21"/>
    <w:rsid w:val="008D5AD9"/>
    <w:rsid w:val="008E7133"/>
    <w:rsid w:val="00940AC5"/>
    <w:rsid w:val="00945C32"/>
    <w:rsid w:val="00957779"/>
    <w:rsid w:val="009659A2"/>
    <w:rsid w:val="00973E23"/>
    <w:rsid w:val="009A5C2B"/>
    <w:rsid w:val="009C63D2"/>
    <w:rsid w:val="009F3EAD"/>
    <w:rsid w:val="00A15F9B"/>
    <w:rsid w:val="00A63DF2"/>
    <w:rsid w:val="00A70869"/>
    <w:rsid w:val="00A745C8"/>
    <w:rsid w:val="00A94D6A"/>
    <w:rsid w:val="00A96C8D"/>
    <w:rsid w:val="00AA2B5B"/>
    <w:rsid w:val="00AA57DE"/>
    <w:rsid w:val="00AA7871"/>
    <w:rsid w:val="00AB2096"/>
    <w:rsid w:val="00AB5A2F"/>
    <w:rsid w:val="00AB61A7"/>
    <w:rsid w:val="00AC04F6"/>
    <w:rsid w:val="00AC5675"/>
    <w:rsid w:val="00AC644A"/>
    <w:rsid w:val="00AE606F"/>
    <w:rsid w:val="00AF3924"/>
    <w:rsid w:val="00B208EA"/>
    <w:rsid w:val="00B826AE"/>
    <w:rsid w:val="00B94CC1"/>
    <w:rsid w:val="00BB0504"/>
    <w:rsid w:val="00BB5B6D"/>
    <w:rsid w:val="00BD5CAE"/>
    <w:rsid w:val="00BE5A5E"/>
    <w:rsid w:val="00BF1270"/>
    <w:rsid w:val="00BF54C0"/>
    <w:rsid w:val="00C15BE6"/>
    <w:rsid w:val="00C15DA6"/>
    <w:rsid w:val="00C25C99"/>
    <w:rsid w:val="00C329B0"/>
    <w:rsid w:val="00C53877"/>
    <w:rsid w:val="00C53DFC"/>
    <w:rsid w:val="00C87929"/>
    <w:rsid w:val="00CF6A98"/>
    <w:rsid w:val="00D0272F"/>
    <w:rsid w:val="00D1114A"/>
    <w:rsid w:val="00D14D0E"/>
    <w:rsid w:val="00D34E86"/>
    <w:rsid w:val="00D518E3"/>
    <w:rsid w:val="00D67A31"/>
    <w:rsid w:val="00DC2658"/>
    <w:rsid w:val="00DD6844"/>
    <w:rsid w:val="00DE1E18"/>
    <w:rsid w:val="00E00BA7"/>
    <w:rsid w:val="00E25E7A"/>
    <w:rsid w:val="00E3376A"/>
    <w:rsid w:val="00E4151F"/>
    <w:rsid w:val="00E4339B"/>
    <w:rsid w:val="00E65B44"/>
    <w:rsid w:val="00E73280"/>
    <w:rsid w:val="00E91EAB"/>
    <w:rsid w:val="00EA648A"/>
    <w:rsid w:val="00EB1F53"/>
    <w:rsid w:val="00EB2BE2"/>
    <w:rsid w:val="00EC46C3"/>
    <w:rsid w:val="00ED3443"/>
    <w:rsid w:val="00EE56EC"/>
    <w:rsid w:val="00F01A20"/>
    <w:rsid w:val="00F22CD4"/>
    <w:rsid w:val="00F26FCF"/>
    <w:rsid w:val="00F64647"/>
    <w:rsid w:val="00F652C0"/>
    <w:rsid w:val="00F7798D"/>
    <w:rsid w:val="00F85DDE"/>
    <w:rsid w:val="00F9672C"/>
    <w:rsid w:val="00FD2082"/>
    <w:rsid w:val="00FD4813"/>
    <w:rsid w:val="00FD7EC6"/>
    <w:rsid w:val="00FE6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C1"/>
    <w:pPr>
      <w:spacing w:after="200" w:line="276" w:lineRule="auto"/>
    </w:pPr>
    <w:rPr>
      <w:sz w:val="22"/>
      <w:szCs w:val="22"/>
    </w:rPr>
  </w:style>
  <w:style w:type="paragraph" w:styleId="1">
    <w:name w:val="heading 1"/>
    <w:basedOn w:val="a"/>
    <w:link w:val="10"/>
    <w:uiPriority w:val="99"/>
    <w:qFormat/>
    <w:rsid w:val="000D1A4D"/>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0D1A4D"/>
    <w:pPr>
      <w:pBdr>
        <w:left w:val="single" w:sz="36" w:space="14" w:color="D3DCE9"/>
        <w:bottom w:val="double" w:sz="6" w:space="0" w:color="D3DCE9"/>
      </w:pBdr>
      <w:shd w:val="clear" w:color="auto" w:fill="F1F4F8"/>
      <w:spacing w:before="100" w:beforeAutospacing="1" w:after="100" w:afterAutospacing="1" w:line="360" w:lineRule="atLeast"/>
      <w:outlineLvl w:val="1"/>
    </w:pPr>
    <w:rPr>
      <w:rFonts w:ascii="Helvetica" w:hAnsi="Helvetica"/>
      <w:b/>
      <w:bCs/>
      <w:color w:val="5B6F82"/>
      <w:sz w:val="26"/>
      <w:szCs w:val="26"/>
    </w:rPr>
  </w:style>
  <w:style w:type="paragraph" w:styleId="3">
    <w:name w:val="heading 3"/>
    <w:basedOn w:val="a"/>
    <w:link w:val="30"/>
    <w:uiPriority w:val="99"/>
    <w:qFormat/>
    <w:rsid w:val="000D1A4D"/>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9"/>
    <w:qFormat/>
    <w:rsid w:val="000D1A4D"/>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1A4D"/>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0D1A4D"/>
    <w:rPr>
      <w:rFonts w:ascii="Helvetica" w:hAnsi="Helvetica" w:cs="Times New Roman"/>
      <w:b/>
      <w:bCs/>
      <w:color w:val="5B6F82"/>
      <w:sz w:val="26"/>
      <w:szCs w:val="26"/>
      <w:shd w:val="clear" w:color="auto" w:fill="F1F4F8"/>
    </w:rPr>
  </w:style>
  <w:style w:type="character" w:customStyle="1" w:styleId="30">
    <w:name w:val="Заголовок 3 Знак"/>
    <w:basedOn w:val="a0"/>
    <w:link w:val="3"/>
    <w:uiPriority w:val="99"/>
    <w:locked/>
    <w:rsid w:val="000D1A4D"/>
    <w:rPr>
      <w:rFonts w:ascii="Times New Roman" w:hAnsi="Times New Roman" w:cs="Times New Roman"/>
      <w:b/>
      <w:bCs/>
      <w:sz w:val="27"/>
      <w:szCs w:val="27"/>
    </w:rPr>
  </w:style>
  <w:style w:type="character" w:customStyle="1" w:styleId="40">
    <w:name w:val="Заголовок 4 Знак"/>
    <w:basedOn w:val="a0"/>
    <w:link w:val="4"/>
    <w:uiPriority w:val="99"/>
    <w:locked/>
    <w:rsid w:val="000D1A4D"/>
    <w:rPr>
      <w:rFonts w:ascii="Times New Roman" w:hAnsi="Times New Roman" w:cs="Times New Roman"/>
      <w:b/>
      <w:bCs/>
      <w:sz w:val="24"/>
      <w:szCs w:val="24"/>
    </w:rPr>
  </w:style>
  <w:style w:type="character" w:styleId="a3">
    <w:name w:val="Hyperlink"/>
    <w:basedOn w:val="a0"/>
    <w:uiPriority w:val="99"/>
    <w:rsid w:val="00746EB7"/>
    <w:rPr>
      <w:rFonts w:cs="Times New Roman"/>
      <w:color w:val="0000FF"/>
      <w:u w:val="single"/>
    </w:rPr>
  </w:style>
  <w:style w:type="paragraph" w:customStyle="1" w:styleId="ConsPlusNormal">
    <w:name w:val="ConsPlusNormal"/>
    <w:rsid w:val="006D401F"/>
    <w:pPr>
      <w:widowControl w:val="0"/>
      <w:autoSpaceDE w:val="0"/>
      <w:autoSpaceDN w:val="0"/>
      <w:adjustRightInd w:val="0"/>
      <w:ind w:firstLine="720"/>
    </w:pPr>
    <w:rPr>
      <w:rFonts w:ascii="Arial" w:hAnsi="Arial" w:cs="Arial"/>
    </w:rPr>
  </w:style>
  <w:style w:type="paragraph" w:customStyle="1" w:styleId="ConsPlusNonformat">
    <w:name w:val="ConsPlusNonformat"/>
    <w:rsid w:val="006D401F"/>
    <w:pPr>
      <w:widowControl w:val="0"/>
      <w:autoSpaceDE w:val="0"/>
      <w:autoSpaceDN w:val="0"/>
      <w:adjustRightInd w:val="0"/>
    </w:pPr>
    <w:rPr>
      <w:rFonts w:ascii="Courier New" w:hAnsi="Courier New" w:cs="Courier New"/>
    </w:rPr>
  </w:style>
  <w:style w:type="paragraph" w:customStyle="1" w:styleId="ConsPlusCell">
    <w:name w:val="ConsPlusCell"/>
    <w:uiPriority w:val="99"/>
    <w:rsid w:val="006D401F"/>
    <w:pPr>
      <w:widowControl w:val="0"/>
      <w:autoSpaceDE w:val="0"/>
      <w:autoSpaceDN w:val="0"/>
      <w:adjustRightInd w:val="0"/>
    </w:pPr>
    <w:rPr>
      <w:rFonts w:ascii="Arial" w:hAnsi="Arial" w:cs="Arial"/>
    </w:rPr>
  </w:style>
  <w:style w:type="table" w:styleId="a4">
    <w:name w:val="Table Grid"/>
    <w:basedOn w:val="a1"/>
    <w:uiPriority w:val="99"/>
    <w:rsid w:val="006D401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6D401F"/>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6D401F"/>
    <w:rPr>
      <w:rFonts w:ascii="Times New Roman" w:hAnsi="Times New Roman" w:cs="Times New Roman"/>
      <w:sz w:val="16"/>
      <w:szCs w:val="16"/>
    </w:rPr>
  </w:style>
  <w:style w:type="character" w:customStyle="1" w:styleId="CharStyle8">
    <w:name w:val="Char Style 8"/>
    <w:uiPriority w:val="99"/>
    <w:rsid w:val="006D401F"/>
    <w:rPr>
      <w:b/>
      <w:sz w:val="27"/>
      <w:lang w:eastAsia="ar-SA" w:bidi="ar-SA"/>
    </w:rPr>
  </w:style>
  <w:style w:type="paragraph" w:customStyle="1" w:styleId="a5">
    <w:name w:val="Таблицы (моноширинный)"/>
    <w:basedOn w:val="a"/>
    <w:next w:val="a"/>
    <w:uiPriority w:val="99"/>
    <w:rsid w:val="000D1A4D"/>
    <w:pPr>
      <w:widowControl w:val="0"/>
      <w:autoSpaceDE w:val="0"/>
      <w:autoSpaceDN w:val="0"/>
      <w:adjustRightInd w:val="0"/>
      <w:spacing w:after="0" w:line="240" w:lineRule="auto"/>
      <w:jc w:val="both"/>
    </w:pPr>
    <w:rPr>
      <w:rFonts w:ascii="Courier New" w:hAnsi="Courier New" w:cs="Courier New"/>
    </w:rPr>
  </w:style>
  <w:style w:type="paragraph" w:styleId="a6">
    <w:name w:val="footer"/>
    <w:basedOn w:val="a"/>
    <w:link w:val="a7"/>
    <w:uiPriority w:val="99"/>
    <w:rsid w:val="000D1A4D"/>
    <w:pPr>
      <w:tabs>
        <w:tab w:val="center" w:pos="4677"/>
        <w:tab w:val="right" w:pos="9355"/>
      </w:tabs>
      <w:suppressAutoHyphens/>
      <w:spacing w:after="0" w:line="240" w:lineRule="auto"/>
    </w:pPr>
    <w:rPr>
      <w:sz w:val="20"/>
      <w:szCs w:val="20"/>
    </w:rPr>
  </w:style>
  <w:style w:type="character" w:customStyle="1" w:styleId="a7">
    <w:name w:val="Нижний колонтитул Знак"/>
    <w:basedOn w:val="a0"/>
    <w:link w:val="a6"/>
    <w:uiPriority w:val="99"/>
    <w:locked/>
    <w:rsid w:val="000D1A4D"/>
    <w:rPr>
      <w:rFonts w:ascii="Calibri" w:hAnsi="Calibri" w:cs="Times New Roman"/>
      <w:sz w:val="20"/>
      <w:szCs w:val="20"/>
    </w:rPr>
  </w:style>
  <w:style w:type="paragraph" w:styleId="a8">
    <w:name w:val="header"/>
    <w:basedOn w:val="a"/>
    <w:link w:val="a9"/>
    <w:uiPriority w:val="99"/>
    <w:rsid w:val="000D1A4D"/>
    <w:pPr>
      <w:tabs>
        <w:tab w:val="center" w:pos="4677"/>
        <w:tab w:val="right" w:pos="9355"/>
      </w:tabs>
      <w:suppressAutoHyphens/>
      <w:spacing w:after="0" w:line="240" w:lineRule="auto"/>
    </w:pPr>
    <w:rPr>
      <w:sz w:val="20"/>
      <w:szCs w:val="20"/>
    </w:rPr>
  </w:style>
  <w:style w:type="character" w:customStyle="1" w:styleId="a9">
    <w:name w:val="Верхний колонтитул Знак"/>
    <w:basedOn w:val="a0"/>
    <w:link w:val="a8"/>
    <w:uiPriority w:val="99"/>
    <w:locked/>
    <w:rsid w:val="000D1A4D"/>
    <w:rPr>
      <w:rFonts w:ascii="Calibri" w:hAnsi="Calibri" w:cs="Times New Roman"/>
      <w:sz w:val="20"/>
      <w:szCs w:val="20"/>
    </w:rPr>
  </w:style>
  <w:style w:type="paragraph" w:styleId="aa">
    <w:name w:val="List Paragraph"/>
    <w:basedOn w:val="a"/>
    <w:uiPriority w:val="99"/>
    <w:qFormat/>
    <w:rsid w:val="000D1A4D"/>
    <w:pPr>
      <w:suppressAutoHyphens/>
      <w:spacing w:after="0"/>
      <w:ind w:left="720"/>
    </w:pPr>
    <w:rPr>
      <w:lang w:eastAsia="ar-SA"/>
    </w:rPr>
  </w:style>
  <w:style w:type="character" w:styleId="ab">
    <w:name w:val="page number"/>
    <w:basedOn w:val="a0"/>
    <w:uiPriority w:val="99"/>
    <w:rsid w:val="000D1A4D"/>
    <w:rPr>
      <w:rFonts w:cs="Times New Roman"/>
    </w:rPr>
  </w:style>
  <w:style w:type="paragraph" w:customStyle="1" w:styleId="11">
    <w:name w:val="Абзац списка1"/>
    <w:basedOn w:val="a"/>
    <w:uiPriority w:val="99"/>
    <w:rsid w:val="000D1A4D"/>
    <w:pPr>
      <w:spacing w:after="0" w:line="360" w:lineRule="auto"/>
      <w:ind w:left="708" w:firstLine="709"/>
      <w:jc w:val="both"/>
    </w:pPr>
    <w:rPr>
      <w:rFonts w:ascii="Times New Roman" w:eastAsia="SimSun" w:hAnsi="Times New Roman"/>
      <w:sz w:val="24"/>
      <w:szCs w:val="24"/>
      <w:lang w:eastAsia="zh-CN"/>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0D1A4D"/>
    <w:pPr>
      <w:spacing w:before="100" w:beforeAutospacing="1" w:after="100" w:afterAutospacing="1"/>
    </w:pPr>
    <w:rPr>
      <w:lang w:val="en-US" w:eastAsia="en-US"/>
    </w:rPr>
  </w:style>
  <w:style w:type="paragraph" w:styleId="ad">
    <w:name w:val="Balloon Text"/>
    <w:basedOn w:val="a"/>
    <w:link w:val="ae"/>
    <w:uiPriority w:val="99"/>
    <w:rsid w:val="000D1A4D"/>
    <w:pPr>
      <w:spacing w:after="0" w:line="240" w:lineRule="auto"/>
    </w:pPr>
    <w:rPr>
      <w:rFonts w:ascii="Tahoma" w:hAnsi="Tahoma"/>
      <w:sz w:val="16"/>
      <w:szCs w:val="16"/>
    </w:rPr>
  </w:style>
  <w:style w:type="character" w:customStyle="1" w:styleId="ae">
    <w:name w:val="Текст выноски Знак"/>
    <w:basedOn w:val="a0"/>
    <w:link w:val="ad"/>
    <w:uiPriority w:val="99"/>
    <w:locked/>
    <w:rsid w:val="000D1A4D"/>
    <w:rPr>
      <w:rFonts w:ascii="Tahoma" w:hAnsi="Tahoma" w:cs="Times New Roman"/>
      <w:sz w:val="16"/>
      <w:szCs w:val="16"/>
    </w:rPr>
  </w:style>
  <w:style w:type="table" w:customStyle="1" w:styleId="12">
    <w:name w:val="Сетка таблицы1"/>
    <w:uiPriority w:val="99"/>
    <w:rsid w:val="000D1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rsid w:val="000D1A4D"/>
    <w:rPr>
      <w:rFonts w:cs="Times New Roman"/>
      <w:sz w:val="16"/>
    </w:rPr>
  </w:style>
  <w:style w:type="paragraph" w:styleId="af0">
    <w:name w:val="annotation text"/>
    <w:basedOn w:val="a"/>
    <w:link w:val="af1"/>
    <w:uiPriority w:val="99"/>
    <w:semiHidden/>
    <w:rsid w:val="000D1A4D"/>
    <w:pPr>
      <w:spacing w:line="240" w:lineRule="auto"/>
    </w:pPr>
    <w:rPr>
      <w:sz w:val="20"/>
      <w:szCs w:val="20"/>
    </w:rPr>
  </w:style>
  <w:style w:type="character" w:customStyle="1" w:styleId="af1">
    <w:name w:val="Текст примечания Знак"/>
    <w:basedOn w:val="a0"/>
    <w:link w:val="af0"/>
    <w:uiPriority w:val="99"/>
    <w:semiHidden/>
    <w:locked/>
    <w:rsid w:val="000D1A4D"/>
    <w:rPr>
      <w:rFonts w:ascii="Calibri" w:hAnsi="Calibri" w:cs="Times New Roman"/>
      <w:sz w:val="20"/>
      <w:szCs w:val="20"/>
    </w:rPr>
  </w:style>
  <w:style w:type="paragraph" w:styleId="af2">
    <w:name w:val="annotation subject"/>
    <w:basedOn w:val="af0"/>
    <w:next w:val="af0"/>
    <w:link w:val="af3"/>
    <w:uiPriority w:val="99"/>
    <w:semiHidden/>
    <w:rsid w:val="000D1A4D"/>
    <w:rPr>
      <w:b/>
      <w:bCs/>
    </w:rPr>
  </w:style>
  <w:style w:type="character" w:customStyle="1" w:styleId="af3">
    <w:name w:val="Тема примечания Знак"/>
    <w:basedOn w:val="af1"/>
    <w:link w:val="af2"/>
    <w:uiPriority w:val="99"/>
    <w:semiHidden/>
    <w:locked/>
    <w:rsid w:val="000D1A4D"/>
    <w:rPr>
      <w:rFonts w:ascii="Calibri" w:hAnsi="Calibri" w:cs="Times New Roman"/>
      <w:b/>
      <w:bCs/>
      <w:sz w:val="20"/>
      <w:szCs w:val="20"/>
    </w:rPr>
  </w:style>
  <w:style w:type="table" w:customStyle="1" w:styleId="21">
    <w:name w:val="Сетка таблицы2"/>
    <w:uiPriority w:val="99"/>
    <w:rsid w:val="000D1A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0D1A4D"/>
    <w:pPr>
      <w:autoSpaceDE w:val="0"/>
      <w:autoSpaceDN w:val="0"/>
      <w:adjustRightInd w:val="0"/>
    </w:pPr>
    <w:rPr>
      <w:rFonts w:ascii="Arial" w:hAnsi="Arial" w:cs="Arial"/>
      <w:b/>
      <w:bCs/>
    </w:rPr>
  </w:style>
  <w:style w:type="character" w:customStyle="1" w:styleId="titlerazdel">
    <w:name w:val="title_razdel"/>
    <w:uiPriority w:val="99"/>
    <w:rsid w:val="000D1A4D"/>
  </w:style>
  <w:style w:type="paragraph" w:styleId="af4">
    <w:name w:val="No Spacing"/>
    <w:link w:val="af5"/>
    <w:qFormat/>
    <w:rsid w:val="000D1A4D"/>
    <w:rPr>
      <w:sz w:val="22"/>
      <w:szCs w:val="22"/>
      <w:lang w:eastAsia="en-US"/>
    </w:rPr>
  </w:style>
  <w:style w:type="character" w:customStyle="1" w:styleId="af5">
    <w:name w:val="Без интервала Знак"/>
    <w:link w:val="af4"/>
    <w:locked/>
    <w:rsid w:val="00D14D0E"/>
    <w:rPr>
      <w:sz w:val="22"/>
      <w:szCs w:val="22"/>
      <w:lang w:eastAsia="en-US" w:bidi="ar-SA"/>
    </w:rPr>
  </w:style>
  <w:style w:type="paragraph" w:styleId="af6">
    <w:name w:val="Revision"/>
    <w:hidden/>
    <w:uiPriority w:val="99"/>
    <w:semiHidden/>
    <w:rsid w:val="000D1A4D"/>
    <w:rPr>
      <w:sz w:val="22"/>
      <w:szCs w:val="22"/>
      <w:lang w:eastAsia="en-US"/>
    </w:rPr>
  </w:style>
  <w:style w:type="character" w:customStyle="1" w:styleId="13">
    <w:name w:val="Основной шрифт абзаца1"/>
    <w:uiPriority w:val="99"/>
    <w:rsid w:val="000D1A4D"/>
  </w:style>
  <w:style w:type="character" w:styleId="af7">
    <w:name w:val="FollowedHyperlink"/>
    <w:basedOn w:val="a0"/>
    <w:uiPriority w:val="99"/>
    <w:rsid w:val="000D1A4D"/>
    <w:rPr>
      <w:rFonts w:cs="Times New Roman"/>
      <w:color w:val="800080"/>
      <w:u w:val="single"/>
    </w:rPr>
  </w:style>
  <w:style w:type="paragraph" w:customStyle="1" w:styleId="af8">
    <w:name w:val="Заголовок"/>
    <w:basedOn w:val="a"/>
    <w:next w:val="af9"/>
    <w:uiPriority w:val="99"/>
    <w:rsid w:val="000D1A4D"/>
    <w:pPr>
      <w:keepNext/>
      <w:suppressAutoHyphens/>
      <w:spacing w:before="240" w:after="120" w:line="240" w:lineRule="auto"/>
    </w:pPr>
    <w:rPr>
      <w:rFonts w:ascii="Arial" w:hAnsi="Arial" w:cs="Tahoma"/>
      <w:sz w:val="28"/>
      <w:szCs w:val="28"/>
      <w:lang w:eastAsia="ar-SA"/>
    </w:rPr>
  </w:style>
  <w:style w:type="paragraph" w:styleId="af9">
    <w:name w:val="Body Text"/>
    <w:basedOn w:val="a"/>
    <w:link w:val="afa"/>
    <w:rsid w:val="000D1A4D"/>
    <w:pPr>
      <w:suppressAutoHyphens/>
      <w:spacing w:after="0" w:line="240" w:lineRule="auto"/>
    </w:pPr>
    <w:rPr>
      <w:rFonts w:ascii="Arial" w:hAnsi="Arial" w:cs="Arial"/>
      <w:sz w:val="16"/>
      <w:szCs w:val="16"/>
      <w:lang w:eastAsia="ar-SA"/>
    </w:rPr>
  </w:style>
  <w:style w:type="character" w:customStyle="1" w:styleId="afa">
    <w:name w:val="Основной текст Знак"/>
    <w:basedOn w:val="a0"/>
    <w:link w:val="af9"/>
    <w:locked/>
    <w:rsid w:val="000D1A4D"/>
    <w:rPr>
      <w:rFonts w:ascii="Arial" w:hAnsi="Arial" w:cs="Arial"/>
      <w:sz w:val="16"/>
      <w:szCs w:val="16"/>
      <w:lang w:eastAsia="ar-SA" w:bidi="ar-SA"/>
    </w:rPr>
  </w:style>
  <w:style w:type="paragraph" w:styleId="afb">
    <w:name w:val="List"/>
    <w:basedOn w:val="af9"/>
    <w:uiPriority w:val="99"/>
    <w:semiHidden/>
    <w:rsid w:val="000D1A4D"/>
    <w:rPr>
      <w:rFonts w:cs="Tahoma"/>
    </w:rPr>
  </w:style>
  <w:style w:type="paragraph" w:customStyle="1" w:styleId="14">
    <w:name w:val="Название1"/>
    <w:basedOn w:val="a"/>
    <w:uiPriority w:val="99"/>
    <w:rsid w:val="000D1A4D"/>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
    <w:uiPriority w:val="99"/>
    <w:rsid w:val="000D1A4D"/>
    <w:pPr>
      <w:suppressLineNumbers/>
      <w:suppressAutoHyphens/>
      <w:spacing w:after="0" w:line="240" w:lineRule="auto"/>
    </w:pPr>
    <w:rPr>
      <w:rFonts w:ascii="Times New Roman" w:hAnsi="Times New Roman" w:cs="Tahoma"/>
      <w:sz w:val="24"/>
      <w:szCs w:val="24"/>
      <w:lang w:eastAsia="ar-SA"/>
    </w:rPr>
  </w:style>
  <w:style w:type="paragraph" w:customStyle="1" w:styleId="afc">
    <w:name w:val="Содержимое таблицы"/>
    <w:basedOn w:val="a"/>
    <w:uiPriority w:val="99"/>
    <w:rsid w:val="000D1A4D"/>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0D1A4D"/>
    <w:pPr>
      <w:jc w:val="center"/>
    </w:pPr>
    <w:rPr>
      <w:b/>
      <w:bCs/>
    </w:rPr>
  </w:style>
  <w:style w:type="paragraph" w:customStyle="1" w:styleId="afe">
    <w:name w:val="Содержимое врезки"/>
    <w:basedOn w:val="af9"/>
    <w:uiPriority w:val="99"/>
    <w:rsid w:val="000D1A4D"/>
  </w:style>
  <w:style w:type="character" w:customStyle="1" w:styleId="HTMLPreformattedChar">
    <w:name w:val="HTML Preformatted Char"/>
    <w:uiPriority w:val="99"/>
    <w:locked/>
    <w:rsid w:val="00D14D0E"/>
    <w:rPr>
      <w:rFonts w:ascii="Courier New" w:hAnsi="Courier New"/>
      <w:sz w:val="22"/>
      <w:lang w:val="ru-RU" w:eastAsia="ru-RU"/>
    </w:rPr>
  </w:style>
  <w:style w:type="paragraph" w:styleId="HTML">
    <w:name w:val="HTML Preformatted"/>
    <w:basedOn w:val="a"/>
    <w:link w:val="HTML0"/>
    <w:uiPriority w:val="99"/>
    <w:rsid w:val="00D1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Cs w:val="20"/>
    </w:rPr>
  </w:style>
  <w:style w:type="character" w:customStyle="1" w:styleId="HTML0">
    <w:name w:val="Стандартный HTML Знак"/>
    <w:basedOn w:val="a0"/>
    <w:link w:val="HTML"/>
    <w:uiPriority w:val="99"/>
    <w:locked/>
    <w:rsid w:val="00D14D0E"/>
    <w:rPr>
      <w:rFonts w:ascii="Courier New" w:hAnsi="Courier New" w:cs="Times New Roman"/>
      <w:sz w:val="20"/>
      <w:szCs w:val="20"/>
    </w:rPr>
  </w:style>
  <w:style w:type="paragraph" w:styleId="aff">
    <w:name w:val="Body Text Indent"/>
    <w:aliases w:val="Знак"/>
    <w:basedOn w:val="a"/>
    <w:link w:val="aff0"/>
    <w:uiPriority w:val="99"/>
    <w:rsid w:val="00D14D0E"/>
    <w:pPr>
      <w:spacing w:after="160" w:line="240" w:lineRule="exact"/>
    </w:pPr>
    <w:rPr>
      <w:sz w:val="24"/>
      <w:szCs w:val="20"/>
    </w:rPr>
  </w:style>
  <w:style w:type="character" w:customStyle="1" w:styleId="aff0">
    <w:name w:val="Основной текст с отступом Знак"/>
    <w:aliases w:val="Знак Знак1"/>
    <w:basedOn w:val="a0"/>
    <w:link w:val="aff"/>
    <w:uiPriority w:val="99"/>
    <w:locked/>
    <w:rsid w:val="00D14D0E"/>
    <w:rPr>
      <w:rFonts w:ascii="Calibri" w:hAnsi="Calibri" w:cs="Times New Roman"/>
      <w:sz w:val="20"/>
      <w:szCs w:val="20"/>
    </w:rPr>
  </w:style>
  <w:style w:type="paragraph" w:customStyle="1" w:styleId="16">
    <w:name w:val="Без интервала1"/>
    <w:uiPriority w:val="99"/>
    <w:rsid w:val="00D14D0E"/>
    <w:rPr>
      <w:rFonts w:cs="Calibri"/>
      <w:sz w:val="24"/>
      <w:szCs w:val="24"/>
    </w:rPr>
  </w:style>
  <w:style w:type="paragraph" w:customStyle="1" w:styleId="aff1">
    <w:name w:val="МОН"/>
    <w:basedOn w:val="a"/>
    <w:uiPriority w:val="99"/>
    <w:rsid w:val="00D14D0E"/>
    <w:pPr>
      <w:spacing w:after="0" w:line="360" w:lineRule="auto"/>
      <w:ind w:firstLine="709"/>
      <w:jc w:val="both"/>
    </w:pPr>
    <w:rPr>
      <w:rFonts w:cs="Calibri"/>
      <w:sz w:val="28"/>
      <w:szCs w:val="28"/>
    </w:rPr>
  </w:style>
  <w:style w:type="paragraph" w:customStyle="1" w:styleId="ConsNormal">
    <w:name w:val="ConsNormal"/>
    <w:uiPriority w:val="99"/>
    <w:rsid w:val="00D14D0E"/>
    <w:pPr>
      <w:widowControl w:val="0"/>
      <w:autoSpaceDE w:val="0"/>
      <w:autoSpaceDN w:val="0"/>
      <w:adjustRightInd w:val="0"/>
      <w:ind w:right="19772" w:firstLine="720"/>
    </w:pPr>
    <w:rPr>
      <w:rFonts w:ascii="Arial" w:hAnsi="Arial" w:cs="Arial"/>
    </w:rPr>
  </w:style>
  <w:style w:type="paragraph" w:styleId="22">
    <w:name w:val="Body Text Indent 2"/>
    <w:basedOn w:val="a"/>
    <w:link w:val="23"/>
    <w:uiPriority w:val="99"/>
    <w:rsid w:val="00D14D0E"/>
    <w:pPr>
      <w:widowControl w:val="0"/>
      <w:autoSpaceDE w:val="0"/>
      <w:autoSpaceDN w:val="0"/>
      <w:adjustRightInd w:val="0"/>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uiPriority w:val="99"/>
    <w:locked/>
    <w:rsid w:val="00D14D0E"/>
    <w:rPr>
      <w:rFonts w:ascii="Times New Roman" w:hAnsi="Times New Roman" w:cs="Times New Roman"/>
      <w:sz w:val="24"/>
      <w:szCs w:val="24"/>
    </w:rPr>
  </w:style>
  <w:style w:type="paragraph" w:customStyle="1" w:styleId="NoSpacing1">
    <w:name w:val="No Spacing1"/>
    <w:uiPriority w:val="99"/>
    <w:rsid w:val="00D14D0E"/>
    <w:rPr>
      <w:rFonts w:cs="Calibri"/>
      <w:sz w:val="22"/>
      <w:szCs w:val="22"/>
    </w:rPr>
  </w:style>
  <w:style w:type="paragraph" w:customStyle="1" w:styleId="font5">
    <w:name w:val="font5"/>
    <w:basedOn w:val="a"/>
    <w:uiPriority w:val="99"/>
    <w:rsid w:val="00D14D0E"/>
    <w:pPr>
      <w:spacing w:before="100" w:beforeAutospacing="1" w:after="100" w:afterAutospacing="1" w:line="240" w:lineRule="auto"/>
    </w:pPr>
    <w:rPr>
      <w:rFonts w:ascii="Times New Roman" w:hAnsi="Times New Roman"/>
      <w:color w:val="000000"/>
      <w:sz w:val="20"/>
      <w:szCs w:val="20"/>
    </w:rPr>
  </w:style>
  <w:style w:type="paragraph" w:customStyle="1" w:styleId="font6">
    <w:name w:val="font6"/>
    <w:basedOn w:val="a"/>
    <w:uiPriority w:val="99"/>
    <w:rsid w:val="00D14D0E"/>
    <w:pPr>
      <w:spacing w:before="100" w:beforeAutospacing="1" w:after="100" w:afterAutospacing="1" w:line="240" w:lineRule="auto"/>
    </w:pPr>
    <w:rPr>
      <w:rFonts w:ascii="Times New Roman" w:hAnsi="Times New Roman"/>
      <w:color w:val="000000"/>
      <w:sz w:val="28"/>
      <w:szCs w:val="28"/>
    </w:rPr>
  </w:style>
  <w:style w:type="paragraph" w:customStyle="1" w:styleId="xl65">
    <w:name w:val="xl65"/>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rPr>
  </w:style>
  <w:style w:type="paragraph" w:customStyle="1" w:styleId="xl66">
    <w:name w:val="xl66"/>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67">
    <w:name w:val="xl67"/>
    <w:basedOn w:val="a"/>
    <w:uiPriority w:val="99"/>
    <w:rsid w:val="00D14D0E"/>
    <w:pPr>
      <w:pBdr>
        <w:bottom w:val="single" w:sz="4" w:space="0" w:color="auto"/>
      </w:pBdr>
      <w:shd w:val="clear" w:color="000000" w:fill="FFFFFF"/>
      <w:spacing w:before="100" w:beforeAutospacing="1" w:after="100" w:afterAutospacing="1" w:line="240" w:lineRule="auto"/>
      <w:jc w:val="center"/>
      <w:textAlignment w:val="center"/>
    </w:pPr>
    <w:rPr>
      <w:rFonts w:ascii="Cambria" w:hAnsi="Cambria"/>
      <w:b/>
      <w:bCs/>
      <w:color w:val="365F91"/>
      <w:sz w:val="28"/>
      <w:szCs w:val="28"/>
    </w:rPr>
  </w:style>
  <w:style w:type="paragraph" w:customStyle="1" w:styleId="xl68">
    <w:name w:val="xl68"/>
    <w:basedOn w:val="a"/>
    <w:uiPriority w:val="99"/>
    <w:rsid w:val="00D14D0E"/>
    <w:pPr>
      <w:pBdr>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70">
    <w:name w:val="xl70"/>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a"/>
    <w:uiPriority w:val="99"/>
    <w:rsid w:val="00D14D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74">
    <w:name w:val="xl74"/>
    <w:basedOn w:val="a"/>
    <w:uiPriority w:val="99"/>
    <w:rsid w:val="00D14D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uiPriority w:val="99"/>
    <w:rsid w:val="00D14D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79">
    <w:name w:val="xl79"/>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0">
    <w:name w:val="xl80"/>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81">
    <w:name w:val="xl81"/>
    <w:basedOn w:val="a"/>
    <w:uiPriority w:val="99"/>
    <w:rsid w:val="00D14D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2">
    <w:name w:val="xl82"/>
    <w:basedOn w:val="a"/>
    <w:uiPriority w:val="99"/>
    <w:rsid w:val="00D14D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3">
    <w:name w:val="xl83"/>
    <w:basedOn w:val="a"/>
    <w:uiPriority w:val="99"/>
    <w:rsid w:val="00D14D0E"/>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4">
    <w:name w:val="xl84"/>
    <w:basedOn w:val="a"/>
    <w:uiPriority w:val="99"/>
    <w:rsid w:val="00D14D0E"/>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5">
    <w:name w:val="xl85"/>
    <w:basedOn w:val="a"/>
    <w:uiPriority w:val="99"/>
    <w:rsid w:val="00D14D0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6">
    <w:name w:val="xl86"/>
    <w:basedOn w:val="a"/>
    <w:uiPriority w:val="99"/>
    <w:rsid w:val="00D14D0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7">
    <w:name w:val="xl87"/>
    <w:basedOn w:val="a"/>
    <w:uiPriority w:val="99"/>
    <w:rsid w:val="00D14D0E"/>
    <w:pPr>
      <w:pBdr>
        <w:lef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8">
    <w:name w:val="xl88"/>
    <w:basedOn w:val="a"/>
    <w:uiPriority w:val="99"/>
    <w:rsid w:val="00D14D0E"/>
    <w:pPr>
      <w:pBdr>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9">
    <w:name w:val="xl89"/>
    <w:basedOn w:val="a"/>
    <w:uiPriority w:val="99"/>
    <w:rsid w:val="00D14D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uiPriority w:val="99"/>
    <w:rsid w:val="00D14D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91">
    <w:name w:val="xl91"/>
    <w:basedOn w:val="a"/>
    <w:uiPriority w:val="99"/>
    <w:rsid w:val="00D14D0E"/>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92">
    <w:name w:val="xl92"/>
    <w:basedOn w:val="a"/>
    <w:uiPriority w:val="99"/>
    <w:rsid w:val="00D14D0E"/>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93">
    <w:name w:val="xl93"/>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character" w:customStyle="1" w:styleId="71">
    <w:name w:val="Знак Знак71"/>
    <w:uiPriority w:val="99"/>
    <w:locked/>
    <w:rsid w:val="00D14D0E"/>
    <w:rPr>
      <w:sz w:val="2"/>
    </w:rPr>
  </w:style>
  <w:style w:type="character" w:customStyle="1" w:styleId="FootnoteTextChar">
    <w:name w:val="Footnote Text Char"/>
    <w:aliases w:val="ft Char,Used by Word for text of Help footnotes Char,Style 7 Char,single space Char,Текст сноски-FN Char,Знак Знак Char,Знак1 Char,Footnote text Char,Schriftart: 9 pt Char,Schriftart: 10 pt Char,Schriftart: 8 pt Char,Podrozdział Char"/>
    <w:uiPriority w:val="99"/>
    <w:semiHidden/>
    <w:locked/>
    <w:rsid w:val="00D14D0E"/>
    <w:rPr>
      <w:rFonts w:ascii="Calibri" w:hAnsi="Calibri" w:cs="Times New Roman"/>
      <w:sz w:val="20"/>
      <w:szCs w:val="20"/>
    </w:rPr>
  </w:style>
  <w:style w:type="paragraph" w:styleId="aff2">
    <w:name w:val="footnote text"/>
    <w:aliases w:val="ft,Used by Word for text of Help footnotes,Style 7,single space,Текст сноски-FN,Знак Знак,Знак1,Footnote text,Schriftart: 9 pt,Schriftart: 10 pt,Schriftart: 8 pt,Podrozdział,Footnote,o,Footnote Text Char Знак Знак,f"/>
    <w:basedOn w:val="a"/>
    <w:link w:val="aff3"/>
    <w:semiHidden/>
    <w:rsid w:val="00D14D0E"/>
    <w:pPr>
      <w:spacing w:after="0" w:line="240" w:lineRule="auto"/>
    </w:pPr>
    <w:rPr>
      <w:sz w:val="20"/>
      <w:szCs w:val="20"/>
    </w:rPr>
  </w:style>
  <w:style w:type="character" w:customStyle="1" w:styleId="aff3">
    <w:name w:val="Текст сноски Знак"/>
    <w:aliases w:val="ft Знак,Used by Word for text of Help footnotes Знак,Style 7 Знак,single space Знак,Текст сноски-FN Знак,Знак Знак Знак,Знак1 Знак,Footnote text Знак,Schriftart: 9 pt Знак,Schriftart: 10 pt Знак,Schriftart: 8 pt Знак,Podrozdział Знак"/>
    <w:basedOn w:val="a0"/>
    <w:link w:val="aff2"/>
    <w:semiHidden/>
    <w:locked/>
    <w:rsid w:val="006F63D0"/>
    <w:rPr>
      <w:rFonts w:cs="Times New Roman"/>
      <w:sz w:val="20"/>
      <w:szCs w:val="20"/>
    </w:rPr>
  </w:style>
  <w:style w:type="paragraph" w:customStyle="1" w:styleId="aff4">
    <w:name w:val="БланкАДМ"/>
    <w:basedOn w:val="a"/>
    <w:uiPriority w:val="99"/>
    <w:rsid w:val="00D14D0E"/>
    <w:pPr>
      <w:spacing w:after="0" w:line="240" w:lineRule="auto"/>
      <w:ind w:firstLine="720"/>
    </w:pPr>
    <w:rPr>
      <w:rFonts w:ascii="Times New Roman" w:hAnsi="Times New Roman"/>
      <w:sz w:val="28"/>
      <w:szCs w:val="28"/>
    </w:rPr>
  </w:style>
  <w:style w:type="character" w:customStyle="1" w:styleId="text">
    <w:name w:val="text"/>
    <w:basedOn w:val="a0"/>
    <w:uiPriority w:val="99"/>
    <w:rsid w:val="00D14D0E"/>
    <w:rPr>
      <w:rFonts w:cs="Times New Roman"/>
    </w:rPr>
  </w:style>
  <w:style w:type="numbering" w:customStyle="1" w:styleId="17">
    <w:name w:val="Нет списка1"/>
    <w:next w:val="a2"/>
    <w:uiPriority w:val="99"/>
    <w:semiHidden/>
    <w:unhideWhenUsed/>
    <w:rsid w:val="006048DA"/>
  </w:style>
  <w:style w:type="table" w:customStyle="1" w:styleId="33">
    <w:name w:val="Сетка таблицы3"/>
    <w:basedOn w:val="a1"/>
    <w:next w:val="a4"/>
    <w:uiPriority w:val="99"/>
    <w:rsid w:val="006048DA"/>
    <w:rPr>
      <w:rFonts w:eastAsia="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footnote reference"/>
    <w:semiHidden/>
    <w:unhideWhenUsed/>
    <w:rsid w:val="006048DA"/>
    <w:rPr>
      <w:vertAlign w:val="superscript"/>
    </w:rPr>
  </w:style>
  <w:style w:type="paragraph" w:customStyle="1" w:styleId="210">
    <w:name w:val="Основной текст с отступом 21"/>
    <w:basedOn w:val="a"/>
    <w:rsid w:val="006048DA"/>
    <w:pPr>
      <w:widowControl w:val="0"/>
      <w:suppressAutoHyphens/>
      <w:spacing w:after="0" w:line="240" w:lineRule="auto"/>
      <w:ind w:firstLine="720"/>
      <w:jc w:val="both"/>
    </w:pPr>
    <w:rPr>
      <w:rFonts w:ascii="Times New Roman" w:eastAsia="Albany AMT" w:hAnsi="Times New Roman"/>
      <w:sz w:val="24"/>
      <w:szCs w:val="20"/>
      <w:lang w:eastAsia="en-US"/>
    </w:rPr>
  </w:style>
  <w:style w:type="numbering" w:customStyle="1" w:styleId="110">
    <w:name w:val="Нет списка11"/>
    <w:next w:val="a2"/>
    <w:uiPriority w:val="99"/>
    <w:semiHidden/>
    <w:unhideWhenUsed/>
    <w:rsid w:val="006048DA"/>
  </w:style>
  <w:style w:type="table" w:customStyle="1" w:styleId="111">
    <w:name w:val="Сетка таблицы11"/>
    <w:basedOn w:val="a1"/>
    <w:next w:val="a4"/>
    <w:uiPriority w:val="99"/>
    <w:rsid w:val="006048DA"/>
    <w:rPr>
      <w:rFonts w:eastAsia="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314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40E19F4A772C59767126DC2C1476D35A06383632C7AB9DDDC1B3F5AC7164C2FD74D9DBCE82322F42C11EBh2ZC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50D5D-DC7F-4035-9485-952E15CD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2579</Words>
  <Characters>14705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17250</CharactersWithSpaces>
  <SharedDoc>false</SharedDoc>
  <HLinks>
    <vt:vector size="12" baseType="variant">
      <vt:variant>
        <vt:i4>6619187</vt:i4>
      </vt:variant>
      <vt:variant>
        <vt:i4>3</vt:i4>
      </vt:variant>
      <vt:variant>
        <vt:i4>0</vt:i4>
      </vt:variant>
      <vt:variant>
        <vt:i4>5</vt:i4>
      </vt:variant>
      <vt:variant>
        <vt:lpwstr/>
      </vt:variant>
      <vt:variant>
        <vt:lpwstr>Par1157</vt:lpwstr>
      </vt:variant>
      <vt:variant>
        <vt:i4>786520</vt:i4>
      </vt:variant>
      <vt:variant>
        <vt:i4>0</vt:i4>
      </vt:variant>
      <vt:variant>
        <vt:i4>0</vt:i4>
      </vt:variant>
      <vt:variant>
        <vt:i4>5</vt:i4>
      </vt:variant>
      <vt:variant>
        <vt:lpwstr>consultantplus://offline/ref=E40E19F4A772C59767126DC2C1476D35A06383632C7AB9DDDC1B3F5AC7164C2FD74D9DBCE82322F42C11EBh2ZCG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Nataly</cp:lastModifiedBy>
  <cp:revision>11</cp:revision>
  <cp:lastPrinted>2016-03-28T09:23:00Z</cp:lastPrinted>
  <dcterms:created xsi:type="dcterms:W3CDTF">2013-12-05T10:42:00Z</dcterms:created>
  <dcterms:modified xsi:type="dcterms:W3CDTF">2016-03-29T09:06:00Z</dcterms:modified>
</cp:coreProperties>
</file>