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АДМИНИСТРАЦИЯ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 xml:space="preserve">СЕЛЬСКОГО ПОСЕЛЕНИЯ </w:t>
      </w:r>
      <w:proofErr w:type="gramStart"/>
      <w:r w:rsidRPr="00D17C75">
        <w:rPr>
          <w:sz w:val="28"/>
          <w:szCs w:val="28"/>
        </w:rPr>
        <w:t>СВЕТЛЫЙ</w:t>
      </w:r>
      <w:proofErr w:type="gramEnd"/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Бере</w:t>
      </w:r>
      <w:r w:rsidRPr="00D17C75">
        <w:rPr>
          <w:sz w:val="28"/>
          <w:szCs w:val="28"/>
        </w:rPr>
        <w:t>зовского района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Ханты-Мансийского автономного округа - Югры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ПОСТАНОВЛЕНИЕ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67323B">
        <w:rPr>
          <w:sz w:val="28"/>
          <w:szCs w:val="28"/>
          <w:u w:val="single"/>
        </w:rPr>
        <w:t>от 0</w:t>
      </w:r>
      <w:r w:rsidR="001841C0">
        <w:rPr>
          <w:sz w:val="28"/>
          <w:szCs w:val="28"/>
          <w:u w:val="single"/>
        </w:rPr>
        <w:t>3</w:t>
      </w:r>
      <w:r w:rsidRPr="0067323B">
        <w:rPr>
          <w:sz w:val="28"/>
          <w:szCs w:val="28"/>
          <w:u w:val="single"/>
        </w:rPr>
        <w:t>.04.201</w:t>
      </w:r>
      <w:r w:rsidR="001841C0">
        <w:rPr>
          <w:sz w:val="28"/>
          <w:szCs w:val="28"/>
          <w:u w:val="single"/>
        </w:rPr>
        <w:t>7</w:t>
      </w:r>
      <w:r w:rsidRPr="00D17C75">
        <w:rPr>
          <w:sz w:val="28"/>
          <w:szCs w:val="28"/>
        </w:rPr>
        <w:tab/>
      </w:r>
      <w:r w:rsidRPr="00D17C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>№ 6</w:t>
      </w:r>
      <w:r w:rsidR="001841C0">
        <w:rPr>
          <w:sz w:val="28"/>
          <w:szCs w:val="28"/>
        </w:rPr>
        <w:t>6</w:t>
      </w:r>
    </w:p>
    <w:p w:rsidR="002525ED" w:rsidRDefault="002525ED" w:rsidP="002525E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7C75">
        <w:rPr>
          <w:sz w:val="28"/>
          <w:szCs w:val="28"/>
        </w:rPr>
        <w:t>пос. Светлый</w:t>
      </w:r>
    </w:p>
    <w:p w:rsidR="002525ED" w:rsidRPr="00D17C75" w:rsidRDefault="002525ED" w:rsidP="002525ED">
      <w:pPr>
        <w:keepNext/>
        <w:outlineLvl w:val="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7F2B" w:rsidTr="00E97F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7F2B" w:rsidRDefault="00E97F2B" w:rsidP="00E97F2B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D17C7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Pr="00D17C75">
              <w:rPr>
                <w:b/>
                <w:sz w:val="28"/>
                <w:szCs w:val="28"/>
              </w:rPr>
              <w:t>утверждении плана мероприятий</w:t>
            </w:r>
            <w:r>
              <w:rPr>
                <w:b/>
                <w:sz w:val="28"/>
                <w:szCs w:val="28"/>
              </w:rPr>
              <w:t xml:space="preserve"> готовности к пожароопасному периоду </w:t>
            </w:r>
            <w:r w:rsidRPr="00D17C75">
              <w:rPr>
                <w:b/>
                <w:sz w:val="28"/>
                <w:szCs w:val="28"/>
              </w:rPr>
              <w:t xml:space="preserve">на территории  сельского поселения </w:t>
            </w:r>
            <w:proofErr w:type="gramStart"/>
            <w:r w:rsidRPr="00D17C75">
              <w:rPr>
                <w:b/>
                <w:sz w:val="28"/>
                <w:szCs w:val="28"/>
              </w:rPr>
              <w:t>Светлый</w:t>
            </w:r>
            <w:proofErr w:type="gramEnd"/>
            <w:r w:rsidRPr="00D17C75">
              <w:rPr>
                <w:b/>
                <w:sz w:val="28"/>
                <w:szCs w:val="28"/>
              </w:rPr>
              <w:t xml:space="preserve"> в 201</w:t>
            </w:r>
            <w:r w:rsidR="001841C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C75">
              <w:rPr>
                <w:b/>
                <w:sz w:val="28"/>
                <w:szCs w:val="28"/>
              </w:rPr>
              <w:t>году</w:t>
            </w:r>
          </w:p>
          <w:p w:rsidR="00E97F2B" w:rsidRDefault="00E97F2B" w:rsidP="002525ED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7F2B" w:rsidRDefault="00E97F2B" w:rsidP="002525ED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2525ED" w:rsidRDefault="002525ED" w:rsidP="002525ED">
      <w:pPr>
        <w:keepNext/>
        <w:outlineLvl w:val="1"/>
        <w:rPr>
          <w:b/>
          <w:sz w:val="28"/>
          <w:szCs w:val="28"/>
        </w:rPr>
      </w:pPr>
    </w:p>
    <w:p w:rsidR="002525ED" w:rsidRDefault="002525ED" w:rsidP="002525ED">
      <w:pPr>
        <w:keepNext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Во исполнение </w:t>
      </w:r>
      <w:r w:rsidR="008212D1">
        <w:rPr>
          <w:sz w:val="28"/>
          <w:szCs w:val="28"/>
        </w:rPr>
        <w:t>Федеральн</w:t>
      </w:r>
      <w:r w:rsidR="004802DC">
        <w:rPr>
          <w:sz w:val="28"/>
          <w:szCs w:val="28"/>
        </w:rPr>
        <w:t>ого</w:t>
      </w:r>
      <w:r w:rsidR="0082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от 21.12.1994 № 69-ФЗ « О пожарной безопасности», </w:t>
      </w:r>
      <w:r w:rsidR="004802DC">
        <w:rPr>
          <w:sz w:val="28"/>
          <w:szCs w:val="28"/>
        </w:rPr>
        <w:t xml:space="preserve">Федерального закона </w:t>
      </w:r>
      <w:r w:rsidR="008212D1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4802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протокола № 1 от </w:t>
      </w:r>
      <w:r w:rsidR="00E97F2B">
        <w:rPr>
          <w:sz w:val="28"/>
          <w:szCs w:val="28"/>
        </w:rPr>
        <w:t>31</w:t>
      </w:r>
      <w:r>
        <w:rPr>
          <w:sz w:val="28"/>
          <w:szCs w:val="28"/>
        </w:rPr>
        <w:t>.03.201</w:t>
      </w:r>
      <w:r w:rsidR="001841C0">
        <w:rPr>
          <w:sz w:val="28"/>
          <w:szCs w:val="28"/>
        </w:rPr>
        <w:t>7</w:t>
      </w:r>
      <w:r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Светлый, в целях проведения планомерной работы, направленной на уменьшение риска возникновения возможных пожаров, минимизации материальных и социальных потерь</w:t>
      </w:r>
      <w:proofErr w:type="gramEnd"/>
      <w:r>
        <w:rPr>
          <w:sz w:val="28"/>
          <w:szCs w:val="28"/>
        </w:rPr>
        <w:t xml:space="preserve">, повышения </w:t>
      </w:r>
      <w:proofErr w:type="gramStart"/>
      <w:r>
        <w:rPr>
          <w:sz w:val="28"/>
          <w:szCs w:val="28"/>
        </w:rPr>
        <w:t xml:space="preserve">уровня противопожарной защищенности объектов жилого сектора </w:t>
      </w:r>
      <w:r w:rsidRPr="00343317">
        <w:rPr>
          <w:sz w:val="28"/>
          <w:szCs w:val="28"/>
        </w:rPr>
        <w:t>сельского поселения</w:t>
      </w:r>
      <w:proofErr w:type="gramEnd"/>
      <w:r w:rsidRPr="00343317">
        <w:rPr>
          <w:sz w:val="28"/>
          <w:szCs w:val="28"/>
        </w:rPr>
        <w:t xml:space="preserve"> Светлый</w:t>
      </w:r>
      <w:r>
        <w:rPr>
          <w:sz w:val="28"/>
          <w:szCs w:val="28"/>
        </w:rPr>
        <w:t>,</w:t>
      </w:r>
    </w:p>
    <w:p w:rsidR="002525ED" w:rsidRDefault="002525ED" w:rsidP="002525ED">
      <w:pPr>
        <w:keepNext/>
        <w:outlineLvl w:val="1"/>
        <w:rPr>
          <w:sz w:val="28"/>
          <w:szCs w:val="28"/>
        </w:rPr>
      </w:pPr>
    </w:p>
    <w:p w:rsidR="002525ED" w:rsidRDefault="002525ED" w:rsidP="002525E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525ED" w:rsidRDefault="002525ED" w:rsidP="002525ED">
      <w:pPr>
        <w:keepNext/>
        <w:outlineLvl w:val="1"/>
        <w:rPr>
          <w:sz w:val="28"/>
          <w:szCs w:val="28"/>
        </w:rPr>
      </w:pPr>
    </w:p>
    <w:p w:rsidR="002525ED" w:rsidRDefault="002525ED" w:rsidP="0025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8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мероприятий </w:t>
      </w:r>
      <w:r w:rsidR="00E97F2B" w:rsidRPr="00E97F2B">
        <w:rPr>
          <w:sz w:val="28"/>
          <w:szCs w:val="28"/>
        </w:rPr>
        <w:t>готовности к пожароопасному периоду на территории  сельского поселения Светлый в 201</w:t>
      </w:r>
      <w:r w:rsidR="001841C0">
        <w:rPr>
          <w:sz w:val="28"/>
          <w:szCs w:val="28"/>
        </w:rPr>
        <w:t>7</w:t>
      </w:r>
      <w:r w:rsidR="00E97F2B" w:rsidRPr="00E97F2B">
        <w:rPr>
          <w:sz w:val="28"/>
          <w:szCs w:val="28"/>
        </w:rPr>
        <w:t xml:space="preserve"> году</w:t>
      </w:r>
      <w:r w:rsidR="00E97F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2525ED" w:rsidRDefault="002525ED" w:rsidP="0025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1841C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2525ED" w:rsidRDefault="002525ED" w:rsidP="0025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841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Pr="00343317" w:rsidRDefault="00C07A76" w:rsidP="002525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5ED">
        <w:rPr>
          <w:sz w:val="28"/>
          <w:szCs w:val="28"/>
        </w:rPr>
        <w:t>Глава поселения                                                           О.В. Иванова</w:t>
      </w:r>
    </w:p>
    <w:p w:rsidR="002525ED" w:rsidRDefault="002525ED" w:rsidP="002525ED">
      <w:pPr>
        <w:keepNext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                           </w:t>
      </w:r>
      <w:r w:rsidRPr="005A2723">
        <w:t>Приложение № 1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к постановлению администрации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      сельского поселения </w:t>
      </w:r>
      <w:proofErr w:type="gramStart"/>
      <w:r>
        <w:t>Светлый</w:t>
      </w:r>
      <w:proofErr w:type="gramEnd"/>
    </w:p>
    <w:p w:rsidR="002525ED" w:rsidRPr="005A2723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        </w:t>
      </w:r>
      <w:r w:rsidR="00D66E25">
        <w:t>№</w:t>
      </w:r>
      <w:r w:rsidR="001841C0">
        <w:t xml:space="preserve"> </w:t>
      </w:r>
      <w:r w:rsidR="00D66E25">
        <w:t>6</w:t>
      </w:r>
      <w:r w:rsidR="001841C0">
        <w:t>6 от 03</w:t>
      </w:r>
      <w:r>
        <w:t>.0</w:t>
      </w:r>
      <w:r w:rsidR="00D66E25">
        <w:t>4</w:t>
      </w:r>
      <w:r>
        <w:t>.201</w:t>
      </w:r>
      <w:r w:rsidR="001841C0">
        <w:t>7</w:t>
      </w:r>
      <w:r>
        <w:t xml:space="preserve"> года</w:t>
      </w:r>
    </w:p>
    <w:p w:rsidR="002525ED" w:rsidRDefault="002525ED" w:rsidP="002525ED">
      <w:pPr>
        <w:keepNext/>
        <w:jc w:val="center"/>
        <w:outlineLvl w:val="1"/>
        <w:rPr>
          <w:b/>
          <w:sz w:val="28"/>
          <w:szCs w:val="20"/>
        </w:rPr>
      </w:pPr>
    </w:p>
    <w:p w:rsidR="002525ED" w:rsidRPr="00C319A9" w:rsidRDefault="002525ED" w:rsidP="002525ED">
      <w:pPr>
        <w:keepNext/>
        <w:jc w:val="center"/>
        <w:outlineLvl w:val="1"/>
        <w:rPr>
          <w:b/>
          <w:sz w:val="28"/>
          <w:szCs w:val="20"/>
        </w:rPr>
      </w:pPr>
      <w:r w:rsidRPr="00C319A9">
        <w:rPr>
          <w:b/>
          <w:sz w:val="28"/>
          <w:szCs w:val="20"/>
        </w:rPr>
        <w:t xml:space="preserve">ПЛАН </w:t>
      </w:r>
    </w:p>
    <w:p w:rsidR="002525ED" w:rsidRPr="00C319A9" w:rsidRDefault="002525ED" w:rsidP="00E97F2B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lang w:eastAsia="ar-SA"/>
        </w:rPr>
        <w:t xml:space="preserve">мероприятий </w:t>
      </w:r>
      <w:r w:rsidR="00E97F2B">
        <w:rPr>
          <w:b/>
          <w:sz w:val="28"/>
          <w:szCs w:val="28"/>
        </w:rPr>
        <w:t xml:space="preserve">готовности к пожароопасному периоду </w:t>
      </w:r>
      <w:r w:rsidR="00E97F2B" w:rsidRPr="00D17C75">
        <w:rPr>
          <w:b/>
          <w:sz w:val="28"/>
          <w:szCs w:val="28"/>
        </w:rPr>
        <w:t xml:space="preserve">на территории  сельского поселения </w:t>
      </w:r>
      <w:proofErr w:type="gramStart"/>
      <w:r w:rsidR="00E97F2B" w:rsidRPr="00D17C75">
        <w:rPr>
          <w:b/>
          <w:sz w:val="28"/>
          <w:szCs w:val="28"/>
        </w:rPr>
        <w:t>Светлый</w:t>
      </w:r>
      <w:proofErr w:type="gramEnd"/>
      <w:r w:rsidR="00E97F2B" w:rsidRPr="00D17C75">
        <w:rPr>
          <w:b/>
          <w:sz w:val="28"/>
          <w:szCs w:val="28"/>
        </w:rPr>
        <w:t xml:space="preserve"> в 201</w:t>
      </w:r>
      <w:r w:rsidR="001841C0">
        <w:rPr>
          <w:b/>
          <w:sz w:val="28"/>
          <w:szCs w:val="28"/>
        </w:rPr>
        <w:t>7</w:t>
      </w:r>
      <w:r w:rsidR="00E97F2B">
        <w:rPr>
          <w:b/>
          <w:sz w:val="28"/>
          <w:szCs w:val="28"/>
        </w:rPr>
        <w:t xml:space="preserve"> </w:t>
      </w:r>
      <w:r w:rsidR="00E97F2B" w:rsidRPr="00D17C75">
        <w:rPr>
          <w:b/>
          <w:sz w:val="28"/>
          <w:szCs w:val="28"/>
        </w:rPr>
        <w:t>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2126"/>
        <w:gridCol w:w="2410"/>
      </w:tblGrid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 xml:space="preserve">№ </w:t>
            </w:r>
            <w:proofErr w:type="gramStart"/>
            <w:r w:rsidRPr="00C319A9">
              <w:rPr>
                <w:lang w:eastAsia="ar-SA"/>
              </w:rPr>
              <w:t>п</w:t>
            </w:r>
            <w:proofErr w:type="gramEnd"/>
            <w:r w:rsidRPr="00C319A9">
              <w:rPr>
                <w:lang w:eastAsia="ar-SA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Сроки </w:t>
            </w:r>
            <w:r w:rsidRPr="00C319A9">
              <w:rPr>
                <w:lang w:eastAsia="ar-SA"/>
              </w:rPr>
              <w:t>исполнения</w:t>
            </w:r>
          </w:p>
        </w:tc>
        <w:tc>
          <w:tcPr>
            <w:tcW w:w="241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Ответственный исполнитель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bookmarkStart w:id="0" w:name="_GoBack" w:colFirst="3" w:colLast="3"/>
            <w:r w:rsidRPr="00C319A9">
              <w:rPr>
                <w:lang w:eastAsia="ar-SA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841C0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</w:t>
            </w:r>
            <w:r w:rsidR="001841C0">
              <w:rPr>
                <w:lang w:eastAsia="ar-SA"/>
              </w:rPr>
              <w:t xml:space="preserve"> </w:t>
            </w:r>
            <w:r w:rsidRPr="00C07A76">
              <w:rPr>
                <w:lang w:eastAsia="ar-SA"/>
              </w:rPr>
              <w:t>мая и с 1 октября по 31 октября</w:t>
            </w:r>
            <w:r w:rsidR="00D83230" w:rsidRPr="00C07A76">
              <w:rPr>
                <w:lang w:eastAsia="ar-SA"/>
              </w:rPr>
              <w:t xml:space="preserve"> 201</w:t>
            </w:r>
            <w:r w:rsidR="001841C0">
              <w:rPr>
                <w:lang w:eastAsia="ar-SA"/>
              </w:rPr>
              <w:t>7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 в готовность средства пожаротушения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Предприятия и учреждения</w:t>
            </w:r>
          </w:p>
        </w:tc>
      </w:tr>
      <w:bookmarkEnd w:id="0"/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841C0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D83230" w:rsidRPr="00C07A76">
              <w:rPr>
                <w:lang w:eastAsia="ar-SA"/>
              </w:rPr>
              <w:t xml:space="preserve"> 201</w:t>
            </w:r>
            <w:r w:rsidR="001841C0">
              <w:rPr>
                <w:lang w:eastAsia="ar-SA"/>
              </w:rPr>
              <w:t>7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Начальники предприятий и  учреждений, 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841C0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D83230" w:rsidRPr="00C07A76">
              <w:rPr>
                <w:lang w:eastAsia="ar-SA"/>
              </w:rPr>
              <w:t xml:space="preserve"> 201</w:t>
            </w:r>
            <w:r w:rsidR="001841C0">
              <w:rPr>
                <w:lang w:eastAsia="ar-SA"/>
              </w:rPr>
              <w:t>7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</w:t>
            </w:r>
            <w:r w:rsidR="002525ED" w:rsidRPr="00C07A76">
              <w:rPr>
                <w:lang w:eastAsia="ar-SA"/>
              </w:rPr>
              <w:t xml:space="preserve">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Обновление информации в уголках пожарной безопасности в жилом секторе и административных зданиях предприятий и учреждений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1 раз в </w:t>
            </w:r>
            <w:r w:rsidR="00D83230" w:rsidRPr="00C07A76">
              <w:rPr>
                <w:lang w:eastAsia="ar-SA"/>
              </w:rPr>
              <w:t>6 месяцев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Руководители </w:t>
            </w:r>
            <w:r w:rsidR="002525ED" w:rsidRPr="00C07A76">
              <w:rPr>
                <w:lang w:eastAsia="ar-SA"/>
              </w:rPr>
              <w:t>предприятий и учреждений, 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Организация проведения инструктажей граждан под роспись, уделяя особое внимание местам проживания лиц, ведущих асоциальный образ жизни и склонных к правонарушениям в области пожарной безопасности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841C0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3A0651" w:rsidRPr="00C07A76">
              <w:rPr>
                <w:lang w:eastAsia="ar-SA"/>
              </w:rPr>
              <w:t xml:space="preserve"> 201</w:t>
            </w:r>
            <w:r w:rsidR="001841C0">
              <w:rPr>
                <w:lang w:eastAsia="ar-SA"/>
              </w:rPr>
              <w:t>7</w:t>
            </w:r>
            <w:r w:rsidR="003A0651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Представители комиссии </w:t>
            </w:r>
            <w:r w:rsidR="001841C0">
              <w:rPr>
                <w:lang w:eastAsia="ar-SA"/>
              </w:rPr>
              <w:t xml:space="preserve"> КЧС, 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Принятие мер по выявлению и ликвидации искусственных преград, препятствующих проезду пожарных автомобилей (придомовые ограждения (штакетник), шлагбаумы, сваи и трубы, фундаментные блоки, установленные на проезжей части и т.п.)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  <w:r w:rsidRPr="00C07A7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A0651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ООО «СКЭУ» Руководители предприятий и учреждений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Усиление </w:t>
            </w:r>
            <w:proofErr w:type="gramStart"/>
            <w:r w:rsidRPr="00C07A76">
              <w:rPr>
                <w:lang w:eastAsia="ar-SA"/>
              </w:rPr>
              <w:t>контроля за</w:t>
            </w:r>
            <w:proofErr w:type="gramEnd"/>
            <w:r w:rsidRPr="00C07A76">
              <w:rPr>
                <w:lang w:eastAsia="ar-SA"/>
              </w:rPr>
              <w:t xml:space="preserve"> предотвращением проникновения  посторонних лиц в чердачные и подвальные помещения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 отдельному плану проверок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Организация проверок мест проживания одиноких граждан (инвалидов и группы </w:t>
            </w:r>
            <w:r w:rsidRPr="00C07A76">
              <w:rPr>
                <w:lang w:eastAsia="ar-SA"/>
              </w:rPr>
              <w:lastRenderedPageBreak/>
              <w:t>риска), с проведением инструктажа под роспись.</w:t>
            </w:r>
            <w:r w:rsidRPr="00C07A76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841C0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lastRenderedPageBreak/>
              <w:t xml:space="preserve">в период с 1 мая по 31 мая и с 1 </w:t>
            </w:r>
            <w:r w:rsidRPr="00C07A76">
              <w:rPr>
                <w:lang w:eastAsia="ar-SA"/>
              </w:rPr>
              <w:lastRenderedPageBreak/>
              <w:t>октября по 31 октября</w:t>
            </w:r>
            <w:r w:rsidR="003A0651" w:rsidRPr="00C07A76">
              <w:rPr>
                <w:lang w:eastAsia="ar-SA"/>
              </w:rPr>
              <w:t xml:space="preserve"> 201</w:t>
            </w:r>
            <w:r w:rsidR="001841C0">
              <w:rPr>
                <w:lang w:eastAsia="ar-SA"/>
              </w:rPr>
              <w:t xml:space="preserve">7 </w:t>
            </w:r>
            <w:r w:rsidR="003A0651" w:rsidRPr="00C07A76">
              <w:rPr>
                <w:lang w:eastAsia="ar-SA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lastRenderedPageBreak/>
              <w:t>ООО «СКЭУ»,</w:t>
            </w:r>
            <w:r w:rsidR="003A0651" w:rsidRPr="00C07A76">
              <w:rPr>
                <w:lang w:eastAsia="ar-SA"/>
              </w:rPr>
              <w:t xml:space="preserve"> член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lastRenderedPageBreak/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</w:t>
            </w:r>
            <w:r w:rsidRPr="00C07A76">
              <w:t xml:space="preserve"> </w:t>
            </w:r>
            <w:r w:rsidRPr="00C07A76">
              <w:rPr>
                <w:lang w:eastAsia="ar-SA"/>
              </w:rPr>
              <w:t xml:space="preserve"> в готовность источников наружного противопожарного водоснабжения, автомобильную технику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  <w:r w:rsidRPr="00C07A7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Служба ПВО </w:t>
            </w:r>
            <w:proofErr w:type="spellStart"/>
            <w:r w:rsidRPr="00C07A76">
              <w:rPr>
                <w:lang w:eastAsia="ar-SA"/>
              </w:rPr>
              <w:t>Пунгинского</w:t>
            </w:r>
            <w:proofErr w:type="spellEnd"/>
            <w:r w:rsidRPr="00C07A76">
              <w:rPr>
                <w:lang w:eastAsia="ar-SA"/>
              </w:rPr>
              <w:t xml:space="preserve"> ЛПУ МГ,  ООО «СКЭУ»,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 Прове</w:t>
            </w:r>
            <w:r w:rsidR="00C07A76">
              <w:rPr>
                <w:lang w:eastAsia="ar-SA"/>
              </w:rPr>
              <w:t>дение</w:t>
            </w:r>
            <w:r w:rsidRPr="00C07A76">
              <w:rPr>
                <w:lang w:eastAsia="ar-SA"/>
              </w:rPr>
              <w:t xml:space="preserve"> ревизи</w:t>
            </w:r>
            <w:r w:rsidR="00C07A76">
              <w:rPr>
                <w:lang w:eastAsia="ar-SA"/>
              </w:rPr>
              <w:t>и</w:t>
            </w:r>
            <w:r w:rsidRPr="00C07A76">
              <w:rPr>
                <w:lang w:eastAsia="ar-SA"/>
              </w:rPr>
              <w:t xml:space="preserve"> и снос бесхозяйных строений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841C0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C07A76" w:rsidRPr="00C07A76">
              <w:rPr>
                <w:lang w:eastAsia="ar-SA"/>
              </w:rPr>
              <w:t xml:space="preserve"> 201</w:t>
            </w:r>
            <w:r w:rsidR="001841C0">
              <w:rPr>
                <w:lang w:eastAsia="ar-SA"/>
              </w:rPr>
              <w:t>7</w:t>
            </w:r>
            <w:r w:rsidR="00C07A76" w:rsidRPr="00C07A76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A0651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Жилищный инспектор</w:t>
            </w:r>
          </w:p>
        </w:tc>
      </w:tr>
      <w:tr w:rsidR="004802DC" w:rsidRPr="00C319A9" w:rsidTr="00E97F2B">
        <w:tc>
          <w:tcPr>
            <w:tcW w:w="540" w:type="dxa"/>
            <w:shd w:val="clear" w:color="auto" w:fill="auto"/>
          </w:tcPr>
          <w:p w:rsidR="004802DC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813" w:type="dxa"/>
            <w:shd w:val="clear" w:color="auto" w:fill="auto"/>
          </w:tcPr>
          <w:p w:rsidR="004802DC" w:rsidRPr="00C07A76" w:rsidRDefault="004802DC" w:rsidP="00C07A76">
            <w:pPr>
              <w:jc w:val="both"/>
              <w:rPr>
                <w:lang w:eastAsia="ar-SA"/>
              </w:rPr>
            </w:pPr>
            <w:r w:rsidRPr="00C07A76">
              <w:t>усил</w:t>
            </w:r>
            <w:r w:rsidR="00C07A76">
              <w:t>ение</w:t>
            </w:r>
            <w:r w:rsidRPr="00C07A76">
              <w:t xml:space="preserve"> </w:t>
            </w:r>
            <w:proofErr w:type="gramStart"/>
            <w:r w:rsidRPr="00C07A76">
              <w:t>контрол</w:t>
            </w:r>
            <w:r w:rsidR="00C07A76">
              <w:t>я</w:t>
            </w:r>
            <w:r w:rsidRPr="00C07A76">
              <w:t xml:space="preserve"> за</w:t>
            </w:r>
            <w:proofErr w:type="gramEnd"/>
            <w:r w:rsidRPr="00C07A76">
              <w:t xml:space="preserve"> проведением пожароопасных работ</w:t>
            </w:r>
          </w:p>
        </w:tc>
        <w:tc>
          <w:tcPr>
            <w:tcW w:w="2126" w:type="dxa"/>
            <w:shd w:val="clear" w:color="auto" w:fill="auto"/>
          </w:tcPr>
          <w:p w:rsidR="004802DC" w:rsidRPr="00C07A76" w:rsidRDefault="00C07A76" w:rsidP="001841C0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201</w:t>
            </w:r>
            <w:r w:rsidR="001841C0">
              <w:rPr>
                <w:lang w:eastAsia="ar-SA"/>
              </w:rPr>
              <w:t>7</w:t>
            </w:r>
            <w:r w:rsidRPr="00C07A76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802DC" w:rsidRPr="00C07A76" w:rsidRDefault="004802DC" w:rsidP="001841C0">
            <w:pPr>
              <w:jc w:val="center"/>
              <w:rPr>
                <w:lang w:eastAsia="ar-SA"/>
              </w:rPr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4802DC" w:rsidRPr="00C319A9" w:rsidTr="00E97F2B">
        <w:tc>
          <w:tcPr>
            <w:tcW w:w="540" w:type="dxa"/>
            <w:shd w:val="clear" w:color="auto" w:fill="auto"/>
          </w:tcPr>
          <w:p w:rsidR="004802DC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813" w:type="dxa"/>
            <w:shd w:val="clear" w:color="auto" w:fill="auto"/>
          </w:tcPr>
          <w:p w:rsidR="004802DC" w:rsidRPr="00C07A76" w:rsidRDefault="004802DC" w:rsidP="00C07A76">
            <w:pPr>
              <w:jc w:val="both"/>
            </w:pPr>
            <w:r w:rsidRPr="00C07A76">
              <w:t>запретить отжиг сухой травы</w:t>
            </w:r>
          </w:p>
        </w:tc>
        <w:tc>
          <w:tcPr>
            <w:tcW w:w="2126" w:type="dxa"/>
            <w:shd w:val="clear" w:color="auto" w:fill="auto"/>
          </w:tcPr>
          <w:p w:rsidR="004802DC" w:rsidRPr="00C07A76" w:rsidRDefault="00C07A76" w:rsidP="001841C0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201</w:t>
            </w:r>
            <w:r w:rsidR="001841C0">
              <w:rPr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802DC" w:rsidRPr="00C07A76" w:rsidRDefault="004802DC" w:rsidP="001841C0">
            <w:pPr>
              <w:jc w:val="center"/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C07A76" w:rsidRPr="00C319A9" w:rsidTr="00E97F2B">
        <w:tc>
          <w:tcPr>
            <w:tcW w:w="540" w:type="dxa"/>
            <w:shd w:val="clear" w:color="auto" w:fill="auto"/>
          </w:tcPr>
          <w:p w:rsidR="00C07A76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813" w:type="dxa"/>
            <w:shd w:val="clear" w:color="auto" w:fill="auto"/>
          </w:tcPr>
          <w:p w:rsidR="00C07A76" w:rsidRPr="00C07A76" w:rsidRDefault="00C07A76" w:rsidP="00C07A76">
            <w:pPr>
              <w:jc w:val="both"/>
            </w:pPr>
            <w:r>
              <w:t>проведение</w:t>
            </w:r>
            <w:r w:rsidRPr="00C07A76">
              <w:t xml:space="preserve"> разъяснительн</w:t>
            </w:r>
            <w:r>
              <w:t>ой</w:t>
            </w:r>
            <w:r w:rsidRPr="00C07A76">
              <w:t xml:space="preserve"> работ</w:t>
            </w:r>
            <w:r>
              <w:t>ы</w:t>
            </w:r>
            <w:r w:rsidRPr="00C07A76">
              <w:t xml:space="preserve">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 несанкционированного пала сухой травы и мусора. </w:t>
            </w:r>
          </w:p>
          <w:p w:rsidR="00C07A76" w:rsidRPr="00C07A76" w:rsidRDefault="00C07A76" w:rsidP="00C07A7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07A76" w:rsidRPr="00C07A76" w:rsidRDefault="00C07A76" w:rsidP="001841C0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201</w:t>
            </w:r>
            <w:r w:rsidR="001841C0">
              <w:rPr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07A76" w:rsidRPr="00C07A76" w:rsidRDefault="00C07A76" w:rsidP="001841C0">
            <w:pPr>
              <w:jc w:val="center"/>
            </w:pPr>
            <w:r w:rsidRPr="00C07A76">
              <w:t>ООО «СКЭУ», комиссия КЧС</w:t>
            </w:r>
          </w:p>
        </w:tc>
      </w:tr>
      <w:tr w:rsidR="00C07A76" w:rsidRPr="00C319A9" w:rsidTr="00E97F2B">
        <w:tc>
          <w:tcPr>
            <w:tcW w:w="540" w:type="dxa"/>
            <w:shd w:val="clear" w:color="auto" w:fill="auto"/>
          </w:tcPr>
          <w:p w:rsidR="00C07A76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813" w:type="dxa"/>
            <w:shd w:val="clear" w:color="auto" w:fill="auto"/>
          </w:tcPr>
          <w:p w:rsidR="00C07A76" w:rsidRPr="00C07A76" w:rsidRDefault="00C07A76" w:rsidP="00C07A76">
            <w:pPr>
              <w:jc w:val="both"/>
            </w:pPr>
            <w:r w:rsidRPr="00C07A76">
              <w:t>пров</w:t>
            </w:r>
            <w:r w:rsidR="00211376">
              <w:t>е</w:t>
            </w:r>
            <w:r>
              <w:t>дение</w:t>
            </w:r>
            <w:r w:rsidRPr="00C07A76">
              <w:t xml:space="preserve"> внеочередные инструктажи о мерах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C07A76" w:rsidRPr="00C07A76" w:rsidRDefault="00C07A76" w:rsidP="001841C0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201</w:t>
            </w:r>
            <w:r w:rsidR="001841C0">
              <w:rPr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07A76" w:rsidRPr="00C07A76" w:rsidRDefault="00C07A76" w:rsidP="001841C0">
            <w:pPr>
              <w:jc w:val="center"/>
            </w:pPr>
            <w:r w:rsidRPr="00C07A76">
              <w:t>руково</w:t>
            </w:r>
            <w:r w:rsidR="001841C0">
              <w:t xml:space="preserve">дители предприятий, организаций </w:t>
            </w:r>
            <w:r w:rsidRPr="00C07A76">
              <w:t>и учреждений всех форм собственности</w:t>
            </w:r>
          </w:p>
        </w:tc>
      </w:tr>
    </w:tbl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Pr="00D82478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ind w:firstLine="540"/>
        <w:jc w:val="center"/>
        <w:rPr>
          <w:sz w:val="28"/>
          <w:szCs w:val="28"/>
        </w:rPr>
      </w:pPr>
    </w:p>
    <w:p w:rsidR="002525ED" w:rsidRDefault="002525ED" w:rsidP="002525ED">
      <w:pPr>
        <w:ind w:firstLine="540"/>
        <w:jc w:val="center"/>
        <w:rPr>
          <w:sz w:val="28"/>
          <w:szCs w:val="28"/>
        </w:rPr>
      </w:pPr>
    </w:p>
    <w:sectPr w:rsidR="002525ED" w:rsidSect="00D17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440D7685"/>
    <w:multiLevelType w:val="hybridMultilevel"/>
    <w:tmpl w:val="B37E6B72"/>
    <w:lvl w:ilvl="0" w:tplc="9246EC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C"/>
    <w:rsid w:val="001841C0"/>
    <w:rsid w:val="00211376"/>
    <w:rsid w:val="002525ED"/>
    <w:rsid w:val="00282D29"/>
    <w:rsid w:val="00337FD3"/>
    <w:rsid w:val="003A0651"/>
    <w:rsid w:val="003A519D"/>
    <w:rsid w:val="004802DC"/>
    <w:rsid w:val="0058495A"/>
    <w:rsid w:val="0067323B"/>
    <w:rsid w:val="007B73AF"/>
    <w:rsid w:val="008212D1"/>
    <w:rsid w:val="009B1410"/>
    <w:rsid w:val="00AC61EC"/>
    <w:rsid w:val="00C07A76"/>
    <w:rsid w:val="00D404E4"/>
    <w:rsid w:val="00D66E25"/>
    <w:rsid w:val="00D83230"/>
    <w:rsid w:val="00E15ACD"/>
    <w:rsid w:val="00E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D"/>
    <w:pPr>
      <w:ind w:left="720"/>
      <w:contextualSpacing/>
    </w:pPr>
  </w:style>
  <w:style w:type="table" w:styleId="a4">
    <w:name w:val="Table Grid"/>
    <w:basedOn w:val="a1"/>
    <w:uiPriority w:val="59"/>
    <w:rsid w:val="00E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D"/>
    <w:pPr>
      <w:ind w:left="720"/>
      <w:contextualSpacing/>
    </w:pPr>
  </w:style>
  <w:style w:type="table" w:styleId="a4">
    <w:name w:val="Table Grid"/>
    <w:basedOn w:val="a1"/>
    <w:uiPriority w:val="59"/>
    <w:rsid w:val="00E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</dc:creator>
  <cp:keywords/>
  <dc:description/>
  <cp:lastModifiedBy>Pasp</cp:lastModifiedBy>
  <cp:revision>16</cp:revision>
  <cp:lastPrinted>2016-09-14T05:15:00Z</cp:lastPrinted>
  <dcterms:created xsi:type="dcterms:W3CDTF">2016-04-06T03:21:00Z</dcterms:created>
  <dcterms:modified xsi:type="dcterms:W3CDTF">2017-04-06T07:39:00Z</dcterms:modified>
</cp:coreProperties>
</file>