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0B" w:rsidRDefault="00B2520B" w:rsidP="00B2520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2520B" w:rsidRDefault="00B2520B" w:rsidP="00B25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B2520B" w:rsidRDefault="00B2520B" w:rsidP="00B252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района</w:t>
      </w:r>
    </w:p>
    <w:p w:rsidR="00B2520B" w:rsidRDefault="00B2520B" w:rsidP="00B2520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B2520B" w:rsidRDefault="00B2520B" w:rsidP="00B2520B">
      <w:pPr>
        <w:jc w:val="center"/>
        <w:rPr>
          <w:sz w:val="28"/>
          <w:szCs w:val="28"/>
        </w:rPr>
      </w:pPr>
    </w:p>
    <w:p w:rsidR="00B2520B" w:rsidRDefault="00B2520B" w:rsidP="00B252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520B" w:rsidRDefault="00B2520B" w:rsidP="00B2520B">
      <w:pPr>
        <w:jc w:val="center"/>
        <w:rPr>
          <w:sz w:val="28"/>
          <w:szCs w:val="28"/>
        </w:rPr>
      </w:pPr>
    </w:p>
    <w:p w:rsidR="00B2520B" w:rsidRDefault="00B2520B" w:rsidP="00B2520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D92A95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</w:t>
      </w:r>
      <w:r w:rsidR="00D92A95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92A95">
        <w:rPr>
          <w:sz w:val="28"/>
          <w:szCs w:val="28"/>
        </w:rPr>
        <w:t>128</w:t>
      </w:r>
    </w:p>
    <w:p w:rsidR="00B2520B" w:rsidRDefault="00B2520B" w:rsidP="00B2520B">
      <w:pPr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B2520B" w:rsidRDefault="00B2520B" w:rsidP="00B2520B">
      <w:pPr>
        <w:jc w:val="both"/>
        <w:rPr>
          <w:b/>
          <w:sz w:val="28"/>
          <w:szCs w:val="28"/>
        </w:rPr>
      </w:pPr>
    </w:p>
    <w:p w:rsidR="00B2520B" w:rsidRDefault="00B2520B" w:rsidP="00B2520B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2520B" w:rsidTr="00B2520B">
        <w:tc>
          <w:tcPr>
            <w:tcW w:w="4786" w:type="dxa"/>
          </w:tcPr>
          <w:p w:rsidR="00B2520B" w:rsidRDefault="00B252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Светлый</w:t>
            </w:r>
            <w:proofErr w:type="gramEnd"/>
            <w:r>
              <w:rPr>
                <w:b/>
                <w:sz w:val="28"/>
                <w:szCs w:val="28"/>
              </w:rPr>
              <w:t xml:space="preserve"> от 12.07.2018 №137  «Об утверждении руководства по соблюдению обязательных требований, предъявляемых при осуществлении муниципального лесного контроля на территории сельского поселения Светлый»</w:t>
            </w:r>
          </w:p>
          <w:p w:rsidR="00B2520B" w:rsidRDefault="00B2520B">
            <w:pPr>
              <w:jc w:val="both"/>
              <w:rPr>
                <w:sz w:val="28"/>
                <w:szCs w:val="28"/>
              </w:rPr>
            </w:pPr>
          </w:p>
        </w:tc>
      </w:tr>
    </w:tbl>
    <w:p w:rsidR="00B2520B" w:rsidRDefault="00B2520B" w:rsidP="00B25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26.12.2008 N 294-ФЗ (ред. от 13.07.2020)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B2520B" w:rsidRDefault="00B2520B" w:rsidP="00B252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520B" w:rsidRDefault="00B2520B" w:rsidP="00B25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приложение к постановлению администрации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от 12.07.2018 № 137 «Об утверждении руководства по соблюдению обязательных требований, предъявляемых при осуществлении муниципального лесного контроля на территории сельского поселения Светлый» (далее по тексту-Приложение) – следующие изменения:</w:t>
      </w:r>
    </w:p>
    <w:p w:rsidR="00B2520B" w:rsidRDefault="00B2520B" w:rsidP="00B25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 раздела 4 «Направление предостережений о недопустимости нарушения обязательных требований»  дополнить словами:</w:t>
      </w:r>
    </w:p>
    <w:p w:rsidR="00B2520B" w:rsidRDefault="00B2520B" w:rsidP="00B25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«д) привело к разрушению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</w:t>
      </w: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особое историческое, научное, культурное значение и входящих в состав национального библиотечного фонда, безопасности государства; </w:t>
      </w:r>
    </w:p>
    <w:p w:rsidR="00B2520B" w:rsidRDefault="00B2520B" w:rsidP="00B25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привело к возникновению чрезвычайных ситуаций природного и техногенного характера либо создало угрозу указанных последствий.</w:t>
      </w:r>
    </w:p>
    <w:p w:rsidR="00B2520B" w:rsidRDefault="00B2520B" w:rsidP="00B252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 муниципального контроля объявляет юридическому лицу, индивидуальному предпринимателю предостережение о недопустимости </w:t>
      </w:r>
      <w:r>
        <w:rPr>
          <w:sz w:val="28"/>
          <w:szCs w:val="28"/>
        </w:rPr>
        <w:lastRenderedPageBreak/>
        <w:t>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контроля.».</w:t>
      </w:r>
      <w:proofErr w:type="gramEnd"/>
    </w:p>
    <w:p w:rsidR="00B2520B" w:rsidRDefault="00B2520B" w:rsidP="00B25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Пункт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раздела 5 «Проведение мероприятий по контролю без взаимодействия с юридическими лицами, индивидуальными предпринимателями» приложения изложить в новой редакции:</w:t>
      </w:r>
    </w:p>
    <w:p w:rsidR="00B2520B" w:rsidRDefault="00B2520B" w:rsidP="00B252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</w:t>
      </w:r>
      <w:proofErr w:type="gramEnd"/>
      <w:r>
        <w:rPr>
          <w:sz w:val="28"/>
          <w:szCs w:val="28"/>
        </w:rPr>
        <w:t xml:space="preserve"> том числе в рамках межведомственного информационного взаимодействия),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2520B" w:rsidRDefault="00B2520B" w:rsidP="00B2520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B2520B" w:rsidRDefault="00B2520B" w:rsidP="00B2520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Светловский</w:t>
      </w:r>
      <w:proofErr w:type="spellEnd"/>
      <w:r>
        <w:rPr>
          <w:color w:val="000000"/>
          <w:sz w:val="28"/>
          <w:szCs w:val="28"/>
        </w:rPr>
        <w:t xml:space="preserve"> Вестник» и разместить на </w:t>
      </w:r>
      <w:proofErr w:type="gramStart"/>
      <w:r>
        <w:rPr>
          <w:color w:val="000000"/>
          <w:sz w:val="28"/>
          <w:szCs w:val="28"/>
        </w:rPr>
        <w:t>официальном</w:t>
      </w:r>
      <w:proofErr w:type="gramEnd"/>
      <w:r>
        <w:rPr>
          <w:color w:val="000000"/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B2520B" w:rsidRDefault="00B2520B" w:rsidP="00B2520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B2520B" w:rsidRDefault="00B2520B" w:rsidP="00B2520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2520B" w:rsidRDefault="00B2520B" w:rsidP="00B2520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2520B" w:rsidRDefault="00B2520B" w:rsidP="00B2520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2520B" w:rsidRDefault="002E0DC5" w:rsidP="00B2520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главы </w:t>
      </w:r>
      <w:r w:rsidR="00B2520B">
        <w:rPr>
          <w:color w:val="000000"/>
          <w:sz w:val="28"/>
          <w:szCs w:val="28"/>
        </w:rPr>
        <w:t>поселения</w:t>
      </w:r>
      <w:bookmarkStart w:id="0" w:name="_GoBack"/>
      <w:bookmarkEnd w:id="0"/>
      <w:r w:rsidR="00B2520B"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 xml:space="preserve">   </w:t>
      </w:r>
      <w:r w:rsidR="00B2520B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         </w:t>
      </w:r>
      <w:proofErr w:type="spellStart"/>
      <w:r>
        <w:rPr>
          <w:color w:val="000000"/>
          <w:sz w:val="28"/>
          <w:szCs w:val="28"/>
        </w:rPr>
        <w:t>Е.Н.Тодорова</w:t>
      </w:r>
      <w:proofErr w:type="spellEnd"/>
    </w:p>
    <w:p w:rsidR="00B2520B" w:rsidRDefault="00B2520B" w:rsidP="00B2520B">
      <w:pPr>
        <w:pStyle w:val="a3"/>
        <w:autoSpaceDE w:val="0"/>
        <w:autoSpaceDN w:val="0"/>
        <w:adjustRightInd w:val="0"/>
        <w:ind w:left="420"/>
        <w:rPr>
          <w:sz w:val="28"/>
          <w:szCs w:val="28"/>
        </w:rPr>
      </w:pPr>
    </w:p>
    <w:p w:rsidR="00DF57B5" w:rsidRDefault="00DF57B5"/>
    <w:sectPr w:rsidR="00DF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0B"/>
    <w:rsid w:val="002E0DC5"/>
    <w:rsid w:val="00B2520B"/>
    <w:rsid w:val="00D361D4"/>
    <w:rsid w:val="00D92A95"/>
    <w:rsid w:val="00D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0B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0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PaspStol</cp:lastModifiedBy>
  <cp:revision>6</cp:revision>
  <cp:lastPrinted>2020-12-23T07:23:00Z</cp:lastPrinted>
  <dcterms:created xsi:type="dcterms:W3CDTF">2020-12-10T11:11:00Z</dcterms:created>
  <dcterms:modified xsi:type="dcterms:W3CDTF">2020-12-23T07:26:00Z</dcterms:modified>
</cp:coreProperties>
</file>