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ED" w:rsidRDefault="005C36ED" w:rsidP="005C36ED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16.12.2021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113</w:t>
      </w:r>
    </w:p>
    <w:p w:rsidR="005C36ED" w:rsidRDefault="005C36ED" w:rsidP="005C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5C36ED" w:rsidRDefault="005C36ED" w:rsidP="005C36ED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C36ED" w:rsidRDefault="005C36ED" w:rsidP="005C36ED">
      <w:pPr>
        <w:spacing w:after="0" w:line="240" w:lineRule="auto"/>
        <w:ind w:right="-709"/>
        <w:rPr>
          <w:rFonts w:ascii="Times New Roman" w:hAnsi="Times New Roman"/>
          <w:sz w:val="28"/>
          <w:szCs w:val="28"/>
          <w:highlight w:val="yellow"/>
        </w:rPr>
      </w:pPr>
    </w:p>
    <w:p w:rsidR="005C36ED" w:rsidRDefault="005C36ED" w:rsidP="005C36E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противопожарного </w:t>
      </w:r>
    </w:p>
    <w:p w:rsidR="005C36ED" w:rsidRDefault="005C36ED" w:rsidP="005C36E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на территории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36ED" w:rsidRDefault="005C36ED" w:rsidP="005C36E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C36ED" w:rsidRDefault="005C36ED" w:rsidP="005C36E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30 Федерального закона от 21.12.1994 № 69-ФЗ «О пожарной безопасности», постановлением Правите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льства Российской Федерации от 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№ 1479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Правил противопожарного режима в Российской Федерации»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людей в период проведения мероприятий, посвященных Новому году, Рождеству Христову:</w:t>
      </w:r>
    </w:p>
    <w:p w:rsidR="005C36ED" w:rsidRDefault="005C36ED" w:rsidP="005C36E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</w:p>
    <w:p w:rsidR="005C36ED" w:rsidRDefault="005C36ED" w:rsidP="005C36ED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ПОСТАНОВЛЯЮ:</w:t>
      </w:r>
    </w:p>
    <w:p w:rsidR="005C36ED" w:rsidRDefault="005C36ED" w:rsidP="005C36ED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</w:p>
    <w:p w:rsidR="005C36ED" w:rsidRDefault="005C36ED" w:rsidP="005C36E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Ввести на территории сельского поселения Светлый о</w:t>
      </w:r>
      <w:r>
        <w:rPr>
          <w:rFonts w:ascii="Times New Roman" w:hAnsi="Times New Roman"/>
          <w:sz w:val="28"/>
          <w:szCs w:val="24"/>
        </w:rPr>
        <w:t>собый противопожарный режим с 25.12.2021 года  по 10.01.2022</w:t>
      </w:r>
      <w:r>
        <w:rPr>
          <w:rFonts w:ascii="Times New Roman" w:hAnsi="Times New Roman"/>
          <w:sz w:val="28"/>
          <w:szCs w:val="24"/>
        </w:rPr>
        <w:t xml:space="preserve"> года (включительно).</w:t>
      </w:r>
    </w:p>
    <w:p w:rsidR="005C36ED" w:rsidRDefault="005C36ED" w:rsidP="005C36ED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>
        <w:rPr>
          <w:color w:val="000000"/>
          <w:sz w:val="28"/>
          <w:szCs w:val="28"/>
        </w:rPr>
        <w:t xml:space="preserve">Утвердить дополнительные противопожарные мероприятия на территории сельского поселения </w:t>
      </w:r>
      <w:proofErr w:type="gramStart"/>
      <w:r>
        <w:rPr>
          <w:color w:val="000000"/>
          <w:sz w:val="28"/>
          <w:szCs w:val="28"/>
        </w:rPr>
        <w:t>Светлый</w:t>
      </w:r>
      <w:proofErr w:type="gramEnd"/>
      <w:r>
        <w:rPr>
          <w:color w:val="000000"/>
          <w:sz w:val="28"/>
          <w:szCs w:val="28"/>
        </w:rPr>
        <w:t xml:space="preserve"> согласно приложению № 1.</w:t>
      </w:r>
    </w:p>
    <w:p w:rsidR="005C36ED" w:rsidRDefault="005C36ED" w:rsidP="005C36ED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3.​  </w:t>
      </w:r>
      <w:r>
        <w:rPr>
          <w:color w:val="000000"/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5C36ED" w:rsidRDefault="005C36ED" w:rsidP="005C36ED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5C36ED" w:rsidRDefault="005C36ED" w:rsidP="005C36ED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3.2.​ </w:t>
      </w:r>
      <w:r>
        <w:rPr>
          <w:color w:val="000000"/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5C36ED" w:rsidRDefault="005C36ED" w:rsidP="005C36ED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3.3.​ </w:t>
      </w:r>
      <w:r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5C36ED" w:rsidRDefault="005C36ED" w:rsidP="005C36ED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3.4.​ </w:t>
      </w:r>
      <w:r>
        <w:rPr>
          <w:color w:val="000000"/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5C36ED" w:rsidRDefault="005C36ED" w:rsidP="005C36ED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3.5.​ </w:t>
      </w:r>
      <w:r>
        <w:rPr>
          <w:color w:val="000000"/>
          <w:sz w:val="28"/>
          <w:szCs w:val="28"/>
        </w:rPr>
        <w:t>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5C36ED" w:rsidRDefault="005C36ED" w:rsidP="005C36E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ab/>
        <w:t>Настоящее постановление вступает в силу после его официального обнародования.</w:t>
      </w:r>
    </w:p>
    <w:p w:rsidR="005C36ED" w:rsidRDefault="005C36ED" w:rsidP="005C36ED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постановления оставляю за собой. </w:t>
      </w:r>
    </w:p>
    <w:p w:rsidR="005C36ED" w:rsidRDefault="005C36ED" w:rsidP="005C3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36ED" w:rsidRDefault="005C36ED" w:rsidP="005C3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36ED" w:rsidRDefault="005C36ED" w:rsidP="005C3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36ED" w:rsidRDefault="005C36ED" w:rsidP="005C36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>
        <w:rPr>
          <w:rFonts w:ascii="Times New Roman" w:hAnsi="Times New Roman"/>
          <w:sz w:val="28"/>
          <w:szCs w:val="24"/>
        </w:rPr>
        <w:t xml:space="preserve"> поселения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4"/>
        </w:rPr>
        <w:t>Ф.К.Шагимухаметов</w:t>
      </w:r>
      <w:proofErr w:type="spellEnd"/>
      <w:r>
        <w:rPr>
          <w:rFonts w:ascii="Times New Roman" w:hAnsi="Times New Roman"/>
          <w:sz w:val="28"/>
          <w:szCs w:val="24"/>
        </w:rPr>
        <w:t xml:space="preserve">                                                </w:t>
      </w:r>
    </w:p>
    <w:p w:rsidR="005C36ED" w:rsidRDefault="005C36ED" w:rsidP="005C36ED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rPr>
          <w:rFonts w:ascii="Times New Roman" w:hAnsi="Times New Roman"/>
          <w:sz w:val="24"/>
          <w:szCs w:val="24"/>
        </w:rPr>
      </w:pPr>
    </w:p>
    <w:p w:rsidR="005C36ED" w:rsidRDefault="005C36ED" w:rsidP="005C36ED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C36ED" w:rsidRDefault="005C36ED" w:rsidP="005C36ED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</w:p>
    <w:p w:rsidR="005C36ED" w:rsidRDefault="005C36ED" w:rsidP="005C36ED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«16</w:t>
      </w:r>
      <w:r>
        <w:rPr>
          <w:rFonts w:ascii="Times New Roman" w:hAnsi="Times New Roman"/>
          <w:color w:val="000000"/>
          <w:sz w:val="28"/>
          <w:szCs w:val="28"/>
        </w:rPr>
        <w:t>» декабря 202</w:t>
      </w:r>
      <w:r>
        <w:rPr>
          <w:rFonts w:ascii="Times New Roman" w:hAnsi="Times New Roman"/>
          <w:color w:val="000000"/>
          <w:sz w:val="28"/>
          <w:szCs w:val="28"/>
        </w:rPr>
        <w:t>1 г. № 113</w:t>
      </w:r>
    </w:p>
    <w:p w:rsidR="005C36ED" w:rsidRDefault="005C36ED" w:rsidP="005C3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5C36ED" w:rsidRDefault="005C36ED" w:rsidP="005C3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25"/>
        <w:gridCol w:w="8760"/>
      </w:tblGrid>
      <w:tr w:rsidR="005C36ED" w:rsidTr="005C36ED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5C36ED" w:rsidRDefault="005C3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подворовых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обходов, с распространением тематических памяток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5C36ED" w:rsidTr="005C36E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6ED" w:rsidRDefault="005C3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5C36ED" w:rsidRDefault="005C36ED" w:rsidP="005C36ED">
      <w:pPr>
        <w:rPr>
          <w:rFonts w:ascii="Times New Roman" w:hAnsi="Times New Roman"/>
          <w:sz w:val="28"/>
          <w:szCs w:val="28"/>
        </w:rPr>
      </w:pPr>
    </w:p>
    <w:p w:rsidR="00022573" w:rsidRDefault="00022573"/>
    <w:sectPr w:rsidR="0002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D"/>
    <w:rsid w:val="00022573"/>
    <w:rsid w:val="00582DDD"/>
    <w:rsid w:val="005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C3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C36ED"/>
  </w:style>
  <w:style w:type="paragraph" w:styleId="a3">
    <w:name w:val="Balloon Text"/>
    <w:basedOn w:val="a"/>
    <w:link w:val="a4"/>
    <w:uiPriority w:val="99"/>
    <w:semiHidden/>
    <w:unhideWhenUsed/>
    <w:rsid w:val="005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C3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C36ED"/>
  </w:style>
  <w:style w:type="paragraph" w:styleId="a3">
    <w:name w:val="Balloon Text"/>
    <w:basedOn w:val="a"/>
    <w:link w:val="a4"/>
    <w:uiPriority w:val="99"/>
    <w:semiHidden/>
    <w:unhideWhenUsed/>
    <w:rsid w:val="005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7F34-F146-408F-B03A-5D4D1EF5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3</cp:revision>
  <cp:lastPrinted>2021-12-16T09:05:00Z</cp:lastPrinted>
  <dcterms:created xsi:type="dcterms:W3CDTF">2021-12-16T08:58:00Z</dcterms:created>
  <dcterms:modified xsi:type="dcterms:W3CDTF">2021-12-16T09:06:00Z</dcterms:modified>
</cp:coreProperties>
</file>