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A5" w:rsidRDefault="000762A5" w:rsidP="000762A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0762A5" w:rsidRDefault="000762A5" w:rsidP="000762A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proofErr w:type="gramStart"/>
      <w:r>
        <w:rPr>
          <w:bCs/>
          <w:sz w:val="28"/>
          <w:szCs w:val="28"/>
        </w:rPr>
        <w:t>СВЕТЛЫЙ</w:t>
      </w:r>
      <w:proofErr w:type="gramEnd"/>
    </w:p>
    <w:p w:rsidR="000762A5" w:rsidRDefault="000762A5" w:rsidP="000762A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Березовского района</w:t>
      </w:r>
    </w:p>
    <w:p w:rsidR="000762A5" w:rsidRDefault="000762A5" w:rsidP="000762A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автономного округа-Югры</w:t>
      </w:r>
    </w:p>
    <w:p w:rsidR="000762A5" w:rsidRDefault="000762A5" w:rsidP="000762A5">
      <w:pPr>
        <w:jc w:val="center"/>
        <w:rPr>
          <w:bCs/>
          <w:sz w:val="28"/>
          <w:szCs w:val="28"/>
        </w:rPr>
      </w:pPr>
    </w:p>
    <w:p w:rsidR="000762A5" w:rsidRDefault="000762A5" w:rsidP="000762A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</w:t>
      </w:r>
    </w:p>
    <w:p w:rsidR="000762A5" w:rsidRDefault="000762A5" w:rsidP="000762A5">
      <w:pPr>
        <w:jc w:val="center"/>
        <w:rPr>
          <w:sz w:val="28"/>
          <w:szCs w:val="28"/>
        </w:rPr>
      </w:pPr>
    </w:p>
    <w:p w:rsidR="000762A5" w:rsidRDefault="000762A5" w:rsidP="000762A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B64B32">
        <w:rPr>
          <w:sz w:val="28"/>
          <w:szCs w:val="28"/>
          <w:u w:val="single"/>
        </w:rPr>
        <w:t>0</w:t>
      </w:r>
      <w:r w:rsidR="006B0FB9">
        <w:rPr>
          <w:sz w:val="28"/>
          <w:szCs w:val="28"/>
          <w:u w:val="single"/>
        </w:rPr>
        <w:t>6</w:t>
      </w:r>
      <w:r w:rsidR="00B64B32">
        <w:rPr>
          <w:sz w:val="28"/>
          <w:szCs w:val="28"/>
          <w:u w:val="single"/>
        </w:rPr>
        <w:t>.0</w:t>
      </w:r>
      <w:r w:rsidR="002F1BF1">
        <w:rPr>
          <w:sz w:val="28"/>
          <w:szCs w:val="28"/>
          <w:u w:val="single"/>
        </w:rPr>
        <w:t>7</w:t>
      </w:r>
      <w:r w:rsidR="008F5F3A">
        <w:rPr>
          <w:sz w:val="28"/>
          <w:szCs w:val="28"/>
          <w:u w:val="single"/>
        </w:rPr>
        <w:t>.2017</w:t>
      </w:r>
      <w:r>
        <w:rPr>
          <w:sz w:val="28"/>
          <w:szCs w:val="28"/>
        </w:rPr>
        <w:t xml:space="preserve">                                                  </w:t>
      </w:r>
      <w:r w:rsidR="00B64B32">
        <w:rPr>
          <w:sz w:val="28"/>
          <w:szCs w:val="28"/>
        </w:rPr>
        <w:t xml:space="preserve">                        </w:t>
      </w:r>
      <w:r w:rsidR="00A029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№ </w:t>
      </w:r>
      <w:r w:rsidR="006B0FB9">
        <w:rPr>
          <w:sz w:val="28"/>
          <w:szCs w:val="28"/>
        </w:rPr>
        <w:t>5</w:t>
      </w:r>
    </w:p>
    <w:p w:rsidR="000762A5" w:rsidRDefault="000762A5" w:rsidP="000762A5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Светлый</w:t>
      </w:r>
    </w:p>
    <w:p w:rsidR="000762A5" w:rsidRDefault="000762A5" w:rsidP="000762A5">
      <w:pPr>
        <w:jc w:val="both"/>
        <w:rPr>
          <w:sz w:val="28"/>
          <w:szCs w:val="28"/>
        </w:rPr>
      </w:pPr>
    </w:p>
    <w:p w:rsidR="00E2767A" w:rsidRDefault="00E2767A" w:rsidP="00E2767A">
      <w:pPr>
        <w:pStyle w:val="stylet1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:rsidR="00E2767A" w:rsidRDefault="006B0FB9" w:rsidP="000762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отмене</w:t>
      </w:r>
      <w:r w:rsidR="00764E7A">
        <w:rPr>
          <w:b/>
          <w:sz w:val="28"/>
          <w:szCs w:val="28"/>
        </w:rPr>
        <w:t xml:space="preserve"> распоряжени</w:t>
      </w:r>
      <w:r>
        <w:rPr>
          <w:b/>
          <w:sz w:val="28"/>
          <w:szCs w:val="28"/>
        </w:rPr>
        <w:t>я</w:t>
      </w:r>
    </w:p>
    <w:p w:rsidR="00764E7A" w:rsidRDefault="00764E7A" w:rsidP="000762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</w:p>
    <w:p w:rsidR="00764E7A" w:rsidRDefault="00764E7A" w:rsidP="000762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11.03.2017 №2 « О конкурсной комиссии</w:t>
      </w:r>
    </w:p>
    <w:p w:rsidR="00764E7A" w:rsidRDefault="00764E7A" w:rsidP="000762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отбору кандидатов на замещение должности</w:t>
      </w:r>
    </w:p>
    <w:p w:rsidR="00764E7A" w:rsidRDefault="00764E7A" w:rsidP="000762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службы администрации</w:t>
      </w:r>
    </w:p>
    <w:p w:rsidR="00764E7A" w:rsidRPr="000762A5" w:rsidRDefault="00764E7A" w:rsidP="000762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>
        <w:rPr>
          <w:b/>
          <w:sz w:val="28"/>
          <w:szCs w:val="28"/>
        </w:rPr>
        <w:t>»</w:t>
      </w:r>
    </w:p>
    <w:p w:rsidR="00E2767A" w:rsidRDefault="00E2767A" w:rsidP="00E2767A">
      <w:pPr>
        <w:autoSpaceDE w:val="0"/>
        <w:rPr>
          <w:rFonts w:eastAsia="Arial CYR"/>
          <w:sz w:val="28"/>
          <w:szCs w:val="28"/>
        </w:rPr>
      </w:pPr>
    </w:p>
    <w:p w:rsidR="00E2767A" w:rsidRPr="008F5F3A" w:rsidRDefault="00E2767A" w:rsidP="00B64B32">
      <w:pPr>
        <w:pStyle w:val="ConsNormal"/>
        <w:widowControl/>
        <w:ind w:right="0"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В соответствии </w:t>
      </w:r>
      <w:r w:rsidR="00B64B32">
        <w:rPr>
          <w:rFonts w:ascii="Times New Roman" w:eastAsia="Arial CYR" w:hAnsi="Times New Roman" w:cs="Times New Roman"/>
          <w:sz w:val="28"/>
          <w:szCs w:val="28"/>
        </w:rPr>
        <w:t>с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Федеральн</w:t>
      </w:r>
      <w:r w:rsidR="00B64B32">
        <w:rPr>
          <w:rFonts w:ascii="Times New Roman" w:eastAsia="Arial CYR" w:hAnsi="Times New Roman" w:cs="Times New Roman"/>
          <w:sz w:val="28"/>
          <w:szCs w:val="28"/>
        </w:rPr>
        <w:t xml:space="preserve">ым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закон</w:t>
      </w:r>
      <w:r w:rsidR="00B64B32">
        <w:rPr>
          <w:rFonts w:ascii="Times New Roman" w:eastAsia="Arial CYR" w:hAnsi="Times New Roman" w:cs="Times New Roman"/>
          <w:sz w:val="28"/>
          <w:szCs w:val="28"/>
        </w:rPr>
        <w:t>ом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от </w:t>
      </w:r>
      <w:r w:rsidR="00B64B32">
        <w:rPr>
          <w:rFonts w:ascii="Times New Roman" w:eastAsia="Arial CYR" w:hAnsi="Times New Roman" w:cs="Times New Roman"/>
          <w:sz w:val="28"/>
          <w:szCs w:val="28"/>
        </w:rPr>
        <w:t>02.03.</w:t>
      </w:r>
      <w:r>
        <w:rPr>
          <w:rFonts w:ascii="Times New Roman" w:eastAsia="Arial CYR" w:hAnsi="Times New Roman" w:cs="Times New Roman"/>
          <w:sz w:val="28"/>
          <w:szCs w:val="28"/>
        </w:rPr>
        <w:t>2007 года</w:t>
      </w:r>
      <w:r w:rsidR="00B64B32">
        <w:rPr>
          <w:rFonts w:ascii="Times New Roman" w:eastAsia="Arial CYR" w:hAnsi="Times New Roman" w:cs="Times New Roman"/>
          <w:sz w:val="28"/>
          <w:szCs w:val="28"/>
        </w:rPr>
        <w:t xml:space="preserve"> №</w:t>
      </w:r>
      <w:r>
        <w:rPr>
          <w:rFonts w:ascii="Times New Roman" w:eastAsia="Arial CYR" w:hAnsi="Times New Roman" w:cs="Times New Roman"/>
          <w:sz w:val="28"/>
          <w:szCs w:val="28"/>
        </w:rPr>
        <w:t xml:space="preserve">25-ФЗ </w:t>
      </w:r>
      <w:r w:rsidR="00B64B32">
        <w:rPr>
          <w:rFonts w:ascii="Times New Roman" w:eastAsia="Arial CYR" w:hAnsi="Times New Roman" w:cs="Times New Roman"/>
          <w:sz w:val="28"/>
          <w:szCs w:val="28"/>
        </w:rPr>
        <w:t>«</w:t>
      </w:r>
      <w:r>
        <w:rPr>
          <w:rFonts w:ascii="Times New Roman" w:eastAsia="Arial CYR" w:hAnsi="Times New Roman" w:cs="Times New Roman"/>
          <w:sz w:val="28"/>
          <w:szCs w:val="28"/>
        </w:rPr>
        <w:t>О муниципальной службе в Российской Федерации</w:t>
      </w:r>
      <w:r w:rsidR="00B64B32">
        <w:rPr>
          <w:rFonts w:ascii="Times New Roman" w:eastAsia="Arial CYR" w:hAnsi="Times New Roman" w:cs="Times New Roman"/>
          <w:sz w:val="28"/>
          <w:szCs w:val="28"/>
        </w:rPr>
        <w:t>»</w:t>
      </w:r>
      <w:r w:rsidR="00A41FEA">
        <w:rPr>
          <w:rFonts w:ascii="Times New Roman" w:eastAsia="Arial CYR" w:hAnsi="Times New Roman" w:cs="Times New Roman"/>
          <w:sz w:val="28"/>
          <w:szCs w:val="28"/>
        </w:rPr>
        <w:t xml:space="preserve">, уставом сельского поселения </w:t>
      </w:r>
      <w:proofErr w:type="gramStart"/>
      <w:r w:rsidR="00A41FEA">
        <w:rPr>
          <w:rFonts w:ascii="Times New Roman" w:eastAsia="Arial CYR" w:hAnsi="Times New Roman" w:cs="Times New Roman"/>
          <w:sz w:val="28"/>
          <w:szCs w:val="28"/>
        </w:rPr>
        <w:t>Светлый</w:t>
      </w:r>
      <w:proofErr w:type="gramEnd"/>
      <w:r w:rsidR="00A41FEA">
        <w:rPr>
          <w:rFonts w:ascii="Times New Roman" w:eastAsia="Arial CYR" w:hAnsi="Times New Roman" w:cs="Times New Roman"/>
          <w:sz w:val="28"/>
          <w:szCs w:val="28"/>
        </w:rPr>
        <w:t>,</w:t>
      </w:r>
      <w:r w:rsidR="0073175A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2F1BF1">
        <w:rPr>
          <w:rFonts w:ascii="Times New Roman" w:eastAsia="Arial CYR" w:hAnsi="Times New Roman" w:cs="Times New Roman"/>
          <w:sz w:val="28"/>
          <w:szCs w:val="28"/>
        </w:rPr>
        <w:t>решением</w:t>
      </w:r>
      <w:r w:rsidR="0073175A">
        <w:rPr>
          <w:rFonts w:ascii="Times New Roman" w:eastAsia="Arial CYR" w:hAnsi="Times New Roman" w:cs="Times New Roman"/>
          <w:sz w:val="28"/>
          <w:szCs w:val="28"/>
        </w:rPr>
        <w:t xml:space="preserve"> Совета депутатов сельского поселения Светлый от </w:t>
      </w:r>
      <w:r w:rsidR="00A41FEA">
        <w:rPr>
          <w:rFonts w:ascii="Times New Roman" w:eastAsia="Arial CYR" w:hAnsi="Times New Roman" w:cs="Times New Roman"/>
          <w:sz w:val="28"/>
          <w:szCs w:val="28"/>
        </w:rPr>
        <w:t>03.04.2014</w:t>
      </w:r>
      <w:r w:rsidR="0073175A">
        <w:rPr>
          <w:rFonts w:ascii="Times New Roman" w:eastAsia="Arial CYR" w:hAnsi="Times New Roman" w:cs="Times New Roman"/>
          <w:sz w:val="28"/>
          <w:szCs w:val="28"/>
        </w:rPr>
        <w:t xml:space="preserve"> №</w:t>
      </w:r>
      <w:r w:rsidR="00A41FEA">
        <w:rPr>
          <w:rFonts w:ascii="Times New Roman" w:eastAsia="Arial CYR" w:hAnsi="Times New Roman" w:cs="Times New Roman"/>
          <w:sz w:val="28"/>
          <w:szCs w:val="28"/>
        </w:rPr>
        <w:t>28</w:t>
      </w:r>
      <w:r w:rsidR="0073175A">
        <w:rPr>
          <w:rFonts w:ascii="Times New Roman" w:eastAsia="Arial CYR" w:hAnsi="Times New Roman" w:cs="Times New Roman"/>
          <w:sz w:val="28"/>
          <w:szCs w:val="28"/>
        </w:rPr>
        <w:t xml:space="preserve"> «Об утверждении Положения </w:t>
      </w:r>
      <w:r>
        <w:rPr>
          <w:rFonts w:ascii="Times New Roman" w:eastAsia="Arial CYR" w:hAnsi="Times New Roman" w:cs="Times New Roman"/>
          <w:sz w:val="28"/>
          <w:szCs w:val="28"/>
        </w:rPr>
        <w:t>«</w:t>
      </w:r>
      <w:r w:rsidR="0073175A">
        <w:rPr>
          <w:rFonts w:ascii="Times New Roman" w:eastAsia="Arial CYR" w:hAnsi="Times New Roman" w:cs="Times New Roman"/>
          <w:sz w:val="28"/>
          <w:szCs w:val="28"/>
        </w:rPr>
        <w:t xml:space="preserve">О порядке проведения конкурса на замещение вакантной муниципальной должности муниципальной службы </w:t>
      </w:r>
      <w:r w:rsidR="00150D67">
        <w:rPr>
          <w:rFonts w:ascii="Times New Roman" w:eastAsia="Arial CYR" w:hAnsi="Times New Roman" w:cs="Times New Roman"/>
          <w:sz w:val="28"/>
          <w:szCs w:val="28"/>
        </w:rPr>
        <w:t>в</w:t>
      </w:r>
      <w:r w:rsidR="0073175A">
        <w:rPr>
          <w:rFonts w:ascii="Times New Roman" w:eastAsia="Arial CYR" w:hAnsi="Times New Roman" w:cs="Times New Roman"/>
          <w:sz w:val="28"/>
          <w:szCs w:val="28"/>
        </w:rPr>
        <w:t xml:space="preserve"> администрации сельского поселения Светлый»,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</w:t>
      </w:r>
    </w:p>
    <w:p w:rsidR="003915C5" w:rsidRDefault="008F5F3A" w:rsidP="00B64B32">
      <w:pPr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1</w:t>
      </w:r>
      <w:r w:rsidR="00E2767A">
        <w:rPr>
          <w:rFonts w:eastAsia="Arial CYR"/>
          <w:sz w:val="28"/>
          <w:szCs w:val="28"/>
        </w:rPr>
        <w:t xml:space="preserve">. </w:t>
      </w:r>
      <w:r w:rsidR="006B0FB9">
        <w:rPr>
          <w:rFonts w:eastAsia="Arial CYR"/>
          <w:sz w:val="28"/>
          <w:szCs w:val="28"/>
        </w:rPr>
        <w:t>Р</w:t>
      </w:r>
      <w:r w:rsidR="00764E7A">
        <w:rPr>
          <w:rFonts w:eastAsia="Arial CYR"/>
          <w:sz w:val="28"/>
          <w:szCs w:val="28"/>
        </w:rPr>
        <w:t xml:space="preserve">аспоряжение главы сельского поселения </w:t>
      </w:r>
      <w:proofErr w:type="gramStart"/>
      <w:r w:rsidR="00764E7A">
        <w:rPr>
          <w:rFonts w:eastAsia="Arial CYR"/>
          <w:sz w:val="28"/>
          <w:szCs w:val="28"/>
        </w:rPr>
        <w:t>Светлый</w:t>
      </w:r>
      <w:proofErr w:type="gramEnd"/>
      <w:r w:rsidR="00764E7A">
        <w:rPr>
          <w:rFonts w:eastAsia="Arial CYR"/>
          <w:sz w:val="28"/>
          <w:szCs w:val="28"/>
        </w:rPr>
        <w:t xml:space="preserve"> от 11.03.201</w:t>
      </w:r>
      <w:r w:rsidR="002F1BF1">
        <w:rPr>
          <w:rFonts w:eastAsia="Arial CYR"/>
          <w:sz w:val="28"/>
          <w:szCs w:val="28"/>
        </w:rPr>
        <w:t>4</w:t>
      </w:r>
      <w:r w:rsidR="00764E7A">
        <w:rPr>
          <w:rFonts w:eastAsia="Arial CYR"/>
          <w:sz w:val="28"/>
          <w:szCs w:val="28"/>
        </w:rPr>
        <w:t xml:space="preserve"> №2 « О конкурсной комиссии по отбору кандидатов на замещение должности муниципальной службы администрации сельского поселения Светлый» </w:t>
      </w:r>
      <w:r w:rsidR="006B0FB9">
        <w:rPr>
          <w:rFonts w:eastAsia="Arial CYR"/>
          <w:sz w:val="28"/>
          <w:szCs w:val="28"/>
        </w:rPr>
        <w:t>- считать утратившим силу.</w:t>
      </w:r>
    </w:p>
    <w:p w:rsidR="00B64B32" w:rsidRDefault="00764E7A" w:rsidP="00B64B32">
      <w:pPr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2</w:t>
      </w:r>
      <w:r w:rsidR="00B64B32">
        <w:rPr>
          <w:rFonts w:eastAsia="Arial CYR"/>
          <w:sz w:val="28"/>
          <w:szCs w:val="28"/>
        </w:rPr>
        <w:t xml:space="preserve">. Настоящее </w:t>
      </w:r>
      <w:r w:rsidR="008C784A">
        <w:rPr>
          <w:rFonts w:eastAsia="Arial CYR"/>
          <w:sz w:val="28"/>
          <w:szCs w:val="28"/>
        </w:rPr>
        <w:t>распоряжение</w:t>
      </w:r>
      <w:bookmarkStart w:id="0" w:name="_GoBack"/>
      <w:bookmarkEnd w:id="0"/>
      <w:r w:rsidR="00B64B32">
        <w:rPr>
          <w:rFonts w:eastAsia="Arial CYR"/>
          <w:sz w:val="28"/>
          <w:szCs w:val="28"/>
        </w:rPr>
        <w:t xml:space="preserve"> вступает в силу после его официального обнародования.</w:t>
      </w:r>
    </w:p>
    <w:p w:rsidR="00E2767A" w:rsidRDefault="00E2767A" w:rsidP="00B64B32">
      <w:pPr>
        <w:autoSpaceDE w:val="0"/>
        <w:jc w:val="both"/>
        <w:rPr>
          <w:rFonts w:eastAsia="Arial CYR" w:cs="Arial CYR"/>
          <w:szCs w:val="28"/>
        </w:rPr>
      </w:pPr>
    </w:p>
    <w:p w:rsidR="006B0FB9" w:rsidRDefault="006B0FB9" w:rsidP="00B64B32">
      <w:pPr>
        <w:autoSpaceDE w:val="0"/>
        <w:jc w:val="both"/>
        <w:rPr>
          <w:rFonts w:eastAsia="Arial CYR" w:cs="Arial CYR"/>
          <w:szCs w:val="28"/>
        </w:rPr>
      </w:pPr>
    </w:p>
    <w:p w:rsidR="006B0FB9" w:rsidRDefault="006B0FB9" w:rsidP="00B64B32">
      <w:pPr>
        <w:autoSpaceDE w:val="0"/>
        <w:jc w:val="both"/>
        <w:rPr>
          <w:rFonts w:eastAsia="Arial CYR" w:cs="Arial CYR"/>
          <w:szCs w:val="28"/>
        </w:rPr>
      </w:pPr>
    </w:p>
    <w:p w:rsidR="006B0FB9" w:rsidRDefault="006B0FB9" w:rsidP="00B64B32">
      <w:pPr>
        <w:autoSpaceDE w:val="0"/>
        <w:jc w:val="both"/>
        <w:rPr>
          <w:rFonts w:eastAsia="Arial CYR" w:cs="Arial CYR"/>
          <w:szCs w:val="28"/>
        </w:rPr>
      </w:pPr>
    </w:p>
    <w:p w:rsidR="00E2767A" w:rsidRDefault="00B64B32" w:rsidP="00E2767A">
      <w:pPr>
        <w:autoSpaceDE w:val="0"/>
        <w:jc w:val="both"/>
        <w:rPr>
          <w:rFonts w:eastAsia="Arial CYR" w:cs="Arial CYR"/>
          <w:sz w:val="28"/>
          <w:szCs w:val="28"/>
        </w:rPr>
      </w:pPr>
      <w:proofErr w:type="spellStart"/>
      <w:r>
        <w:rPr>
          <w:rFonts w:eastAsia="Arial CYR" w:cs="Arial CYR"/>
          <w:sz w:val="28"/>
          <w:szCs w:val="28"/>
        </w:rPr>
        <w:t>И.о</w:t>
      </w:r>
      <w:proofErr w:type="spellEnd"/>
      <w:r>
        <w:rPr>
          <w:rFonts w:eastAsia="Arial CYR" w:cs="Arial CYR"/>
          <w:sz w:val="28"/>
          <w:szCs w:val="28"/>
        </w:rPr>
        <w:t>. главы поселения                                            Е.Н. Тодорова</w:t>
      </w:r>
    </w:p>
    <w:p w:rsidR="00E2767A" w:rsidRDefault="00E2767A" w:rsidP="00E2767A">
      <w:pPr>
        <w:autoSpaceDE w:val="0"/>
        <w:jc w:val="both"/>
        <w:rPr>
          <w:rFonts w:eastAsia="Arial CYR" w:cs="Arial CYR"/>
          <w:szCs w:val="28"/>
        </w:rPr>
      </w:pPr>
    </w:p>
    <w:p w:rsidR="00E2767A" w:rsidRDefault="00E2767A" w:rsidP="00E2767A">
      <w:pPr>
        <w:autoSpaceDE w:val="0"/>
        <w:jc w:val="both"/>
        <w:rPr>
          <w:rFonts w:eastAsia="Arial CYR" w:cs="Arial CYR"/>
          <w:szCs w:val="28"/>
        </w:rPr>
      </w:pPr>
    </w:p>
    <w:p w:rsidR="0073175A" w:rsidRDefault="0073175A" w:rsidP="00643699">
      <w:pPr>
        <w:autoSpaceDE w:val="0"/>
        <w:rPr>
          <w:rFonts w:eastAsia="Arial CYR" w:cs="Arial CYR"/>
        </w:rPr>
      </w:pPr>
    </w:p>
    <w:p w:rsidR="006109EB" w:rsidRDefault="006109EB" w:rsidP="00E2767A">
      <w:pPr>
        <w:autoSpaceDE w:val="0"/>
        <w:jc w:val="right"/>
        <w:rPr>
          <w:rFonts w:eastAsia="Arial CYR" w:cs="Arial CYR"/>
        </w:rPr>
      </w:pPr>
    </w:p>
    <w:p w:rsidR="00764E7A" w:rsidRDefault="00764E7A" w:rsidP="00E2767A">
      <w:pPr>
        <w:autoSpaceDE w:val="0"/>
        <w:jc w:val="right"/>
        <w:rPr>
          <w:rFonts w:eastAsia="Arial CYR" w:cs="Arial CYR"/>
        </w:rPr>
      </w:pPr>
    </w:p>
    <w:p w:rsidR="00764E7A" w:rsidRDefault="00764E7A" w:rsidP="00E2767A">
      <w:pPr>
        <w:autoSpaceDE w:val="0"/>
        <w:jc w:val="right"/>
        <w:rPr>
          <w:rFonts w:eastAsia="Arial CYR" w:cs="Arial CYR"/>
        </w:rPr>
      </w:pPr>
    </w:p>
    <w:p w:rsidR="00764E7A" w:rsidRDefault="00764E7A" w:rsidP="00E2767A">
      <w:pPr>
        <w:autoSpaceDE w:val="0"/>
        <w:jc w:val="right"/>
        <w:rPr>
          <w:rFonts w:eastAsia="Arial CYR" w:cs="Arial CYR"/>
        </w:rPr>
      </w:pPr>
    </w:p>
    <w:p w:rsidR="00764E7A" w:rsidRDefault="00764E7A" w:rsidP="00E2767A">
      <w:pPr>
        <w:autoSpaceDE w:val="0"/>
        <w:jc w:val="right"/>
        <w:rPr>
          <w:rFonts w:eastAsia="Arial CYR" w:cs="Arial CYR"/>
        </w:rPr>
      </w:pPr>
    </w:p>
    <w:p w:rsidR="00764E7A" w:rsidRDefault="00764E7A" w:rsidP="00E2767A">
      <w:pPr>
        <w:autoSpaceDE w:val="0"/>
        <w:jc w:val="right"/>
        <w:rPr>
          <w:rFonts w:eastAsia="Arial CYR" w:cs="Arial CYR"/>
        </w:rPr>
      </w:pPr>
    </w:p>
    <w:p w:rsidR="006B0FB9" w:rsidRDefault="006B0FB9" w:rsidP="00E2767A">
      <w:pPr>
        <w:autoSpaceDE w:val="0"/>
        <w:jc w:val="right"/>
        <w:rPr>
          <w:rFonts w:eastAsia="Arial CYR" w:cs="Arial CYR"/>
        </w:rPr>
      </w:pPr>
    </w:p>
    <w:p w:rsidR="006B0FB9" w:rsidRDefault="006B0FB9" w:rsidP="00E2767A">
      <w:pPr>
        <w:autoSpaceDE w:val="0"/>
        <w:jc w:val="right"/>
        <w:rPr>
          <w:rFonts w:eastAsia="Arial CYR" w:cs="Arial CYR"/>
        </w:rPr>
      </w:pPr>
    </w:p>
    <w:p w:rsidR="006B0FB9" w:rsidRDefault="006B0FB9" w:rsidP="00E2767A">
      <w:pPr>
        <w:autoSpaceDE w:val="0"/>
        <w:jc w:val="right"/>
        <w:rPr>
          <w:rFonts w:eastAsia="Arial CYR" w:cs="Arial CYR"/>
        </w:rPr>
      </w:pPr>
    </w:p>
    <w:sectPr w:rsidR="006B0FB9" w:rsidSect="00B64B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2F0"/>
    <w:multiLevelType w:val="multilevel"/>
    <w:tmpl w:val="31F0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A54AF"/>
    <w:multiLevelType w:val="multilevel"/>
    <w:tmpl w:val="0976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53A61D2"/>
    <w:multiLevelType w:val="multilevel"/>
    <w:tmpl w:val="E4BE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A6A47"/>
    <w:multiLevelType w:val="multilevel"/>
    <w:tmpl w:val="EFCA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B2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2A5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338F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1165"/>
    <w:rsid w:val="00143480"/>
    <w:rsid w:val="00145441"/>
    <w:rsid w:val="00145F71"/>
    <w:rsid w:val="00150D67"/>
    <w:rsid w:val="00152953"/>
    <w:rsid w:val="00153502"/>
    <w:rsid w:val="001552B8"/>
    <w:rsid w:val="001552C1"/>
    <w:rsid w:val="00155D72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A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1BF1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2039B"/>
    <w:rsid w:val="00320702"/>
    <w:rsid w:val="00326F95"/>
    <w:rsid w:val="00327503"/>
    <w:rsid w:val="00327545"/>
    <w:rsid w:val="00331A22"/>
    <w:rsid w:val="00332676"/>
    <w:rsid w:val="00333CE1"/>
    <w:rsid w:val="003361F8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5C5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159B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FA3"/>
    <w:rsid w:val="00486FBD"/>
    <w:rsid w:val="00490BBE"/>
    <w:rsid w:val="00492512"/>
    <w:rsid w:val="00492D4F"/>
    <w:rsid w:val="00494FFD"/>
    <w:rsid w:val="00496001"/>
    <w:rsid w:val="00497000"/>
    <w:rsid w:val="004A1B35"/>
    <w:rsid w:val="004A1B63"/>
    <w:rsid w:val="004A1E94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4F7E3A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7F05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09EB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237A"/>
    <w:rsid w:val="006379AF"/>
    <w:rsid w:val="00637FB3"/>
    <w:rsid w:val="00641369"/>
    <w:rsid w:val="00643005"/>
    <w:rsid w:val="00643699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0FB9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175A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31"/>
    <w:rsid w:val="00756994"/>
    <w:rsid w:val="00760D74"/>
    <w:rsid w:val="0076147E"/>
    <w:rsid w:val="007614E8"/>
    <w:rsid w:val="007619FE"/>
    <w:rsid w:val="0076235C"/>
    <w:rsid w:val="00762437"/>
    <w:rsid w:val="00762D8E"/>
    <w:rsid w:val="00764E7A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6AD6"/>
    <w:rsid w:val="0082127F"/>
    <w:rsid w:val="00821636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2C32"/>
    <w:rsid w:val="00863439"/>
    <w:rsid w:val="0086370C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540"/>
    <w:rsid w:val="008C08FE"/>
    <w:rsid w:val="008C0BF9"/>
    <w:rsid w:val="008C1113"/>
    <w:rsid w:val="008C1187"/>
    <w:rsid w:val="008C399C"/>
    <w:rsid w:val="008C3E58"/>
    <w:rsid w:val="008C784A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5F3A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3121"/>
    <w:rsid w:val="009F3E67"/>
    <w:rsid w:val="009F5D8B"/>
    <w:rsid w:val="009F5E8A"/>
    <w:rsid w:val="009F70D0"/>
    <w:rsid w:val="00A00150"/>
    <w:rsid w:val="00A0294A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242B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1FEA"/>
    <w:rsid w:val="00A4253E"/>
    <w:rsid w:val="00A42CA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3B4"/>
    <w:rsid w:val="00AE2DAE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CA4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B32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B15BE"/>
    <w:rsid w:val="00CB4C10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1295"/>
    <w:rsid w:val="00D11AA9"/>
    <w:rsid w:val="00D13172"/>
    <w:rsid w:val="00D14491"/>
    <w:rsid w:val="00D14FF3"/>
    <w:rsid w:val="00D22497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3527"/>
    <w:rsid w:val="00D3442C"/>
    <w:rsid w:val="00D3579B"/>
    <w:rsid w:val="00D35BF8"/>
    <w:rsid w:val="00D372B2"/>
    <w:rsid w:val="00D37412"/>
    <w:rsid w:val="00D42D93"/>
    <w:rsid w:val="00D44E42"/>
    <w:rsid w:val="00D477EC"/>
    <w:rsid w:val="00D5000E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2BFD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81A"/>
    <w:rsid w:val="00E21494"/>
    <w:rsid w:val="00E224CA"/>
    <w:rsid w:val="00E23661"/>
    <w:rsid w:val="00E24604"/>
    <w:rsid w:val="00E2538A"/>
    <w:rsid w:val="00E2767A"/>
    <w:rsid w:val="00E31B5D"/>
    <w:rsid w:val="00E34F41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05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C05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767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767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E2767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E2767A"/>
    <w:pPr>
      <w:spacing w:before="100" w:beforeAutospacing="1" w:after="100" w:afterAutospacing="1"/>
    </w:pPr>
  </w:style>
  <w:style w:type="paragraph" w:customStyle="1" w:styleId="ConsNormal">
    <w:name w:val="ConsNormal"/>
    <w:rsid w:val="00E276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E2767A"/>
    <w:rPr>
      <w:b/>
      <w:bCs/>
    </w:rPr>
  </w:style>
  <w:style w:type="paragraph" w:customStyle="1" w:styleId="11">
    <w:name w:val="Абзац списка1"/>
    <w:basedOn w:val="a"/>
    <w:rsid w:val="000762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7E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141165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141165"/>
  </w:style>
  <w:style w:type="character" w:customStyle="1" w:styleId="10">
    <w:name w:val="Заголовок 1 Знак"/>
    <w:basedOn w:val="a0"/>
    <w:link w:val="1"/>
    <w:uiPriority w:val="9"/>
    <w:rsid w:val="008C0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05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2">
    <w:name w:val="Название1"/>
    <w:basedOn w:val="a"/>
    <w:rsid w:val="008C0540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05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C05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05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C054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open">
    <w:name w:val="open"/>
    <w:basedOn w:val="a"/>
    <w:rsid w:val="008C0540"/>
    <w:pPr>
      <w:spacing w:before="100" w:beforeAutospacing="1" w:after="100" w:afterAutospacing="1"/>
    </w:pPr>
  </w:style>
  <w:style w:type="paragraph" w:customStyle="1" w:styleId="documentanchors">
    <w:name w:val="documentanchors"/>
    <w:basedOn w:val="a"/>
    <w:rsid w:val="008C0540"/>
    <w:pPr>
      <w:spacing w:before="100" w:beforeAutospacing="1" w:after="100" w:afterAutospacing="1"/>
    </w:pPr>
  </w:style>
  <w:style w:type="character" w:customStyle="1" w:styleId="context">
    <w:name w:val="context"/>
    <w:basedOn w:val="a0"/>
    <w:rsid w:val="008C0540"/>
  </w:style>
  <w:style w:type="paragraph" w:customStyle="1" w:styleId="headertext">
    <w:name w:val="headertext"/>
    <w:basedOn w:val="a"/>
    <w:rsid w:val="008C0540"/>
    <w:pPr>
      <w:spacing w:before="100" w:beforeAutospacing="1" w:after="100" w:afterAutospacing="1"/>
    </w:pPr>
  </w:style>
  <w:style w:type="character" w:customStyle="1" w:styleId="tsbttext">
    <w:name w:val="tsbttext"/>
    <w:basedOn w:val="a0"/>
    <w:rsid w:val="008C0540"/>
  </w:style>
  <w:style w:type="character" w:customStyle="1" w:styleId="tscountcurrent">
    <w:name w:val="tscountcurrent"/>
    <w:basedOn w:val="a0"/>
    <w:rsid w:val="008C0540"/>
  </w:style>
  <w:style w:type="character" w:customStyle="1" w:styleId="tscountall">
    <w:name w:val="tscountall"/>
    <w:basedOn w:val="a0"/>
    <w:rsid w:val="008C0540"/>
  </w:style>
  <w:style w:type="character" w:customStyle="1" w:styleId="button">
    <w:name w:val="button"/>
    <w:basedOn w:val="a0"/>
    <w:rsid w:val="008C0540"/>
  </w:style>
  <w:style w:type="character" w:customStyle="1" w:styleId="returnwaitdialog">
    <w:name w:val="returnwaitdialog"/>
    <w:basedOn w:val="a0"/>
    <w:rsid w:val="008C0540"/>
  </w:style>
  <w:style w:type="paragraph" w:styleId="a8">
    <w:name w:val="No Spacing"/>
    <w:uiPriority w:val="1"/>
    <w:qFormat/>
    <w:rsid w:val="008C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1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05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C05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767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767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E2767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E2767A"/>
    <w:pPr>
      <w:spacing w:before="100" w:beforeAutospacing="1" w:after="100" w:afterAutospacing="1"/>
    </w:pPr>
  </w:style>
  <w:style w:type="paragraph" w:customStyle="1" w:styleId="ConsNormal">
    <w:name w:val="ConsNormal"/>
    <w:rsid w:val="00E276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E2767A"/>
    <w:rPr>
      <w:b/>
      <w:bCs/>
    </w:rPr>
  </w:style>
  <w:style w:type="paragraph" w:customStyle="1" w:styleId="11">
    <w:name w:val="Абзац списка1"/>
    <w:basedOn w:val="a"/>
    <w:rsid w:val="000762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7E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141165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141165"/>
  </w:style>
  <w:style w:type="character" w:customStyle="1" w:styleId="10">
    <w:name w:val="Заголовок 1 Знак"/>
    <w:basedOn w:val="a0"/>
    <w:link w:val="1"/>
    <w:uiPriority w:val="9"/>
    <w:rsid w:val="008C0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05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2">
    <w:name w:val="Название1"/>
    <w:basedOn w:val="a"/>
    <w:rsid w:val="008C0540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05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C05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05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C054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open">
    <w:name w:val="open"/>
    <w:basedOn w:val="a"/>
    <w:rsid w:val="008C0540"/>
    <w:pPr>
      <w:spacing w:before="100" w:beforeAutospacing="1" w:after="100" w:afterAutospacing="1"/>
    </w:pPr>
  </w:style>
  <w:style w:type="paragraph" w:customStyle="1" w:styleId="documentanchors">
    <w:name w:val="documentanchors"/>
    <w:basedOn w:val="a"/>
    <w:rsid w:val="008C0540"/>
    <w:pPr>
      <w:spacing w:before="100" w:beforeAutospacing="1" w:after="100" w:afterAutospacing="1"/>
    </w:pPr>
  </w:style>
  <w:style w:type="character" w:customStyle="1" w:styleId="context">
    <w:name w:val="context"/>
    <w:basedOn w:val="a0"/>
    <w:rsid w:val="008C0540"/>
  </w:style>
  <w:style w:type="paragraph" w:customStyle="1" w:styleId="headertext">
    <w:name w:val="headertext"/>
    <w:basedOn w:val="a"/>
    <w:rsid w:val="008C0540"/>
    <w:pPr>
      <w:spacing w:before="100" w:beforeAutospacing="1" w:after="100" w:afterAutospacing="1"/>
    </w:pPr>
  </w:style>
  <w:style w:type="character" w:customStyle="1" w:styleId="tsbttext">
    <w:name w:val="tsbttext"/>
    <w:basedOn w:val="a0"/>
    <w:rsid w:val="008C0540"/>
  </w:style>
  <w:style w:type="character" w:customStyle="1" w:styleId="tscountcurrent">
    <w:name w:val="tscountcurrent"/>
    <w:basedOn w:val="a0"/>
    <w:rsid w:val="008C0540"/>
  </w:style>
  <w:style w:type="character" w:customStyle="1" w:styleId="tscountall">
    <w:name w:val="tscountall"/>
    <w:basedOn w:val="a0"/>
    <w:rsid w:val="008C0540"/>
  </w:style>
  <w:style w:type="character" w:customStyle="1" w:styleId="button">
    <w:name w:val="button"/>
    <w:basedOn w:val="a0"/>
    <w:rsid w:val="008C0540"/>
  </w:style>
  <w:style w:type="character" w:customStyle="1" w:styleId="returnwaitdialog">
    <w:name w:val="returnwaitdialog"/>
    <w:basedOn w:val="a0"/>
    <w:rsid w:val="008C0540"/>
  </w:style>
  <w:style w:type="paragraph" w:styleId="a8">
    <w:name w:val="No Spacing"/>
    <w:uiPriority w:val="1"/>
    <w:qFormat/>
    <w:rsid w:val="008C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1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24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7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10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6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1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7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4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94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040128">
                      <w:marLeft w:val="0"/>
                      <w:marRight w:val="38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50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97387">
              <w:marLeft w:val="44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4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7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64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6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4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1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66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43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98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7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8039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1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6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04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6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0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87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10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931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80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28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9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36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</cp:lastModifiedBy>
  <cp:revision>13</cp:revision>
  <cp:lastPrinted>2017-07-06T05:00:00Z</cp:lastPrinted>
  <dcterms:created xsi:type="dcterms:W3CDTF">2014-03-11T08:18:00Z</dcterms:created>
  <dcterms:modified xsi:type="dcterms:W3CDTF">2017-07-06T09:47:00Z</dcterms:modified>
</cp:coreProperties>
</file>