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C" w:rsidRDefault="0000702C" w:rsidP="000070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Югра</w:t>
      </w:r>
    </w:p>
    <w:p w:rsidR="0000702C" w:rsidRDefault="0000702C" w:rsidP="0000702C">
      <w:pPr>
        <w:pStyle w:val="2"/>
        <w:jc w:val="center"/>
        <w:rPr>
          <w:sz w:val="28"/>
          <w:szCs w:val="28"/>
        </w:rPr>
      </w:pPr>
    </w:p>
    <w:p w:rsidR="0000702C" w:rsidRDefault="0000702C" w:rsidP="0000702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12E13" w:rsidRPr="00756C90" w:rsidRDefault="00C12E13" w:rsidP="00C12E13">
      <w:pPr>
        <w:pStyle w:val="11"/>
        <w:jc w:val="center"/>
        <w:rPr>
          <w:sz w:val="28"/>
          <w:szCs w:val="28"/>
        </w:rPr>
      </w:pPr>
    </w:p>
    <w:p w:rsidR="00C12E13" w:rsidRPr="00184770" w:rsidRDefault="00C12E13" w:rsidP="00C12E13">
      <w:pPr>
        <w:pStyle w:val="11"/>
        <w:jc w:val="both"/>
        <w:rPr>
          <w:sz w:val="28"/>
          <w:szCs w:val="28"/>
        </w:rPr>
      </w:pPr>
      <w:r w:rsidRPr="00342567">
        <w:rPr>
          <w:sz w:val="28"/>
          <w:szCs w:val="28"/>
          <w:u w:val="single"/>
        </w:rPr>
        <w:t xml:space="preserve">от </w:t>
      </w:r>
      <w:r w:rsidR="006B6DEE">
        <w:rPr>
          <w:sz w:val="28"/>
          <w:szCs w:val="28"/>
          <w:u w:val="single"/>
        </w:rPr>
        <w:t>24.10.2019</w:t>
      </w:r>
      <w:r w:rsidRPr="00342567">
        <w:rPr>
          <w:sz w:val="28"/>
          <w:szCs w:val="28"/>
          <w:u w:val="single"/>
        </w:rPr>
        <w:t xml:space="preserve"> </w:t>
      </w:r>
      <w:r w:rsidRPr="009745B1">
        <w:rPr>
          <w:sz w:val="28"/>
          <w:szCs w:val="28"/>
        </w:rPr>
        <w:t xml:space="preserve">                                                                                         </w:t>
      </w:r>
      <w:r w:rsidRPr="00756C90">
        <w:rPr>
          <w:sz w:val="28"/>
          <w:szCs w:val="28"/>
        </w:rPr>
        <w:t xml:space="preserve">№ </w:t>
      </w:r>
      <w:r w:rsidR="006B6DEE">
        <w:rPr>
          <w:sz w:val="28"/>
          <w:szCs w:val="28"/>
        </w:rPr>
        <w:t>66</w:t>
      </w:r>
      <w:bookmarkStart w:id="0" w:name="_GoBack"/>
      <w:bookmarkEnd w:id="0"/>
      <w:r w:rsidRPr="00184770">
        <w:rPr>
          <w:sz w:val="28"/>
          <w:szCs w:val="28"/>
        </w:rPr>
        <w:t>-р</w:t>
      </w:r>
    </w:p>
    <w:p w:rsidR="00C12E13" w:rsidRDefault="00C12E13" w:rsidP="00C12E13">
      <w:pPr>
        <w:pStyle w:val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</w:t>
      </w:r>
      <w:proofErr w:type="spellEnd"/>
    </w:p>
    <w:p w:rsidR="001314B8" w:rsidRDefault="001314B8" w:rsidP="00C12E13">
      <w:pPr>
        <w:rPr>
          <w:sz w:val="28"/>
          <w:szCs w:val="28"/>
        </w:rPr>
      </w:pPr>
    </w:p>
    <w:p w:rsidR="00C12E13" w:rsidRPr="009745B1" w:rsidRDefault="00C12E13" w:rsidP="00C12E13">
      <w:pPr>
        <w:rPr>
          <w:b/>
          <w:sz w:val="28"/>
          <w:szCs w:val="28"/>
        </w:rPr>
      </w:pPr>
      <w:r w:rsidRPr="009745B1">
        <w:rPr>
          <w:b/>
          <w:sz w:val="28"/>
          <w:szCs w:val="28"/>
        </w:rPr>
        <w:t xml:space="preserve">      </w:t>
      </w:r>
    </w:p>
    <w:p w:rsidR="00C12E13" w:rsidRPr="009745B1" w:rsidRDefault="007A4CCE" w:rsidP="007A4CCE">
      <w:pPr>
        <w:ind w:right="43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распоряжения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№87-р от 11.12.2018 «</w:t>
      </w:r>
      <w:r w:rsidR="00C12E13" w:rsidRPr="009745B1">
        <w:rPr>
          <w:b/>
          <w:sz w:val="28"/>
          <w:szCs w:val="28"/>
        </w:rPr>
        <w:t xml:space="preserve">Об утверждении </w:t>
      </w:r>
      <w:r w:rsidR="00834199">
        <w:rPr>
          <w:b/>
          <w:sz w:val="28"/>
          <w:szCs w:val="28"/>
        </w:rPr>
        <w:t>«</w:t>
      </w:r>
      <w:r w:rsidR="00C12E13" w:rsidRPr="009745B1">
        <w:rPr>
          <w:b/>
          <w:sz w:val="28"/>
          <w:szCs w:val="28"/>
        </w:rPr>
        <w:t xml:space="preserve">Положения </w:t>
      </w:r>
      <w:r w:rsidR="00532F48" w:rsidRPr="009745B1">
        <w:rPr>
          <w:b/>
          <w:sz w:val="28"/>
          <w:szCs w:val="28"/>
        </w:rPr>
        <w:t>о</w:t>
      </w:r>
      <w:r w:rsidR="00C12E13" w:rsidRPr="009745B1">
        <w:rPr>
          <w:b/>
          <w:sz w:val="28"/>
          <w:szCs w:val="28"/>
        </w:rPr>
        <w:t>б организации и осуществлении первичного воинского учета граждан</w:t>
      </w:r>
      <w:r w:rsidR="00834199">
        <w:rPr>
          <w:b/>
          <w:sz w:val="28"/>
          <w:szCs w:val="28"/>
        </w:rPr>
        <w:t>»</w:t>
      </w:r>
      <w:r w:rsidR="00C12E13" w:rsidRPr="009745B1">
        <w:rPr>
          <w:b/>
          <w:sz w:val="28"/>
          <w:szCs w:val="28"/>
        </w:rPr>
        <w:t xml:space="preserve"> на территории  поселения  Светл</w:t>
      </w:r>
      <w:r w:rsidR="00532F48" w:rsidRPr="009745B1">
        <w:rPr>
          <w:b/>
          <w:sz w:val="28"/>
          <w:szCs w:val="28"/>
        </w:rPr>
        <w:t>ы</w:t>
      </w:r>
      <w:r w:rsidR="00C12E13" w:rsidRPr="009745B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»</w:t>
      </w:r>
    </w:p>
    <w:p w:rsidR="00C12E13" w:rsidRDefault="00C12E13" w:rsidP="00C12E13">
      <w:pPr>
        <w:rPr>
          <w:sz w:val="28"/>
          <w:szCs w:val="28"/>
        </w:rPr>
      </w:pPr>
    </w:p>
    <w:p w:rsidR="00243E6C" w:rsidRDefault="00243E6C" w:rsidP="00C12E13">
      <w:pPr>
        <w:rPr>
          <w:sz w:val="28"/>
          <w:szCs w:val="28"/>
        </w:rPr>
      </w:pPr>
    </w:p>
    <w:p w:rsidR="00243E6C" w:rsidRPr="00971E9D" w:rsidRDefault="00243E6C" w:rsidP="00C12E13">
      <w:pPr>
        <w:rPr>
          <w:sz w:val="28"/>
          <w:szCs w:val="28"/>
        </w:rPr>
      </w:pPr>
    </w:p>
    <w:p w:rsidR="009700E0" w:rsidRDefault="00C12E13" w:rsidP="009700E0">
      <w:pPr>
        <w:jc w:val="both"/>
        <w:rPr>
          <w:sz w:val="28"/>
          <w:szCs w:val="28"/>
        </w:rPr>
      </w:pPr>
      <w:r w:rsidRPr="00971E9D">
        <w:rPr>
          <w:sz w:val="28"/>
          <w:szCs w:val="28"/>
        </w:rPr>
        <w:tab/>
      </w:r>
      <w:r w:rsidR="007A4CCE">
        <w:rPr>
          <w:sz w:val="28"/>
          <w:szCs w:val="28"/>
        </w:rPr>
        <w:t xml:space="preserve">Рассмотрев экспертное заключение </w:t>
      </w:r>
      <w:proofErr w:type="gramStart"/>
      <w:r w:rsidR="007A4CCE">
        <w:rPr>
          <w:sz w:val="28"/>
          <w:szCs w:val="28"/>
        </w:rPr>
        <w:t>Управления государственной регистрации нормативных правовых актов аппарата Губернатора</w:t>
      </w:r>
      <w:proofErr w:type="gramEnd"/>
      <w:r w:rsidR="007A4CCE">
        <w:rPr>
          <w:sz w:val="28"/>
          <w:szCs w:val="28"/>
        </w:rPr>
        <w:t xml:space="preserve"> Ханты-Мансийского автономного округа-Югры</w:t>
      </w:r>
      <w:r w:rsidRPr="00971E9D">
        <w:rPr>
          <w:sz w:val="28"/>
          <w:szCs w:val="28"/>
        </w:rPr>
        <w:t>,</w:t>
      </w:r>
      <w:r w:rsidR="007A4CCE">
        <w:rPr>
          <w:sz w:val="28"/>
          <w:szCs w:val="28"/>
        </w:rPr>
        <w:t xml:space="preserve"> в соответствии с у</w:t>
      </w:r>
      <w:r w:rsidRPr="00971E9D">
        <w:rPr>
          <w:sz w:val="28"/>
          <w:szCs w:val="28"/>
        </w:rPr>
        <w:t>став</w:t>
      </w:r>
      <w:r w:rsidR="00834199">
        <w:rPr>
          <w:sz w:val="28"/>
          <w:szCs w:val="28"/>
        </w:rPr>
        <w:t>ом</w:t>
      </w:r>
      <w:r w:rsidRPr="00971E9D">
        <w:rPr>
          <w:sz w:val="28"/>
          <w:szCs w:val="28"/>
        </w:rPr>
        <w:t xml:space="preserve"> </w:t>
      </w:r>
      <w:r w:rsidR="00854FEC">
        <w:rPr>
          <w:sz w:val="28"/>
          <w:szCs w:val="28"/>
        </w:rPr>
        <w:t>сельского</w:t>
      </w:r>
      <w:r w:rsidRPr="00971E9D">
        <w:rPr>
          <w:sz w:val="28"/>
          <w:szCs w:val="28"/>
        </w:rPr>
        <w:t xml:space="preserve"> поселения </w:t>
      </w:r>
      <w:r w:rsidR="00854FEC">
        <w:rPr>
          <w:sz w:val="28"/>
          <w:szCs w:val="28"/>
        </w:rPr>
        <w:t>Светлый</w:t>
      </w:r>
      <w:r>
        <w:rPr>
          <w:sz w:val="28"/>
          <w:szCs w:val="28"/>
        </w:rPr>
        <w:t>:</w:t>
      </w:r>
    </w:p>
    <w:p w:rsidR="00C12E13" w:rsidRPr="007A4CCE" w:rsidRDefault="007A4CCE" w:rsidP="007A4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CCE">
        <w:rPr>
          <w:sz w:val="28"/>
          <w:szCs w:val="28"/>
        </w:rPr>
        <w:t xml:space="preserve">Распоряжение администрации сельского поселения </w:t>
      </w:r>
      <w:proofErr w:type="gramStart"/>
      <w:r w:rsidRPr="007A4CCE">
        <w:rPr>
          <w:sz w:val="28"/>
          <w:szCs w:val="28"/>
        </w:rPr>
        <w:t>Светлый</w:t>
      </w:r>
      <w:proofErr w:type="gramEnd"/>
      <w:r w:rsidRPr="007A4CCE">
        <w:rPr>
          <w:sz w:val="28"/>
          <w:szCs w:val="28"/>
        </w:rPr>
        <w:t xml:space="preserve"> №8-р от 11.12.2018 «Об утверждении </w:t>
      </w:r>
      <w:r w:rsidR="00C12E13" w:rsidRPr="007A4CCE">
        <w:rPr>
          <w:sz w:val="28"/>
          <w:szCs w:val="28"/>
        </w:rPr>
        <w:t>Положени</w:t>
      </w:r>
      <w:r w:rsidRPr="007A4CCE">
        <w:rPr>
          <w:sz w:val="28"/>
          <w:szCs w:val="28"/>
        </w:rPr>
        <w:t>я</w:t>
      </w:r>
      <w:r w:rsidR="00C12E13" w:rsidRPr="007A4CCE">
        <w:rPr>
          <w:sz w:val="28"/>
          <w:szCs w:val="28"/>
        </w:rPr>
        <w:t xml:space="preserve"> об организации и осуществлении первичного воинского учета на территории </w:t>
      </w:r>
      <w:r w:rsidRPr="007A4CCE">
        <w:rPr>
          <w:sz w:val="28"/>
          <w:szCs w:val="28"/>
        </w:rPr>
        <w:t>сельского поселения Светлый» - считать утратившим силу.</w:t>
      </w:r>
    </w:p>
    <w:p w:rsidR="007A4CCE" w:rsidRDefault="007A4CCE" w:rsidP="007A4CCE">
      <w:pPr>
        <w:pStyle w:val="a5"/>
        <w:tabs>
          <w:tab w:val="left" w:pos="0"/>
          <w:tab w:val="left" w:pos="1134"/>
          <w:tab w:val="left" w:pos="4860"/>
          <w:tab w:val="left" w:pos="5040"/>
          <w:tab w:val="left" w:pos="6120"/>
          <w:tab w:val="left" w:pos="8820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6B6DEE">
        <w:rPr>
          <w:rFonts w:ascii="Times New Roman" w:hAnsi="Times New Roman"/>
          <w:sz w:val="28"/>
          <w:szCs w:val="28"/>
        </w:rPr>
        <w:t xml:space="preserve"> Опубликовать настоящее распоряжение</w:t>
      </w:r>
      <w:r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обеспечить его размещение на официальном сайте муниципального образования сельское поселение Светлый в информационно-телекоммуникационной сети «Интернет» по адресу: www.admsvetlyi.ru.</w:t>
      </w:r>
    </w:p>
    <w:p w:rsidR="007A4CCE" w:rsidRDefault="006B6DEE" w:rsidP="007A4CCE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</w:t>
      </w:r>
      <w:r w:rsidR="007A4CCE">
        <w:rPr>
          <w:rFonts w:ascii="Times New Roman" w:hAnsi="Times New Roman"/>
          <w:sz w:val="28"/>
          <w:szCs w:val="28"/>
        </w:rPr>
        <w:t xml:space="preserve"> вступае</w:t>
      </w:r>
      <w:r w:rsidR="007A4CCE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7A4CCE">
        <w:rPr>
          <w:rFonts w:ascii="Times New Roman" w:hAnsi="Times New Roman"/>
          <w:sz w:val="28"/>
          <w:szCs w:val="28"/>
        </w:rPr>
        <w:t>опубликования.</w:t>
      </w:r>
    </w:p>
    <w:p w:rsidR="007477A8" w:rsidRDefault="007477A8" w:rsidP="00C12E13">
      <w:pPr>
        <w:rPr>
          <w:sz w:val="28"/>
          <w:szCs w:val="28"/>
        </w:rPr>
      </w:pPr>
    </w:p>
    <w:p w:rsidR="007477A8" w:rsidRPr="00971E9D" w:rsidRDefault="007477A8" w:rsidP="00C12E13">
      <w:pPr>
        <w:rPr>
          <w:sz w:val="28"/>
          <w:szCs w:val="28"/>
        </w:rPr>
      </w:pPr>
    </w:p>
    <w:p w:rsidR="00C12E13" w:rsidRPr="00971E9D" w:rsidRDefault="00921CAC" w:rsidP="00C12E13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12E13" w:rsidRPr="00971E9D">
        <w:rPr>
          <w:sz w:val="28"/>
          <w:szCs w:val="28"/>
        </w:rPr>
        <w:tab/>
      </w:r>
      <w:r w:rsidR="00C12E13" w:rsidRPr="00971E9D">
        <w:rPr>
          <w:sz w:val="28"/>
          <w:szCs w:val="28"/>
        </w:rPr>
        <w:tab/>
      </w:r>
      <w:r w:rsidR="00BA16EB">
        <w:rPr>
          <w:sz w:val="28"/>
          <w:szCs w:val="28"/>
        </w:rPr>
        <w:t xml:space="preserve">                     </w:t>
      </w:r>
      <w:r w:rsidR="00A141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C12E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Ф.К.</w:t>
      </w:r>
      <w:r w:rsidR="007A4CCE">
        <w:rPr>
          <w:sz w:val="28"/>
          <w:szCs w:val="28"/>
        </w:rPr>
        <w:t>Ш</w:t>
      </w:r>
      <w:r>
        <w:rPr>
          <w:sz w:val="28"/>
          <w:szCs w:val="28"/>
        </w:rPr>
        <w:t>агимухаметов</w:t>
      </w:r>
      <w:proofErr w:type="spellEnd"/>
    </w:p>
    <w:p w:rsidR="00C12E13" w:rsidRDefault="00C12E13" w:rsidP="00C12E13">
      <w:pPr>
        <w:rPr>
          <w:sz w:val="28"/>
          <w:szCs w:val="28"/>
        </w:rPr>
      </w:pPr>
    </w:p>
    <w:p w:rsidR="00C12E13" w:rsidRDefault="00C12E13" w:rsidP="00C12E13">
      <w:pPr>
        <w:rPr>
          <w:sz w:val="28"/>
          <w:szCs w:val="28"/>
        </w:rPr>
      </w:pPr>
    </w:p>
    <w:p w:rsidR="009E42DF" w:rsidRDefault="009E42DF" w:rsidP="00C12E13">
      <w:pPr>
        <w:rPr>
          <w:sz w:val="28"/>
          <w:szCs w:val="28"/>
        </w:rPr>
      </w:pPr>
    </w:p>
    <w:p w:rsidR="007A4CCE" w:rsidRDefault="007A4CCE" w:rsidP="009E42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A4CCE" w:rsidRDefault="007A4CCE" w:rsidP="009E42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sectPr w:rsidR="007A4CCE" w:rsidSect="007477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058"/>
    <w:multiLevelType w:val="hybridMultilevel"/>
    <w:tmpl w:val="128A954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2C707390"/>
    <w:multiLevelType w:val="hybridMultilevel"/>
    <w:tmpl w:val="522A9C1E"/>
    <w:lvl w:ilvl="0" w:tplc="17068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3934C9"/>
    <w:multiLevelType w:val="hybridMultilevel"/>
    <w:tmpl w:val="1E18EA94"/>
    <w:lvl w:ilvl="0" w:tplc="319A5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93"/>
    <w:rsid w:val="0000702C"/>
    <w:rsid w:val="001314B8"/>
    <w:rsid w:val="00243E6C"/>
    <w:rsid w:val="0031753E"/>
    <w:rsid w:val="00342567"/>
    <w:rsid w:val="00345135"/>
    <w:rsid w:val="004D0BC5"/>
    <w:rsid w:val="00532F48"/>
    <w:rsid w:val="00574793"/>
    <w:rsid w:val="006B6DEE"/>
    <w:rsid w:val="007477A8"/>
    <w:rsid w:val="007A4CCE"/>
    <w:rsid w:val="00834199"/>
    <w:rsid w:val="00854FEC"/>
    <w:rsid w:val="008A7D7E"/>
    <w:rsid w:val="00921CAC"/>
    <w:rsid w:val="009648E5"/>
    <w:rsid w:val="009700E0"/>
    <w:rsid w:val="009745B1"/>
    <w:rsid w:val="009E42DF"/>
    <w:rsid w:val="00A141A6"/>
    <w:rsid w:val="00AC60C2"/>
    <w:rsid w:val="00AE0779"/>
    <w:rsid w:val="00B53B99"/>
    <w:rsid w:val="00BA16EB"/>
    <w:rsid w:val="00C12E13"/>
    <w:rsid w:val="00D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E13"/>
    <w:pPr>
      <w:keepNext/>
      <w:widowControl/>
      <w:suppressAutoHyphens w:val="0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E1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2E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451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07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">
    <w:name w:val="Без интервала2"/>
    <w:rsid w:val="0000702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E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9E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A4C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E13"/>
    <w:pPr>
      <w:keepNext/>
      <w:widowControl/>
      <w:suppressAutoHyphens w:val="0"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12E1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2E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34513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07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">
    <w:name w:val="Без интервала2"/>
    <w:rsid w:val="0000702C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E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9E4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A4C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Yurist</cp:lastModifiedBy>
  <cp:revision>27</cp:revision>
  <cp:lastPrinted>2019-10-24T04:22:00Z</cp:lastPrinted>
  <dcterms:created xsi:type="dcterms:W3CDTF">2018-02-08T05:37:00Z</dcterms:created>
  <dcterms:modified xsi:type="dcterms:W3CDTF">2019-10-24T04:41:00Z</dcterms:modified>
</cp:coreProperties>
</file>