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4" w:rsidRDefault="00854304"/>
    <w:p w:rsidR="00854304" w:rsidRDefault="00854304"/>
    <w:p w:rsidR="00854304" w:rsidRDefault="00854304"/>
    <w:p w:rsidR="00854304" w:rsidRPr="004C3BEF" w:rsidRDefault="00854304" w:rsidP="00854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54304" w:rsidRPr="004C3BEF" w:rsidRDefault="00854304" w:rsidP="00854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к распоряжению администрации сельского </w:t>
      </w:r>
    </w:p>
    <w:p w:rsidR="00854304" w:rsidRPr="006B7356" w:rsidRDefault="00854304" w:rsidP="00854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7356">
        <w:rPr>
          <w:rFonts w:ascii="Times New Roman" w:hAnsi="Times New Roman" w:cs="Times New Roman"/>
          <w:sz w:val="20"/>
          <w:szCs w:val="20"/>
          <w:lang w:eastAsia="ru-RU"/>
        </w:rPr>
        <w:t>поселения</w:t>
      </w:r>
      <w:r w:rsidR="006B7356" w:rsidRPr="006B7356">
        <w:rPr>
          <w:rFonts w:ascii="Times New Roman" w:hAnsi="Times New Roman" w:cs="Times New Roman"/>
          <w:sz w:val="20"/>
          <w:szCs w:val="20"/>
          <w:lang w:eastAsia="ru-RU"/>
        </w:rPr>
        <w:t xml:space="preserve"> Светлый от 12.02.2019 года № 7</w:t>
      </w:r>
      <w:r w:rsidRPr="006B7356">
        <w:rPr>
          <w:rFonts w:ascii="Times New Roman" w:hAnsi="Times New Roman" w:cs="Times New Roman"/>
          <w:sz w:val="20"/>
          <w:szCs w:val="20"/>
          <w:lang w:eastAsia="ru-RU"/>
        </w:rPr>
        <w:t>-р</w:t>
      </w:r>
    </w:p>
    <w:p w:rsidR="00854304" w:rsidRDefault="00854304"/>
    <w:p w:rsidR="00854304" w:rsidRDefault="00854304" w:rsidP="00854304"/>
    <w:p w:rsidR="00854304" w:rsidRDefault="00854304" w:rsidP="00854304">
      <w:pPr>
        <w:tabs>
          <w:tab w:val="left" w:pos="4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304">
        <w:rPr>
          <w:rFonts w:ascii="Times New Roman" w:hAnsi="Times New Roman" w:cs="Times New Roman"/>
          <w:sz w:val="28"/>
          <w:szCs w:val="28"/>
        </w:rPr>
        <w:t>План мероприятий по развитию территориального общественного самоуправления на территории сельского поселения Светлый</w:t>
      </w:r>
    </w:p>
    <w:p w:rsidR="00854304" w:rsidRDefault="00854304" w:rsidP="00854304">
      <w:pPr>
        <w:tabs>
          <w:tab w:val="left" w:pos="4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304">
        <w:rPr>
          <w:rFonts w:ascii="Times New Roman" w:hAnsi="Times New Roman" w:cs="Times New Roman"/>
          <w:sz w:val="28"/>
          <w:szCs w:val="28"/>
        </w:rPr>
        <w:t xml:space="preserve"> Березовского района до 2025 года.</w:t>
      </w:r>
    </w:p>
    <w:p w:rsidR="00854304" w:rsidRDefault="00854304" w:rsidP="00854304">
      <w:pPr>
        <w:tabs>
          <w:tab w:val="left" w:pos="4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54304" w:rsidRPr="00854304" w:rsidTr="00854304">
        <w:tc>
          <w:tcPr>
            <w:tcW w:w="675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54304" w:rsidTr="00854304">
        <w:tc>
          <w:tcPr>
            <w:tcW w:w="675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Ведение работы с населением по выявлению активных граждан, желающих создать ТОС</w:t>
            </w:r>
          </w:p>
        </w:tc>
        <w:tc>
          <w:tcPr>
            <w:tcW w:w="2393" w:type="dxa"/>
          </w:tcPr>
          <w:p w:rsidR="00854304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54304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  <w:p w:rsidR="006B7356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Тодорова Е.Н.</w:t>
            </w:r>
          </w:p>
        </w:tc>
      </w:tr>
      <w:tr w:rsidR="00F40122" w:rsidTr="00854304">
        <w:tc>
          <w:tcPr>
            <w:tcW w:w="675" w:type="dxa"/>
          </w:tcPr>
          <w:p w:rsidR="00F40122" w:rsidRPr="00854304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40122" w:rsidRPr="00854304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деятельности ТОС (подготовка статей, освещающих деятельность ТОС, а также положительный опыт участия населения в организации ТОС)</w:t>
            </w:r>
          </w:p>
        </w:tc>
        <w:tc>
          <w:tcPr>
            <w:tcW w:w="2393" w:type="dxa"/>
          </w:tcPr>
          <w:p w:rsidR="00F40122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7356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  <w:p w:rsidR="00F40122" w:rsidRPr="006B7356" w:rsidRDefault="006B7356" w:rsidP="006B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Тодорова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инициативным группам граждан в организации и проведении учредительных собраний и конференций граждан по созданию ТОС</w:t>
            </w:r>
          </w:p>
        </w:tc>
        <w:tc>
          <w:tcPr>
            <w:tcW w:w="2393" w:type="dxa"/>
          </w:tcPr>
          <w:p w:rsidR="00F40122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40122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  <w:r w:rsidR="006B7356"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инициативным группам граждан по созданию ТОС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ТОС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правовой, методической и информационной поддержки органам ТОС и 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ых форм участия граждан в осуществлении местного самоуправления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консультаций, встреч, семинаров по вопросам, входящим в компетенцию ТОС, обсуждение сфер совместной деятельности по развитию соответствующей территории ТОС</w:t>
            </w:r>
          </w:p>
        </w:tc>
        <w:tc>
          <w:tcPr>
            <w:tcW w:w="2393" w:type="dxa"/>
          </w:tcPr>
          <w:p w:rsidR="00F40122" w:rsidRPr="006B7356" w:rsidRDefault="00AD338B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7356" w:rsidRPr="006B7356">
              <w:rPr>
                <w:rFonts w:ascii="Times New Roman" w:hAnsi="Times New Roman" w:cs="Times New Roman"/>
                <w:sz w:val="24"/>
                <w:szCs w:val="24"/>
              </w:rPr>
              <w:t>мере необходимос</w:t>
            </w: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Тодорова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представителей ТОС в состав советов, комиссий, рабочих груп</w:t>
            </w:r>
            <w:r w:rsidR="00AD338B">
              <w:rPr>
                <w:rFonts w:ascii="Times New Roman" w:hAnsi="Times New Roman" w:cs="Times New Roman"/>
                <w:sz w:val="24"/>
                <w:szCs w:val="24"/>
              </w:rPr>
              <w:t>п, создаваемых органами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  <w:r w:rsidR="00AD33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Светлый в целях вовлечения населения в принятие управленческих решений.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Тодорова Е.Н.</w:t>
            </w:r>
          </w:p>
        </w:tc>
      </w:tr>
    </w:tbl>
    <w:p w:rsidR="00854304" w:rsidRPr="00854304" w:rsidRDefault="00854304" w:rsidP="00854304">
      <w:pPr>
        <w:tabs>
          <w:tab w:val="left" w:pos="4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4304" w:rsidRPr="00854304" w:rsidSect="00611C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BBF"/>
    <w:multiLevelType w:val="hybridMultilevel"/>
    <w:tmpl w:val="370A0604"/>
    <w:lvl w:ilvl="0" w:tplc="4ED221F0">
      <w:start w:val="1"/>
      <w:numFmt w:val="decimal"/>
      <w:lvlText w:val="%1."/>
      <w:lvlJc w:val="left"/>
      <w:pPr>
        <w:ind w:left="140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56E2"/>
    <w:rsid w:val="000078CE"/>
    <w:rsid w:val="000C2F7C"/>
    <w:rsid w:val="001056E2"/>
    <w:rsid w:val="001910CB"/>
    <w:rsid w:val="002A093B"/>
    <w:rsid w:val="0032628C"/>
    <w:rsid w:val="003A34CA"/>
    <w:rsid w:val="00611CC0"/>
    <w:rsid w:val="006B7356"/>
    <w:rsid w:val="00711262"/>
    <w:rsid w:val="00854304"/>
    <w:rsid w:val="00906745"/>
    <w:rsid w:val="009958CD"/>
    <w:rsid w:val="00AD338B"/>
    <w:rsid w:val="00B752E1"/>
    <w:rsid w:val="00E6362C"/>
    <w:rsid w:val="00F4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745"/>
    <w:pPr>
      <w:ind w:left="720"/>
    </w:pPr>
  </w:style>
  <w:style w:type="table" w:styleId="a4">
    <w:name w:val="Table Grid"/>
    <w:basedOn w:val="a1"/>
    <w:uiPriority w:val="59"/>
    <w:rsid w:val="0085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745"/>
    <w:pPr>
      <w:ind w:left="720"/>
    </w:pPr>
  </w:style>
  <w:style w:type="table" w:styleId="a4">
    <w:name w:val="Table Grid"/>
    <w:basedOn w:val="a1"/>
    <w:uiPriority w:val="59"/>
    <w:rsid w:val="0085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2</cp:revision>
  <cp:lastPrinted>2016-06-12T09:55:00Z</cp:lastPrinted>
  <dcterms:created xsi:type="dcterms:W3CDTF">2019-02-15T07:04:00Z</dcterms:created>
  <dcterms:modified xsi:type="dcterms:W3CDTF">2019-02-15T07:04:00Z</dcterms:modified>
</cp:coreProperties>
</file>