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97" w:rsidRDefault="00531797" w:rsidP="0053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797" w:rsidRPr="009C064E" w:rsidRDefault="00531797" w:rsidP="0053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531797" w:rsidRPr="009C064E" w:rsidRDefault="007A63C7" w:rsidP="0053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bookmarkStart w:id="0" w:name="_GoBack"/>
      <w:bookmarkEnd w:id="0"/>
      <w:r w:rsidR="00531797">
        <w:rPr>
          <w:rFonts w:ascii="Times New Roman" w:hAnsi="Times New Roman" w:cs="Times New Roman"/>
          <w:b/>
          <w:sz w:val="28"/>
          <w:szCs w:val="28"/>
        </w:rPr>
        <w:t>етырнадцатого</w:t>
      </w:r>
      <w:r w:rsidR="00531797" w:rsidRPr="009C064E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531797" w:rsidRPr="009C064E" w:rsidRDefault="00531797" w:rsidP="0053179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четвертого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31797" w:rsidRDefault="00531797" w:rsidP="00531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97" w:rsidRPr="009C064E" w:rsidRDefault="00531797" w:rsidP="00531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17.02.2020</w:t>
      </w:r>
    </w:p>
    <w:p w:rsidR="00531797" w:rsidRPr="00526769" w:rsidRDefault="00531797" w:rsidP="00531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Начало в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31797" w:rsidRPr="007A63C7" w:rsidRDefault="00531797" w:rsidP="007A63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97" w:rsidRPr="007A63C7" w:rsidRDefault="00531797" w:rsidP="007A63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C7">
        <w:rPr>
          <w:rFonts w:ascii="Times New Roman" w:hAnsi="Times New Roman" w:cs="Times New Roman"/>
          <w:b/>
          <w:sz w:val="28"/>
          <w:szCs w:val="28"/>
        </w:rPr>
        <w:t>Вопрос №1</w:t>
      </w:r>
      <w:r w:rsidRPr="007A63C7">
        <w:rPr>
          <w:rFonts w:ascii="Times New Roman" w:hAnsi="Times New Roman" w:cs="Times New Roman"/>
          <w:sz w:val="28"/>
          <w:szCs w:val="28"/>
        </w:rPr>
        <w:t xml:space="preserve"> «</w:t>
      </w:r>
      <w:r w:rsidRPr="007A63C7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сельского поселения Светлый №70 от 25.12.2019 «О бюджете сельского поселения Светлый на 2020 год и на плановый период 2021 и 2022 годов»</w:t>
      </w:r>
      <w:r w:rsidRPr="007A63C7">
        <w:rPr>
          <w:rFonts w:ascii="Times New Roman" w:hAnsi="Times New Roman" w:cs="Times New Roman"/>
          <w:sz w:val="28"/>
          <w:szCs w:val="28"/>
        </w:rPr>
        <w:t>»</w:t>
      </w:r>
    </w:p>
    <w:p w:rsidR="00531797" w:rsidRPr="007A63C7" w:rsidRDefault="00531797" w:rsidP="007A63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C7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7A63C7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поселения.</w:t>
      </w:r>
    </w:p>
    <w:p w:rsidR="00531797" w:rsidRPr="007A63C7" w:rsidRDefault="00531797" w:rsidP="007A63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C7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7A63C7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Pr="007A63C7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Pr="007A63C7">
        <w:rPr>
          <w:rFonts w:ascii="Times New Roman" w:hAnsi="Times New Roman" w:cs="Times New Roman"/>
          <w:sz w:val="28"/>
          <w:szCs w:val="28"/>
        </w:rPr>
        <w:t xml:space="preserve"> – гл. специалист по экономическому развитию и бюджетному планированию.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31797" w:rsidRPr="007A63C7" w:rsidTr="008F6575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№2 </w:t>
            </w: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A63C7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 в Приложение к решению совета депутатов сельского поселения Светлый №43 от 30.05.2014 «О создании муниципального дорожного фонда муниципального образования сельское поселение Светлый»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  <w:proofErr w:type="spellStart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Дружкина</w:t>
            </w:r>
            <w:proofErr w:type="spellEnd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экономическому развитию и бюджетному планированию.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3 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О приостановлении действия решения Совета депутатов сельского поселения Светлый №270 от 26.08.2013 «Об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и лицам, занимающим </w:t>
            </w:r>
            <w:proofErr w:type="gramStart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не отнесенные к должностям муниципальной службы, и осуществляющим техническое обеспечение деятельности администрации сельского поселения Светлый»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  <w:proofErr w:type="spellStart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Дружкина</w:t>
            </w:r>
            <w:proofErr w:type="spellEnd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экономическому развитию и бюджетному планированию.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Вопрос 4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proofErr w:type="gramStart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 сельского поселения Светлый, уполномоченных на их осуществление».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Е.Н. Тодорова – зам. главы поселения.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 5</w:t>
            </w:r>
            <w:r w:rsidRPr="007A6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A63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Приложение к решению Совета депутатов сельского поселения Светлый от 27.01.2009 № 49 «О </w:t>
            </w:r>
            <w:proofErr w:type="gramStart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управления и распоряжения жилищным фондом, находящимся в собственности муниципального образования сельское поселение Светлый».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7A63C7" w:rsidRDefault="007A63C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Докладывает: 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Витовская</w:t>
            </w:r>
            <w:proofErr w:type="spellEnd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правовым вопросам и нотариальным действиям.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Вопрос 6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«Об отмене некоторых решений Совета депутатов сельского поселения Светлый».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Докладывает: 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Витовская</w:t>
            </w:r>
            <w:proofErr w:type="spellEnd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правовым вопросам и нотариальным действиям.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Вопрос 7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«О рассмотрение отчета главы сельского поселения Светлый за 2019 год».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Вопрос 8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Об осуществлении деятельности Совета депутатов сельского поселения Светлый третьего созыва в 2019 году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Докладывает: </w:t>
            </w:r>
            <w:r w:rsidR="007A63C7" w:rsidRPr="007A63C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Вопрос 9 «</w:t>
            </w:r>
            <w:r w:rsidR="007A63C7" w:rsidRPr="007A63C7"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МКУ СДК « Пилигрим» за 2019 год».</w:t>
            </w:r>
          </w:p>
          <w:p w:rsidR="007A63C7" w:rsidRPr="007A63C7" w:rsidRDefault="007A63C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7A63C7" w:rsidRPr="007A63C7" w:rsidRDefault="007A63C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Лапиков</w:t>
            </w:r>
            <w:proofErr w:type="gramStart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МКУ СДК «Пилигрим».</w:t>
            </w:r>
          </w:p>
          <w:p w:rsidR="007A63C7" w:rsidRPr="007A63C7" w:rsidRDefault="007A63C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10 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«О плане работы Совета депутатов сельского поселения Светлый четвертого созыва».</w:t>
            </w:r>
          </w:p>
          <w:p w:rsidR="007A63C7" w:rsidRPr="007A63C7" w:rsidRDefault="007A63C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7A63C7" w:rsidRPr="007A63C7" w:rsidRDefault="007A63C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Докладывает: 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поселения.</w:t>
            </w:r>
          </w:p>
          <w:p w:rsidR="007A63C7" w:rsidRPr="007A63C7" w:rsidRDefault="007A63C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Вопрос 11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«Разное».</w:t>
            </w:r>
          </w:p>
          <w:p w:rsidR="007A63C7" w:rsidRPr="007A63C7" w:rsidRDefault="007A63C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97" w:rsidRPr="007A63C7" w:rsidRDefault="007A63C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7A63C7" w:rsidRPr="007A63C7" w:rsidRDefault="007A63C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      Ф.К. </w:t>
            </w:r>
            <w:proofErr w:type="spellStart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797" w:rsidRDefault="00531797" w:rsidP="00531797"/>
    <w:p w:rsidR="000E70D3" w:rsidRDefault="000E70D3"/>
    <w:sectPr w:rsidR="000E70D3" w:rsidSect="00BF7F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2A"/>
    <w:rsid w:val="000E70D3"/>
    <w:rsid w:val="00531797"/>
    <w:rsid w:val="007A63C7"/>
    <w:rsid w:val="00F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97"/>
    <w:pPr>
      <w:spacing w:after="0" w:line="240" w:lineRule="auto"/>
    </w:pPr>
  </w:style>
  <w:style w:type="paragraph" w:customStyle="1" w:styleId="ConsPlusTitle">
    <w:name w:val="ConsPlusTitle"/>
    <w:rsid w:val="00531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97"/>
    <w:pPr>
      <w:spacing w:after="0" w:line="240" w:lineRule="auto"/>
    </w:pPr>
  </w:style>
  <w:style w:type="paragraph" w:customStyle="1" w:styleId="ConsPlusTitle">
    <w:name w:val="ConsPlusTitle"/>
    <w:rsid w:val="00531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cp:lastPrinted>2020-02-13T09:30:00Z</cp:lastPrinted>
  <dcterms:created xsi:type="dcterms:W3CDTF">2020-02-13T09:11:00Z</dcterms:created>
  <dcterms:modified xsi:type="dcterms:W3CDTF">2020-02-13T09:30:00Z</dcterms:modified>
</cp:coreProperties>
</file>