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3D" w:rsidRPr="002F6413" w:rsidRDefault="009E003D" w:rsidP="009E00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41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003D" w:rsidRPr="002F6413" w:rsidRDefault="009E003D" w:rsidP="009E00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4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2F641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9E003D" w:rsidRPr="002F6413" w:rsidRDefault="009E003D" w:rsidP="009E00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413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9E003D" w:rsidRPr="002F6413" w:rsidRDefault="009E003D" w:rsidP="009E00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41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</w:p>
    <w:p w:rsidR="009E003D" w:rsidRPr="002F6413" w:rsidRDefault="009E003D" w:rsidP="009E00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03D" w:rsidRPr="002F6413" w:rsidRDefault="009E003D" w:rsidP="009E003D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F641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E003D" w:rsidRPr="002F6413" w:rsidRDefault="009E003D" w:rsidP="009E0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13">
        <w:rPr>
          <w:rFonts w:ascii="Times New Roman" w:hAnsi="Times New Roman" w:cs="Times New Roman"/>
          <w:sz w:val="28"/>
          <w:szCs w:val="28"/>
        </w:rPr>
        <w:t xml:space="preserve">от </w:t>
      </w:r>
      <w:r w:rsidR="006D1EEB">
        <w:rPr>
          <w:rFonts w:ascii="Times New Roman" w:hAnsi="Times New Roman" w:cs="Times New Roman"/>
          <w:sz w:val="28"/>
          <w:szCs w:val="28"/>
          <w:u w:val="single"/>
        </w:rPr>
        <w:t>29.06</w:t>
      </w:r>
      <w:r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2F64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6D1EEB">
        <w:rPr>
          <w:rFonts w:ascii="Times New Roman" w:hAnsi="Times New Roman" w:cs="Times New Roman"/>
          <w:sz w:val="28"/>
          <w:szCs w:val="28"/>
        </w:rPr>
        <w:t xml:space="preserve">                           №  61</w:t>
      </w:r>
      <w:r w:rsidRPr="002F6413">
        <w:rPr>
          <w:rFonts w:ascii="Times New Roman" w:hAnsi="Times New Roman" w:cs="Times New Roman"/>
          <w:sz w:val="28"/>
          <w:szCs w:val="28"/>
        </w:rPr>
        <w:t>-р</w:t>
      </w:r>
    </w:p>
    <w:p w:rsidR="009E003D" w:rsidRPr="002F6413" w:rsidRDefault="009E003D" w:rsidP="009E0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13">
        <w:rPr>
          <w:rFonts w:ascii="Times New Roman" w:hAnsi="Times New Roman" w:cs="Times New Roman"/>
          <w:sz w:val="28"/>
          <w:szCs w:val="28"/>
        </w:rPr>
        <w:t>пос. Светлый</w:t>
      </w:r>
    </w:p>
    <w:p w:rsidR="009E003D" w:rsidRPr="002F6413" w:rsidRDefault="009E003D" w:rsidP="009E003D">
      <w:pPr>
        <w:spacing w:after="0" w:line="240" w:lineRule="auto"/>
        <w:rPr>
          <w:rFonts w:cs="Times New Roman"/>
          <w:sz w:val="28"/>
          <w:szCs w:val="28"/>
        </w:rPr>
      </w:pPr>
    </w:p>
    <w:p w:rsidR="009E003D" w:rsidRPr="002F6413" w:rsidRDefault="009E003D" w:rsidP="009E003D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41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 к распоряжению</w:t>
      </w:r>
      <w:r w:rsidRPr="002F641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</w:t>
      </w:r>
      <w:proofErr w:type="gramStart"/>
      <w:r w:rsidRPr="002F6413">
        <w:rPr>
          <w:rFonts w:ascii="Times New Roman" w:hAnsi="Times New Roman" w:cs="Times New Roman"/>
          <w:b/>
          <w:bCs/>
          <w:sz w:val="28"/>
          <w:szCs w:val="28"/>
        </w:rPr>
        <w:t>Светлый</w:t>
      </w:r>
      <w:proofErr w:type="gramEnd"/>
      <w:r w:rsidRPr="002F6413">
        <w:rPr>
          <w:rFonts w:ascii="Times New Roman" w:hAnsi="Times New Roman" w:cs="Times New Roman"/>
          <w:b/>
          <w:bCs/>
          <w:sz w:val="28"/>
          <w:szCs w:val="28"/>
        </w:rPr>
        <w:t xml:space="preserve"> от 16.04.2015 № 45-р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6413">
        <w:rPr>
          <w:rFonts w:ascii="Times New Roman" w:hAnsi="Times New Roman" w:cs="Times New Roman"/>
          <w:b/>
          <w:bCs/>
          <w:sz w:val="28"/>
          <w:szCs w:val="28"/>
        </w:rPr>
        <w:t>«О порядке и условиях командирования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6413">
        <w:rPr>
          <w:rFonts w:ascii="Times New Roman" w:hAnsi="Times New Roman" w:cs="Times New Roman"/>
          <w:b/>
          <w:bCs/>
          <w:sz w:val="28"/>
          <w:szCs w:val="28"/>
        </w:rPr>
        <w:t>работников администрации сельского поселения Светлый»</w:t>
      </w:r>
    </w:p>
    <w:p w:rsidR="009E003D" w:rsidRPr="002F6413" w:rsidRDefault="009E003D" w:rsidP="009E00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4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003D" w:rsidRPr="002F6413" w:rsidRDefault="009E003D" w:rsidP="009E00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6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F6413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en-US"/>
        </w:rPr>
        <w:t>Федеральным законом</w:t>
      </w:r>
      <w:r w:rsidRPr="002F6413">
        <w:rPr>
          <w:rFonts w:ascii="Times New Roman" w:hAnsi="Times New Roman" w:cs="Times New Roman"/>
          <w:sz w:val="28"/>
          <w:szCs w:val="28"/>
          <w:lang w:eastAsia="en-US"/>
        </w:rPr>
        <w:t xml:space="preserve"> от 22.05.2003 № 54-ФЗ «О применении контрольно-кассовой техники при осуществлении расчетов в Российской Федерации», Уставом сельского поселения </w:t>
      </w:r>
      <w:proofErr w:type="gramStart"/>
      <w:r w:rsidRPr="002F6413">
        <w:rPr>
          <w:rFonts w:ascii="Times New Roman" w:hAnsi="Times New Roman" w:cs="Times New Roman"/>
          <w:sz w:val="28"/>
          <w:szCs w:val="28"/>
          <w:lang w:eastAsia="en-US"/>
        </w:rPr>
        <w:t>Светлый</w:t>
      </w:r>
      <w:proofErr w:type="gramEnd"/>
      <w:r w:rsidRPr="002F6413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9E003D" w:rsidRDefault="009E003D" w:rsidP="009E003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</w:t>
      </w:r>
      <w:r w:rsidRPr="001F74A2">
        <w:t xml:space="preserve"> </w:t>
      </w:r>
      <w:r w:rsidRPr="001F74A2">
        <w:rPr>
          <w:rFonts w:ascii="Times New Roman" w:hAnsi="Times New Roman" w:cs="Times New Roman"/>
          <w:sz w:val="28"/>
          <w:szCs w:val="28"/>
        </w:rPr>
        <w:t>к распоряжению администрации сельского поселения Светлый от 16.04.2015 № 45-р «О порядке и условиях командирования работников администрации сельского поселения Светлый»</w:t>
      </w:r>
      <w:r w:rsidR="000E4990">
        <w:rPr>
          <w:rFonts w:ascii="Times New Roman" w:hAnsi="Times New Roman" w:cs="Times New Roman"/>
          <w:sz w:val="28"/>
          <w:szCs w:val="28"/>
        </w:rPr>
        <w:t xml:space="preserve"> пунктом 22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03D" w:rsidRDefault="009E003D" w:rsidP="009E003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 расходы  по проживанию и проезду к месту командировки и  обратно должны содержать</w:t>
      </w:r>
      <w:r w:rsidRPr="00FF29DE">
        <w:rPr>
          <w:rFonts w:ascii="Times New Roman" w:hAnsi="Times New Roman" w:cs="Times New Roman"/>
          <w:sz w:val="28"/>
          <w:szCs w:val="28"/>
        </w:rPr>
        <w:t xml:space="preserve"> все обязательные реквизиты, предусмотренные статьей 4.7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FE58E2">
        <w:rPr>
          <w:rFonts w:ascii="Times New Roman" w:hAnsi="Times New Roman" w:cs="Times New Roman"/>
          <w:sz w:val="28"/>
          <w:szCs w:val="28"/>
        </w:rPr>
        <w:t xml:space="preserve"> от 22.05.2003 № 54-ФЗ «О применении контрольно-кассовой техники при осуществлении расчетов в Российской Федерации»</w:t>
      </w:r>
    </w:p>
    <w:p w:rsidR="009E003D" w:rsidRPr="00FF29DE" w:rsidRDefault="009E003D" w:rsidP="009E003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DE">
        <w:rPr>
          <w:rFonts w:ascii="Times New Roman" w:hAnsi="Times New Roman" w:cs="Times New Roman"/>
          <w:sz w:val="28"/>
          <w:szCs w:val="28"/>
        </w:rPr>
        <w:t xml:space="preserve"> В случае электронной регистрации на авиарейс, электронный посадочный талон должен быть распечатан на бумажном носителе и содержать штамп аэропорта, подтверждающего пройденный досмотр.</w:t>
      </w:r>
    </w:p>
    <w:p w:rsidR="009E003D" w:rsidRPr="00FF29DE" w:rsidRDefault="009E003D" w:rsidP="009E003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DE">
        <w:rPr>
          <w:rFonts w:ascii="Times New Roman" w:hAnsi="Times New Roman" w:cs="Times New Roman"/>
          <w:sz w:val="28"/>
          <w:szCs w:val="28"/>
        </w:rPr>
        <w:t>При проезде работника в командировку по электронным проездным документам на железнодорожном транспорте, необходимо до начала поездки дополнительно к электронному проездному документу получить билет в бумажном виде либо представить справку от перевозчика, подтверждающую факт проезда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03D" w:rsidRDefault="009E003D" w:rsidP="009E003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DE">
        <w:rPr>
          <w:rFonts w:ascii="Times New Roman" w:hAnsi="Times New Roman" w:cs="Times New Roman"/>
          <w:sz w:val="28"/>
          <w:szCs w:val="28"/>
        </w:rPr>
        <w:t>Расходы, связанные с получением справок от перевозчика, возмещению не подлежат</w:t>
      </w:r>
      <w:proofErr w:type="gramStart"/>
      <w:r w:rsidRPr="00FF29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E4990" w:rsidRPr="000E4990" w:rsidRDefault="009E003D" w:rsidP="000E4990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74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4990" w:rsidRPr="000E499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E003D" w:rsidRDefault="000E4990" w:rsidP="000E4990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990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</w:t>
      </w:r>
      <w:bookmarkStart w:id="0" w:name="_GoBack"/>
      <w:bookmarkEnd w:id="0"/>
      <w:r w:rsidRPr="000E4990">
        <w:rPr>
          <w:rFonts w:ascii="Times New Roman" w:hAnsi="Times New Roman" w:cs="Times New Roman"/>
          <w:sz w:val="28"/>
          <w:szCs w:val="28"/>
        </w:rPr>
        <w:t>.</w:t>
      </w:r>
    </w:p>
    <w:p w:rsidR="000E4990" w:rsidRPr="001F74A2" w:rsidRDefault="000E4990" w:rsidP="000E4990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03D" w:rsidRPr="00FF29DE" w:rsidRDefault="009E003D" w:rsidP="009E003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A2">
        <w:rPr>
          <w:rFonts w:ascii="Times New Roman" w:hAnsi="Times New Roman" w:cs="Times New Roman"/>
          <w:sz w:val="28"/>
          <w:szCs w:val="28"/>
        </w:rPr>
        <w:t>Глава поселения</w:t>
      </w:r>
      <w:r w:rsidRPr="001F74A2">
        <w:rPr>
          <w:rFonts w:ascii="Times New Roman" w:hAnsi="Times New Roman" w:cs="Times New Roman"/>
          <w:sz w:val="28"/>
          <w:szCs w:val="28"/>
        </w:rPr>
        <w:tab/>
      </w:r>
      <w:r w:rsidRPr="001F74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Ф.К. Шагимухаметов</w:t>
      </w:r>
    </w:p>
    <w:p w:rsidR="00FD168A" w:rsidRDefault="00FD168A"/>
    <w:sectPr w:rsidR="00FD168A" w:rsidSect="000E499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5B04"/>
    <w:multiLevelType w:val="hybridMultilevel"/>
    <w:tmpl w:val="71CAE22E"/>
    <w:lvl w:ilvl="0" w:tplc="A34AF7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06"/>
    <w:rsid w:val="00004AA0"/>
    <w:rsid w:val="000E4990"/>
    <w:rsid w:val="006D1EEB"/>
    <w:rsid w:val="00940F06"/>
    <w:rsid w:val="009E003D"/>
    <w:rsid w:val="00F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3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3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5</cp:revision>
  <cp:lastPrinted>2020-06-29T11:55:00Z</cp:lastPrinted>
  <dcterms:created xsi:type="dcterms:W3CDTF">2020-05-28T12:01:00Z</dcterms:created>
  <dcterms:modified xsi:type="dcterms:W3CDTF">2020-06-29T11:55:00Z</dcterms:modified>
</cp:coreProperties>
</file>