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40" w:rsidRDefault="00010B40" w:rsidP="00010B40">
      <w:pPr>
        <w:jc w:val="center"/>
        <w:rPr>
          <w:b/>
          <w:sz w:val="18"/>
          <w:szCs w:val="18"/>
        </w:rPr>
      </w:pPr>
      <w:r w:rsidRPr="008B36A7">
        <w:rPr>
          <w:b/>
          <w:sz w:val="18"/>
          <w:szCs w:val="18"/>
        </w:rPr>
        <w:t xml:space="preserve">Приложение № 6 </w:t>
      </w:r>
      <w:r>
        <w:rPr>
          <w:b/>
          <w:sz w:val="18"/>
          <w:szCs w:val="18"/>
        </w:rPr>
        <w:t xml:space="preserve"> (проект)</w:t>
      </w:r>
    </w:p>
    <w:p w:rsidR="00010B40" w:rsidRPr="00CA63B6" w:rsidRDefault="00010B40" w:rsidP="00010B40">
      <w:pPr>
        <w:jc w:val="center"/>
        <w:rPr>
          <w:sz w:val="18"/>
          <w:szCs w:val="18"/>
        </w:rPr>
      </w:pPr>
      <w:r w:rsidRPr="00CA63B6">
        <w:rPr>
          <w:sz w:val="18"/>
          <w:szCs w:val="18"/>
        </w:rPr>
        <w:t>ДОГОВОР АРЕНДЫ № __________</w:t>
      </w:r>
    </w:p>
    <w:p w:rsidR="00010B40" w:rsidRPr="00CA63B6" w:rsidRDefault="00010B40" w:rsidP="00010B40">
      <w:pPr>
        <w:jc w:val="center"/>
        <w:rPr>
          <w:sz w:val="18"/>
          <w:szCs w:val="18"/>
        </w:rPr>
      </w:pPr>
      <w:r w:rsidRPr="00CA63B6">
        <w:rPr>
          <w:sz w:val="18"/>
          <w:szCs w:val="18"/>
        </w:rPr>
        <w:t>МУНИЦИПАЛЬНОГО ИМУЩЕСТВА</w:t>
      </w:r>
    </w:p>
    <w:p w:rsidR="00010B40" w:rsidRPr="00CA63B6" w:rsidRDefault="00010B40" w:rsidP="00010B40">
      <w:pPr>
        <w:jc w:val="both"/>
        <w:rPr>
          <w:sz w:val="18"/>
          <w:szCs w:val="18"/>
        </w:rPr>
      </w:pPr>
      <w:r>
        <w:rPr>
          <w:sz w:val="18"/>
          <w:szCs w:val="18"/>
        </w:rPr>
        <w:t>пос. Светлый</w:t>
      </w:r>
    </w:p>
    <w:p w:rsidR="00010B40" w:rsidRDefault="00010B40" w:rsidP="00010B40">
      <w:pPr>
        <w:pStyle w:val="a6"/>
        <w:ind w:firstLine="426"/>
        <w:jc w:val="both"/>
      </w:pPr>
      <w:r>
        <w:t xml:space="preserve">      </w:t>
      </w:r>
    </w:p>
    <w:p w:rsidR="00010B40" w:rsidRPr="00F12D29" w:rsidRDefault="00010B40" w:rsidP="00010B40">
      <w:pPr>
        <w:pStyle w:val="a6"/>
        <w:ind w:firstLine="426"/>
        <w:jc w:val="both"/>
        <w:rPr>
          <w:sz w:val="18"/>
          <w:szCs w:val="18"/>
        </w:rPr>
      </w:pPr>
      <w:proofErr w:type="gramStart"/>
      <w:r w:rsidRPr="00F12D29">
        <w:rPr>
          <w:b/>
          <w:sz w:val="18"/>
          <w:szCs w:val="18"/>
        </w:rPr>
        <w:t xml:space="preserve">Администрация сельского поселения Светлый </w:t>
      </w:r>
      <w:r w:rsidRPr="00F12D29">
        <w:rPr>
          <w:sz w:val="18"/>
          <w:szCs w:val="18"/>
        </w:rPr>
        <w:t xml:space="preserve">Березовского района Ханты-Мансийского автономного округа-Югры, идентификационный номер налогоплательщика (ИНН 8613005884), внесенный  в Единый государственный реестр юридических лиц за основным государственным регистрационным номером (ОГРН 1058603654780), код причины постановки на учет (КПП 861301001), от имени муниципального образования сельское поселение Светлый, Березовского района, Ханты-Мансийского автономного округа – Югры,  именуемая в дальнейшем «Администрация», в лице </w:t>
      </w:r>
      <w:r w:rsidRPr="00F12D29">
        <w:rPr>
          <w:color w:val="000000"/>
          <w:sz w:val="18"/>
          <w:szCs w:val="18"/>
        </w:rPr>
        <w:t xml:space="preserve">главы сельского поселения Светлый </w:t>
      </w:r>
      <w:proofErr w:type="spellStart"/>
      <w:r w:rsidRPr="00F12D29">
        <w:rPr>
          <w:color w:val="000000"/>
          <w:sz w:val="18"/>
          <w:szCs w:val="18"/>
        </w:rPr>
        <w:t>Шагимухаметова</w:t>
      </w:r>
      <w:proofErr w:type="spellEnd"/>
      <w:r w:rsidRPr="00F12D29">
        <w:rPr>
          <w:color w:val="000000"/>
          <w:sz w:val="18"/>
          <w:szCs w:val="18"/>
        </w:rPr>
        <w:t xml:space="preserve"> Фрунзе</w:t>
      </w:r>
      <w:proofErr w:type="gramEnd"/>
      <w:r w:rsidRPr="00F12D29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F12D29">
        <w:rPr>
          <w:color w:val="000000"/>
          <w:sz w:val="18"/>
          <w:szCs w:val="18"/>
        </w:rPr>
        <w:t>Кашфильмагановича</w:t>
      </w:r>
      <w:proofErr w:type="spellEnd"/>
      <w:r w:rsidRPr="00F12D29">
        <w:rPr>
          <w:sz w:val="18"/>
          <w:szCs w:val="18"/>
        </w:rPr>
        <w:t>, действующего на основании Устава сельского поселения Светлый Березовского района Ханты-Мансийского автономного округа – Югры, принятого 26 августа 2008 г. решением № 117 Совета депутатов сельского поселения Светлый</w:t>
      </w:r>
      <w:r w:rsidRPr="00F12D29">
        <w:rPr>
          <w:color w:val="000000"/>
          <w:sz w:val="18"/>
          <w:szCs w:val="18"/>
        </w:rPr>
        <w:t xml:space="preserve">, </w:t>
      </w:r>
      <w:r w:rsidRPr="00F12D29">
        <w:rPr>
          <w:sz w:val="18"/>
          <w:szCs w:val="18"/>
        </w:rPr>
        <w:t xml:space="preserve">именуемое в дальнейшем «Арендодатель», </w:t>
      </w:r>
      <w:r w:rsidRPr="00F12D29">
        <w:rPr>
          <w:color w:val="000000"/>
          <w:sz w:val="18"/>
          <w:szCs w:val="18"/>
        </w:rPr>
        <w:t>с одной стороны,</w:t>
      </w:r>
      <w:r w:rsidRPr="00F12D29">
        <w:rPr>
          <w:sz w:val="18"/>
          <w:szCs w:val="18"/>
        </w:rPr>
        <w:t xml:space="preserve"> и </w:t>
      </w:r>
      <w:proofErr w:type="gramEnd"/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b/>
          <w:sz w:val="18"/>
          <w:szCs w:val="18"/>
        </w:rPr>
        <w:t>_______________________________________________</w:t>
      </w:r>
      <w:r w:rsidRPr="00CA63B6">
        <w:rPr>
          <w:sz w:val="18"/>
          <w:szCs w:val="18"/>
        </w:rPr>
        <w:t>, именуемы</w:t>
      </w:r>
      <w:proofErr w:type="gramStart"/>
      <w:r w:rsidRPr="00CA63B6">
        <w:rPr>
          <w:sz w:val="18"/>
          <w:szCs w:val="18"/>
        </w:rPr>
        <w:t>й(</w:t>
      </w:r>
      <w:proofErr w:type="spellStart"/>
      <w:proofErr w:type="gramEnd"/>
      <w:r w:rsidRPr="00CA63B6">
        <w:rPr>
          <w:sz w:val="18"/>
          <w:szCs w:val="18"/>
        </w:rPr>
        <w:t>ое</w:t>
      </w:r>
      <w:proofErr w:type="spellEnd"/>
      <w:r w:rsidRPr="00CA63B6">
        <w:rPr>
          <w:sz w:val="18"/>
          <w:szCs w:val="18"/>
        </w:rPr>
        <w:t xml:space="preserve">) в дальнейшем Арендатор, в лице Генерального директора </w:t>
      </w:r>
      <w:r w:rsidRPr="00CA63B6">
        <w:rPr>
          <w:i/>
          <w:sz w:val="18"/>
          <w:szCs w:val="18"/>
        </w:rPr>
        <w:t>_________________________</w:t>
      </w:r>
      <w:r w:rsidRPr="00CA63B6">
        <w:rPr>
          <w:sz w:val="18"/>
          <w:szCs w:val="18"/>
        </w:rPr>
        <w:t>, действующего на основании Устава ___________________________________________</w:t>
      </w:r>
      <w:r w:rsidRPr="00CA63B6">
        <w:rPr>
          <w:b/>
          <w:i/>
          <w:sz w:val="18"/>
          <w:szCs w:val="18"/>
        </w:rPr>
        <w:t xml:space="preserve"> </w:t>
      </w:r>
      <w:r w:rsidRPr="00CA63B6">
        <w:rPr>
          <w:sz w:val="18"/>
          <w:szCs w:val="18"/>
        </w:rPr>
        <w:t xml:space="preserve">, с другой стороны, 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на основании </w:t>
      </w:r>
      <w:proofErr w:type="gramStart"/>
      <w:r w:rsidRPr="00CA63B6">
        <w:rPr>
          <w:sz w:val="18"/>
          <w:szCs w:val="18"/>
        </w:rPr>
        <w:t>основании</w:t>
      </w:r>
      <w:proofErr w:type="gramEnd"/>
      <w:r w:rsidRPr="00CA63B6">
        <w:rPr>
          <w:sz w:val="18"/>
          <w:szCs w:val="18"/>
        </w:rPr>
        <w:t xml:space="preserve">________________________________________________________________________________________, 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                                    (номер протокола аукциона (конкурса) рассмотрения заявок и др.) 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заключили настоящий Договор о нижеследующем:</w:t>
      </w: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1. Предмет Договора</w:t>
      </w:r>
    </w:p>
    <w:p w:rsidR="00010B40" w:rsidRPr="00CA63B6" w:rsidRDefault="00010B40" w:rsidP="00010B40">
      <w:pPr>
        <w:pStyle w:val="a8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1.1. Арендодатель передает, а Арендатор принимает в аренду муниципальное имущество в виде объектов газоснабжения (далее – имущество, арендованное имущество): 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- сооружение - сеть газоснабжения </w:t>
      </w:r>
      <w:proofErr w:type="spellStart"/>
      <w:r>
        <w:rPr>
          <w:sz w:val="18"/>
          <w:szCs w:val="18"/>
        </w:rPr>
        <w:t>п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ветлый</w:t>
      </w:r>
      <w:proofErr w:type="spellEnd"/>
      <w:r w:rsidRPr="00CA63B6">
        <w:rPr>
          <w:sz w:val="18"/>
          <w:szCs w:val="18"/>
        </w:rPr>
        <w:t xml:space="preserve"> с кадастровым номером </w:t>
      </w:r>
      <w:r w:rsidRPr="00F12D29">
        <w:rPr>
          <w:sz w:val="18"/>
          <w:szCs w:val="18"/>
        </w:rPr>
        <w:t>86:05:0000000:6675, протяженностью 3610,8</w:t>
      </w:r>
      <w:r w:rsidRPr="00CA63B6">
        <w:rPr>
          <w:sz w:val="18"/>
          <w:szCs w:val="18"/>
        </w:rPr>
        <w:t xml:space="preserve"> м., расположенное: </w:t>
      </w:r>
      <w:r w:rsidRPr="00582E9D">
        <w:rPr>
          <w:sz w:val="18"/>
          <w:szCs w:val="18"/>
        </w:rPr>
        <w:t>Ханты-Мансийский автономный округ – Югра, Березовский муниципальный район, сельское поселение Светлый,</w:t>
      </w:r>
      <w:r>
        <w:rPr>
          <w:sz w:val="18"/>
          <w:szCs w:val="18"/>
        </w:rPr>
        <w:t xml:space="preserve"> </w:t>
      </w:r>
      <w:r w:rsidRPr="00582E9D">
        <w:rPr>
          <w:sz w:val="18"/>
          <w:szCs w:val="18"/>
        </w:rPr>
        <w:t>поселок Светлый</w:t>
      </w:r>
      <w:r>
        <w:rPr>
          <w:sz w:val="18"/>
          <w:szCs w:val="18"/>
        </w:rPr>
        <w:t>,</w:t>
      </w:r>
      <w:r w:rsidRPr="00CA63B6">
        <w:rPr>
          <w:sz w:val="18"/>
          <w:szCs w:val="18"/>
        </w:rPr>
        <w:t xml:space="preserve"> балансовая стоимость </w:t>
      </w:r>
      <w:r w:rsidRPr="007D55A0">
        <w:rPr>
          <w:sz w:val="18"/>
          <w:szCs w:val="18"/>
        </w:rPr>
        <w:t>1</w:t>
      </w:r>
      <w:r>
        <w:rPr>
          <w:sz w:val="18"/>
          <w:szCs w:val="18"/>
        </w:rPr>
        <w:t> </w:t>
      </w:r>
      <w:r w:rsidRPr="007D55A0">
        <w:rPr>
          <w:sz w:val="18"/>
          <w:szCs w:val="18"/>
        </w:rPr>
        <w:t>642</w:t>
      </w:r>
      <w:r>
        <w:rPr>
          <w:sz w:val="18"/>
          <w:szCs w:val="18"/>
        </w:rPr>
        <w:t xml:space="preserve"> </w:t>
      </w:r>
      <w:r w:rsidRPr="007D55A0">
        <w:rPr>
          <w:sz w:val="18"/>
          <w:szCs w:val="18"/>
        </w:rPr>
        <w:t>807,00</w:t>
      </w:r>
      <w:r w:rsidRPr="00CA63B6">
        <w:rPr>
          <w:sz w:val="18"/>
          <w:szCs w:val="18"/>
        </w:rPr>
        <w:t xml:space="preserve"> (</w:t>
      </w:r>
      <w:r>
        <w:rPr>
          <w:sz w:val="18"/>
          <w:szCs w:val="18"/>
        </w:rPr>
        <w:t>Один миллион шестьсот сорок две тысячи восемьсот семь рублей 00 копеек).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 xml:space="preserve">1.2. Передаваемое арендованное имущество принадлежит Арендодателю на праве собственности, включено в Реестр объектов муниципальной собственности </w:t>
      </w:r>
      <w:r>
        <w:rPr>
          <w:rFonts w:ascii="Times New Roman" w:hAnsi="Times New Roman"/>
          <w:spacing w:val="0"/>
          <w:sz w:val="18"/>
          <w:szCs w:val="18"/>
        </w:rPr>
        <w:t>муниципального образования сельское поселение Светлый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, </w:t>
      </w:r>
      <w:r w:rsidRPr="00CA63B6">
        <w:rPr>
          <w:rFonts w:ascii="Times New Roman" w:hAnsi="Times New Roman"/>
          <w:sz w:val="18"/>
          <w:szCs w:val="18"/>
        </w:rPr>
        <w:t xml:space="preserve">находится в технически исправном состоянии, 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не обременено правами третьих лиц, не является предметом спора и не находится под арестом либо в залоге. Арендованное имущество учитывается на балансе </w:t>
      </w:r>
      <w:r>
        <w:rPr>
          <w:rFonts w:ascii="Times New Roman" w:hAnsi="Times New Roman"/>
          <w:spacing w:val="0"/>
          <w:sz w:val="18"/>
          <w:szCs w:val="18"/>
        </w:rPr>
        <w:t xml:space="preserve">Казны муниципального образования сельское поселение </w:t>
      </w:r>
      <w:proofErr w:type="gramStart"/>
      <w:r>
        <w:rPr>
          <w:rFonts w:ascii="Times New Roman" w:hAnsi="Times New Roman"/>
          <w:spacing w:val="0"/>
          <w:sz w:val="18"/>
          <w:szCs w:val="18"/>
        </w:rPr>
        <w:t>Светлый</w:t>
      </w:r>
      <w:proofErr w:type="gramEnd"/>
      <w:r w:rsidRPr="00CA63B6">
        <w:rPr>
          <w:rFonts w:ascii="Times New Roman" w:hAnsi="Times New Roman"/>
          <w:spacing w:val="0"/>
          <w:sz w:val="18"/>
          <w:szCs w:val="18"/>
        </w:rPr>
        <w:t>.</w:t>
      </w:r>
    </w:p>
    <w:p w:rsidR="00010B40" w:rsidRPr="00CA63B6" w:rsidRDefault="00010B40" w:rsidP="00010B40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3B6">
        <w:rPr>
          <w:rFonts w:ascii="Times New Roman" w:hAnsi="Times New Roman" w:cs="Times New Roman"/>
          <w:sz w:val="18"/>
          <w:szCs w:val="18"/>
        </w:rPr>
        <w:t xml:space="preserve">1.3. Арендованное имущество передается Арендатору </w:t>
      </w:r>
      <w:r w:rsidRPr="00CA63B6">
        <w:rPr>
          <w:rFonts w:ascii="Times New Roman" w:hAnsi="Times New Roman" w:cs="Times New Roman"/>
          <w:b/>
          <w:sz w:val="18"/>
          <w:szCs w:val="18"/>
        </w:rPr>
        <w:t>для осуществления транспортировки природного газа потребителям.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proofErr w:type="gramStart"/>
      <w:r w:rsidRPr="00CA63B6">
        <w:rPr>
          <w:sz w:val="18"/>
          <w:szCs w:val="18"/>
        </w:rPr>
        <w:t>С момента передачи Имущества в аренду право по согласованию технических условий на присоединение к газораспределительной сети</w:t>
      </w:r>
      <w:proofErr w:type="gramEnd"/>
      <w:r w:rsidRPr="00CA63B6">
        <w:rPr>
          <w:sz w:val="18"/>
          <w:szCs w:val="18"/>
        </w:rPr>
        <w:t xml:space="preserve"> объекта газификации природным газом переходит к Арендатору. Арендатор в период действия Договора реализует право и </w:t>
      </w:r>
      <w:proofErr w:type="gramStart"/>
      <w:r w:rsidRPr="00CA63B6">
        <w:rPr>
          <w:sz w:val="18"/>
          <w:szCs w:val="18"/>
        </w:rPr>
        <w:t>несет обязанности</w:t>
      </w:r>
      <w:proofErr w:type="gramEnd"/>
      <w:r w:rsidRPr="00CA63B6">
        <w:rPr>
          <w:sz w:val="18"/>
          <w:szCs w:val="18"/>
        </w:rPr>
        <w:t xml:space="preserve"> исполнителя, предусмотренные положениями Правил подключения к сетям газораспределения и о признании утратившими силу некоторых актов Правительства Российской Федерации, утвержденными Постановлением Правительства Российской Федерации от 13.09.2021 №1547.</w:t>
      </w:r>
    </w:p>
    <w:p w:rsidR="00010B40" w:rsidRPr="00CA63B6" w:rsidRDefault="00010B40" w:rsidP="00010B40">
      <w:pPr>
        <w:pStyle w:val="a6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1.4.  Передача Имущества Арендатору производится </w:t>
      </w:r>
      <w:r>
        <w:rPr>
          <w:sz w:val="18"/>
          <w:szCs w:val="18"/>
        </w:rPr>
        <w:t>Арендодателем</w:t>
      </w:r>
      <w:r w:rsidRPr="00CA63B6">
        <w:rPr>
          <w:sz w:val="18"/>
          <w:szCs w:val="18"/>
        </w:rPr>
        <w:t xml:space="preserve"> по акту приема-передачи, являющемуся неотъемлемой частью настоящего Договора, не позднее трех дней </w:t>
      </w:r>
      <w:proofErr w:type="gramStart"/>
      <w:r w:rsidRPr="00CA63B6">
        <w:rPr>
          <w:sz w:val="18"/>
          <w:szCs w:val="18"/>
        </w:rPr>
        <w:t>с даты подписания</w:t>
      </w:r>
      <w:proofErr w:type="gramEnd"/>
      <w:r w:rsidRPr="00CA63B6">
        <w:rPr>
          <w:sz w:val="18"/>
          <w:szCs w:val="18"/>
        </w:rPr>
        <w:t xml:space="preserve"> настоящего Договора. Акт приема-передачи подписывается между Арендатором и Арендодателем. </w:t>
      </w:r>
    </w:p>
    <w:p w:rsidR="00010B40" w:rsidRPr="00CA63B6" w:rsidRDefault="00010B40" w:rsidP="00010B40">
      <w:pPr>
        <w:pStyle w:val="a6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При подписании Акта приема-передачи Имущество фактически передается Арендатору. Арендатор не имеет каких-либо претензий по техническому состоянию Имущества. Права и обязанности сторон, предусмотренные настоящим договором, возникают с момента его подписания.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Все вопросы по содержанию и эксплуатации аренду</w:t>
      </w:r>
      <w:r>
        <w:rPr>
          <w:sz w:val="18"/>
          <w:szCs w:val="18"/>
        </w:rPr>
        <w:t xml:space="preserve">емого имущества решаются между </w:t>
      </w:r>
      <w:proofErr w:type="spellStart"/>
      <w:r>
        <w:rPr>
          <w:sz w:val="18"/>
          <w:szCs w:val="18"/>
        </w:rPr>
        <w:t>Арендодателем</w:t>
      </w:r>
      <w:r w:rsidRPr="00CA63B6">
        <w:rPr>
          <w:sz w:val="18"/>
          <w:szCs w:val="18"/>
        </w:rPr>
        <w:t>м</w:t>
      </w:r>
      <w:proofErr w:type="spellEnd"/>
      <w:r w:rsidRPr="00CA63B6">
        <w:rPr>
          <w:sz w:val="18"/>
          <w:szCs w:val="18"/>
        </w:rPr>
        <w:t xml:space="preserve"> и Арендатором.</w:t>
      </w:r>
    </w:p>
    <w:p w:rsidR="00010B40" w:rsidRPr="007D55A0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5B5C3A">
        <w:rPr>
          <w:rFonts w:ascii="Times New Roman" w:hAnsi="Times New Roman"/>
          <w:sz w:val="18"/>
          <w:szCs w:val="18"/>
        </w:rPr>
        <w:t xml:space="preserve">1.5. </w:t>
      </w:r>
      <w:proofErr w:type="gramStart"/>
      <w:r w:rsidRPr="005B5C3A">
        <w:rPr>
          <w:rFonts w:ascii="Times New Roman" w:hAnsi="Times New Roman"/>
          <w:sz w:val="18"/>
          <w:szCs w:val="18"/>
        </w:rPr>
        <w:t>Во исполнение</w:t>
      </w:r>
      <w:r w:rsidRPr="007D55A0">
        <w:rPr>
          <w:rFonts w:ascii="Times New Roman" w:hAnsi="Times New Roman"/>
          <w:sz w:val="18"/>
          <w:szCs w:val="18"/>
        </w:rPr>
        <w:t xml:space="preserve"> требований Федеральных норм и правил в области промышленной безопасности «Правила безопасности сетей газораспределения и </w:t>
      </w:r>
      <w:proofErr w:type="spellStart"/>
      <w:r w:rsidRPr="007D55A0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7D55A0">
        <w:rPr>
          <w:rFonts w:ascii="Times New Roman" w:hAnsi="Times New Roman"/>
          <w:sz w:val="18"/>
          <w:szCs w:val="18"/>
        </w:rPr>
        <w:t xml:space="preserve">», утвержденных Приказом </w:t>
      </w:r>
      <w:proofErr w:type="spellStart"/>
      <w:r w:rsidRPr="007D55A0">
        <w:rPr>
          <w:rFonts w:ascii="Times New Roman" w:hAnsi="Times New Roman"/>
          <w:sz w:val="18"/>
          <w:szCs w:val="18"/>
        </w:rPr>
        <w:t>Ростехнадзора</w:t>
      </w:r>
      <w:proofErr w:type="spellEnd"/>
      <w:r w:rsidRPr="007D55A0">
        <w:rPr>
          <w:rFonts w:ascii="Times New Roman" w:hAnsi="Times New Roman"/>
          <w:sz w:val="18"/>
          <w:szCs w:val="18"/>
        </w:rPr>
        <w:t xml:space="preserve"> Российской Федерации от 15.12.2020 №531, п. 12 Технического регламента о безопасности сетей газораспределения и </w:t>
      </w:r>
      <w:proofErr w:type="spellStart"/>
      <w:r w:rsidRPr="007D55A0">
        <w:rPr>
          <w:rFonts w:ascii="Times New Roman" w:hAnsi="Times New Roman"/>
          <w:sz w:val="18"/>
          <w:szCs w:val="18"/>
        </w:rPr>
        <w:t>газопотребления</w:t>
      </w:r>
      <w:proofErr w:type="spellEnd"/>
      <w:r w:rsidRPr="007D55A0">
        <w:rPr>
          <w:rFonts w:ascii="Times New Roman" w:hAnsi="Times New Roman"/>
          <w:sz w:val="18"/>
          <w:szCs w:val="18"/>
        </w:rPr>
        <w:t xml:space="preserve">, утвержденного Постановлением Правительства Российской Федерации от 29.10.2010 № 870, имеющаяся эксплуатационная и исполнительно-техническая документация передается </w:t>
      </w:r>
      <w:r>
        <w:rPr>
          <w:rFonts w:ascii="Times New Roman" w:hAnsi="Times New Roman"/>
          <w:sz w:val="18"/>
          <w:szCs w:val="18"/>
        </w:rPr>
        <w:t>Арендодателем</w:t>
      </w:r>
      <w:r w:rsidRPr="007D55A0">
        <w:rPr>
          <w:rFonts w:ascii="Times New Roman" w:hAnsi="Times New Roman"/>
          <w:sz w:val="18"/>
          <w:szCs w:val="18"/>
        </w:rPr>
        <w:t xml:space="preserve"> Арендатору в день передачи Имущества.</w:t>
      </w:r>
      <w:proofErr w:type="gramEnd"/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trike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1.</w:t>
      </w:r>
      <w:r>
        <w:rPr>
          <w:rFonts w:ascii="Times New Roman" w:hAnsi="Times New Roman"/>
          <w:spacing w:val="0"/>
          <w:sz w:val="18"/>
          <w:szCs w:val="18"/>
        </w:rPr>
        <w:t>6</w:t>
      </w:r>
      <w:r w:rsidRPr="00CA63B6">
        <w:rPr>
          <w:rFonts w:ascii="Times New Roman" w:hAnsi="Times New Roman"/>
          <w:spacing w:val="0"/>
          <w:sz w:val="18"/>
          <w:szCs w:val="18"/>
        </w:rPr>
        <w:t>. Передача указанной в п. 1.</w:t>
      </w:r>
      <w:r>
        <w:rPr>
          <w:rFonts w:ascii="Times New Roman" w:hAnsi="Times New Roman"/>
          <w:spacing w:val="0"/>
          <w:sz w:val="18"/>
          <w:szCs w:val="18"/>
        </w:rPr>
        <w:t>5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. настоящего договора документации осуществляется по отдельному акту приема-передачи документации, в котором отражается: наименование объекта, перечень документации, передаваемой по данному объекту. </w:t>
      </w:r>
    </w:p>
    <w:p w:rsidR="00010B40" w:rsidRPr="00CA63B6" w:rsidRDefault="00010B40" w:rsidP="00010B40">
      <w:pPr>
        <w:pStyle w:val="a6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2. Срок Договора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rFonts w:eastAsia="Calibri"/>
          <w:sz w:val="18"/>
          <w:szCs w:val="18"/>
        </w:rPr>
      </w:pPr>
      <w:r w:rsidRPr="00CA63B6">
        <w:rPr>
          <w:sz w:val="18"/>
          <w:szCs w:val="18"/>
        </w:rPr>
        <w:t xml:space="preserve">2.1. Настоящий Договор заключается  на период  </w:t>
      </w:r>
      <w:proofErr w:type="gramStart"/>
      <w:r w:rsidRPr="00CA63B6">
        <w:rPr>
          <w:b/>
          <w:sz w:val="18"/>
          <w:szCs w:val="18"/>
        </w:rPr>
        <w:t>с</w:t>
      </w:r>
      <w:proofErr w:type="gramEnd"/>
      <w:r w:rsidRPr="00CA63B6">
        <w:rPr>
          <w:b/>
          <w:sz w:val="18"/>
          <w:szCs w:val="18"/>
        </w:rPr>
        <w:t xml:space="preserve"> _________ по ____________г.</w:t>
      </w:r>
      <w:r w:rsidRPr="00CA63B6">
        <w:rPr>
          <w:sz w:val="18"/>
          <w:szCs w:val="18"/>
        </w:rPr>
        <w:t xml:space="preserve">  </w:t>
      </w:r>
      <w:r w:rsidRPr="00CA63B6">
        <w:rPr>
          <w:rFonts w:eastAsia="Calibri"/>
          <w:sz w:val="18"/>
          <w:szCs w:val="18"/>
        </w:rPr>
        <w:t xml:space="preserve">и вступает </w:t>
      </w:r>
      <w:proofErr w:type="gramStart"/>
      <w:r w:rsidRPr="00CA63B6">
        <w:rPr>
          <w:rFonts w:eastAsia="Calibri"/>
          <w:sz w:val="18"/>
          <w:szCs w:val="18"/>
        </w:rPr>
        <w:t>в</w:t>
      </w:r>
      <w:proofErr w:type="gramEnd"/>
      <w:r w:rsidRPr="00CA63B6">
        <w:rPr>
          <w:rFonts w:eastAsia="Calibri"/>
          <w:sz w:val="18"/>
          <w:szCs w:val="18"/>
        </w:rPr>
        <w:t xml:space="preserve"> силу в даты его подписания Сторонами.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2.2. По истечении указанного срока Договор прекращает свое действие  без  дополнительного уведомления  об  этом  со стороны Арендодателя. Арендатор не имеет преимущественного права на заключение договора в дальнейшем.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2.3. Договор, заключенный на срок более одного года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sz w:val="18"/>
          <w:szCs w:val="18"/>
        </w:rPr>
        <w:t>Ханты-Мансийскому автономному округу - Югре</w:t>
      </w:r>
      <w:r w:rsidRPr="00CA63B6">
        <w:rPr>
          <w:sz w:val="18"/>
          <w:szCs w:val="18"/>
        </w:rPr>
        <w:t>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010B40" w:rsidRDefault="00010B40" w:rsidP="00010B40">
      <w:pPr>
        <w:ind w:firstLine="426"/>
        <w:jc w:val="center"/>
        <w:rPr>
          <w:b/>
          <w:sz w:val="18"/>
          <w:szCs w:val="18"/>
        </w:rPr>
      </w:pP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3. Права и обязанности Сторон</w:t>
      </w:r>
    </w:p>
    <w:p w:rsidR="00010B40" w:rsidRPr="00CA63B6" w:rsidRDefault="00010B40" w:rsidP="00010B40">
      <w:pPr>
        <w:pStyle w:val="a6"/>
        <w:ind w:firstLine="426"/>
        <w:jc w:val="both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3.1. Права Арендодателя: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3.1.1. Арендодатель вправе беспрепятственно осматривать арендованное Имущество и прилегающий к нему земельный участок с целью контроля соблюдения правил и норм, касающихся порядка использования и эксплуатации зданий, сооружений и инженерных коммуникаций, а также целей его использования.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3.1.2 Арендодатель вправе требовать досрочного расторжения договора в следующих случаях: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3.1.2.1. При наличии оснований, предусмотренных гражданским законодательством Российской Федерации.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3.1.2.2. Государственной, муниципальной, общественной необходимости, на основании решений органов местного самоуправления.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3.1.2.3. Невыполнения Арендатором обязанностей, предусмотренных в </w:t>
      </w:r>
      <w:proofErr w:type="spellStart"/>
      <w:r w:rsidRPr="00CA63B6">
        <w:rPr>
          <w:sz w:val="18"/>
          <w:szCs w:val="18"/>
        </w:rPr>
        <w:t>п.п</w:t>
      </w:r>
      <w:proofErr w:type="spellEnd"/>
      <w:r w:rsidRPr="00CA63B6">
        <w:rPr>
          <w:sz w:val="18"/>
          <w:szCs w:val="18"/>
        </w:rPr>
        <w:t>. 3.4.2 - 3.4.9, 3.4.12 - 3.4.15, 3.4.17, 3.4.18, 3.4.20.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3.1.2.4. Использования арендованного имущества не по целевому назначению, указанному в  п. 1.3 настоящего договора.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lastRenderedPageBreak/>
        <w:t>3.1.2.5. Неисполнения иных договорных обязательств Арендатором.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При расторжении договора по основанию, предусмотренному в п. 3.1.2.2 настоящего Договора,  Арендатору возвращается внесенная им предоплатой арендная плата. Арендатор предварительно (не </w:t>
      </w:r>
      <w:proofErr w:type="gramStart"/>
      <w:r w:rsidRPr="00CA63B6">
        <w:rPr>
          <w:sz w:val="18"/>
          <w:szCs w:val="18"/>
        </w:rPr>
        <w:t>позднее</w:t>
      </w:r>
      <w:proofErr w:type="gramEnd"/>
      <w:r w:rsidRPr="00CA63B6">
        <w:rPr>
          <w:sz w:val="18"/>
          <w:szCs w:val="18"/>
        </w:rPr>
        <w:t xml:space="preserve"> чем за один месяц) уведомляется о мотивах расторжения договора.</w:t>
      </w:r>
    </w:p>
    <w:p w:rsidR="00010B40" w:rsidRPr="00CA63B6" w:rsidRDefault="00010B40" w:rsidP="00010B40">
      <w:pPr>
        <w:pStyle w:val="22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Расторжение договора по основаниям, предусмотренным в  п. 3.1.2.3 - 3.1.2.5 настоящего Договора, осуществляется при соблюдении условия, установленного п. 6.3 настоящего Договора.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3.1.3. Арендодатель вправе: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rFonts w:eastAsia="Calibri"/>
          <w:sz w:val="18"/>
          <w:szCs w:val="18"/>
        </w:rPr>
        <w:t>3.1.3.1. К</w:t>
      </w:r>
      <w:r w:rsidRPr="00CA63B6">
        <w:rPr>
          <w:sz w:val="18"/>
          <w:szCs w:val="18"/>
        </w:rPr>
        <w:t>онтролировать поступление арендных платежей и требовать от Арендатора уплаты арендной платы, возмещения затрат по оплате иных платежей и затрат на содержание Имущества, обязанность по уплате которых возложена на Арендатора;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3.1.3.2. Потребовать от Арендатора внесения арендной платы и штрафа за время просрочки в случае несвоевременного возврата арендованного имущества. 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rFonts w:eastAsia="Calibri"/>
          <w:sz w:val="18"/>
          <w:szCs w:val="18"/>
        </w:rPr>
        <w:t>3.1.4. Арендодатель вправе направлять письма, претензии не только по юридическому адресу Арендатора, но и по любому другому адресу, в том числе электронному, который ему сообщил Арендатор.</w:t>
      </w:r>
    </w:p>
    <w:p w:rsidR="00010B40" w:rsidRPr="00CA63B6" w:rsidRDefault="00010B40" w:rsidP="00010B40">
      <w:pPr>
        <w:ind w:firstLine="426"/>
        <w:jc w:val="both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3.2. Обязанности Арендодат</w:t>
      </w:r>
      <w:r>
        <w:rPr>
          <w:b/>
          <w:sz w:val="18"/>
          <w:szCs w:val="18"/>
        </w:rPr>
        <w:t>еля</w:t>
      </w:r>
      <w:r w:rsidRPr="00CA63B6">
        <w:rPr>
          <w:b/>
          <w:sz w:val="18"/>
          <w:szCs w:val="18"/>
        </w:rPr>
        <w:t>: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3.2.1. Арендодатель обязан в случаях, установленных действующим законодательством Российской Федерации, произвести государственную регистрацию настоящего договора. 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3.2.2. Своевременно передать Арендатору Имущество, указанное в  п.1.1 настоящего Договора.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3.2.</w:t>
      </w:r>
      <w:r>
        <w:rPr>
          <w:sz w:val="18"/>
          <w:szCs w:val="18"/>
        </w:rPr>
        <w:t>3.</w:t>
      </w:r>
      <w:r w:rsidRPr="00CA63B6">
        <w:rPr>
          <w:sz w:val="18"/>
          <w:szCs w:val="18"/>
        </w:rPr>
        <w:t xml:space="preserve"> Осуществлять </w:t>
      </w:r>
      <w:proofErr w:type="gramStart"/>
      <w:r w:rsidRPr="00CA63B6">
        <w:rPr>
          <w:sz w:val="18"/>
          <w:szCs w:val="18"/>
        </w:rPr>
        <w:t>контроль за</w:t>
      </w:r>
      <w:proofErr w:type="gramEnd"/>
      <w:r w:rsidRPr="00CA63B6">
        <w:rPr>
          <w:sz w:val="18"/>
          <w:szCs w:val="18"/>
        </w:rPr>
        <w:t xml:space="preserve"> техническим состоянием переданного в аренду имущества, соблюдением условий его эксплуатации и использования в соответствии с Договором и действующим законодательством Российской Федерации,  производить периодический осмотр Имущества на предмет соблюдения данного условия.</w:t>
      </w:r>
      <w:r w:rsidRPr="00CA63B6">
        <w:rPr>
          <w:sz w:val="18"/>
          <w:szCs w:val="18"/>
        </w:rPr>
        <w:tab/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3.2.</w:t>
      </w:r>
      <w:r>
        <w:rPr>
          <w:sz w:val="18"/>
          <w:szCs w:val="18"/>
        </w:rPr>
        <w:t>4</w:t>
      </w:r>
      <w:r w:rsidRPr="00CA63B6">
        <w:rPr>
          <w:sz w:val="18"/>
          <w:szCs w:val="18"/>
        </w:rPr>
        <w:t>.  Арендодатель обязаны уведомить Арендатора об изменении своих реквизитов (юридический адрес, переименование, банковские реквизиты, место нахождения и т.п.) в десятидневный срок с момента соответствующего изменения.</w:t>
      </w:r>
    </w:p>
    <w:p w:rsidR="00010B40" w:rsidRPr="00CA63B6" w:rsidRDefault="00010B40" w:rsidP="00010B40">
      <w:pPr>
        <w:tabs>
          <w:tab w:val="left" w:pos="567"/>
        </w:tabs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3.2.</w:t>
      </w:r>
      <w:r>
        <w:rPr>
          <w:sz w:val="18"/>
          <w:szCs w:val="18"/>
        </w:rPr>
        <w:t>5</w:t>
      </w:r>
      <w:r w:rsidRPr="00CA63B6">
        <w:rPr>
          <w:sz w:val="18"/>
          <w:szCs w:val="18"/>
        </w:rPr>
        <w:t>. Арендодатель обязаны не вмешиваться в хозяйственную деятельность Арендатора в случае, если он не нарушает условий настоящего Договора.</w:t>
      </w:r>
    </w:p>
    <w:p w:rsidR="00010B40" w:rsidRPr="00CA63B6" w:rsidRDefault="00010B40" w:rsidP="00010B40">
      <w:pPr>
        <w:pStyle w:val="a6"/>
        <w:ind w:firstLine="426"/>
        <w:jc w:val="both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3.3.</w:t>
      </w:r>
      <w:r>
        <w:rPr>
          <w:b/>
          <w:sz w:val="18"/>
          <w:szCs w:val="18"/>
        </w:rPr>
        <w:t xml:space="preserve"> </w:t>
      </w:r>
      <w:r w:rsidRPr="00CA63B6">
        <w:rPr>
          <w:b/>
          <w:sz w:val="18"/>
          <w:szCs w:val="18"/>
        </w:rPr>
        <w:t>Арендатор вправе: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3.3.1. Досрочно расторгнуть настоящий договор, предупредив письменно Арендодателя не позднее, чем за два месяца до расторжения.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18"/>
          <w:szCs w:val="18"/>
        </w:rPr>
      </w:pPr>
      <w:r w:rsidRPr="00CA63B6">
        <w:rPr>
          <w:rFonts w:eastAsia="Calibri"/>
          <w:sz w:val="18"/>
          <w:szCs w:val="18"/>
        </w:rPr>
        <w:t xml:space="preserve">3.3.2. С согласия Арендодателя производить неотделимые (отделимые) улучшения арендованного </w:t>
      </w:r>
      <w:r w:rsidRPr="00CA63B6">
        <w:rPr>
          <w:sz w:val="18"/>
          <w:szCs w:val="18"/>
        </w:rPr>
        <w:t>имущества и по согласованию с соответствующими уполномоченными органами в случаях, когда такое согласование необходимо.</w:t>
      </w:r>
      <w:r w:rsidRPr="00CA63B6">
        <w:rPr>
          <w:rFonts w:eastAsia="Calibri"/>
          <w:sz w:val="18"/>
          <w:szCs w:val="18"/>
        </w:rPr>
        <w:t xml:space="preserve"> Произведенные неотделимые (отделимые) улучшения являются муниципальной собственностью. После прекращения Договора </w:t>
      </w:r>
      <w:r w:rsidRPr="00CA63B6">
        <w:rPr>
          <w:rFonts w:eastAsia="Calibri"/>
          <w:bCs/>
          <w:sz w:val="18"/>
          <w:szCs w:val="18"/>
        </w:rPr>
        <w:t>стоимость неотделимых (отделимых) улучшений Арендатору не возмещается.</w:t>
      </w:r>
    </w:p>
    <w:p w:rsidR="00010B40" w:rsidRPr="00CA63B6" w:rsidRDefault="00010B40" w:rsidP="00010B40">
      <w:pPr>
        <w:pStyle w:val="a6"/>
        <w:ind w:firstLine="426"/>
        <w:jc w:val="both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3.4. Арендатор обязан: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3.4.1.В порядке, установленном п. 1.4. настоящего договора, принять арендованное имущество.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3.4.2. Осуществлять эксплуатацию арендованного имущества в соответствии с целевым назначением, указанным в п.1.3. настоящего договора, установленными нормами, правилами эксплуатации и условиями настоящего Договора, в том числе, с обязательным оформлением, получением разрешительных и иных необходимых документов.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CA63B6">
        <w:rPr>
          <w:sz w:val="18"/>
          <w:szCs w:val="18"/>
        </w:rPr>
        <w:t>3.4.3. Не сдавать арендованное имущество или его часть в субаренду без письменного согласования с Арендодателем</w:t>
      </w:r>
      <w:r>
        <w:rPr>
          <w:sz w:val="18"/>
          <w:szCs w:val="18"/>
        </w:rPr>
        <w:t>.</w:t>
      </w:r>
      <w:r w:rsidRPr="00CA63B6">
        <w:rPr>
          <w:sz w:val="18"/>
          <w:szCs w:val="18"/>
        </w:rPr>
        <w:t xml:space="preserve">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субаренды. Несогласованный договор субаренды является ничтожным и не влечет за собой юридических последствий.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CA63B6">
        <w:rPr>
          <w:sz w:val="18"/>
          <w:szCs w:val="18"/>
        </w:rPr>
        <w:t>3.4.4. Не передавать свои права и обязанности по исполнению условий настоящего договора другим лицам, не передавать арендованное имущество в безвозмездное пользование, не передавать имущество и право на его аренду в залог, не использовать его в качестве вклада (паевого взноса) в уставный капитал юридических лиц любых организационно-правовых форм.</w:t>
      </w:r>
    </w:p>
    <w:p w:rsidR="00010B40" w:rsidRPr="00CA63B6" w:rsidRDefault="00010B40" w:rsidP="00010B40">
      <w:pPr>
        <w:pStyle w:val="22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 xml:space="preserve">3.4.5. </w:t>
      </w:r>
      <w:proofErr w:type="gramStart"/>
      <w:r w:rsidRPr="00CA63B6">
        <w:rPr>
          <w:rFonts w:ascii="Times New Roman" w:hAnsi="Times New Roman"/>
          <w:spacing w:val="0"/>
          <w:sz w:val="18"/>
          <w:szCs w:val="18"/>
        </w:rPr>
        <w:t xml:space="preserve">В течение всего срока действия Договора и до возврата имущества </w:t>
      </w:r>
      <w:r>
        <w:rPr>
          <w:rFonts w:ascii="Times New Roman" w:hAnsi="Times New Roman"/>
          <w:spacing w:val="0"/>
          <w:sz w:val="18"/>
          <w:szCs w:val="18"/>
        </w:rPr>
        <w:t>Арендодателю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 за свой счет обеспечивать сохранность, надлежащую, </w:t>
      </w:r>
      <w:r w:rsidRPr="00CA63B6">
        <w:rPr>
          <w:rFonts w:ascii="Times New Roman" w:hAnsi="Times New Roman"/>
          <w:spacing w:val="2"/>
          <w:sz w:val="18"/>
          <w:szCs w:val="18"/>
        </w:rPr>
        <w:t>безаварийную и безопасную эксплуатацию имущества в соответствии с требованиями</w:t>
      </w:r>
      <w:r w:rsidRPr="00CA63B6">
        <w:rPr>
          <w:rStyle w:val="apple-converted-space"/>
          <w:rFonts w:ascii="Times New Roman" w:hAnsi="Times New Roman"/>
          <w:spacing w:val="2"/>
          <w:sz w:val="18"/>
          <w:szCs w:val="18"/>
        </w:rPr>
        <w:t> </w:t>
      </w:r>
      <w:hyperlink r:id="rId6" w:history="1">
        <w:r w:rsidRPr="00CA63B6">
          <w:rPr>
            <w:rStyle w:val="a3"/>
            <w:rFonts w:ascii="Times New Roman" w:hAnsi="Times New Roman"/>
            <w:spacing w:val="2"/>
            <w:sz w:val="18"/>
            <w:szCs w:val="18"/>
          </w:rPr>
          <w:t>Федерального закона от 21.07.97 № 116-ФЗ</w:t>
        </w:r>
      </w:hyperlink>
      <w:r w:rsidRPr="00CA63B6">
        <w:rPr>
          <w:rStyle w:val="apple-converted-space"/>
          <w:rFonts w:ascii="Times New Roman" w:hAnsi="Times New Roman"/>
          <w:spacing w:val="2"/>
          <w:sz w:val="18"/>
          <w:szCs w:val="18"/>
        </w:rPr>
        <w:t> </w:t>
      </w:r>
      <w:r w:rsidRPr="00CA63B6">
        <w:rPr>
          <w:rFonts w:ascii="Times New Roman" w:hAnsi="Times New Roman"/>
          <w:spacing w:val="2"/>
          <w:sz w:val="18"/>
          <w:szCs w:val="18"/>
        </w:rPr>
        <w:t xml:space="preserve">«О промышленной безопасности опасных производственных объектов» и иных нормативных правовых актов </w:t>
      </w:r>
      <w:r w:rsidRPr="00CA63B6">
        <w:rPr>
          <w:rFonts w:ascii="Times New Roman" w:hAnsi="Times New Roman"/>
          <w:sz w:val="18"/>
          <w:szCs w:val="18"/>
        </w:rPr>
        <w:t>Российской Федерации</w:t>
      </w:r>
      <w:r w:rsidRPr="00CA63B6">
        <w:rPr>
          <w:rFonts w:ascii="Times New Roman" w:hAnsi="Times New Roman"/>
          <w:spacing w:val="2"/>
          <w:sz w:val="18"/>
          <w:szCs w:val="18"/>
        </w:rPr>
        <w:t>, а также</w:t>
      </w:r>
      <w:r w:rsidRPr="00CA63B6">
        <w:rPr>
          <w:rFonts w:ascii="Times New Roman" w:hAnsi="Times New Roman"/>
          <w:sz w:val="18"/>
          <w:szCs w:val="18"/>
        </w:rPr>
        <w:t xml:space="preserve"> нормативных технических документов в обла</w:t>
      </w:r>
      <w:r w:rsidRPr="00CA63B6">
        <w:rPr>
          <w:rFonts w:ascii="Times New Roman" w:hAnsi="Times New Roman"/>
          <w:sz w:val="18"/>
          <w:szCs w:val="18"/>
        </w:rPr>
        <w:softHyphen/>
        <w:t>сти промышленной безопасности</w:t>
      </w:r>
      <w:r w:rsidRPr="00CA63B6">
        <w:rPr>
          <w:rFonts w:ascii="Times New Roman" w:hAnsi="Times New Roman"/>
          <w:spacing w:val="2"/>
          <w:sz w:val="18"/>
          <w:szCs w:val="18"/>
        </w:rPr>
        <w:t>;</w:t>
      </w:r>
      <w:proofErr w:type="gramEnd"/>
      <w:r w:rsidRPr="00CA63B6">
        <w:rPr>
          <w:rFonts w:ascii="Times New Roman" w:hAnsi="Times New Roman"/>
          <w:spacing w:val="2"/>
          <w:sz w:val="18"/>
          <w:szCs w:val="18"/>
        </w:rPr>
        <w:t xml:space="preserve"> обеспечивать 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выполнение требований пожарной безопасности арендованного имущества, иметь противопожарное оборудование согласно действующим нормативным документам по пожарной охране, содержать арендованное имущество и прилегающую к нему территорию в надлежащем санитарном и техническом состоянии в соответствии с нормами действующего законодательства </w:t>
      </w:r>
      <w:r w:rsidRPr="00CA63B6">
        <w:rPr>
          <w:rFonts w:ascii="Times New Roman" w:hAnsi="Times New Roman"/>
          <w:sz w:val="18"/>
          <w:szCs w:val="18"/>
        </w:rPr>
        <w:t>Российской Федерации</w:t>
      </w:r>
      <w:r w:rsidRPr="00CA63B6">
        <w:rPr>
          <w:rFonts w:ascii="Times New Roman" w:hAnsi="Times New Roman"/>
          <w:spacing w:val="0"/>
          <w:sz w:val="18"/>
          <w:szCs w:val="18"/>
        </w:rPr>
        <w:t>, нормативных технических документов и требованиями надзорных инстанций. Ответственность за нарушение требований эксплуатации и пожарной безопасности возложена на Арендатора.</w:t>
      </w:r>
    </w:p>
    <w:p w:rsidR="00010B40" w:rsidRPr="00EA1CDF" w:rsidRDefault="00010B40" w:rsidP="00010B40">
      <w:pPr>
        <w:pStyle w:val="22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EA1CDF">
        <w:rPr>
          <w:rFonts w:ascii="Times New Roman" w:hAnsi="Times New Roman"/>
          <w:spacing w:val="0"/>
          <w:sz w:val="18"/>
          <w:szCs w:val="18"/>
        </w:rPr>
        <w:t xml:space="preserve">3.4.6. </w:t>
      </w:r>
      <w:r w:rsidRPr="00EA1CDF">
        <w:rPr>
          <w:rFonts w:ascii="Times New Roman" w:hAnsi="Times New Roman"/>
          <w:sz w:val="18"/>
          <w:szCs w:val="18"/>
        </w:rPr>
        <w:t>Иметь лицензию на осуществление конкретного вида деятельности в области промышленной безопасности, подлежащего лицензирова</w:t>
      </w:r>
      <w:r w:rsidRPr="00EA1CDF">
        <w:rPr>
          <w:rFonts w:ascii="Times New Roman" w:hAnsi="Times New Roman"/>
          <w:sz w:val="18"/>
          <w:szCs w:val="18"/>
        </w:rPr>
        <w:softHyphen/>
        <w:t>нию в соответствии с законодательством Российской Федерации.</w:t>
      </w:r>
    </w:p>
    <w:p w:rsidR="00010B40" w:rsidRPr="00CA63B6" w:rsidRDefault="00010B40" w:rsidP="00010B40">
      <w:pPr>
        <w:ind w:right="-1"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3.4.</w:t>
      </w:r>
      <w:r>
        <w:rPr>
          <w:sz w:val="18"/>
          <w:szCs w:val="18"/>
        </w:rPr>
        <w:t>7</w:t>
      </w:r>
      <w:r w:rsidRPr="00CA63B6">
        <w:rPr>
          <w:sz w:val="18"/>
          <w:szCs w:val="18"/>
        </w:rPr>
        <w:t xml:space="preserve">. </w:t>
      </w:r>
      <w:r w:rsidRPr="00CA63B6">
        <w:rPr>
          <w:sz w:val="18"/>
          <w:szCs w:val="18"/>
          <w:lang w:eastAsia="en-US"/>
        </w:rPr>
        <w:t>Зарегистрировать объекты газораспределительной системы в государственном реестре опасных производственных объектов.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pacing w:val="2"/>
          <w:sz w:val="18"/>
          <w:szCs w:val="18"/>
        </w:rPr>
        <w:t>3.4.</w:t>
      </w:r>
      <w:r>
        <w:rPr>
          <w:spacing w:val="2"/>
          <w:sz w:val="18"/>
          <w:szCs w:val="18"/>
        </w:rPr>
        <w:t>8</w:t>
      </w:r>
      <w:r w:rsidRPr="00CA63B6">
        <w:rPr>
          <w:spacing w:val="2"/>
          <w:sz w:val="18"/>
          <w:szCs w:val="18"/>
        </w:rPr>
        <w:t xml:space="preserve">. </w:t>
      </w:r>
      <w:r w:rsidRPr="00CA63B6">
        <w:rPr>
          <w:sz w:val="18"/>
          <w:szCs w:val="18"/>
        </w:rPr>
        <w:t xml:space="preserve">В срок не позднее 30 дней </w:t>
      </w:r>
      <w:proofErr w:type="gramStart"/>
      <w:r w:rsidRPr="00CA63B6">
        <w:rPr>
          <w:sz w:val="18"/>
          <w:szCs w:val="18"/>
        </w:rPr>
        <w:t>с даты заключения</w:t>
      </w:r>
      <w:proofErr w:type="gramEnd"/>
      <w:r w:rsidRPr="00CA63B6">
        <w:rPr>
          <w:sz w:val="18"/>
          <w:szCs w:val="18"/>
        </w:rPr>
        <w:t xml:space="preserve"> настоящего договора: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- заключить договор страхования гражданской ответственности </w:t>
      </w:r>
      <w:proofErr w:type="gramStart"/>
      <w:r w:rsidRPr="00CA63B6">
        <w:rPr>
          <w:sz w:val="18"/>
          <w:szCs w:val="18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 w:rsidRPr="00CA63B6">
        <w:rPr>
          <w:sz w:val="18"/>
          <w:szCs w:val="18"/>
        </w:rPr>
        <w:t xml:space="preserve"> аварии или инцидента на опасном производственном объекте;</w:t>
      </w:r>
    </w:p>
    <w:p w:rsidR="00010B40" w:rsidRPr="00CA63B6" w:rsidRDefault="00010B40" w:rsidP="00010B40">
      <w:pPr>
        <w:ind w:right="-1" w:firstLine="426"/>
        <w:jc w:val="both"/>
        <w:rPr>
          <w:spacing w:val="2"/>
          <w:sz w:val="18"/>
          <w:szCs w:val="18"/>
        </w:rPr>
      </w:pPr>
      <w:r w:rsidRPr="00CA63B6">
        <w:rPr>
          <w:spacing w:val="2"/>
          <w:sz w:val="18"/>
          <w:szCs w:val="18"/>
        </w:rPr>
        <w:t xml:space="preserve">- осуществить за свой счет страхование риска случайной гибели и (или) случайного повреждения объекта аренды на срок действия настоящего Договора. </w:t>
      </w:r>
    </w:p>
    <w:p w:rsidR="00010B40" w:rsidRPr="00CA63B6" w:rsidRDefault="00010B40" w:rsidP="00010B40">
      <w:pPr>
        <w:ind w:right="-1" w:firstLine="426"/>
        <w:jc w:val="both"/>
        <w:rPr>
          <w:spacing w:val="2"/>
          <w:sz w:val="18"/>
          <w:szCs w:val="18"/>
        </w:rPr>
      </w:pPr>
      <w:r w:rsidRPr="00CA63B6">
        <w:rPr>
          <w:spacing w:val="2"/>
          <w:sz w:val="18"/>
          <w:szCs w:val="18"/>
        </w:rPr>
        <w:t xml:space="preserve">Предоставить Арендодателю копии заключенных договоров страхования гражданской ответственности и риска случайной гибели и (или) повреждения имущества в срок не позднее 14 дней </w:t>
      </w:r>
      <w:proofErr w:type="gramStart"/>
      <w:r w:rsidRPr="00CA63B6">
        <w:rPr>
          <w:spacing w:val="2"/>
          <w:sz w:val="18"/>
          <w:szCs w:val="18"/>
        </w:rPr>
        <w:t>с даты заключения</w:t>
      </w:r>
      <w:proofErr w:type="gramEnd"/>
      <w:r w:rsidRPr="00CA63B6">
        <w:rPr>
          <w:spacing w:val="2"/>
          <w:sz w:val="18"/>
          <w:szCs w:val="18"/>
        </w:rPr>
        <w:t xml:space="preserve"> соответствующих договоров.</w:t>
      </w:r>
    </w:p>
    <w:p w:rsidR="00010B40" w:rsidRPr="00CA63B6" w:rsidRDefault="00010B40" w:rsidP="00010B40">
      <w:pPr>
        <w:ind w:right="-1"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3.4.</w:t>
      </w:r>
      <w:r>
        <w:rPr>
          <w:sz w:val="18"/>
          <w:szCs w:val="18"/>
        </w:rPr>
        <w:t>9</w:t>
      </w:r>
      <w:r w:rsidRPr="00CA63B6">
        <w:rPr>
          <w:sz w:val="18"/>
          <w:szCs w:val="18"/>
        </w:rPr>
        <w:t>. Обеспечивать укомплектованность штата работников опасного про</w:t>
      </w:r>
      <w:r w:rsidRPr="00CA63B6">
        <w:rPr>
          <w:sz w:val="18"/>
          <w:szCs w:val="18"/>
        </w:rPr>
        <w:softHyphen/>
        <w:t>изводственного объекта в соответствии с установленными требова</w:t>
      </w:r>
      <w:r w:rsidRPr="00CA63B6">
        <w:rPr>
          <w:sz w:val="18"/>
          <w:szCs w:val="18"/>
        </w:rPr>
        <w:softHyphen/>
        <w:t>ниями. Обеспечивать проведение подготовки и аттестации работников в об</w:t>
      </w:r>
      <w:r w:rsidRPr="00CA63B6">
        <w:rPr>
          <w:sz w:val="18"/>
          <w:szCs w:val="18"/>
        </w:rPr>
        <w:softHyphen/>
        <w:t>ласти промышленной безопасности и иметь нормативные право</w:t>
      </w:r>
      <w:r w:rsidRPr="00CA63B6">
        <w:rPr>
          <w:sz w:val="18"/>
          <w:szCs w:val="18"/>
        </w:rPr>
        <w:softHyphen/>
        <w:t>вые акты и нормативные технические документы, устанавливаю</w:t>
      </w:r>
      <w:r w:rsidRPr="00CA63B6">
        <w:rPr>
          <w:sz w:val="18"/>
          <w:szCs w:val="18"/>
        </w:rPr>
        <w:softHyphen/>
        <w:t>щие правила ведения работ на опасном производственном объекте. Обеспечивать выполнение нормативных правовых актов, содержащих государственные нормативные требования охраны труда</w:t>
      </w:r>
      <w:r w:rsidRPr="00CA63B6">
        <w:rPr>
          <w:spacing w:val="2"/>
          <w:sz w:val="18"/>
          <w:szCs w:val="18"/>
        </w:rPr>
        <w:t>.</w:t>
      </w:r>
    </w:p>
    <w:p w:rsidR="00010B40" w:rsidRPr="00CA63B6" w:rsidRDefault="00010B40" w:rsidP="00010B40">
      <w:pPr>
        <w:ind w:right="-1"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3.4.1</w:t>
      </w:r>
      <w:r>
        <w:rPr>
          <w:sz w:val="18"/>
          <w:szCs w:val="18"/>
        </w:rPr>
        <w:t>0</w:t>
      </w:r>
      <w:r w:rsidRPr="00CA63B6">
        <w:rPr>
          <w:sz w:val="18"/>
          <w:szCs w:val="18"/>
        </w:rPr>
        <w:t xml:space="preserve">. Организовывать и осуществлять производственный </w:t>
      </w:r>
      <w:proofErr w:type="gramStart"/>
      <w:r w:rsidRPr="00CA63B6">
        <w:rPr>
          <w:sz w:val="18"/>
          <w:szCs w:val="18"/>
        </w:rPr>
        <w:t>контроль за</w:t>
      </w:r>
      <w:proofErr w:type="gramEnd"/>
      <w:r w:rsidRPr="00CA63B6">
        <w:rPr>
          <w:sz w:val="18"/>
          <w:szCs w:val="18"/>
        </w:rPr>
        <w:t xml:space="preserve"> соблюдением требований промышленной безопасности.</w:t>
      </w:r>
    </w:p>
    <w:p w:rsidR="00010B40" w:rsidRPr="00CA63B6" w:rsidRDefault="00010B40" w:rsidP="00010B40">
      <w:pPr>
        <w:pStyle w:val="22"/>
        <w:spacing w:after="0" w:line="240" w:lineRule="auto"/>
        <w:ind w:firstLine="426"/>
        <w:jc w:val="both"/>
        <w:rPr>
          <w:rFonts w:ascii="Times New Roman" w:hAnsi="Times New Roman"/>
          <w:strike/>
          <w:spacing w:val="0"/>
          <w:sz w:val="18"/>
          <w:szCs w:val="18"/>
        </w:rPr>
      </w:pPr>
      <w:r w:rsidRPr="00CA63B6">
        <w:rPr>
          <w:rFonts w:ascii="Times New Roman" w:hAnsi="Times New Roman"/>
          <w:spacing w:val="2"/>
          <w:sz w:val="18"/>
          <w:szCs w:val="18"/>
        </w:rPr>
        <w:lastRenderedPageBreak/>
        <w:t>3.4.1</w:t>
      </w:r>
      <w:r>
        <w:rPr>
          <w:rFonts w:ascii="Times New Roman" w:hAnsi="Times New Roman"/>
          <w:spacing w:val="2"/>
          <w:sz w:val="18"/>
          <w:szCs w:val="18"/>
        </w:rPr>
        <w:t>1</w:t>
      </w:r>
      <w:r w:rsidRPr="00CA63B6">
        <w:rPr>
          <w:rFonts w:ascii="Times New Roman" w:hAnsi="Times New Roman"/>
          <w:spacing w:val="2"/>
          <w:sz w:val="18"/>
          <w:szCs w:val="18"/>
        </w:rPr>
        <w:t xml:space="preserve">. 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В порядке и сроки, установленные действующим законодательством </w:t>
      </w:r>
      <w:r w:rsidRPr="00CA63B6">
        <w:rPr>
          <w:rFonts w:ascii="Times New Roman" w:hAnsi="Times New Roman"/>
          <w:sz w:val="18"/>
          <w:szCs w:val="18"/>
        </w:rPr>
        <w:t>Российской Федерации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, проводить осмотр технического состояния арендованного имущества, своевременно и за свой счет проводить текущий и капитальный ремонт арендованного имущества. </w:t>
      </w:r>
    </w:p>
    <w:p w:rsidR="00010B40" w:rsidRPr="00CA63B6" w:rsidRDefault="00010B40" w:rsidP="00010B40">
      <w:pPr>
        <w:pStyle w:val="22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 xml:space="preserve">Согласовывать с </w:t>
      </w:r>
      <w:r>
        <w:rPr>
          <w:rFonts w:ascii="Times New Roman" w:hAnsi="Times New Roman"/>
          <w:spacing w:val="0"/>
          <w:sz w:val="18"/>
          <w:szCs w:val="18"/>
        </w:rPr>
        <w:t xml:space="preserve">Арендодателем </w:t>
      </w:r>
      <w:r w:rsidRPr="00CA63B6">
        <w:rPr>
          <w:rFonts w:ascii="Times New Roman" w:hAnsi="Times New Roman"/>
          <w:spacing w:val="0"/>
          <w:sz w:val="18"/>
          <w:szCs w:val="18"/>
        </w:rPr>
        <w:t>проведение ремонтных работ, которые влияют на бесперебойную работу жизнеобеспечивающих коммуникаций или создают угрозу аварийной остановки.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3.4.1</w:t>
      </w:r>
      <w:r>
        <w:rPr>
          <w:rFonts w:ascii="Times New Roman" w:hAnsi="Times New Roman"/>
          <w:spacing w:val="0"/>
          <w:sz w:val="18"/>
          <w:szCs w:val="18"/>
        </w:rPr>
        <w:t>2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. При возникновении аварийных ситуаций, повреждений </w:t>
      </w:r>
      <w:r w:rsidRPr="00CA63B6">
        <w:rPr>
          <w:rFonts w:ascii="Times New Roman" w:eastAsia="Calibri" w:hAnsi="Times New Roman"/>
          <w:sz w:val="18"/>
          <w:szCs w:val="18"/>
        </w:rPr>
        <w:t>или ином событии, нанесшем ущерб Имуществу</w:t>
      </w:r>
      <w:r w:rsidRPr="00CA63B6">
        <w:rPr>
          <w:rFonts w:ascii="Times New Roman" w:hAnsi="Times New Roman"/>
          <w:spacing w:val="0"/>
          <w:sz w:val="18"/>
          <w:szCs w:val="18"/>
        </w:rPr>
        <w:t>, немедленно уведомить об этом Арендодателя и незамедлительно приступить к их ликвидации.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3.4.1</w:t>
      </w:r>
      <w:r>
        <w:rPr>
          <w:rFonts w:ascii="Times New Roman" w:hAnsi="Times New Roman"/>
          <w:spacing w:val="0"/>
          <w:sz w:val="18"/>
          <w:szCs w:val="18"/>
        </w:rPr>
        <w:t>3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. Не производить без предварительного письменного разрешения </w:t>
      </w:r>
      <w:r>
        <w:rPr>
          <w:rFonts w:ascii="Times New Roman" w:hAnsi="Times New Roman"/>
          <w:spacing w:val="0"/>
          <w:sz w:val="18"/>
          <w:szCs w:val="18"/>
        </w:rPr>
        <w:t>Арендодателя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 переоборудование арендуемого имущества, не совершать действий, способствующих вызвать повреждение или нарушение арендованного имущества.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3.4.1</w:t>
      </w:r>
      <w:r>
        <w:rPr>
          <w:rFonts w:ascii="Times New Roman" w:hAnsi="Times New Roman"/>
          <w:spacing w:val="0"/>
          <w:sz w:val="18"/>
          <w:szCs w:val="18"/>
        </w:rPr>
        <w:t>4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. Принимать необходимые меры для обеспечения антитеррористической безопасности арендованного имущества в рамках действующего законодательства </w:t>
      </w:r>
      <w:r w:rsidRPr="00CA63B6">
        <w:rPr>
          <w:rFonts w:ascii="Times New Roman" w:hAnsi="Times New Roman"/>
          <w:sz w:val="18"/>
          <w:szCs w:val="18"/>
        </w:rPr>
        <w:t>Российской Федерации</w:t>
      </w:r>
      <w:r w:rsidRPr="00CA63B6">
        <w:rPr>
          <w:rFonts w:ascii="Times New Roman" w:hAnsi="Times New Roman"/>
          <w:spacing w:val="0"/>
          <w:sz w:val="18"/>
          <w:szCs w:val="18"/>
        </w:rPr>
        <w:t>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trike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3.4.1</w:t>
      </w:r>
      <w:r>
        <w:rPr>
          <w:rFonts w:ascii="Times New Roman" w:hAnsi="Times New Roman"/>
          <w:spacing w:val="0"/>
          <w:sz w:val="18"/>
          <w:szCs w:val="18"/>
        </w:rPr>
        <w:t>5</w:t>
      </w:r>
      <w:r w:rsidRPr="00CA63B6">
        <w:rPr>
          <w:rFonts w:ascii="Times New Roman" w:hAnsi="Times New Roman"/>
          <w:spacing w:val="0"/>
          <w:sz w:val="18"/>
          <w:szCs w:val="18"/>
        </w:rPr>
        <w:t>.За счет собственных средств возмещать Арендодателю нанесенный ущерб от порчи имущества.</w:t>
      </w:r>
      <w:r w:rsidRPr="00CA63B6">
        <w:rPr>
          <w:rFonts w:ascii="Times New Roman" w:hAnsi="Times New Roman"/>
          <w:strike/>
          <w:spacing w:val="0"/>
          <w:sz w:val="18"/>
          <w:szCs w:val="18"/>
        </w:rPr>
        <w:t xml:space="preserve"> 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eastAsia="Times New Roman CYR" w:hAnsi="Times New Roman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3.4.1</w:t>
      </w:r>
      <w:r>
        <w:rPr>
          <w:rFonts w:ascii="Times New Roman" w:hAnsi="Times New Roman"/>
          <w:spacing w:val="0"/>
          <w:sz w:val="18"/>
          <w:szCs w:val="18"/>
        </w:rPr>
        <w:t>6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. </w:t>
      </w:r>
      <w:r w:rsidRPr="00CA63B6">
        <w:rPr>
          <w:rFonts w:ascii="Times New Roman" w:eastAsia="Times New Roman CYR" w:hAnsi="Times New Roman"/>
          <w:sz w:val="18"/>
          <w:szCs w:val="18"/>
        </w:rPr>
        <w:t>Для проведения мероприятий по предупреждению и ликвидации аварийных ситуаций, обеспечивать беспрепятственный доступ к арендуемому Имуществу соответствующих уполномоченных органов, организаций  и служб.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2"/>
          <w:sz w:val="18"/>
          <w:szCs w:val="18"/>
        </w:rPr>
        <w:t>3.4.1</w:t>
      </w:r>
      <w:r>
        <w:rPr>
          <w:rFonts w:ascii="Times New Roman" w:hAnsi="Times New Roman"/>
          <w:spacing w:val="2"/>
          <w:sz w:val="18"/>
          <w:szCs w:val="18"/>
        </w:rPr>
        <w:t>7</w:t>
      </w:r>
      <w:r w:rsidRPr="00CA63B6">
        <w:rPr>
          <w:rFonts w:ascii="Times New Roman" w:hAnsi="Times New Roman"/>
          <w:spacing w:val="2"/>
          <w:sz w:val="18"/>
          <w:szCs w:val="18"/>
        </w:rPr>
        <w:t xml:space="preserve">. 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Беспрепятственно допускать в рабочее время представителей </w:t>
      </w:r>
      <w:r>
        <w:rPr>
          <w:rFonts w:ascii="Times New Roman" w:hAnsi="Times New Roman"/>
          <w:sz w:val="18"/>
          <w:szCs w:val="18"/>
        </w:rPr>
        <w:t>Арендодателя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 и служб, контролирующих соблюдение законов и норм, касающихся порядка использования и эксплуатации арендованного имущества и прилегающей к ним территории и в установленные ими сроки устранять нарушения в соответствии с выданными актами и (или) предписаниями.</w:t>
      </w:r>
    </w:p>
    <w:p w:rsidR="00010B40" w:rsidRPr="00CA63B6" w:rsidRDefault="00010B40" w:rsidP="00010B40">
      <w:pPr>
        <w:ind w:right="-1" w:firstLine="426"/>
        <w:jc w:val="both"/>
        <w:rPr>
          <w:sz w:val="18"/>
          <w:szCs w:val="18"/>
        </w:rPr>
      </w:pPr>
      <w:r w:rsidRPr="00CA63B6">
        <w:rPr>
          <w:spacing w:val="2"/>
          <w:sz w:val="18"/>
          <w:szCs w:val="18"/>
        </w:rPr>
        <w:t>3.4.1</w:t>
      </w:r>
      <w:r>
        <w:rPr>
          <w:spacing w:val="2"/>
          <w:sz w:val="18"/>
          <w:szCs w:val="18"/>
        </w:rPr>
        <w:t>8</w:t>
      </w:r>
      <w:r w:rsidRPr="00CA63B6">
        <w:rPr>
          <w:spacing w:val="2"/>
          <w:sz w:val="18"/>
          <w:szCs w:val="18"/>
        </w:rPr>
        <w:t xml:space="preserve">. </w:t>
      </w:r>
      <w:r w:rsidRPr="00CA63B6">
        <w:rPr>
          <w:sz w:val="18"/>
          <w:szCs w:val="18"/>
        </w:rPr>
        <w:t>Сообщать Арендодателю обо всех нарушениях прав собственника Имущества, а также нарушениях прав Арендатора и претензиях на Имущество со стороны третьих лиц.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z w:val="18"/>
          <w:szCs w:val="18"/>
        </w:rPr>
        <w:t>3.4.</w:t>
      </w:r>
      <w:r>
        <w:rPr>
          <w:rFonts w:ascii="Times New Roman" w:hAnsi="Times New Roman"/>
          <w:sz w:val="18"/>
          <w:szCs w:val="18"/>
        </w:rPr>
        <w:t>19</w:t>
      </w:r>
      <w:r w:rsidRPr="00CA63B6">
        <w:rPr>
          <w:rFonts w:ascii="Times New Roman" w:hAnsi="Times New Roman"/>
          <w:sz w:val="18"/>
          <w:szCs w:val="18"/>
        </w:rPr>
        <w:t xml:space="preserve">. </w:t>
      </w:r>
      <w:r w:rsidRPr="00CA63B6">
        <w:rPr>
          <w:rFonts w:ascii="Times New Roman" w:hAnsi="Times New Roman"/>
          <w:spacing w:val="0"/>
          <w:sz w:val="18"/>
          <w:szCs w:val="18"/>
        </w:rPr>
        <w:t>Своевременно вносить арендную плату в размере и порядке, установленном настоящим договором.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 xml:space="preserve">3.4.21. Обеспечить возврат арендованного имущества </w:t>
      </w:r>
      <w:r>
        <w:rPr>
          <w:rFonts w:ascii="Times New Roman" w:hAnsi="Times New Roman"/>
          <w:sz w:val="18"/>
          <w:szCs w:val="18"/>
        </w:rPr>
        <w:t>Арендодателю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 в порядке, установленном разделом 7 настоящего Договора.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3.4.22. Уведомить Арендодателя об изменении своих реквизитов (юридический адрес, наименование, банковские реквизиты, место нахождения и т.п.) в десятидневный срок с момента соответствующего изменения.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4. Платежи и расчеты по Договору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CA63B6">
        <w:rPr>
          <w:sz w:val="18"/>
          <w:szCs w:val="18"/>
        </w:rPr>
        <w:t xml:space="preserve">     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CA63B6">
        <w:rPr>
          <w:sz w:val="18"/>
          <w:szCs w:val="18"/>
        </w:rPr>
        <w:t>4.1. В соответствии с Протоколом аукциона № ______ от _______ начальная (минимальная) цена договора составляет ________ рублей в месяц и не изменяется в течение приобретенного на аукционе срока аренды</w:t>
      </w:r>
      <w:proofErr w:type="gramStart"/>
      <w:r w:rsidRPr="00CA63B6">
        <w:rPr>
          <w:sz w:val="18"/>
          <w:szCs w:val="18"/>
        </w:rPr>
        <w:t>.</w:t>
      </w:r>
      <w:proofErr w:type="gramEnd"/>
      <w:r w:rsidRPr="00CA63B6">
        <w:rPr>
          <w:b/>
          <w:i/>
          <w:sz w:val="18"/>
          <w:szCs w:val="18"/>
        </w:rPr>
        <w:t xml:space="preserve"> (</w:t>
      </w:r>
      <w:proofErr w:type="gramStart"/>
      <w:r w:rsidRPr="00CA63B6">
        <w:rPr>
          <w:b/>
          <w:i/>
          <w:sz w:val="18"/>
          <w:szCs w:val="18"/>
        </w:rPr>
        <w:t>р</w:t>
      </w:r>
      <w:proofErr w:type="gramEnd"/>
      <w:r w:rsidRPr="00CA63B6">
        <w:rPr>
          <w:b/>
          <w:i/>
          <w:sz w:val="18"/>
          <w:szCs w:val="18"/>
        </w:rPr>
        <w:t>едакция для состоявшегося аукциона)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CA63B6">
        <w:rPr>
          <w:sz w:val="18"/>
          <w:szCs w:val="18"/>
        </w:rPr>
        <w:t xml:space="preserve">4.1. </w:t>
      </w:r>
      <w:proofErr w:type="gramStart"/>
      <w:r w:rsidRPr="00CA63B6">
        <w:rPr>
          <w:sz w:val="18"/>
          <w:szCs w:val="18"/>
        </w:rPr>
        <w:t>В соответствии с Протоколом рассмотрения заявок на участие в открытом аукционе по извещению</w:t>
      </w:r>
      <w:proofErr w:type="gramEnd"/>
      <w:r w:rsidRPr="00CA63B6">
        <w:rPr>
          <w:sz w:val="18"/>
          <w:szCs w:val="18"/>
        </w:rPr>
        <w:t xml:space="preserve"> № _____ от _____г. начальная (минимальная) начальная (минимальная) цена договора составляет ________ рублей в месяц и не изменяется в течение приобретенного на аукционе срока аренды </w:t>
      </w:r>
      <w:r w:rsidRPr="00CA63B6">
        <w:rPr>
          <w:b/>
          <w:i/>
          <w:sz w:val="18"/>
          <w:szCs w:val="18"/>
        </w:rPr>
        <w:t>(редакция для несостоявшегося аукциона).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outlineLvl w:val="1"/>
        <w:rPr>
          <w:sz w:val="18"/>
          <w:szCs w:val="18"/>
        </w:rPr>
      </w:pPr>
      <w:r w:rsidRPr="00CA63B6">
        <w:rPr>
          <w:sz w:val="18"/>
          <w:szCs w:val="18"/>
        </w:rPr>
        <w:t xml:space="preserve">4.2. </w:t>
      </w:r>
      <w:r w:rsidRPr="00CA63B6">
        <w:rPr>
          <w:rFonts w:eastAsia="Calibri"/>
          <w:sz w:val="18"/>
          <w:szCs w:val="18"/>
        </w:rPr>
        <w:t xml:space="preserve">Налог на добавленную стоимость </w:t>
      </w:r>
      <w:r w:rsidRPr="00CA63B6">
        <w:rPr>
          <w:sz w:val="18"/>
          <w:szCs w:val="18"/>
        </w:rPr>
        <w:t xml:space="preserve">не включается в сумму арендной платы и оплачивается Арендатором самостоятельно в срок, </w:t>
      </w:r>
      <w:proofErr w:type="gramStart"/>
      <w:r w:rsidRPr="00CA63B6">
        <w:rPr>
          <w:sz w:val="18"/>
          <w:szCs w:val="18"/>
        </w:rPr>
        <w:t>размере</w:t>
      </w:r>
      <w:proofErr w:type="gramEnd"/>
      <w:r w:rsidRPr="00CA63B6">
        <w:rPr>
          <w:sz w:val="18"/>
          <w:szCs w:val="18"/>
        </w:rPr>
        <w:t xml:space="preserve"> и порядке, установленном действующим законодательством. 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4.3. Арендатор вносит арендную плату на следующих условиях: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CA63B6">
        <w:rPr>
          <w:sz w:val="18"/>
          <w:szCs w:val="18"/>
        </w:rPr>
        <w:t xml:space="preserve">.1. Первый арендный платеж вносится за текущий месяц в течение десяти дней со дня заключения настоящего договора аренды. В дальнейшем арендная плата вносится до 10 числа текущего месяца. 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В случае если Арендатором является бюджетная организация, финансируемая по смете через Федеральное казначейство,  арендная плата вносится ежемесячно до 10 числа следующего месяца.</w:t>
      </w:r>
    </w:p>
    <w:p w:rsidR="00010B40" w:rsidRPr="00E43574" w:rsidRDefault="00010B40" w:rsidP="00010B40">
      <w:pPr>
        <w:ind w:firstLine="426"/>
        <w:jc w:val="both"/>
        <w:rPr>
          <w:b/>
          <w:sz w:val="18"/>
          <w:szCs w:val="18"/>
        </w:rPr>
      </w:pPr>
      <w:r w:rsidRPr="00CA63B6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CA63B6">
        <w:rPr>
          <w:sz w:val="18"/>
          <w:szCs w:val="18"/>
        </w:rPr>
        <w:t>.2.</w:t>
      </w:r>
      <w:r>
        <w:rPr>
          <w:sz w:val="18"/>
          <w:szCs w:val="18"/>
        </w:rPr>
        <w:t xml:space="preserve"> </w:t>
      </w:r>
      <w:r w:rsidRPr="00CA63B6">
        <w:rPr>
          <w:sz w:val="18"/>
          <w:szCs w:val="18"/>
        </w:rPr>
        <w:t>Арендная плата вносится на расчетный счет</w:t>
      </w:r>
      <w:r>
        <w:rPr>
          <w:sz w:val="18"/>
          <w:szCs w:val="18"/>
        </w:rPr>
        <w:t xml:space="preserve">: </w:t>
      </w:r>
      <w:r w:rsidRPr="00E43574">
        <w:rPr>
          <w:b/>
          <w:sz w:val="18"/>
          <w:szCs w:val="18"/>
        </w:rPr>
        <w:t>УФК по Ханты Мансийскому автономному округу -</w:t>
      </w:r>
      <w:r>
        <w:rPr>
          <w:b/>
          <w:sz w:val="18"/>
          <w:szCs w:val="18"/>
        </w:rPr>
        <w:t xml:space="preserve"> </w:t>
      </w:r>
      <w:r w:rsidRPr="00E43574">
        <w:rPr>
          <w:b/>
          <w:sz w:val="18"/>
          <w:szCs w:val="18"/>
        </w:rPr>
        <w:t xml:space="preserve">Югре (Комитет по финансам администрации Березовского района, Администрация сельского поселения Светлый, </w:t>
      </w:r>
      <w:proofErr w:type="gramStart"/>
      <w:r w:rsidRPr="00E43574">
        <w:rPr>
          <w:b/>
          <w:sz w:val="18"/>
          <w:szCs w:val="18"/>
        </w:rPr>
        <w:t>л</w:t>
      </w:r>
      <w:proofErr w:type="gramEnd"/>
      <w:r w:rsidRPr="00E43574">
        <w:rPr>
          <w:b/>
          <w:sz w:val="18"/>
          <w:szCs w:val="18"/>
        </w:rPr>
        <w:t>/с 650.08.001.1)</w:t>
      </w:r>
      <w:r>
        <w:rPr>
          <w:b/>
          <w:sz w:val="18"/>
          <w:szCs w:val="18"/>
        </w:rPr>
        <w:t xml:space="preserve">, </w:t>
      </w:r>
      <w:r w:rsidRPr="00E43574">
        <w:rPr>
          <w:b/>
          <w:sz w:val="18"/>
          <w:szCs w:val="18"/>
        </w:rPr>
        <w:t>ИНН 8613005884  КПП 861301001</w:t>
      </w:r>
      <w:r>
        <w:rPr>
          <w:b/>
          <w:sz w:val="18"/>
          <w:szCs w:val="18"/>
        </w:rPr>
        <w:t xml:space="preserve"> </w:t>
      </w:r>
      <w:r w:rsidRPr="00E43574">
        <w:rPr>
          <w:b/>
          <w:sz w:val="18"/>
          <w:szCs w:val="18"/>
        </w:rPr>
        <w:t>ЕКС 40102810245370000007 в РКЦ Ханты-Мансийск//УФК по Ханты-Мансийскому автономному округу - Югре г. Ханты-Мансийск Казначейский счет 03100643000000018700</w:t>
      </w:r>
      <w:r>
        <w:rPr>
          <w:b/>
          <w:sz w:val="18"/>
          <w:szCs w:val="18"/>
        </w:rPr>
        <w:t xml:space="preserve"> </w:t>
      </w:r>
      <w:r w:rsidRPr="00E43574">
        <w:rPr>
          <w:b/>
          <w:sz w:val="18"/>
          <w:szCs w:val="18"/>
        </w:rPr>
        <w:t xml:space="preserve">БИК ТОФК 007162163  </w:t>
      </w:r>
    </w:p>
    <w:p w:rsidR="00010B40" w:rsidRDefault="00010B40" w:rsidP="00010B40">
      <w:pPr>
        <w:pStyle w:val="a6"/>
        <w:ind w:firstLine="42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КБК </w:t>
      </w:r>
      <w:r w:rsidRPr="00E43574">
        <w:rPr>
          <w:b/>
          <w:sz w:val="18"/>
          <w:szCs w:val="18"/>
        </w:rPr>
        <w:t>650 111 05035 10 0000 120</w:t>
      </w:r>
      <w:r>
        <w:rPr>
          <w:b/>
          <w:sz w:val="18"/>
          <w:szCs w:val="18"/>
        </w:rPr>
        <w:t xml:space="preserve"> </w:t>
      </w:r>
      <w:r w:rsidRPr="00E43574">
        <w:rPr>
          <w:b/>
          <w:sz w:val="18"/>
          <w:szCs w:val="18"/>
        </w:rPr>
        <w:t xml:space="preserve">ОКТМО 71812424 </w:t>
      </w:r>
      <w:r w:rsidRPr="00E43574">
        <w:rPr>
          <w:sz w:val="18"/>
          <w:szCs w:val="18"/>
        </w:rPr>
        <w:t>(в платежном документе указать период оплаты, номер и дату договора)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CA63B6">
        <w:rPr>
          <w:sz w:val="18"/>
          <w:szCs w:val="18"/>
        </w:rPr>
        <w:t>. Неиспользование арендованного имущества Арендатором не может служить основанием для отказа от внесения арендной платы.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4.</w:t>
      </w:r>
      <w:r>
        <w:rPr>
          <w:sz w:val="18"/>
          <w:szCs w:val="18"/>
        </w:rPr>
        <w:t>5</w:t>
      </w:r>
      <w:r w:rsidRPr="00CA63B6">
        <w:rPr>
          <w:sz w:val="18"/>
          <w:szCs w:val="18"/>
        </w:rPr>
        <w:t>. Датой уплаты арендной платы по настоящему Договору считается дата зачисления денежных средств на расчетный счет Арендодателя.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pStyle w:val="a6"/>
        <w:numPr>
          <w:ilvl w:val="0"/>
          <w:numId w:val="1"/>
        </w:numPr>
        <w:ind w:left="0" w:firstLine="426"/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Ответственность сторон</w:t>
      </w:r>
    </w:p>
    <w:p w:rsidR="00010B40" w:rsidRPr="00E0025B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E0025B" w:rsidRDefault="00010B40" w:rsidP="00010B40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25B">
        <w:rPr>
          <w:rFonts w:ascii="Times New Roman" w:hAnsi="Times New Roman" w:cs="Times New Roman"/>
        </w:rPr>
        <w:t xml:space="preserve">5.1. </w:t>
      </w:r>
      <w:proofErr w:type="gramStart"/>
      <w:r w:rsidRPr="00E0025B">
        <w:rPr>
          <w:rFonts w:ascii="Times New Roman" w:hAnsi="Times New Roman" w:cs="Times New Roman"/>
        </w:rPr>
        <w:t>За нарушение срока внесения арендной платы, предусмотренного пунктом 4.3.1. 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суммы задолженности, которую Арендатор обязуется оплатить Арендодателю</w:t>
      </w:r>
      <w:proofErr w:type="gramEnd"/>
      <w:r w:rsidRPr="00E0025B">
        <w:rPr>
          <w:rFonts w:ascii="Times New Roman" w:hAnsi="Times New Roman" w:cs="Times New Roman"/>
        </w:rPr>
        <w:t xml:space="preserve"> на счет: </w:t>
      </w:r>
      <w:r w:rsidRPr="00E0025B">
        <w:rPr>
          <w:rFonts w:ascii="Times New Roman" w:hAnsi="Times New Roman" w:cs="Times New Roman"/>
          <w:b/>
        </w:rPr>
        <w:t xml:space="preserve">УФК по Ханты Мансийскому автономному округу - Югре (Комитет по финансам администрации Березовского района, Администрация сельского поселения Светлый, </w:t>
      </w:r>
      <w:proofErr w:type="gramStart"/>
      <w:r w:rsidRPr="00E0025B">
        <w:rPr>
          <w:rFonts w:ascii="Times New Roman" w:hAnsi="Times New Roman" w:cs="Times New Roman"/>
          <w:b/>
        </w:rPr>
        <w:t>л</w:t>
      </w:r>
      <w:proofErr w:type="gramEnd"/>
      <w:r w:rsidRPr="00E0025B">
        <w:rPr>
          <w:rFonts w:ascii="Times New Roman" w:hAnsi="Times New Roman" w:cs="Times New Roman"/>
          <w:b/>
        </w:rPr>
        <w:t xml:space="preserve">/с 650.08.001.1), ИНН 8613005884  КПП 861301001 ЕКС 40102810245370000007 в РКЦ Ханты-Мансийск//УФК по Ханты-Мансийскому автономному округу - Югре г. Ханты-Мансийск Казначейский счет 03100643000000018700 БИК ТОФК 007162163  </w:t>
      </w:r>
    </w:p>
    <w:p w:rsidR="00010B40" w:rsidRPr="00E0025B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E0025B">
        <w:rPr>
          <w:b/>
          <w:sz w:val="18"/>
          <w:szCs w:val="18"/>
        </w:rPr>
        <w:t xml:space="preserve">КБК 650 116 07090 10 0000 140 ОКТМО 71812424 </w:t>
      </w:r>
      <w:r w:rsidRPr="00E0025B">
        <w:rPr>
          <w:sz w:val="18"/>
          <w:szCs w:val="18"/>
        </w:rPr>
        <w:t>(в платежном документе указать период оплаты, номер и дату договора)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5.2. В случае</w:t>
      </w:r>
      <w:proofErr w:type="gramStart"/>
      <w:r w:rsidRPr="00CA63B6">
        <w:rPr>
          <w:sz w:val="18"/>
          <w:szCs w:val="18"/>
        </w:rPr>
        <w:t>,</w:t>
      </w:r>
      <w:proofErr w:type="gramEnd"/>
      <w:r w:rsidRPr="00CA63B6">
        <w:rPr>
          <w:sz w:val="18"/>
          <w:szCs w:val="18"/>
        </w:rPr>
        <w:t xml:space="preserve"> если Арендатор не возвратил в установленный договором срок арендованное имущество по акту возврата, или возвратил его несвоевременно, он обязан внести арендную плату за все время просрочки и выплатить Арендодателю штраф, в размере 2-х месячных арендных платежей за каждый месяц просрочки.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5.3. Бремя содержания арендованного имущества и риск его случайной гибели в течение срока действия настоящего договора и фактического использования до момента его возврата </w:t>
      </w:r>
      <w:r>
        <w:rPr>
          <w:sz w:val="18"/>
          <w:szCs w:val="18"/>
        </w:rPr>
        <w:t>Арендодателю</w:t>
      </w:r>
      <w:r w:rsidRPr="00CA63B6">
        <w:rPr>
          <w:sz w:val="18"/>
          <w:szCs w:val="18"/>
        </w:rPr>
        <w:t xml:space="preserve"> возлагается на Арендатора.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Ответственность за вред (ущерб), причиненный арендованным имуществом третьим лицам, несет Арендатор.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5.4. При допущении порчи или ухудшения арендованного имущества, последний обязан произвести необходимый ремонт, а в случае окончания срока договора вносить Арендодателю арендную  плату за весь период проведения работ по восстановлению арендованного имущества.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pacing w:val="0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>В случае неисполнения Арендатором обязательств по Договору, Арендатор обязан возместить Арендодателю понесенные в связи с этим убытки.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5B5C3A">
        <w:rPr>
          <w:sz w:val="18"/>
          <w:szCs w:val="18"/>
        </w:rPr>
        <w:lastRenderedPageBreak/>
        <w:t>5.5. В случае нарушения Арендатором условий, указанных в пунктах 3.4.3, 3.4.4, 3.4.14, 3.4.21. настоящего договора, он обязуется уплатить Арендодателю штраф в размере  арендной платы за два месяца.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5.6. Уплата штрафа, установленного настоящим договором, не освобождает Арендатора от выполнения возложенных на него обязательств по устранению нарушений.</w:t>
      </w:r>
    </w:p>
    <w:p w:rsidR="00010B40" w:rsidRPr="00CA63B6" w:rsidRDefault="00010B40" w:rsidP="00010B40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18"/>
          <w:szCs w:val="18"/>
        </w:rPr>
      </w:pPr>
      <w:r w:rsidRPr="00CA63B6">
        <w:rPr>
          <w:rFonts w:eastAsia="Calibri"/>
          <w:bCs/>
          <w:sz w:val="18"/>
          <w:szCs w:val="18"/>
        </w:rPr>
        <w:t xml:space="preserve">5.7. Во всех других случаях неисполнения обязательств по договору Стороны несут ответственность в соответствии с действующим законодательством </w:t>
      </w:r>
      <w:r w:rsidRPr="00CA63B6">
        <w:rPr>
          <w:sz w:val="18"/>
          <w:szCs w:val="18"/>
        </w:rPr>
        <w:t>Российской Федерации</w:t>
      </w:r>
      <w:r w:rsidRPr="00CA63B6">
        <w:rPr>
          <w:rFonts w:eastAsia="Calibri"/>
          <w:bCs/>
          <w:sz w:val="18"/>
          <w:szCs w:val="18"/>
        </w:rPr>
        <w:t>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5.7. Неисполнение Арендодателем подпункта 3.2.3 настоящего Договора лишает его права ссылаться на то, что предусмотренные настоящим Договором уведомления и/или платежи не были произведены надлежащим образом.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5.9. Неисполнение Арендатором </w:t>
      </w:r>
      <w:r w:rsidRPr="005B5C3A">
        <w:rPr>
          <w:sz w:val="18"/>
          <w:szCs w:val="18"/>
        </w:rPr>
        <w:t>подпункта 3.4.22</w:t>
      </w:r>
      <w:r w:rsidRPr="00CA63B6">
        <w:rPr>
          <w:sz w:val="18"/>
          <w:szCs w:val="18"/>
        </w:rPr>
        <w:t xml:space="preserve"> настоящего Договора лишает его права ссылаться на то, что предусмотренные настоящим Договором уведомления и/или платежи не были произведены надлежащим образом.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pStyle w:val="a6"/>
        <w:ind w:firstLine="426"/>
        <w:jc w:val="center"/>
        <w:rPr>
          <w:sz w:val="18"/>
          <w:szCs w:val="18"/>
        </w:rPr>
      </w:pPr>
      <w:r w:rsidRPr="00CA63B6">
        <w:rPr>
          <w:sz w:val="18"/>
          <w:szCs w:val="18"/>
        </w:rPr>
        <w:t>6. ИЗМЕНЕНИЕ И ДОСРОЧНОЕ РАСТОРЖЕНИЕ ДОГОВОРА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6.1. Все изменения и дополнения к Договору оформляются дополнительным соглашением и имеют силу, если они подписаны уполномоченными на то лицами. Соответствующие дополнительные соглашения Сторон являются неотъемлемой частью Договора.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6.2. Досрочное расторжение Договора возможно по соглашению Сторон, либо по требованию одной из Сторон в соответствии с Договором, а также в порядке и по основаниям, предусмотренным действующим законодательством Российской Федерации.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6.3. В случае нарушения условий настоящего Договора, Арендодатель вправе т</w:t>
      </w:r>
      <w:r w:rsidRPr="00CA63B6">
        <w:rPr>
          <w:rFonts w:eastAsia="Calibri"/>
          <w:sz w:val="18"/>
          <w:szCs w:val="18"/>
        </w:rPr>
        <w:t>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(14 календарных дней) и</w:t>
      </w:r>
      <w:r w:rsidRPr="00CA63B6">
        <w:rPr>
          <w:sz w:val="18"/>
          <w:szCs w:val="18"/>
        </w:rPr>
        <w:t xml:space="preserve"> с требованием устранить допущенные нарушения. В случае необходимости, Арендодателем совместно составляется акт о выявленных нарушениях, который направляется Арендатору в качестве приложения к претензии. В случае неисполнения выявленных нарушений Арендатором в срок, установленный претензией, Арендодатель в соответствии с условиями пункта 3.1.2 настоящего договора вправе обратиться в Арбитражный суд с требованием  досрочного расторжения настоящего договора аренды в связи с невыполнением обязанностей, предусмотренных пунктом 3.4 настоящего договора, и взыскания ущерба, связанного с неисполнением обязательств.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pStyle w:val="a6"/>
        <w:ind w:firstLine="426"/>
        <w:jc w:val="center"/>
        <w:rPr>
          <w:sz w:val="18"/>
          <w:szCs w:val="18"/>
        </w:rPr>
      </w:pPr>
      <w:r w:rsidRPr="00CA63B6">
        <w:rPr>
          <w:sz w:val="18"/>
          <w:szCs w:val="18"/>
        </w:rPr>
        <w:t>7. ПОРЯДОК ВОЗВРАТА ИМУЩЕСТВА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7.1. В случае прекращения срока действия или досрочного расторжения настоящего Договора Арендатор возвращает </w:t>
      </w:r>
      <w:r>
        <w:rPr>
          <w:sz w:val="18"/>
          <w:szCs w:val="18"/>
        </w:rPr>
        <w:t>Арендодателю</w:t>
      </w:r>
      <w:r w:rsidRPr="00CA63B6">
        <w:rPr>
          <w:sz w:val="18"/>
          <w:szCs w:val="18"/>
        </w:rPr>
        <w:t xml:space="preserve"> Имущество по акту возврата.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7.2. Акт возврата подписывается Арендатором и Арендодателем.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CA63B6">
        <w:rPr>
          <w:rFonts w:ascii="Times New Roman" w:hAnsi="Times New Roman"/>
          <w:sz w:val="18"/>
          <w:szCs w:val="18"/>
        </w:rPr>
        <w:t>7.3. Имущество должно быть передано в надлежащем состоянии, с учетом нормального износа</w:t>
      </w:r>
      <w:r w:rsidRPr="00CA63B6">
        <w:rPr>
          <w:rFonts w:ascii="Times New Roman" w:hAnsi="Times New Roman"/>
          <w:spacing w:val="0"/>
          <w:sz w:val="18"/>
          <w:szCs w:val="18"/>
        </w:rPr>
        <w:t xml:space="preserve">, а также всеми произведенными неотделимыми (отделимыми) улучшениями, без дополнительного уведомления со стороны Арендодателя </w:t>
      </w:r>
      <w:r w:rsidRPr="00CA63B6">
        <w:rPr>
          <w:rFonts w:ascii="Times New Roman" w:hAnsi="Times New Roman"/>
          <w:sz w:val="18"/>
          <w:szCs w:val="18"/>
        </w:rPr>
        <w:t>в трехдневный срок со дня прекращения срока действия или досрочного расторжения настоящего Договора.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7.4. Имущество</w:t>
      </w:r>
      <w:r w:rsidRPr="00CA63B6">
        <w:rPr>
          <w:rFonts w:eastAsia="Calibri"/>
          <w:sz w:val="18"/>
          <w:szCs w:val="18"/>
        </w:rPr>
        <w:t xml:space="preserve"> </w:t>
      </w:r>
      <w:r w:rsidRPr="00CA63B6">
        <w:rPr>
          <w:sz w:val="18"/>
          <w:szCs w:val="18"/>
        </w:rPr>
        <w:t xml:space="preserve">считается фактически переданным </w:t>
      </w:r>
      <w:r>
        <w:rPr>
          <w:sz w:val="18"/>
          <w:szCs w:val="18"/>
        </w:rPr>
        <w:t>Арендодателю</w:t>
      </w:r>
      <w:r w:rsidRPr="00CA63B6">
        <w:rPr>
          <w:sz w:val="18"/>
          <w:szCs w:val="18"/>
        </w:rPr>
        <w:t xml:space="preserve"> с момента подписания акта возврата в порядке, установленном п. 7.2. настоящего Договора.</w:t>
      </w: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</w:p>
    <w:p w:rsidR="00010B40" w:rsidRPr="00CA63B6" w:rsidRDefault="00010B40" w:rsidP="00010B40">
      <w:pPr>
        <w:ind w:firstLine="426"/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8. Прочие условия Договора</w:t>
      </w:r>
    </w:p>
    <w:p w:rsidR="00010B40" w:rsidRPr="00CA63B6" w:rsidRDefault="00010B40" w:rsidP="00010B40">
      <w:pPr>
        <w:pStyle w:val="a6"/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8.1. Если какое-либо из положений настоящего Договора становится недействительным в силу закона и/или иного нормативного правового акта, это не затрагивает недействительности остальных положений.</w:t>
      </w:r>
    </w:p>
    <w:p w:rsidR="00010B40" w:rsidRPr="00CA63B6" w:rsidRDefault="00010B40" w:rsidP="00010B40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3B6">
        <w:rPr>
          <w:rFonts w:ascii="Times New Roman" w:hAnsi="Times New Roman" w:cs="Times New Roman"/>
          <w:sz w:val="18"/>
          <w:szCs w:val="18"/>
        </w:rPr>
        <w:t xml:space="preserve">8.2. Отношения сторон, возникшие при исполнении настоящего Договора, не урегулированные настоящим Договором, регулируются действующим законодательством Российской Федерации. 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CA63B6">
        <w:rPr>
          <w:rFonts w:ascii="Times New Roman" w:hAnsi="Times New Roman"/>
          <w:spacing w:val="0"/>
          <w:sz w:val="18"/>
          <w:szCs w:val="18"/>
        </w:rPr>
        <w:t xml:space="preserve">8.3. </w:t>
      </w:r>
      <w:r w:rsidRPr="00CA63B6">
        <w:rPr>
          <w:rFonts w:ascii="Times New Roman" w:hAnsi="Times New Roman"/>
          <w:sz w:val="18"/>
          <w:szCs w:val="18"/>
        </w:rPr>
        <w:t xml:space="preserve">Стороны договорились вести переписку, направлять уведомления, претензии путем  использования средств почтовой связи, вручения нарочно, а также с помощью электронной почты, указанной  в реквизитах сторон либо используемой стороной (его представителем) при переписке. </w:t>
      </w:r>
    </w:p>
    <w:p w:rsidR="00010B40" w:rsidRPr="00CA63B6" w:rsidRDefault="00010B40" w:rsidP="00010B40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CA63B6">
        <w:rPr>
          <w:rFonts w:ascii="Times New Roman" w:hAnsi="Times New Roman"/>
          <w:sz w:val="18"/>
          <w:szCs w:val="18"/>
        </w:rPr>
        <w:t>Получение стороной входящей корреспонденции путем использования сре</w:t>
      </w:r>
      <w:proofErr w:type="gramStart"/>
      <w:r w:rsidRPr="00CA63B6">
        <w:rPr>
          <w:rFonts w:ascii="Times New Roman" w:hAnsi="Times New Roman"/>
          <w:sz w:val="18"/>
          <w:szCs w:val="18"/>
        </w:rPr>
        <w:t>дств св</w:t>
      </w:r>
      <w:proofErr w:type="gramEnd"/>
      <w:r w:rsidRPr="00CA63B6">
        <w:rPr>
          <w:rFonts w:ascii="Times New Roman" w:hAnsi="Times New Roman"/>
          <w:sz w:val="18"/>
          <w:szCs w:val="18"/>
        </w:rPr>
        <w:t>язи, указанных в настоящем пункте, лишает получающую сторону права ссылаться на то, что направление исходящей корреспонденции не было произведено надлежащим образом.</w:t>
      </w:r>
    </w:p>
    <w:p w:rsidR="00010B40" w:rsidRPr="00CA63B6" w:rsidRDefault="00010B40" w:rsidP="00010B40">
      <w:pPr>
        <w:ind w:firstLine="426"/>
        <w:jc w:val="both"/>
        <w:rPr>
          <w:sz w:val="18"/>
          <w:szCs w:val="18"/>
        </w:rPr>
      </w:pPr>
      <w:r w:rsidRPr="00CA63B6">
        <w:rPr>
          <w:sz w:val="18"/>
          <w:szCs w:val="18"/>
        </w:rPr>
        <w:t>8.4. Договор составлен в трех экземплярах, имеющих одинаковую юридическую силу, по одному для каждой из сторон.</w:t>
      </w:r>
    </w:p>
    <w:p w:rsidR="00010B40" w:rsidRPr="00CA63B6" w:rsidRDefault="00010B40" w:rsidP="00010B40">
      <w:pPr>
        <w:ind w:firstLine="540"/>
        <w:jc w:val="both"/>
        <w:rPr>
          <w:sz w:val="18"/>
          <w:szCs w:val="18"/>
        </w:rPr>
      </w:pPr>
    </w:p>
    <w:p w:rsidR="00010B40" w:rsidRPr="00CA63B6" w:rsidRDefault="00010B40" w:rsidP="00010B40">
      <w:pPr>
        <w:jc w:val="center"/>
        <w:rPr>
          <w:b/>
          <w:sz w:val="18"/>
          <w:szCs w:val="18"/>
        </w:rPr>
      </w:pPr>
    </w:p>
    <w:p w:rsidR="00010B40" w:rsidRPr="00CA63B6" w:rsidRDefault="00010B40" w:rsidP="00010B40">
      <w:pPr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9. Адреса и реквизиты Сторон</w:t>
      </w:r>
    </w:p>
    <w:p w:rsidR="00010B40" w:rsidRPr="00CA63B6" w:rsidRDefault="00010B40" w:rsidP="00010B40">
      <w:pPr>
        <w:jc w:val="both"/>
        <w:rPr>
          <w:b/>
          <w:sz w:val="18"/>
          <w:szCs w:val="18"/>
        </w:rPr>
      </w:pPr>
    </w:p>
    <w:p w:rsidR="00010B40" w:rsidRPr="00CA63B6" w:rsidRDefault="00010B40" w:rsidP="00010B40">
      <w:pPr>
        <w:pStyle w:val="a6"/>
        <w:ind w:firstLine="284"/>
        <w:jc w:val="both"/>
        <w:rPr>
          <w:sz w:val="18"/>
          <w:szCs w:val="18"/>
        </w:rPr>
      </w:pPr>
    </w:p>
    <w:p w:rsidR="00010B40" w:rsidRPr="00CA63B6" w:rsidRDefault="00010B40" w:rsidP="00010B40">
      <w:pPr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Арендодатель:</w:t>
      </w:r>
    </w:p>
    <w:p w:rsidR="00010B40" w:rsidRPr="00F12D29" w:rsidRDefault="00010B40" w:rsidP="00010B40">
      <w:pPr>
        <w:tabs>
          <w:tab w:val="left" w:pos="5220"/>
        </w:tabs>
        <w:ind w:right="-18"/>
        <w:rPr>
          <w:b/>
          <w:sz w:val="18"/>
          <w:szCs w:val="18"/>
        </w:rPr>
      </w:pPr>
      <w:r w:rsidRPr="00F12D29">
        <w:rPr>
          <w:b/>
          <w:sz w:val="18"/>
          <w:szCs w:val="18"/>
        </w:rPr>
        <w:t xml:space="preserve">Муниципальное образование сельское поселение </w:t>
      </w:r>
      <w:proofErr w:type="gramStart"/>
      <w:r w:rsidRPr="00F12D29">
        <w:rPr>
          <w:b/>
          <w:sz w:val="18"/>
          <w:szCs w:val="18"/>
        </w:rPr>
        <w:t>Светлый</w:t>
      </w:r>
      <w:proofErr w:type="gramEnd"/>
    </w:p>
    <w:p w:rsidR="00010B40" w:rsidRPr="00F12D29" w:rsidRDefault="00010B40" w:rsidP="00010B40">
      <w:pPr>
        <w:tabs>
          <w:tab w:val="left" w:pos="5220"/>
        </w:tabs>
        <w:ind w:right="-18"/>
        <w:rPr>
          <w:b/>
          <w:sz w:val="18"/>
          <w:szCs w:val="18"/>
        </w:rPr>
      </w:pPr>
    </w:p>
    <w:p w:rsidR="00010B40" w:rsidRPr="00F12D29" w:rsidRDefault="00010B40" w:rsidP="00010B40">
      <w:pPr>
        <w:tabs>
          <w:tab w:val="left" w:pos="5220"/>
        </w:tabs>
        <w:ind w:right="-18"/>
        <w:rPr>
          <w:sz w:val="18"/>
          <w:szCs w:val="18"/>
        </w:rPr>
      </w:pPr>
      <w:r w:rsidRPr="00F12D29">
        <w:rPr>
          <w:sz w:val="18"/>
          <w:szCs w:val="18"/>
        </w:rPr>
        <w:t>Юридический адрес: 628147, Россия, Тюменская область, Ханты-Мансийский автономный округ - Югра, Березовский район, поселок Светлый, улица Набережная, дом 10.</w:t>
      </w:r>
    </w:p>
    <w:p w:rsidR="00010B40" w:rsidRPr="00F12D29" w:rsidRDefault="00010B40" w:rsidP="00010B40">
      <w:pPr>
        <w:tabs>
          <w:tab w:val="left" w:pos="5220"/>
        </w:tabs>
        <w:ind w:right="-18"/>
        <w:rPr>
          <w:sz w:val="18"/>
          <w:szCs w:val="18"/>
        </w:rPr>
      </w:pPr>
      <w:r w:rsidRPr="00F12D29">
        <w:rPr>
          <w:sz w:val="18"/>
          <w:szCs w:val="18"/>
        </w:rPr>
        <w:t>ИНН 8613005884 КПП 861301001</w:t>
      </w:r>
    </w:p>
    <w:p w:rsidR="00010B40" w:rsidRPr="00F12D29" w:rsidRDefault="00010B40" w:rsidP="00010B40">
      <w:pPr>
        <w:ind w:right="-18"/>
        <w:rPr>
          <w:sz w:val="18"/>
          <w:szCs w:val="18"/>
        </w:rPr>
      </w:pPr>
      <w:r w:rsidRPr="00F12D29">
        <w:rPr>
          <w:sz w:val="18"/>
          <w:szCs w:val="18"/>
        </w:rPr>
        <w:t>ОГРН 1058603654780</w:t>
      </w:r>
    </w:p>
    <w:p w:rsidR="00010B40" w:rsidRPr="00F12D29" w:rsidRDefault="00010B40" w:rsidP="00010B40">
      <w:pPr>
        <w:tabs>
          <w:tab w:val="left" w:pos="5220"/>
        </w:tabs>
        <w:ind w:right="-18"/>
        <w:rPr>
          <w:sz w:val="18"/>
          <w:szCs w:val="18"/>
        </w:rPr>
      </w:pPr>
      <w:proofErr w:type="gramStart"/>
      <w:r w:rsidRPr="00F12D29">
        <w:rPr>
          <w:sz w:val="18"/>
          <w:szCs w:val="18"/>
        </w:rPr>
        <w:t>р</w:t>
      </w:r>
      <w:proofErr w:type="gramEnd"/>
      <w:r w:rsidRPr="00F12D29">
        <w:rPr>
          <w:sz w:val="18"/>
          <w:szCs w:val="18"/>
        </w:rPr>
        <w:t>/с 40101810565770510001</w:t>
      </w:r>
    </w:p>
    <w:p w:rsidR="00010B40" w:rsidRPr="00F12D29" w:rsidRDefault="00010B40" w:rsidP="00010B40">
      <w:pPr>
        <w:tabs>
          <w:tab w:val="left" w:pos="5220"/>
        </w:tabs>
        <w:ind w:right="-18"/>
        <w:rPr>
          <w:sz w:val="18"/>
          <w:szCs w:val="18"/>
        </w:rPr>
      </w:pPr>
      <w:r w:rsidRPr="00F12D29">
        <w:rPr>
          <w:sz w:val="18"/>
          <w:szCs w:val="18"/>
        </w:rPr>
        <w:t>ОКТМО 71812424</w:t>
      </w:r>
    </w:p>
    <w:p w:rsidR="00010B40" w:rsidRPr="00F12D29" w:rsidRDefault="00010B40" w:rsidP="00010B40">
      <w:pPr>
        <w:ind w:right="-18"/>
        <w:rPr>
          <w:sz w:val="18"/>
          <w:szCs w:val="18"/>
        </w:rPr>
      </w:pPr>
      <w:r w:rsidRPr="00F12D29">
        <w:rPr>
          <w:sz w:val="18"/>
          <w:szCs w:val="18"/>
        </w:rPr>
        <w:t xml:space="preserve">РКЦ Ханты-Мансийск </w:t>
      </w:r>
    </w:p>
    <w:p w:rsidR="00010B40" w:rsidRPr="00F12D29" w:rsidRDefault="00010B40" w:rsidP="00010B40">
      <w:pPr>
        <w:rPr>
          <w:sz w:val="18"/>
          <w:szCs w:val="18"/>
        </w:rPr>
      </w:pPr>
      <w:r w:rsidRPr="00F12D29">
        <w:rPr>
          <w:sz w:val="18"/>
          <w:szCs w:val="18"/>
        </w:rPr>
        <w:t xml:space="preserve">БИК 047162000                             </w:t>
      </w:r>
    </w:p>
    <w:p w:rsidR="00010B40" w:rsidRDefault="00010B40" w:rsidP="00010B40">
      <w:pPr>
        <w:ind w:right="141"/>
        <w:rPr>
          <w:b/>
          <w:sz w:val="18"/>
          <w:szCs w:val="18"/>
        </w:rPr>
      </w:pPr>
    </w:p>
    <w:p w:rsidR="00010B40" w:rsidRDefault="00010B40" w:rsidP="00010B40">
      <w:pPr>
        <w:ind w:right="141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Арендатор:</w:t>
      </w:r>
    </w:p>
    <w:p w:rsidR="00010B40" w:rsidRDefault="00010B40" w:rsidP="00010B40">
      <w:pPr>
        <w:ind w:right="141"/>
        <w:rPr>
          <w:b/>
          <w:sz w:val="18"/>
          <w:szCs w:val="18"/>
        </w:rPr>
      </w:pPr>
    </w:p>
    <w:p w:rsidR="00010B40" w:rsidRPr="00CA63B6" w:rsidRDefault="00010B40" w:rsidP="00010B40">
      <w:pPr>
        <w:ind w:right="141"/>
        <w:rPr>
          <w:b/>
          <w:sz w:val="18"/>
          <w:szCs w:val="18"/>
        </w:rPr>
      </w:pPr>
    </w:p>
    <w:p w:rsidR="00010B40" w:rsidRPr="00CA63B6" w:rsidRDefault="00010B40" w:rsidP="00010B40">
      <w:pPr>
        <w:ind w:right="141"/>
        <w:rPr>
          <w:b/>
          <w:sz w:val="18"/>
          <w:szCs w:val="18"/>
        </w:rPr>
      </w:pPr>
    </w:p>
    <w:p w:rsidR="00010B40" w:rsidRDefault="00010B40" w:rsidP="00010B40">
      <w:pPr>
        <w:ind w:right="141" w:firstLine="284"/>
        <w:jc w:val="both"/>
        <w:rPr>
          <w:sz w:val="18"/>
          <w:szCs w:val="18"/>
        </w:rPr>
      </w:pPr>
      <w:r w:rsidRPr="00CA63B6">
        <w:rPr>
          <w:sz w:val="18"/>
          <w:szCs w:val="18"/>
        </w:rPr>
        <w:t xml:space="preserve">                                 </w:t>
      </w:r>
    </w:p>
    <w:p w:rsidR="00010B40" w:rsidRPr="00F12D29" w:rsidRDefault="00010B40" w:rsidP="00010B40">
      <w:pPr>
        <w:ind w:right="141"/>
        <w:jc w:val="both"/>
        <w:rPr>
          <w:b/>
          <w:sz w:val="18"/>
          <w:szCs w:val="18"/>
        </w:rPr>
      </w:pPr>
    </w:p>
    <w:p w:rsidR="00010B40" w:rsidRPr="00CA63B6" w:rsidRDefault="00010B40" w:rsidP="00010B40">
      <w:pPr>
        <w:jc w:val="center"/>
        <w:rPr>
          <w:b/>
          <w:sz w:val="18"/>
          <w:szCs w:val="18"/>
        </w:rPr>
      </w:pPr>
      <w:r w:rsidRPr="00CA63B6">
        <w:rPr>
          <w:b/>
          <w:sz w:val="18"/>
          <w:szCs w:val="18"/>
        </w:rPr>
        <w:t>ПОДПИСИ СТОРОН:</w:t>
      </w:r>
    </w:p>
    <w:p w:rsidR="00010B40" w:rsidRPr="00CA63B6" w:rsidRDefault="00010B40" w:rsidP="00010B40">
      <w:pPr>
        <w:jc w:val="center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36"/>
      </w:tblGrid>
      <w:tr w:rsidR="00010B40" w:rsidRPr="00CA63B6" w:rsidTr="00EE7634">
        <w:tc>
          <w:tcPr>
            <w:tcW w:w="4928" w:type="dxa"/>
          </w:tcPr>
          <w:p w:rsidR="00010B40" w:rsidRPr="00CA63B6" w:rsidRDefault="00010B40" w:rsidP="00EE7634">
            <w:pPr>
              <w:rPr>
                <w:b/>
                <w:sz w:val="18"/>
                <w:szCs w:val="18"/>
              </w:rPr>
            </w:pPr>
            <w:r w:rsidRPr="00CA63B6">
              <w:rPr>
                <w:b/>
                <w:sz w:val="18"/>
                <w:szCs w:val="18"/>
              </w:rPr>
              <w:t>Арендодатель:</w:t>
            </w:r>
          </w:p>
          <w:p w:rsidR="00010B40" w:rsidRPr="00CA63B6" w:rsidRDefault="00010B40" w:rsidP="00EE7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</w:t>
            </w:r>
            <w:proofErr w:type="gramStart"/>
            <w:r>
              <w:rPr>
                <w:sz w:val="18"/>
                <w:szCs w:val="18"/>
              </w:rPr>
              <w:t>Светлый</w:t>
            </w:r>
            <w:proofErr w:type="gramEnd"/>
            <w:r w:rsidRPr="00CA63B6">
              <w:rPr>
                <w:sz w:val="18"/>
                <w:szCs w:val="18"/>
              </w:rPr>
              <w:t xml:space="preserve"> </w:t>
            </w:r>
          </w:p>
          <w:p w:rsidR="00010B40" w:rsidRPr="00CA63B6" w:rsidRDefault="00010B40" w:rsidP="00EE7634">
            <w:pPr>
              <w:rPr>
                <w:sz w:val="18"/>
                <w:szCs w:val="18"/>
              </w:rPr>
            </w:pPr>
            <w:r w:rsidRPr="00CA63B6">
              <w:rPr>
                <w:sz w:val="18"/>
                <w:szCs w:val="18"/>
              </w:rPr>
              <w:t xml:space="preserve">___________________ / </w:t>
            </w:r>
            <w:proofErr w:type="spellStart"/>
            <w:r>
              <w:rPr>
                <w:sz w:val="18"/>
                <w:szCs w:val="18"/>
              </w:rPr>
              <w:t>Ф.К.Шагимухаметов</w:t>
            </w:r>
            <w:proofErr w:type="spellEnd"/>
            <w:r w:rsidRPr="00CA63B6">
              <w:rPr>
                <w:sz w:val="18"/>
                <w:szCs w:val="18"/>
              </w:rPr>
              <w:t xml:space="preserve"> /</w:t>
            </w:r>
          </w:p>
          <w:p w:rsidR="00010B40" w:rsidRPr="00CA63B6" w:rsidRDefault="00010B40" w:rsidP="00EE7634">
            <w:pPr>
              <w:pStyle w:val="a4"/>
              <w:tabs>
                <w:tab w:val="left" w:pos="9923"/>
              </w:tabs>
              <w:ind w:right="142"/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0B40" w:rsidRPr="00CA63B6" w:rsidRDefault="00010B40" w:rsidP="00EE7634">
            <w:pPr>
              <w:pStyle w:val="a6"/>
              <w:rPr>
                <w:b/>
                <w:sz w:val="18"/>
                <w:szCs w:val="18"/>
              </w:rPr>
            </w:pPr>
            <w:r w:rsidRPr="00CA63B6">
              <w:rPr>
                <w:b/>
                <w:sz w:val="18"/>
                <w:szCs w:val="18"/>
              </w:rPr>
              <w:t>Арендатор:</w:t>
            </w:r>
          </w:p>
          <w:tbl>
            <w:tblPr>
              <w:tblpPr w:leftFromText="180" w:rightFromText="180" w:vertAnchor="text" w:horzAnchor="margin" w:tblpXSpec="center" w:tblpY="104"/>
              <w:tblW w:w="0" w:type="auto"/>
              <w:tblLook w:val="04A0" w:firstRow="1" w:lastRow="0" w:firstColumn="1" w:lastColumn="0" w:noHBand="0" w:noVBand="1"/>
            </w:tblPr>
            <w:tblGrid>
              <w:gridCol w:w="4320"/>
            </w:tblGrid>
            <w:tr w:rsidR="00010B40" w:rsidRPr="00CA63B6" w:rsidTr="00EE7634">
              <w:tc>
                <w:tcPr>
                  <w:tcW w:w="4569" w:type="dxa"/>
                </w:tcPr>
                <w:p w:rsidR="00010B40" w:rsidRPr="00CA63B6" w:rsidRDefault="00010B40" w:rsidP="00EE7634">
                  <w:pPr>
                    <w:pStyle w:val="a6"/>
                    <w:rPr>
                      <w:sz w:val="18"/>
                      <w:szCs w:val="18"/>
                    </w:rPr>
                  </w:pPr>
                </w:p>
                <w:p w:rsidR="00010B40" w:rsidRPr="00CA63B6" w:rsidRDefault="00010B40" w:rsidP="00EE7634">
                  <w:pPr>
                    <w:pStyle w:val="a6"/>
                    <w:rPr>
                      <w:sz w:val="18"/>
                      <w:szCs w:val="18"/>
                    </w:rPr>
                  </w:pPr>
                  <w:r w:rsidRPr="00CA63B6">
                    <w:rPr>
                      <w:sz w:val="18"/>
                      <w:szCs w:val="18"/>
                    </w:rPr>
                    <w:t xml:space="preserve">___________________/_________/    </w:t>
                  </w:r>
                </w:p>
                <w:p w:rsidR="00010B40" w:rsidRPr="00CA63B6" w:rsidRDefault="00010B40" w:rsidP="00EE7634">
                  <w:pPr>
                    <w:pStyle w:val="a6"/>
                    <w:rPr>
                      <w:sz w:val="18"/>
                      <w:szCs w:val="18"/>
                    </w:rPr>
                  </w:pPr>
                  <w:r w:rsidRPr="00CA63B6">
                    <w:rPr>
                      <w:sz w:val="18"/>
                      <w:szCs w:val="18"/>
                    </w:rPr>
                    <w:t xml:space="preserve">           (подпись, МП)</w:t>
                  </w:r>
                </w:p>
              </w:tc>
            </w:tr>
          </w:tbl>
          <w:p w:rsidR="00010B40" w:rsidRPr="00CA63B6" w:rsidRDefault="00010B40" w:rsidP="00EE7634">
            <w:pPr>
              <w:rPr>
                <w:sz w:val="18"/>
                <w:szCs w:val="18"/>
              </w:rPr>
            </w:pPr>
          </w:p>
        </w:tc>
      </w:tr>
      <w:tr w:rsidR="00010B40" w:rsidRPr="00CA63B6" w:rsidTr="00EE7634">
        <w:tc>
          <w:tcPr>
            <w:tcW w:w="4928" w:type="dxa"/>
          </w:tcPr>
          <w:p w:rsidR="00010B40" w:rsidRPr="00CA63B6" w:rsidRDefault="00010B40" w:rsidP="00EE7634">
            <w:pPr>
              <w:pStyle w:val="a4"/>
              <w:tabs>
                <w:tab w:val="left" w:pos="3851"/>
                <w:tab w:val="left" w:pos="9923"/>
              </w:tabs>
              <w:ind w:right="142"/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0B40" w:rsidRPr="00CA63B6" w:rsidRDefault="00010B40" w:rsidP="00EE7634">
            <w:pPr>
              <w:pStyle w:val="a4"/>
              <w:tabs>
                <w:tab w:val="left" w:pos="9923"/>
              </w:tabs>
              <w:ind w:right="142"/>
              <w:jc w:val="left"/>
              <w:rPr>
                <w:sz w:val="18"/>
                <w:szCs w:val="18"/>
              </w:rPr>
            </w:pPr>
          </w:p>
        </w:tc>
      </w:tr>
      <w:tr w:rsidR="00010B40" w:rsidRPr="00CA63B6" w:rsidTr="00EE7634">
        <w:tc>
          <w:tcPr>
            <w:tcW w:w="4928" w:type="dxa"/>
          </w:tcPr>
          <w:p w:rsidR="00010B40" w:rsidRPr="00CA63B6" w:rsidRDefault="00010B40" w:rsidP="00EE763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0B40" w:rsidRPr="00CA63B6" w:rsidRDefault="00010B40" w:rsidP="00EE7634">
            <w:pPr>
              <w:rPr>
                <w:sz w:val="18"/>
                <w:szCs w:val="18"/>
              </w:rPr>
            </w:pPr>
          </w:p>
          <w:p w:rsidR="00010B40" w:rsidRPr="00CA63B6" w:rsidRDefault="00010B40" w:rsidP="00EE7634">
            <w:pPr>
              <w:rPr>
                <w:sz w:val="18"/>
                <w:szCs w:val="18"/>
              </w:rPr>
            </w:pPr>
          </w:p>
          <w:p w:rsidR="00010B40" w:rsidRPr="00CA63B6" w:rsidRDefault="00010B40" w:rsidP="00EE7634">
            <w:pPr>
              <w:rPr>
                <w:sz w:val="18"/>
                <w:szCs w:val="18"/>
              </w:rPr>
            </w:pPr>
          </w:p>
        </w:tc>
      </w:tr>
    </w:tbl>
    <w:p w:rsidR="00010B40" w:rsidRPr="00CA63B6" w:rsidRDefault="00010B40" w:rsidP="00010B40">
      <w:pPr>
        <w:widowControl w:val="0"/>
        <w:jc w:val="right"/>
        <w:rPr>
          <w:sz w:val="18"/>
          <w:szCs w:val="18"/>
        </w:rPr>
      </w:pPr>
      <w:r w:rsidRPr="00CA63B6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10B40" w:rsidRPr="00CA63B6" w:rsidTr="00EE7634">
        <w:tc>
          <w:tcPr>
            <w:tcW w:w="4785" w:type="dxa"/>
          </w:tcPr>
          <w:p w:rsidR="00010B40" w:rsidRPr="00CA63B6" w:rsidRDefault="00010B40" w:rsidP="00EE7634">
            <w:pPr>
              <w:pStyle w:val="a6"/>
              <w:rPr>
                <w:sz w:val="18"/>
                <w:szCs w:val="18"/>
              </w:rPr>
            </w:pPr>
            <w:r w:rsidRPr="00CA63B6">
              <w:rPr>
                <w:b/>
                <w:sz w:val="18"/>
                <w:szCs w:val="18"/>
              </w:rPr>
              <w:t xml:space="preserve">  </w:t>
            </w:r>
          </w:p>
          <w:p w:rsidR="00010B40" w:rsidRPr="00CA63B6" w:rsidRDefault="00010B40" w:rsidP="00EE7634">
            <w:pPr>
              <w:pStyle w:val="a6"/>
              <w:rPr>
                <w:sz w:val="18"/>
                <w:szCs w:val="18"/>
              </w:rPr>
            </w:pPr>
          </w:p>
        </w:tc>
      </w:tr>
    </w:tbl>
    <w:p w:rsidR="00010B40" w:rsidRPr="00CA63B6" w:rsidRDefault="00010B40" w:rsidP="00010B40">
      <w:pPr>
        <w:rPr>
          <w:sz w:val="18"/>
          <w:szCs w:val="18"/>
        </w:rPr>
      </w:pPr>
    </w:p>
    <w:p w:rsidR="00010B40" w:rsidRPr="00CA63B6" w:rsidRDefault="00010B40" w:rsidP="00010B40">
      <w:pPr>
        <w:ind w:left="-709" w:right="-1"/>
        <w:rPr>
          <w:sz w:val="18"/>
          <w:szCs w:val="18"/>
        </w:rPr>
      </w:pPr>
    </w:p>
    <w:p w:rsidR="00010B40" w:rsidRPr="00CA63B6" w:rsidRDefault="00010B40" w:rsidP="00010B40">
      <w:pPr>
        <w:pStyle w:val="a6"/>
        <w:jc w:val="center"/>
        <w:rPr>
          <w:b/>
          <w:sz w:val="18"/>
          <w:szCs w:val="18"/>
        </w:rPr>
      </w:pPr>
    </w:p>
    <w:p w:rsidR="00010B40" w:rsidRPr="00CA63B6" w:rsidRDefault="00010B40" w:rsidP="00010B40">
      <w:pPr>
        <w:jc w:val="center"/>
        <w:rPr>
          <w:sz w:val="18"/>
          <w:szCs w:val="18"/>
        </w:rPr>
      </w:pPr>
    </w:p>
    <w:p w:rsidR="00951EB5" w:rsidRDefault="00010B40">
      <w:bookmarkStart w:id="0" w:name="_GoBack"/>
      <w:bookmarkEnd w:id="0"/>
    </w:p>
    <w:sectPr w:rsidR="00951EB5" w:rsidSect="001743B6"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0CF"/>
    <w:multiLevelType w:val="multilevel"/>
    <w:tmpl w:val="8EA8482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7D"/>
    <w:rsid w:val="00010B40"/>
    <w:rsid w:val="00160F7D"/>
    <w:rsid w:val="004F10C2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010B40"/>
    <w:rPr>
      <w:color w:val="0000FF"/>
      <w:u w:val="single"/>
    </w:rPr>
  </w:style>
  <w:style w:type="paragraph" w:styleId="a4">
    <w:name w:val="Title"/>
    <w:basedOn w:val="a"/>
    <w:link w:val="a5"/>
    <w:qFormat/>
    <w:rsid w:val="00010B40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10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10B4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010B40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 Spacing"/>
    <w:link w:val="a7"/>
    <w:qFormat/>
    <w:rsid w:val="00010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0B40"/>
  </w:style>
  <w:style w:type="character" w:customStyle="1" w:styleId="a7">
    <w:name w:val="Без интервала Знак"/>
    <w:link w:val="a6"/>
    <w:locked/>
    <w:rsid w:val="00010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0B40"/>
    <w:pPr>
      <w:ind w:left="720"/>
      <w:contextualSpacing/>
    </w:pPr>
  </w:style>
  <w:style w:type="character" w:customStyle="1" w:styleId="21">
    <w:name w:val="Основной текст (2)_"/>
    <w:link w:val="22"/>
    <w:rsid w:val="00010B40"/>
    <w:rPr>
      <w:rFonts w:ascii="Batang" w:eastAsia="Batang" w:hAnsi="Batang" w:cs="Batang"/>
      <w:spacing w:val="-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0B40"/>
    <w:pPr>
      <w:shd w:val="clear" w:color="auto" w:fill="FFFFFF"/>
      <w:spacing w:after="120" w:line="119" w:lineRule="exact"/>
    </w:pPr>
    <w:rPr>
      <w:rFonts w:ascii="Batang" w:eastAsia="Batang" w:hAnsi="Batang" w:cs="Batang"/>
      <w:spacing w:val="-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010B40"/>
    <w:rPr>
      <w:color w:val="0000FF"/>
      <w:u w:val="single"/>
    </w:rPr>
  </w:style>
  <w:style w:type="paragraph" w:styleId="a4">
    <w:name w:val="Title"/>
    <w:basedOn w:val="a"/>
    <w:link w:val="a5"/>
    <w:qFormat/>
    <w:rsid w:val="00010B40"/>
    <w:pPr>
      <w:widowControl w:val="0"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10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10B4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010B40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 Spacing"/>
    <w:link w:val="a7"/>
    <w:qFormat/>
    <w:rsid w:val="00010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0B40"/>
  </w:style>
  <w:style w:type="character" w:customStyle="1" w:styleId="a7">
    <w:name w:val="Без интервала Знак"/>
    <w:link w:val="a6"/>
    <w:locked/>
    <w:rsid w:val="00010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0B40"/>
    <w:pPr>
      <w:ind w:left="720"/>
      <w:contextualSpacing/>
    </w:pPr>
  </w:style>
  <w:style w:type="character" w:customStyle="1" w:styleId="21">
    <w:name w:val="Основной текст (2)_"/>
    <w:link w:val="22"/>
    <w:rsid w:val="00010B40"/>
    <w:rPr>
      <w:rFonts w:ascii="Batang" w:eastAsia="Batang" w:hAnsi="Batang" w:cs="Batang"/>
      <w:spacing w:val="-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0B40"/>
    <w:pPr>
      <w:shd w:val="clear" w:color="auto" w:fill="FFFFFF"/>
      <w:spacing w:after="120" w:line="119" w:lineRule="exact"/>
    </w:pPr>
    <w:rPr>
      <w:rFonts w:ascii="Batang" w:eastAsia="Batang" w:hAnsi="Batang" w:cs="Batang"/>
      <w:spacing w:val="-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3523</Words>
  <Characters>20082</Characters>
  <Application>Microsoft Office Word</Application>
  <DocSecurity>0</DocSecurity>
  <Lines>167</Lines>
  <Paragraphs>47</Paragraphs>
  <ScaleCrop>false</ScaleCrop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2023-03-30T05:24:00Z</dcterms:created>
  <dcterms:modified xsi:type="dcterms:W3CDTF">2023-03-30T05:24:00Z</dcterms:modified>
</cp:coreProperties>
</file>