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79" w:rsidRDefault="00DF4E79" w:rsidP="00DF4E7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F4E79" w:rsidRDefault="00DF4E79" w:rsidP="00DF4E7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DF4E79" w:rsidRDefault="00DF4E79" w:rsidP="00DF4E79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</w:t>
      </w:r>
    </w:p>
    <w:p w:rsidR="00DF4E79" w:rsidRDefault="00DF4E79" w:rsidP="00DF4E7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4E79" w:rsidRDefault="00DF4E79" w:rsidP="00DF4E79">
      <w:pPr>
        <w:rPr>
          <w:b/>
          <w:sz w:val="28"/>
          <w:szCs w:val="28"/>
        </w:rPr>
      </w:pPr>
    </w:p>
    <w:p w:rsidR="00DF4E79" w:rsidRDefault="00DF4E79" w:rsidP="00DF4E79">
      <w:pPr>
        <w:tabs>
          <w:tab w:val="center" w:pos="4860"/>
          <w:tab w:val="right" w:pos="961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F4E79" w:rsidRDefault="00DF4E79" w:rsidP="00DF4E79">
      <w:pPr>
        <w:tabs>
          <w:tab w:val="left" w:pos="1875"/>
        </w:tabs>
        <w:jc w:val="center"/>
        <w:rPr>
          <w:sz w:val="28"/>
          <w:szCs w:val="28"/>
        </w:rPr>
      </w:pPr>
    </w:p>
    <w:p w:rsidR="00DF4E79" w:rsidRDefault="00DF4E79" w:rsidP="00DF4E79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DD002F">
        <w:rPr>
          <w:sz w:val="28"/>
          <w:szCs w:val="28"/>
          <w:u w:val="single"/>
        </w:rPr>
        <w:t>2</w:t>
      </w:r>
      <w:r w:rsidR="00A8655A">
        <w:rPr>
          <w:sz w:val="28"/>
          <w:szCs w:val="28"/>
          <w:u w:val="single"/>
        </w:rPr>
        <w:t>8</w:t>
      </w:r>
      <w:bookmarkStart w:id="0" w:name="_GoBack"/>
      <w:bookmarkEnd w:id="0"/>
      <w:r w:rsidR="00DD002F">
        <w:rPr>
          <w:sz w:val="28"/>
          <w:szCs w:val="28"/>
          <w:u w:val="single"/>
        </w:rPr>
        <w:t>.09</w:t>
      </w:r>
      <w:r w:rsidR="00F80161"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</w:t>
      </w:r>
      <w:r w:rsidR="00DD002F">
        <w:rPr>
          <w:sz w:val="28"/>
          <w:szCs w:val="28"/>
        </w:rPr>
        <w:t>110</w:t>
      </w:r>
    </w:p>
    <w:p w:rsidR="00DF4E79" w:rsidRDefault="00DF4E79" w:rsidP="00DF4E79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DF4E79" w:rsidRDefault="00DF4E79" w:rsidP="00DF4E79">
      <w:pPr>
        <w:jc w:val="both"/>
      </w:pPr>
    </w:p>
    <w:p w:rsidR="00C30EA6" w:rsidRDefault="00C30EA6" w:rsidP="00DF4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депутатов</w:t>
      </w:r>
    </w:p>
    <w:p w:rsidR="00C30EA6" w:rsidRDefault="00C30EA6" w:rsidP="00DF4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№100</w:t>
      </w:r>
    </w:p>
    <w:p w:rsidR="00DF4E79" w:rsidRDefault="007C4307" w:rsidP="00DF4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0EA6">
        <w:rPr>
          <w:b/>
          <w:sz w:val="28"/>
          <w:szCs w:val="28"/>
        </w:rPr>
        <w:t>т 28.07.2015 «</w:t>
      </w:r>
      <w:r w:rsidR="00DF4E79">
        <w:rPr>
          <w:b/>
          <w:sz w:val="28"/>
          <w:szCs w:val="28"/>
        </w:rPr>
        <w:t>Об изменениях и дополнениях</w:t>
      </w:r>
    </w:p>
    <w:p w:rsidR="00DF4E79" w:rsidRDefault="00DF4E79" w:rsidP="00DF4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Светлый</w:t>
      </w:r>
      <w:r w:rsidR="00C30EA6">
        <w:rPr>
          <w:b/>
          <w:sz w:val="28"/>
          <w:szCs w:val="28"/>
        </w:rPr>
        <w:t>»</w:t>
      </w:r>
    </w:p>
    <w:p w:rsidR="00DF4E79" w:rsidRDefault="00DF4E79" w:rsidP="00DF4E79">
      <w:pPr>
        <w:jc w:val="both"/>
        <w:rPr>
          <w:sz w:val="28"/>
          <w:szCs w:val="28"/>
        </w:rPr>
      </w:pPr>
    </w:p>
    <w:p w:rsidR="00DF4E79" w:rsidRDefault="00DF4E79" w:rsidP="00DF4E7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Рассмотрев, </w:t>
      </w:r>
      <w:r w:rsidR="00C30EA6">
        <w:rPr>
          <w:sz w:val="28"/>
          <w:szCs w:val="28"/>
        </w:rPr>
        <w:t>заключение Управления Министерства юстиции Российской Федерации по Ханты-Мансийскому автономному округу-Югре от отказе в государственной регистрации Решения Совета депутатов сельского поселения Светлый от 28.07.2015 №100 «Об изменениях и дополнениях в устав сельского поселения Светлый», в соответствии с уставом поселения,</w:t>
      </w:r>
      <w:proofErr w:type="gramEnd"/>
    </w:p>
    <w:p w:rsidR="00DF4E79" w:rsidRDefault="00DF4E79" w:rsidP="00DF4E79">
      <w:pPr>
        <w:ind w:firstLine="540"/>
        <w:jc w:val="both"/>
        <w:rPr>
          <w:sz w:val="28"/>
          <w:szCs w:val="28"/>
        </w:rPr>
      </w:pPr>
    </w:p>
    <w:p w:rsidR="00DF4E79" w:rsidRDefault="00DF4E79" w:rsidP="00DF4E79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РЕШИЛ:</w:t>
      </w:r>
    </w:p>
    <w:p w:rsidR="00DF4E79" w:rsidRDefault="00DF4E79" w:rsidP="00DF4E79">
      <w:pPr>
        <w:ind w:firstLine="540"/>
        <w:jc w:val="center"/>
        <w:rPr>
          <w:b/>
          <w:sz w:val="28"/>
          <w:szCs w:val="28"/>
        </w:rPr>
      </w:pPr>
    </w:p>
    <w:p w:rsidR="00DF4E79" w:rsidRDefault="00DF4E79" w:rsidP="00DF4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30EA6">
        <w:rPr>
          <w:sz w:val="28"/>
          <w:szCs w:val="28"/>
        </w:rPr>
        <w:t>Решение Совета депутатов сельского поселения Светлый от 28.07.2015 №100 «Об изменениях и дополнениях в устав сельского поселения Светлый» - отменить</w:t>
      </w:r>
      <w:r>
        <w:rPr>
          <w:sz w:val="28"/>
          <w:szCs w:val="28"/>
        </w:rPr>
        <w:t>.</w:t>
      </w:r>
      <w:proofErr w:type="gramEnd"/>
    </w:p>
    <w:p w:rsidR="00DF4E79" w:rsidRDefault="00C30EA6" w:rsidP="00DF4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E79">
        <w:rPr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="00DF4E79">
        <w:rPr>
          <w:sz w:val="28"/>
          <w:szCs w:val="28"/>
        </w:rPr>
        <w:t>.</w:t>
      </w:r>
    </w:p>
    <w:p w:rsidR="00DF4E79" w:rsidRDefault="00DF4E79" w:rsidP="00DF4E79">
      <w:pPr>
        <w:ind w:firstLine="540"/>
        <w:jc w:val="both"/>
        <w:rPr>
          <w:sz w:val="28"/>
          <w:szCs w:val="28"/>
        </w:rPr>
      </w:pPr>
    </w:p>
    <w:p w:rsidR="00DF4E79" w:rsidRDefault="00DF4E79" w:rsidP="00DF4E79">
      <w:pPr>
        <w:jc w:val="both"/>
        <w:rPr>
          <w:sz w:val="28"/>
          <w:szCs w:val="28"/>
        </w:rPr>
      </w:pPr>
    </w:p>
    <w:p w:rsidR="00DF4E79" w:rsidRDefault="00DD002F" w:rsidP="00DF4E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                                                            Е.Н. Тодорова</w:t>
      </w:r>
    </w:p>
    <w:p w:rsidR="00DF4E79" w:rsidRDefault="00DF4E79" w:rsidP="00DF4E79">
      <w:pPr>
        <w:rPr>
          <w:sz w:val="28"/>
          <w:szCs w:val="28"/>
        </w:rPr>
      </w:pPr>
    </w:p>
    <w:p w:rsidR="00DF4E79" w:rsidRDefault="00DF4E79" w:rsidP="00DF4E79">
      <w:pPr>
        <w:rPr>
          <w:sz w:val="28"/>
          <w:szCs w:val="28"/>
        </w:rPr>
      </w:pPr>
    </w:p>
    <w:p w:rsidR="003930C5" w:rsidRDefault="003930C5" w:rsidP="00E20CB2">
      <w:pPr>
        <w:spacing w:line="276" w:lineRule="auto"/>
        <w:jc w:val="right"/>
      </w:pPr>
    </w:p>
    <w:p w:rsidR="003930C5" w:rsidRPr="00E20CB2" w:rsidRDefault="003930C5" w:rsidP="002229A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3930C5" w:rsidRPr="00E20CB2" w:rsidSect="00393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868"/>
    <w:multiLevelType w:val="hybridMultilevel"/>
    <w:tmpl w:val="5582C09E"/>
    <w:lvl w:ilvl="0" w:tplc="EC74B1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D0D6A"/>
    <w:multiLevelType w:val="multilevel"/>
    <w:tmpl w:val="760E7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902456F"/>
    <w:multiLevelType w:val="multilevel"/>
    <w:tmpl w:val="024EA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95F56DE"/>
    <w:multiLevelType w:val="hybridMultilevel"/>
    <w:tmpl w:val="907EA1CC"/>
    <w:lvl w:ilvl="0" w:tplc="4F6AFA3C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BB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212C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1EA9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29AD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30C5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3C4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3955"/>
    <w:rsid w:val="00563D5B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2F17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16C2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4307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365BB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3C46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27C56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08D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655A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0DFC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0EA6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6A0F"/>
    <w:rsid w:val="00C57888"/>
    <w:rsid w:val="00C6092F"/>
    <w:rsid w:val="00C62E5C"/>
    <w:rsid w:val="00C63719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A7E4E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09B2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02F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DF4E79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0CB2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46D7C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D29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BBE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61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1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1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2015-10-01T06:56:00Z</cp:lastPrinted>
  <dcterms:created xsi:type="dcterms:W3CDTF">2013-12-06T03:39:00Z</dcterms:created>
  <dcterms:modified xsi:type="dcterms:W3CDTF">2015-10-27T08:56:00Z</dcterms:modified>
</cp:coreProperties>
</file>