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DE" w:rsidRPr="006006DE" w:rsidRDefault="006006DE" w:rsidP="006006DE">
      <w:pPr>
        <w:pStyle w:val="a8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006DE">
        <w:rPr>
          <w:rFonts w:ascii="Times New Roman" w:hAnsi="Times New Roman" w:cs="Times New Roman"/>
          <w:sz w:val="24"/>
          <w:szCs w:val="24"/>
          <w:lang w:eastAsia="ar-SA"/>
        </w:rPr>
        <w:t>Приложение</w:t>
      </w:r>
    </w:p>
    <w:p w:rsidR="006006DE" w:rsidRPr="006006DE" w:rsidRDefault="006006DE" w:rsidP="006006DE">
      <w:pPr>
        <w:pStyle w:val="a8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006DE">
        <w:rPr>
          <w:rFonts w:ascii="Times New Roman" w:hAnsi="Times New Roman" w:cs="Times New Roman"/>
          <w:sz w:val="24"/>
          <w:szCs w:val="24"/>
          <w:lang w:eastAsia="ar-SA"/>
        </w:rPr>
        <w:t>к решению Совета депутатов</w:t>
      </w:r>
    </w:p>
    <w:p w:rsidR="006006DE" w:rsidRPr="006006DE" w:rsidRDefault="006006DE" w:rsidP="006006DE">
      <w:pPr>
        <w:pStyle w:val="a8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006DE">
        <w:rPr>
          <w:rFonts w:ascii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gramStart"/>
      <w:r w:rsidRPr="006006DE">
        <w:rPr>
          <w:rFonts w:ascii="Times New Roman" w:hAnsi="Times New Roman" w:cs="Times New Roman"/>
          <w:sz w:val="24"/>
          <w:szCs w:val="24"/>
          <w:lang w:eastAsia="ar-SA"/>
        </w:rPr>
        <w:t>Светлый</w:t>
      </w:r>
      <w:proofErr w:type="gramEnd"/>
    </w:p>
    <w:p w:rsidR="006006DE" w:rsidRPr="006006DE" w:rsidRDefault="006006DE" w:rsidP="006006DE">
      <w:pPr>
        <w:pStyle w:val="a8"/>
        <w:spacing w:line="276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6006DE">
        <w:rPr>
          <w:rFonts w:ascii="Times New Roman" w:hAnsi="Times New Roman" w:cs="Times New Roman"/>
          <w:sz w:val="24"/>
          <w:szCs w:val="24"/>
          <w:lang w:eastAsia="ar-SA"/>
        </w:rPr>
        <w:t>от 15.02.2018 №245</w:t>
      </w:r>
    </w:p>
    <w:p w:rsidR="006006DE" w:rsidRPr="006006DE" w:rsidRDefault="006006DE" w:rsidP="006006DE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1DE2" w:rsidRPr="006006DE" w:rsidRDefault="00763610" w:rsidP="006006DE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006DE">
        <w:rPr>
          <w:rFonts w:ascii="Times New Roman" w:hAnsi="Times New Roman" w:cs="Times New Roman"/>
          <w:sz w:val="28"/>
          <w:szCs w:val="28"/>
          <w:lang w:eastAsia="ar-SA"/>
        </w:rPr>
        <w:t>Отчет Главы сельского поселения Светлый за 201</w:t>
      </w:r>
      <w:r w:rsidR="00150AB0" w:rsidRPr="006006DE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6006DE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</w:p>
    <w:p w:rsidR="00403E76" w:rsidRPr="006006DE" w:rsidRDefault="00403E76" w:rsidP="006006D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006DE">
        <w:rPr>
          <w:rFonts w:ascii="Times New Roman" w:hAnsi="Times New Roman" w:cs="Times New Roman"/>
          <w:b/>
          <w:sz w:val="28"/>
          <w:szCs w:val="28"/>
          <w:lang w:eastAsia="ar-SA"/>
        </w:rPr>
        <w:t>ИСПОЛНЕНИ</w:t>
      </w:r>
      <w:r w:rsidR="001E1DE2" w:rsidRPr="006006DE"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  <w:r w:rsidRPr="006006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БЮДЖЕТА</w:t>
      </w:r>
    </w:p>
    <w:p w:rsidR="00CD51B2" w:rsidRPr="006006DE" w:rsidRDefault="00403E76" w:rsidP="006006D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006DE">
        <w:rPr>
          <w:rFonts w:ascii="Times New Roman" w:hAnsi="Times New Roman" w:cs="Times New Roman"/>
          <w:b/>
          <w:sz w:val="28"/>
          <w:szCs w:val="28"/>
          <w:lang w:eastAsia="ar-SA"/>
        </w:rPr>
        <w:t>ЗА 201</w:t>
      </w:r>
      <w:r w:rsidR="00CD51B2" w:rsidRPr="006006DE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Pr="006006D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A32501" w:rsidRPr="006006DE" w:rsidRDefault="00150AB0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06DE">
        <w:rPr>
          <w:rFonts w:ascii="Times New Roman" w:hAnsi="Times New Roman" w:cs="Times New Roman"/>
          <w:sz w:val="28"/>
          <w:szCs w:val="28"/>
          <w:lang w:eastAsia="ar-SA"/>
        </w:rPr>
        <w:t xml:space="preserve"> На 2017 год бюджет </w:t>
      </w:r>
      <w:proofErr w:type="spellStart"/>
      <w:r w:rsidRPr="006006DE">
        <w:rPr>
          <w:rFonts w:ascii="Times New Roman" w:hAnsi="Times New Roman" w:cs="Times New Roman"/>
          <w:sz w:val="28"/>
          <w:szCs w:val="28"/>
          <w:lang w:eastAsia="ar-SA"/>
        </w:rPr>
        <w:t>с.п</w:t>
      </w:r>
      <w:proofErr w:type="gramStart"/>
      <w:r w:rsidRPr="006006DE">
        <w:rPr>
          <w:rFonts w:ascii="Times New Roman" w:hAnsi="Times New Roman" w:cs="Times New Roman"/>
          <w:sz w:val="28"/>
          <w:szCs w:val="28"/>
          <w:lang w:eastAsia="ar-SA"/>
        </w:rPr>
        <w:t>.С</w:t>
      </w:r>
      <w:proofErr w:type="gramEnd"/>
      <w:r w:rsidRPr="006006DE">
        <w:rPr>
          <w:rFonts w:ascii="Times New Roman" w:hAnsi="Times New Roman" w:cs="Times New Roman"/>
          <w:sz w:val="28"/>
          <w:szCs w:val="28"/>
          <w:lang w:eastAsia="ar-SA"/>
        </w:rPr>
        <w:t>ветлый</w:t>
      </w:r>
      <w:proofErr w:type="spellEnd"/>
      <w:r w:rsidRPr="006006DE">
        <w:rPr>
          <w:rFonts w:ascii="Times New Roman" w:hAnsi="Times New Roman" w:cs="Times New Roman"/>
          <w:sz w:val="28"/>
          <w:szCs w:val="28"/>
          <w:lang w:eastAsia="ar-SA"/>
        </w:rPr>
        <w:t xml:space="preserve"> был утвержден Решение</w:t>
      </w:r>
      <w:r w:rsidR="00A32501" w:rsidRPr="006006DE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6006DE">
        <w:rPr>
          <w:rFonts w:ascii="Times New Roman" w:hAnsi="Times New Roman" w:cs="Times New Roman"/>
          <w:sz w:val="28"/>
          <w:szCs w:val="28"/>
          <w:lang w:eastAsia="ar-SA"/>
        </w:rPr>
        <w:t xml:space="preserve"> Совета депутатов № 185 от 26.12.2016 года.</w:t>
      </w:r>
      <w:r w:rsidR="00A32501" w:rsidRPr="006006DE">
        <w:rPr>
          <w:rFonts w:ascii="Times New Roman" w:hAnsi="Times New Roman" w:cs="Times New Roman"/>
          <w:sz w:val="28"/>
          <w:szCs w:val="28"/>
          <w:lang w:eastAsia="ar-SA"/>
        </w:rPr>
        <w:t xml:space="preserve"> – расходы  составляли 36 100,6 </w:t>
      </w:r>
      <w:proofErr w:type="spellStart"/>
      <w:r w:rsidR="00A32501" w:rsidRPr="006006DE">
        <w:rPr>
          <w:rFonts w:ascii="Times New Roman" w:hAnsi="Times New Roman" w:cs="Times New Roman"/>
          <w:sz w:val="28"/>
          <w:szCs w:val="28"/>
          <w:lang w:eastAsia="ar-SA"/>
        </w:rPr>
        <w:t>т.р</w:t>
      </w:r>
      <w:proofErr w:type="spellEnd"/>
      <w:r w:rsidR="00A32501" w:rsidRPr="006006DE">
        <w:rPr>
          <w:rFonts w:ascii="Times New Roman" w:hAnsi="Times New Roman" w:cs="Times New Roman"/>
          <w:sz w:val="28"/>
          <w:szCs w:val="28"/>
          <w:lang w:eastAsia="ar-SA"/>
        </w:rPr>
        <w:t>. и доходы бюджета составляли</w:t>
      </w:r>
      <w:r w:rsidRPr="006006D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32501" w:rsidRPr="006006DE">
        <w:rPr>
          <w:rFonts w:ascii="Times New Roman" w:hAnsi="Times New Roman" w:cs="Times New Roman"/>
          <w:sz w:val="28"/>
          <w:szCs w:val="28"/>
          <w:lang w:eastAsia="ar-SA"/>
        </w:rPr>
        <w:t xml:space="preserve">36 100,6 </w:t>
      </w:r>
      <w:proofErr w:type="spellStart"/>
      <w:r w:rsidR="00A32501" w:rsidRPr="006006DE">
        <w:rPr>
          <w:rFonts w:ascii="Times New Roman" w:hAnsi="Times New Roman" w:cs="Times New Roman"/>
          <w:sz w:val="28"/>
          <w:szCs w:val="28"/>
          <w:lang w:eastAsia="ar-SA"/>
        </w:rPr>
        <w:t>т.р</w:t>
      </w:r>
      <w:proofErr w:type="spellEnd"/>
      <w:r w:rsidR="00A32501" w:rsidRPr="006006DE">
        <w:rPr>
          <w:rFonts w:ascii="Times New Roman" w:hAnsi="Times New Roman" w:cs="Times New Roman"/>
          <w:sz w:val="28"/>
          <w:szCs w:val="28"/>
          <w:lang w:eastAsia="ar-SA"/>
        </w:rPr>
        <w:t xml:space="preserve"> . </w:t>
      </w:r>
      <w:r w:rsidRPr="006006DE">
        <w:rPr>
          <w:rFonts w:ascii="Times New Roman" w:hAnsi="Times New Roman" w:cs="Times New Roman"/>
          <w:sz w:val="28"/>
          <w:szCs w:val="28"/>
          <w:lang w:eastAsia="ar-SA"/>
        </w:rPr>
        <w:t>В течении 2017 года были внесены 4 изменения в бюджет решени</w:t>
      </w:r>
      <w:r w:rsidR="00A32501" w:rsidRPr="006006DE">
        <w:rPr>
          <w:rFonts w:ascii="Times New Roman" w:hAnsi="Times New Roman" w:cs="Times New Roman"/>
          <w:sz w:val="28"/>
          <w:szCs w:val="28"/>
          <w:lang w:eastAsia="ar-SA"/>
        </w:rPr>
        <w:t>ями</w:t>
      </w:r>
      <w:r w:rsidRPr="006006DE">
        <w:rPr>
          <w:rFonts w:ascii="Times New Roman" w:hAnsi="Times New Roman" w:cs="Times New Roman"/>
          <w:sz w:val="28"/>
          <w:szCs w:val="28"/>
          <w:lang w:eastAsia="ar-SA"/>
        </w:rPr>
        <w:t xml:space="preserve"> Совета депутатов</w:t>
      </w:r>
      <w:r w:rsidR="00A32501" w:rsidRPr="006006DE">
        <w:rPr>
          <w:rFonts w:ascii="Times New Roman" w:hAnsi="Times New Roman" w:cs="Times New Roman"/>
          <w:sz w:val="28"/>
          <w:szCs w:val="28"/>
          <w:lang w:eastAsia="ar-SA"/>
        </w:rPr>
        <w:t xml:space="preserve">. В июне 2017 года была разработана муниципальная программа «Формирование городской комфортной среды», в </w:t>
      </w:r>
      <w:proofErr w:type="gramStart"/>
      <w:r w:rsidR="00A32501" w:rsidRPr="006006DE">
        <w:rPr>
          <w:rFonts w:ascii="Times New Roman" w:hAnsi="Times New Roman" w:cs="Times New Roman"/>
          <w:sz w:val="28"/>
          <w:szCs w:val="28"/>
          <w:lang w:eastAsia="ar-SA"/>
        </w:rPr>
        <w:t>связи</w:t>
      </w:r>
      <w:proofErr w:type="gramEnd"/>
      <w:r w:rsidR="00A32501" w:rsidRPr="006006DE">
        <w:rPr>
          <w:rFonts w:ascii="Times New Roman" w:hAnsi="Times New Roman" w:cs="Times New Roman"/>
          <w:sz w:val="28"/>
          <w:szCs w:val="28"/>
          <w:lang w:eastAsia="ar-SA"/>
        </w:rPr>
        <w:t xml:space="preserve"> с чем доходная часть бюджета увеличилась на сумму 5 571 </w:t>
      </w:r>
      <w:proofErr w:type="spellStart"/>
      <w:r w:rsidR="00A32501" w:rsidRPr="006006DE">
        <w:rPr>
          <w:rFonts w:ascii="Times New Roman" w:hAnsi="Times New Roman" w:cs="Times New Roman"/>
          <w:sz w:val="28"/>
          <w:szCs w:val="28"/>
          <w:lang w:eastAsia="ar-SA"/>
        </w:rPr>
        <w:t>т.р</w:t>
      </w:r>
      <w:proofErr w:type="spellEnd"/>
      <w:r w:rsidR="00A32501" w:rsidRPr="006006DE">
        <w:rPr>
          <w:rFonts w:ascii="Times New Roman" w:hAnsi="Times New Roman" w:cs="Times New Roman"/>
          <w:sz w:val="28"/>
          <w:szCs w:val="28"/>
          <w:lang w:eastAsia="ar-SA"/>
        </w:rPr>
        <w:t xml:space="preserve">. за счет средств федерального, окружного и местного бюджета. </w:t>
      </w:r>
    </w:p>
    <w:p w:rsidR="00A32501" w:rsidRPr="006006DE" w:rsidRDefault="00A32501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006DE">
        <w:rPr>
          <w:rFonts w:ascii="Times New Roman" w:hAnsi="Times New Roman" w:cs="Times New Roman"/>
          <w:bCs/>
          <w:sz w:val="28"/>
          <w:szCs w:val="28"/>
          <w:lang w:eastAsia="ar-SA"/>
        </w:rPr>
        <w:t>Р</w:t>
      </w:r>
      <w:r w:rsidR="001F2B69" w:rsidRPr="006006DE">
        <w:rPr>
          <w:rFonts w:ascii="Times New Roman" w:hAnsi="Times New Roman" w:cs="Times New Roman"/>
          <w:bCs/>
          <w:sz w:val="28"/>
          <w:szCs w:val="28"/>
          <w:lang w:eastAsia="ar-SA"/>
        </w:rPr>
        <w:t>асходы</w:t>
      </w:r>
      <w:r w:rsidRPr="006006D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бюджета поселения направлены на исполнение муниципальных программ. В 2017 году бюджет поселения состоял из 14 программ.  </w:t>
      </w:r>
    </w:p>
    <w:p w:rsidR="00DA7970" w:rsidRPr="006006DE" w:rsidRDefault="00DA7970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В 2017 году наш поселок отмечал 50 летний </w:t>
      </w:r>
      <w:proofErr w:type="gramStart"/>
      <w:r w:rsidRPr="006006DE">
        <w:rPr>
          <w:rFonts w:ascii="Times New Roman" w:eastAsia="Calibri" w:hAnsi="Times New Roman" w:cs="Times New Roman"/>
          <w:sz w:val="28"/>
          <w:szCs w:val="28"/>
        </w:rPr>
        <w:t>юбилей</w:t>
      </w:r>
      <w:proofErr w:type="gramEnd"/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 и мы очень постарались максимально улучшить внешний вид нашего поселка.  Таким </w:t>
      </w:r>
      <w:proofErr w:type="gramStart"/>
      <w:r w:rsidRPr="006006DE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 в 2017 году администрацией приобретены и установлены следующие объекты: </w:t>
      </w:r>
    </w:p>
    <w:p w:rsidR="00DA7970" w:rsidRPr="006006DE" w:rsidRDefault="00DA7970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>-  установлен Детский игровой комплекс «Кораблик» и резиновое покрытие на данную площадку</w:t>
      </w:r>
      <w:r w:rsidR="0066760F" w:rsidRPr="00600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6760F" w:rsidRPr="006006D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66760F" w:rsidRPr="006006DE">
        <w:rPr>
          <w:rFonts w:ascii="Times New Roman" w:eastAsia="Calibri" w:hAnsi="Times New Roman" w:cs="Times New Roman"/>
          <w:sz w:val="28"/>
          <w:szCs w:val="28"/>
        </w:rPr>
        <w:t>сумму 981,8 тыс. рублей из них 800,0 тыс. окружное финансирование)</w:t>
      </w:r>
    </w:p>
    <w:p w:rsidR="0066760F" w:rsidRPr="006006DE" w:rsidRDefault="00DA7970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>- проведена реконструкция спортивной площадки «Газпром детям» с вело-беговой дорожкой, и безопасным покрытием</w:t>
      </w:r>
      <w:r w:rsidR="0066760F" w:rsidRPr="006006DE">
        <w:rPr>
          <w:rFonts w:ascii="Times New Roman" w:eastAsia="Calibri" w:hAnsi="Times New Roman" w:cs="Times New Roman"/>
          <w:sz w:val="28"/>
          <w:szCs w:val="28"/>
        </w:rPr>
        <w:t xml:space="preserve"> на сумму 5245,0 </w:t>
      </w:r>
      <w:proofErr w:type="spellStart"/>
      <w:r w:rsidR="0066760F" w:rsidRPr="006006D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6760F" w:rsidRPr="006006D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6760F" w:rsidRPr="006006DE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66760F" w:rsidRPr="006006DE">
        <w:rPr>
          <w:rFonts w:ascii="Times New Roman" w:eastAsia="Calibri" w:hAnsi="Times New Roman" w:cs="Times New Roman"/>
          <w:sz w:val="28"/>
          <w:szCs w:val="28"/>
        </w:rPr>
        <w:t xml:space="preserve">. Из них: 896,9 </w:t>
      </w:r>
      <w:proofErr w:type="spellStart"/>
      <w:r w:rsidR="0066760F" w:rsidRPr="006006D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66760F" w:rsidRPr="006006D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66760F" w:rsidRPr="006006DE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66760F" w:rsidRPr="006006DE">
        <w:rPr>
          <w:rFonts w:ascii="Times New Roman" w:eastAsia="Calibri" w:hAnsi="Times New Roman" w:cs="Times New Roman"/>
          <w:sz w:val="28"/>
          <w:szCs w:val="28"/>
        </w:rPr>
        <w:t xml:space="preserve"> средства федерального бюджета, 3823,9 </w:t>
      </w:r>
      <w:proofErr w:type="spellStart"/>
      <w:r w:rsidR="0066760F" w:rsidRPr="006006DE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="0066760F" w:rsidRPr="006006DE">
        <w:rPr>
          <w:rFonts w:ascii="Times New Roman" w:eastAsia="Calibri" w:hAnsi="Times New Roman" w:cs="Times New Roman"/>
          <w:sz w:val="28"/>
          <w:szCs w:val="28"/>
        </w:rPr>
        <w:t xml:space="preserve"> – средства окружного бюджета и 524,5 </w:t>
      </w:r>
      <w:proofErr w:type="spellStart"/>
      <w:r w:rsidR="0066760F" w:rsidRPr="006006D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spellEnd"/>
      <w:r w:rsidR="0066760F" w:rsidRPr="006006DE">
        <w:rPr>
          <w:rFonts w:ascii="Times New Roman" w:eastAsia="Calibri" w:hAnsi="Times New Roman" w:cs="Times New Roman"/>
          <w:sz w:val="28"/>
          <w:szCs w:val="28"/>
        </w:rPr>
        <w:t xml:space="preserve"> рублей средства местного бюджета.</w:t>
      </w:r>
    </w:p>
    <w:p w:rsidR="00DA7970" w:rsidRPr="006006DE" w:rsidRDefault="00DA7970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- Новогодняя елка на сумму 340,0 </w:t>
      </w:r>
      <w:proofErr w:type="spellStart"/>
      <w:r w:rsidRPr="006006DE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6006D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006DE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DA7970" w:rsidRPr="006006DE" w:rsidRDefault="00DA7970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- Кованые изделия: арка над входом на центральную площадь, цветники, мостик </w:t>
      </w:r>
    </w:p>
    <w:p w:rsidR="00DA7970" w:rsidRPr="006006DE" w:rsidRDefault="00DA7970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6760F" w:rsidRPr="006006DE">
        <w:rPr>
          <w:rFonts w:ascii="Times New Roman" w:eastAsia="Calibri" w:hAnsi="Times New Roman" w:cs="Times New Roman"/>
          <w:sz w:val="28"/>
          <w:szCs w:val="28"/>
        </w:rPr>
        <w:t>Приобретено и у</w:t>
      </w:r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становлено светодиодное освещение по </w:t>
      </w:r>
      <w:proofErr w:type="spellStart"/>
      <w:r w:rsidRPr="006006DE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6006DE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6006DE">
        <w:rPr>
          <w:rFonts w:ascii="Times New Roman" w:eastAsia="Calibri" w:hAnsi="Times New Roman" w:cs="Times New Roman"/>
          <w:sz w:val="28"/>
          <w:szCs w:val="28"/>
        </w:rPr>
        <w:t>ервопроходцев</w:t>
      </w:r>
      <w:proofErr w:type="spellEnd"/>
      <w:r w:rsidRPr="006006DE">
        <w:rPr>
          <w:rFonts w:ascii="Times New Roman" w:eastAsia="Calibri" w:hAnsi="Times New Roman" w:cs="Times New Roman"/>
          <w:sz w:val="28"/>
          <w:szCs w:val="28"/>
        </w:rPr>
        <w:t>, и Набережная</w:t>
      </w:r>
      <w:r w:rsidR="0066760F" w:rsidRPr="006006DE">
        <w:rPr>
          <w:rFonts w:ascii="Times New Roman" w:eastAsia="Calibri" w:hAnsi="Times New Roman" w:cs="Times New Roman"/>
          <w:sz w:val="28"/>
          <w:szCs w:val="28"/>
        </w:rPr>
        <w:t xml:space="preserve"> на сумму 97 </w:t>
      </w:r>
      <w:proofErr w:type="spellStart"/>
      <w:r w:rsidR="0066760F" w:rsidRPr="006006DE">
        <w:rPr>
          <w:rFonts w:ascii="Times New Roman" w:eastAsia="Calibri" w:hAnsi="Times New Roman" w:cs="Times New Roman"/>
          <w:sz w:val="28"/>
          <w:szCs w:val="28"/>
        </w:rPr>
        <w:t>т.р</w:t>
      </w:r>
      <w:proofErr w:type="spellEnd"/>
      <w:r w:rsidR="0066760F" w:rsidRPr="006006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970" w:rsidRPr="006006DE" w:rsidRDefault="00DA7970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>- приобретена и установлена сборная горка</w:t>
      </w:r>
      <w:r w:rsidR="000A4FEF" w:rsidRPr="006006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на сумму 80 </w:t>
      </w:r>
      <w:proofErr w:type="spellStart"/>
      <w:r w:rsidRPr="006006DE">
        <w:rPr>
          <w:rFonts w:ascii="Times New Roman" w:eastAsia="Calibri" w:hAnsi="Times New Roman" w:cs="Times New Roman"/>
          <w:sz w:val="28"/>
          <w:szCs w:val="28"/>
        </w:rPr>
        <w:t>т.р</w:t>
      </w:r>
      <w:proofErr w:type="spellEnd"/>
      <w:r w:rsidRPr="006006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2501" w:rsidRPr="006006DE" w:rsidRDefault="00DA7970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hAnsi="Times New Roman" w:cs="Times New Roman"/>
          <w:sz w:val="28"/>
          <w:szCs w:val="28"/>
          <w:lang w:eastAsia="ar-SA"/>
        </w:rPr>
        <w:t xml:space="preserve">Так же к основным расходам бюджета </w:t>
      </w:r>
      <w:proofErr w:type="spellStart"/>
      <w:r w:rsidRPr="006006DE">
        <w:rPr>
          <w:rFonts w:ascii="Times New Roman" w:hAnsi="Times New Roman" w:cs="Times New Roman"/>
          <w:sz w:val="28"/>
          <w:szCs w:val="28"/>
          <w:lang w:eastAsia="ar-SA"/>
        </w:rPr>
        <w:t>с.п</w:t>
      </w:r>
      <w:proofErr w:type="spellEnd"/>
      <w:r w:rsidRPr="006006DE">
        <w:rPr>
          <w:rFonts w:ascii="Times New Roman" w:hAnsi="Times New Roman" w:cs="Times New Roman"/>
          <w:sz w:val="28"/>
          <w:szCs w:val="28"/>
          <w:lang w:eastAsia="ar-SA"/>
        </w:rPr>
        <w:t>. Светлый относятся к</w:t>
      </w:r>
      <w:r w:rsidR="00A32501" w:rsidRPr="006006DE">
        <w:rPr>
          <w:rFonts w:ascii="Times New Roman" w:eastAsia="Calibri" w:hAnsi="Times New Roman" w:cs="Times New Roman"/>
          <w:sz w:val="28"/>
          <w:szCs w:val="28"/>
        </w:rPr>
        <w:t>оммунальные услуги</w:t>
      </w:r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 w:rsidR="00A32501" w:rsidRPr="006006DE">
        <w:rPr>
          <w:rFonts w:ascii="Times New Roman" w:eastAsia="Calibri" w:hAnsi="Times New Roman" w:cs="Times New Roman"/>
          <w:sz w:val="28"/>
          <w:szCs w:val="28"/>
        </w:rPr>
        <w:t xml:space="preserve">за 2017 год </w:t>
      </w:r>
      <w:r w:rsidRPr="006006DE">
        <w:rPr>
          <w:rFonts w:ascii="Times New Roman" w:eastAsia="Calibri" w:hAnsi="Times New Roman" w:cs="Times New Roman"/>
          <w:sz w:val="28"/>
          <w:szCs w:val="28"/>
        </w:rPr>
        <w:t>составили</w:t>
      </w:r>
      <w:r w:rsidR="00A32501" w:rsidRPr="006006DE">
        <w:rPr>
          <w:rFonts w:ascii="Times New Roman" w:eastAsia="Calibri" w:hAnsi="Times New Roman" w:cs="Times New Roman"/>
          <w:sz w:val="28"/>
          <w:szCs w:val="28"/>
        </w:rPr>
        <w:t xml:space="preserve"> 2166,0 тыс. рублей</w:t>
      </w:r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 (включая ФОК и библиотеку)</w:t>
      </w:r>
      <w:r w:rsidR="00A32501" w:rsidRPr="006006DE">
        <w:rPr>
          <w:rFonts w:ascii="Times New Roman" w:eastAsia="Calibri" w:hAnsi="Times New Roman" w:cs="Times New Roman"/>
          <w:sz w:val="28"/>
          <w:szCs w:val="28"/>
        </w:rPr>
        <w:t>, из них 684,0тыс. – уличное освещение.</w:t>
      </w:r>
    </w:p>
    <w:p w:rsidR="00A65624" w:rsidRPr="006006DE" w:rsidRDefault="00A65624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Капитальный ремонт сетей ТВС по адресу: п. Светлый, </w:t>
      </w:r>
      <w:r w:rsidRPr="006006DE">
        <w:rPr>
          <w:rFonts w:ascii="Times New Roman" w:eastAsia="Calibri" w:hAnsi="Times New Roman" w:cs="Times New Roman"/>
          <w:sz w:val="28"/>
          <w:szCs w:val="28"/>
        </w:rPr>
        <w:br/>
        <w:t xml:space="preserve">ул. Набережная, от дома №12 к дому №13 – в 5 труб </w:t>
      </w:r>
      <w:r w:rsidR="001F2B69" w:rsidRPr="006006DE">
        <w:rPr>
          <w:rFonts w:ascii="Times New Roman" w:eastAsia="Calibri" w:hAnsi="Times New Roman" w:cs="Times New Roman"/>
          <w:sz w:val="28"/>
          <w:szCs w:val="28"/>
        </w:rPr>
        <w:t xml:space="preserve">состоялся </w:t>
      </w:r>
      <w:r w:rsidRPr="006006DE">
        <w:rPr>
          <w:rFonts w:ascii="Times New Roman" w:eastAsia="Calibri" w:hAnsi="Times New Roman" w:cs="Times New Roman"/>
          <w:sz w:val="28"/>
          <w:szCs w:val="28"/>
        </w:rPr>
        <w:t>на сумму 1 581 590,91 рублей.</w:t>
      </w:r>
    </w:p>
    <w:p w:rsidR="0066760F" w:rsidRPr="006006DE" w:rsidRDefault="0066760F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006DE">
        <w:rPr>
          <w:rFonts w:ascii="Times New Roman" w:hAnsi="Times New Roman" w:cs="Times New Roman"/>
          <w:sz w:val="28"/>
          <w:szCs w:val="28"/>
          <w:lang w:eastAsia="ar-SA"/>
        </w:rPr>
        <w:t xml:space="preserve">Доходная часть бюджета сельского поселения Светлый изменилась  на сумму -3508,7  тыс. рублей, за счет снижения налоговых доходов  вызванных  завершением строительства объекта </w:t>
      </w:r>
      <w:proofErr w:type="spellStart"/>
      <w:r w:rsidRPr="006006DE">
        <w:rPr>
          <w:rFonts w:ascii="Times New Roman" w:hAnsi="Times New Roman" w:cs="Times New Roman"/>
          <w:sz w:val="28"/>
          <w:szCs w:val="28"/>
          <w:lang w:eastAsia="ar-SA"/>
        </w:rPr>
        <w:t>Пунгинского</w:t>
      </w:r>
      <w:proofErr w:type="spellEnd"/>
      <w:r w:rsidRPr="006006DE">
        <w:rPr>
          <w:rFonts w:ascii="Times New Roman" w:hAnsi="Times New Roman" w:cs="Times New Roman"/>
          <w:sz w:val="28"/>
          <w:szCs w:val="28"/>
          <w:lang w:eastAsia="ar-SA"/>
        </w:rPr>
        <w:t xml:space="preserve"> подземного хранилища газа (ПХГ) на территории сельского поселения Светлый и уходом крупных налогоплательщиков НДФЛ,  как ООО «</w:t>
      </w:r>
      <w:proofErr w:type="spellStart"/>
      <w:r w:rsidRPr="006006DE">
        <w:rPr>
          <w:rFonts w:ascii="Times New Roman" w:hAnsi="Times New Roman" w:cs="Times New Roman"/>
          <w:sz w:val="28"/>
          <w:szCs w:val="28"/>
          <w:lang w:eastAsia="ar-SA"/>
        </w:rPr>
        <w:t>Энергогаз</w:t>
      </w:r>
      <w:proofErr w:type="spellEnd"/>
      <w:r w:rsidRPr="006006DE">
        <w:rPr>
          <w:rFonts w:ascii="Times New Roman" w:hAnsi="Times New Roman" w:cs="Times New Roman"/>
          <w:sz w:val="28"/>
          <w:szCs w:val="28"/>
          <w:lang w:eastAsia="ar-SA"/>
        </w:rPr>
        <w:t>», ООО «ДСК», ООО «</w:t>
      </w:r>
      <w:proofErr w:type="spellStart"/>
      <w:r w:rsidRPr="006006DE">
        <w:rPr>
          <w:rFonts w:ascii="Times New Roman" w:hAnsi="Times New Roman" w:cs="Times New Roman"/>
          <w:sz w:val="28"/>
          <w:szCs w:val="28"/>
          <w:lang w:eastAsia="ar-SA"/>
        </w:rPr>
        <w:t>Югорскремстройгаз</w:t>
      </w:r>
      <w:proofErr w:type="spellEnd"/>
      <w:r w:rsidRPr="006006DE">
        <w:rPr>
          <w:rFonts w:ascii="Times New Roman" w:hAnsi="Times New Roman" w:cs="Times New Roman"/>
          <w:sz w:val="28"/>
          <w:szCs w:val="28"/>
          <w:lang w:eastAsia="ar-SA"/>
        </w:rPr>
        <w:t xml:space="preserve">», и на конец 2017 года доходная часть бюджета составила </w:t>
      </w:r>
      <w:r w:rsidR="000A4FEF" w:rsidRPr="006006DE">
        <w:rPr>
          <w:rFonts w:ascii="Times New Roman" w:hAnsi="Times New Roman" w:cs="Times New Roman"/>
          <w:sz w:val="28"/>
          <w:szCs w:val="28"/>
          <w:lang w:eastAsia="ar-SA"/>
        </w:rPr>
        <w:t>37036,5тыс. рублей</w:t>
      </w:r>
      <w:proofErr w:type="gramEnd"/>
    </w:p>
    <w:p w:rsidR="00A65624" w:rsidRPr="006006DE" w:rsidRDefault="00A65624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6006DE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ИМУЩЕСТВО</w:t>
      </w:r>
    </w:p>
    <w:p w:rsidR="00A65624" w:rsidRPr="006006DE" w:rsidRDefault="00A65624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06DE"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  <w:t>Администрация сельского поселения Светлый участвует в программе по капитальному ремонту общего имущества многоквартирных домов на территории сельского поселения Светлый в части п</w:t>
      </w:r>
      <w:r w:rsidRPr="006006DE">
        <w:rPr>
          <w:rFonts w:ascii="Times New Roman" w:eastAsia="Calibri" w:hAnsi="Times New Roman" w:cs="Times New Roman"/>
          <w:sz w:val="28"/>
          <w:szCs w:val="28"/>
        </w:rPr>
        <w:t>редоставления субсидии на реализацию мероприятия "Организация проведения капитального ремонта общего имущества в многоквартирных домах", в 2017 году – 267,00 тыс. рублей, взносы на капитальный ремонт общего имущества за помещения, находящиеся в муниципальной собственности в размере 244,4 тыс. рублей.</w:t>
      </w:r>
      <w:proofErr w:type="gramEnd"/>
    </w:p>
    <w:p w:rsidR="00A65624" w:rsidRPr="006006DE" w:rsidRDefault="00A65624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«Развитие жилищно-коммунального комплекса и повышение энергетической эффективности в сельском поселении </w:t>
      </w:r>
      <w:proofErr w:type="gramStart"/>
      <w:r w:rsidRPr="006006DE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 в 2016-2020 годах» проведены работы по капитальному ремонту сетей ТВС:</w:t>
      </w:r>
    </w:p>
    <w:p w:rsidR="00A65624" w:rsidRPr="006006DE" w:rsidRDefault="00A65624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муниципальной собственности поселения находятся 3 объекта: здание администрации поселения (ул. Набережная, дом №10), здание для гостиничного хозяйства (ул. Набережная, дом №50), здание для предоставления бытовых услуг (ул. Первопроходцев, дом №32), один объект  в доле (42%) – здание </w:t>
      </w:r>
      <w:proofErr w:type="spellStart"/>
      <w:r w:rsidRPr="006006DE">
        <w:rPr>
          <w:rFonts w:ascii="Times New Roman" w:hAnsi="Times New Roman" w:cs="Times New Roman"/>
          <w:sz w:val="28"/>
          <w:szCs w:val="28"/>
          <w:lang w:eastAsia="ru-RU"/>
        </w:rPr>
        <w:t>ФОКа</w:t>
      </w:r>
      <w:proofErr w:type="spellEnd"/>
      <w:r w:rsidRPr="006006DE">
        <w:rPr>
          <w:rFonts w:ascii="Times New Roman" w:hAnsi="Times New Roman" w:cs="Times New Roman"/>
          <w:sz w:val="28"/>
          <w:szCs w:val="28"/>
          <w:lang w:eastAsia="ru-RU"/>
        </w:rPr>
        <w:t xml:space="preserve"> (ул. Набережная, 21в).</w:t>
      </w:r>
    </w:p>
    <w:p w:rsidR="00A65624" w:rsidRPr="006006DE" w:rsidRDefault="00A65624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sz w:val="28"/>
          <w:szCs w:val="28"/>
          <w:lang w:eastAsia="ru-RU"/>
        </w:rPr>
        <w:t>Часть здания администрации поселения, здание гостиницы, здание для предоставления бытовых услуг, предоставлялись индивидуальным предпринимателям, организациям в аренду (36 договоров) в соответствии с законодательством, в безвозмездное пользование (храм, МФЦ).</w:t>
      </w:r>
    </w:p>
    <w:p w:rsidR="00CD51B2" w:rsidRPr="006006DE" w:rsidRDefault="00A65624" w:rsidP="006006DE">
      <w:pPr>
        <w:pStyle w:val="a8"/>
        <w:spacing w:line="276" w:lineRule="auto"/>
        <w:ind w:firstLine="709"/>
        <w:jc w:val="both"/>
        <w:rPr>
          <w:rStyle w:val="ff2"/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>По состоянию на 31 декабря 2017 года в муниципальной собственности находилось 72 квартиры в деревянном жилом фонде. В порядке приватизации в собственность граждан в 2017 году перешло 4 квартиры.</w:t>
      </w:r>
    </w:p>
    <w:p w:rsidR="009C29A8" w:rsidRPr="006006DE" w:rsidRDefault="009C29A8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>Благоустройство</w:t>
      </w:r>
    </w:p>
    <w:p w:rsidR="009C29A8" w:rsidRPr="006006DE" w:rsidRDefault="009C29A8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«Временная занятость несовершеннолетних граждан от 14 до 18 лет в свободное от учебы время» было трудоустроено – 15 подростков (5 в июне, 5 – июле, 5 – августе). </w:t>
      </w:r>
    </w:p>
    <w:p w:rsidR="009C29A8" w:rsidRPr="006006DE" w:rsidRDefault="009C29A8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>Силами трудового отряда за лето была проведена большая работа в основном по убор</w:t>
      </w:r>
      <w:r w:rsidR="00AE7C4B" w:rsidRPr="006006DE">
        <w:rPr>
          <w:rFonts w:ascii="Times New Roman" w:eastAsia="Calibri" w:hAnsi="Times New Roman" w:cs="Times New Roman"/>
          <w:sz w:val="28"/>
          <w:szCs w:val="28"/>
        </w:rPr>
        <w:t>ке поселка и его благоустройству.</w:t>
      </w:r>
    </w:p>
    <w:p w:rsidR="009C29A8" w:rsidRPr="006006DE" w:rsidRDefault="009C29A8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lastRenderedPageBreak/>
        <w:t>Коллективом Администрации высажено 3200 кустов рассады цветов на Аллею славы, центральная площадь, возле памятника «Стелла» и  памятного знака «Локомобиль».</w:t>
      </w:r>
    </w:p>
    <w:p w:rsidR="009C29A8" w:rsidRPr="006006DE" w:rsidRDefault="009C29A8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были приобретены  и проведены мероприятия в рамках  муниципальной программы «Благоустройство» следующие мероприятия: </w:t>
      </w:r>
    </w:p>
    <w:p w:rsidR="009C29A8" w:rsidRPr="006006DE" w:rsidRDefault="009C29A8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>- расчистка территорий поселка от снега.</w:t>
      </w:r>
    </w:p>
    <w:p w:rsidR="009C29A8" w:rsidRPr="006006DE" w:rsidRDefault="009C29A8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>- произведена заливка катка.</w:t>
      </w:r>
    </w:p>
    <w:p w:rsidR="00FE5B26" w:rsidRPr="006006DE" w:rsidRDefault="009C29A8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>- очистка и вывоз мусора с территории кладбища, и аэропорта.</w:t>
      </w:r>
    </w:p>
    <w:p w:rsidR="001F2B69" w:rsidRPr="006006DE" w:rsidRDefault="006006DE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b/>
          <w:sz w:val="28"/>
          <w:szCs w:val="28"/>
          <w:lang w:eastAsia="ru-RU"/>
        </w:rPr>
        <w:t>ЗЕМЕЛЬНЫЕ ВОПРОСЫ</w:t>
      </w:r>
    </w:p>
    <w:p w:rsidR="00FE5B26" w:rsidRPr="006006DE" w:rsidRDefault="00FE5B26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специалиста по земельным вопросам нацелена на осуществление функции по управлению и распоряжению </w:t>
      </w:r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земель, находящихся в муниципальной собственности.  </w:t>
      </w:r>
    </w:p>
    <w:p w:rsidR="00FE5B26" w:rsidRPr="006006DE" w:rsidRDefault="00FE5B26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феврале и в июне 2017 года были проведены публичные слушания по вопросам внесения изменений в правила землепользования и застройки сельского поселения </w:t>
      </w:r>
      <w:proofErr w:type="gramStart"/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FE5B26" w:rsidRPr="006006DE" w:rsidRDefault="00FE5B26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Совместно с отделом архитектуры и градостроительства администрации Березовского района проведена работа внесению изменений в схемы территориального планирования </w:t>
      </w:r>
      <w:proofErr w:type="spellStart"/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>с.п</w:t>
      </w:r>
      <w:proofErr w:type="gramStart"/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>.С</w:t>
      </w:r>
      <w:proofErr w:type="gramEnd"/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>ветлый</w:t>
      </w:r>
      <w:proofErr w:type="spellEnd"/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правила землепользования и застройки сельского поселения Светлый, по результатам которых до 26 марта 2018 года объявлены публичные слушания и принимаются от граждан предложения по изменениям.</w:t>
      </w:r>
    </w:p>
    <w:p w:rsidR="00FE5B26" w:rsidRPr="006006DE" w:rsidRDefault="00FE5B26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sz w:val="28"/>
          <w:szCs w:val="28"/>
          <w:lang w:eastAsia="ru-RU"/>
        </w:rPr>
        <w:t>В октябре 2017 года проведена инвентаризация благоустройства дворовых территорий многоквартирных домов, по результатам составлены паспорта.</w:t>
      </w:r>
    </w:p>
    <w:p w:rsidR="00FE5B26" w:rsidRPr="006006DE" w:rsidRDefault="00FE5B26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 проект новых Правил </w:t>
      </w:r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благоустройства территории сельского поселения Светлый, </w:t>
      </w:r>
      <w:r w:rsidRPr="006006DE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которым было проведено обсуждение  30 ноября 2017 года.</w:t>
      </w:r>
    </w:p>
    <w:p w:rsidR="00FE5B26" w:rsidRPr="006006DE" w:rsidRDefault="00FE5B26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статьи 26.1. </w:t>
      </w:r>
      <w:proofErr w:type="gramStart"/>
      <w:r w:rsidRPr="006006DE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N 209-ФЗ "О развитии</w:t>
      </w:r>
      <w:proofErr w:type="gramEnd"/>
      <w:r w:rsidRPr="006006DE">
        <w:rPr>
          <w:rFonts w:ascii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Федерации" к субъектам малого предпринимательства. </w:t>
      </w:r>
    </w:p>
    <w:p w:rsidR="00FE5B26" w:rsidRPr="006006DE" w:rsidRDefault="00FE5B26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на 2017 год план проведения плановых проверок юридических лиц и индивидуальных предпринимателей не утверждался. </w:t>
      </w:r>
    </w:p>
    <w:p w:rsidR="00FE5B26" w:rsidRPr="006006DE" w:rsidRDefault="00FE5B26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проводились. </w:t>
      </w:r>
    </w:p>
    <w:p w:rsidR="00FE5B26" w:rsidRPr="006006DE" w:rsidRDefault="00FE5B26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sz w:val="28"/>
          <w:szCs w:val="28"/>
          <w:lang w:eastAsia="ru-RU"/>
        </w:rPr>
        <w:t>Дела об административных правонарушениях не возбуждались, административные взыскания не накладывались, материалы в правоохранительные органы для возбуждения уголовных дел не направлялись.</w:t>
      </w:r>
    </w:p>
    <w:p w:rsidR="00403E76" w:rsidRPr="006006DE" w:rsidRDefault="00403E76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b/>
          <w:sz w:val="28"/>
          <w:szCs w:val="28"/>
          <w:lang w:eastAsia="ru-RU"/>
        </w:rPr>
        <w:t>В 201</w:t>
      </w:r>
      <w:r w:rsidR="00FE5B26" w:rsidRPr="006006DE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0A4FEF" w:rsidRPr="006006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 по вопросам </w:t>
      </w:r>
      <w:r w:rsidR="00BA47A5" w:rsidRPr="006006DE">
        <w:rPr>
          <w:rFonts w:ascii="Times New Roman" w:hAnsi="Times New Roman" w:cs="Times New Roman"/>
          <w:b/>
          <w:sz w:val="28"/>
          <w:szCs w:val="28"/>
          <w:lang w:eastAsia="ru-RU"/>
        </w:rPr>
        <w:t>ЗАГС</w:t>
      </w:r>
    </w:p>
    <w:p w:rsidR="00403E76" w:rsidRPr="006006DE" w:rsidRDefault="00403E76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>Родилось 1</w:t>
      </w:r>
      <w:r w:rsidR="00FE5B26"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="00FE5B26"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006DE" w:rsidRPr="006006DE">
        <w:rPr>
          <w:rFonts w:ascii="Times New Roman" w:eastAsia="Calibri" w:hAnsi="Times New Roman" w:cs="Times New Roman"/>
          <w:sz w:val="28"/>
          <w:szCs w:val="28"/>
        </w:rPr>
        <w:t xml:space="preserve">в 2016 </w:t>
      </w:r>
      <w:r w:rsidR="00FE5B26"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>г – 10 детей)</w:t>
      </w:r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из них: </w:t>
      </w:r>
      <w:r w:rsidR="00FE5B26"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>5</w:t>
      </w:r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девочек  и </w:t>
      </w:r>
      <w:r w:rsidR="00FE5B26"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мальчиков. </w:t>
      </w:r>
    </w:p>
    <w:p w:rsidR="00403E76" w:rsidRPr="006006DE" w:rsidRDefault="00403E76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Умерло 9 человек, из них: </w:t>
      </w:r>
      <w:r w:rsidR="00FE5B26"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>4мужчин и 5 женщин</w:t>
      </w:r>
      <w:r w:rsidRPr="006006DE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0A4FEF" w:rsidRPr="006006DE" w:rsidRDefault="00403E76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FE5B26" w:rsidRPr="006006DE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00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006DE">
        <w:rPr>
          <w:rFonts w:ascii="Times New Roman" w:hAnsi="Times New Roman" w:cs="Times New Roman"/>
          <w:sz w:val="28"/>
          <w:szCs w:val="28"/>
          <w:lang w:eastAsia="ru-RU"/>
        </w:rPr>
        <w:t xml:space="preserve">году в поселении заключено  </w:t>
      </w:r>
      <w:r w:rsidR="006006DE">
        <w:rPr>
          <w:rFonts w:ascii="Times New Roman" w:hAnsi="Times New Roman" w:cs="Times New Roman"/>
          <w:sz w:val="28"/>
          <w:szCs w:val="28"/>
          <w:lang w:eastAsia="ru-RU"/>
        </w:rPr>
        <w:t>18 браков (</w:t>
      </w:r>
      <w:r w:rsidR="006006DE" w:rsidRPr="006006DE">
        <w:rPr>
          <w:rFonts w:ascii="Times New Roman" w:eastAsia="Calibri" w:hAnsi="Times New Roman" w:cs="Times New Roman"/>
          <w:sz w:val="28"/>
          <w:szCs w:val="28"/>
        </w:rPr>
        <w:t xml:space="preserve">в 2016 </w:t>
      </w:r>
      <w:r w:rsidR="00FE5B26" w:rsidRPr="006006DE">
        <w:rPr>
          <w:rFonts w:ascii="Times New Roman" w:hAnsi="Times New Roman" w:cs="Times New Roman"/>
          <w:sz w:val="28"/>
          <w:szCs w:val="28"/>
          <w:lang w:eastAsia="ru-RU"/>
        </w:rPr>
        <w:t xml:space="preserve"> году - </w:t>
      </w:r>
      <w:r w:rsidRPr="006006DE">
        <w:rPr>
          <w:rFonts w:ascii="Times New Roman" w:eastAsia="Calibri" w:hAnsi="Times New Roman" w:cs="Times New Roman"/>
          <w:sz w:val="28"/>
          <w:szCs w:val="28"/>
        </w:rPr>
        <w:t>11 браков</w:t>
      </w:r>
      <w:r w:rsidR="00FE5B26" w:rsidRPr="006006DE">
        <w:rPr>
          <w:rFonts w:ascii="Times New Roman" w:eastAsia="Calibri" w:hAnsi="Times New Roman" w:cs="Times New Roman"/>
          <w:sz w:val="28"/>
          <w:szCs w:val="28"/>
        </w:rPr>
        <w:t>)</w:t>
      </w:r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FE5B26" w:rsidRPr="006006DE">
        <w:rPr>
          <w:rFonts w:ascii="Times New Roman" w:eastAsia="Calibri" w:hAnsi="Times New Roman" w:cs="Times New Roman"/>
          <w:sz w:val="28"/>
          <w:szCs w:val="28"/>
        </w:rPr>
        <w:t>разводов 7 (</w:t>
      </w:r>
      <w:r w:rsidR="006006DE" w:rsidRPr="006006DE">
        <w:rPr>
          <w:rFonts w:ascii="Times New Roman" w:eastAsia="Calibri" w:hAnsi="Times New Roman" w:cs="Times New Roman"/>
          <w:sz w:val="28"/>
          <w:szCs w:val="28"/>
        </w:rPr>
        <w:t xml:space="preserve">в 2016 </w:t>
      </w:r>
      <w:r w:rsidR="00FE5B26" w:rsidRPr="006006DE">
        <w:rPr>
          <w:rFonts w:ascii="Times New Roman" w:eastAsia="Calibri" w:hAnsi="Times New Roman" w:cs="Times New Roman"/>
          <w:sz w:val="28"/>
          <w:szCs w:val="28"/>
        </w:rPr>
        <w:t>году -</w:t>
      </w:r>
      <w:r w:rsidRPr="006006DE">
        <w:rPr>
          <w:rFonts w:ascii="Times New Roman" w:eastAsia="Calibri" w:hAnsi="Times New Roman" w:cs="Times New Roman"/>
          <w:sz w:val="28"/>
          <w:szCs w:val="28"/>
        </w:rPr>
        <w:t>10 браков расторгнуто</w:t>
      </w:r>
      <w:r w:rsidR="00FE5B26" w:rsidRPr="006006DE">
        <w:rPr>
          <w:rFonts w:ascii="Times New Roman" w:eastAsia="Calibri" w:hAnsi="Times New Roman" w:cs="Times New Roman"/>
          <w:sz w:val="28"/>
          <w:szCs w:val="28"/>
        </w:rPr>
        <w:t>)</w:t>
      </w:r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03E76" w:rsidRPr="006006DE" w:rsidRDefault="001E1DE2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6DE">
        <w:rPr>
          <w:rFonts w:ascii="Times New Roman" w:hAnsi="Times New Roman" w:cs="Times New Roman"/>
          <w:b/>
          <w:sz w:val="28"/>
          <w:szCs w:val="28"/>
        </w:rPr>
        <w:t>Нормотворческая деятельность з</w:t>
      </w:r>
      <w:r w:rsidR="00403E76" w:rsidRPr="006006DE">
        <w:rPr>
          <w:rFonts w:ascii="Times New Roman" w:hAnsi="Times New Roman" w:cs="Times New Roman"/>
          <w:b/>
          <w:sz w:val="28"/>
          <w:szCs w:val="28"/>
        </w:rPr>
        <w:t>а 201</w:t>
      </w:r>
      <w:r w:rsidR="00B6004E" w:rsidRPr="006006DE">
        <w:rPr>
          <w:rFonts w:ascii="Times New Roman" w:hAnsi="Times New Roman" w:cs="Times New Roman"/>
          <w:b/>
          <w:sz w:val="28"/>
          <w:szCs w:val="28"/>
        </w:rPr>
        <w:t>7</w:t>
      </w:r>
      <w:r w:rsidR="00403E76" w:rsidRPr="006006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6004E" w:rsidRPr="006006DE" w:rsidRDefault="00B6004E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>Нотариальных действий совершено 561</w:t>
      </w:r>
      <w:r w:rsidR="00410C14" w:rsidRPr="006006DE">
        <w:rPr>
          <w:rFonts w:ascii="Times New Roman" w:eastAsia="Calibri" w:hAnsi="Times New Roman" w:cs="Times New Roman"/>
          <w:sz w:val="28"/>
          <w:szCs w:val="28"/>
        </w:rPr>
        <w:t xml:space="preserve"> (в 2016 – 490) </w:t>
      </w:r>
    </w:p>
    <w:p w:rsidR="00B6004E" w:rsidRPr="006006DE" w:rsidRDefault="00B6004E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>Распоряжений главы принято  12</w:t>
      </w:r>
      <w:r w:rsidR="00410C14" w:rsidRPr="006006D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006DE" w:rsidRPr="006006DE">
        <w:rPr>
          <w:rFonts w:ascii="Times New Roman" w:eastAsia="Calibri" w:hAnsi="Times New Roman" w:cs="Times New Roman"/>
          <w:sz w:val="28"/>
          <w:szCs w:val="28"/>
        </w:rPr>
        <w:t xml:space="preserve">в 2016 </w:t>
      </w:r>
      <w:r w:rsidR="00410C14" w:rsidRPr="006006DE">
        <w:rPr>
          <w:rFonts w:ascii="Times New Roman" w:eastAsia="Calibri" w:hAnsi="Times New Roman" w:cs="Times New Roman"/>
          <w:sz w:val="28"/>
          <w:szCs w:val="28"/>
        </w:rPr>
        <w:t>-9)</w:t>
      </w:r>
    </w:p>
    <w:p w:rsidR="00B6004E" w:rsidRPr="006006DE" w:rsidRDefault="00B6004E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>Распоряжений администрации  95</w:t>
      </w:r>
      <w:r w:rsidR="00410C14" w:rsidRPr="006006D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006DE" w:rsidRPr="006006DE">
        <w:rPr>
          <w:rFonts w:ascii="Times New Roman" w:eastAsia="Calibri" w:hAnsi="Times New Roman" w:cs="Times New Roman"/>
          <w:sz w:val="28"/>
          <w:szCs w:val="28"/>
        </w:rPr>
        <w:t xml:space="preserve">в 2016 </w:t>
      </w:r>
      <w:r w:rsidR="006006DE">
        <w:rPr>
          <w:rFonts w:ascii="Times New Roman" w:eastAsia="Calibri" w:hAnsi="Times New Roman" w:cs="Times New Roman"/>
          <w:sz w:val="28"/>
          <w:szCs w:val="28"/>
        </w:rPr>
        <w:t>-</w:t>
      </w:r>
      <w:r w:rsidR="00410C14" w:rsidRPr="006006DE">
        <w:rPr>
          <w:rFonts w:ascii="Times New Roman" w:eastAsia="Calibri" w:hAnsi="Times New Roman" w:cs="Times New Roman"/>
          <w:sz w:val="28"/>
          <w:szCs w:val="28"/>
        </w:rPr>
        <w:t>122)</w:t>
      </w:r>
    </w:p>
    <w:p w:rsidR="00B6004E" w:rsidRPr="006006DE" w:rsidRDefault="00B6004E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>Постановлений главы  8</w:t>
      </w:r>
      <w:r w:rsidR="00410C14" w:rsidRPr="006006D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006DE" w:rsidRPr="006006DE">
        <w:rPr>
          <w:rFonts w:ascii="Times New Roman" w:eastAsia="Calibri" w:hAnsi="Times New Roman" w:cs="Times New Roman"/>
          <w:sz w:val="28"/>
          <w:szCs w:val="28"/>
        </w:rPr>
        <w:t xml:space="preserve">в 2016 </w:t>
      </w:r>
      <w:r w:rsidR="006006DE">
        <w:rPr>
          <w:rFonts w:ascii="Times New Roman" w:eastAsia="Calibri" w:hAnsi="Times New Roman" w:cs="Times New Roman"/>
          <w:sz w:val="28"/>
          <w:szCs w:val="28"/>
        </w:rPr>
        <w:t>-</w:t>
      </w:r>
      <w:r w:rsidR="00410C14" w:rsidRPr="006006DE">
        <w:rPr>
          <w:rFonts w:ascii="Times New Roman" w:eastAsia="Calibri" w:hAnsi="Times New Roman" w:cs="Times New Roman"/>
          <w:sz w:val="28"/>
          <w:szCs w:val="28"/>
        </w:rPr>
        <w:t>8)</w:t>
      </w:r>
    </w:p>
    <w:p w:rsidR="00B6004E" w:rsidRPr="006006DE" w:rsidRDefault="00B6004E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>Постановлений администрации 222</w:t>
      </w:r>
      <w:r w:rsidR="00410C14" w:rsidRPr="006006D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006DE" w:rsidRPr="006006DE">
        <w:rPr>
          <w:rFonts w:ascii="Times New Roman" w:eastAsia="Calibri" w:hAnsi="Times New Roman" w:cs="Times New Roman"/>
          <w:sz w:val="28"/>
          <w:szCs w:val="28"/>
        </w:rPr>
        <w:t xml:space="preserve">в 2016 </w:t>
      </w:r>
      <w:r w:rsidR="006006DE">
        <w:rPr>
          <w:rFonts w:ascii="Times New Roman" w:eastAsia="Calibri" w:hAnsi="Times New Roman" w:cs="Times New Roman"/>
          <w:sz w:val="28"/>
          <w:szCs w:val="28"/>
        </w:rPr>
        <w:t>-</w:t>
      </w:r>
      <w:r w:rsidR="00410C14" w:rsidRPr="006006DE">
        <w:rPr>
          <w:rFonts w:ascii="Times New Roman" w:eastAsia="Calibri" w:hAnsi="Times New Roman" w:cs="Times New Roman"/>
          <w:sz w:val="28"/>
          <w:szCs w:val="28"/>
        </w:rPr>
        <w:t>227)</w:t>
      </w:r>
    </w:p>
    <w:p w:rsidR="00B6004E" w:rsidRPr="006006DE" w:rsidRDefault="00B6004E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 xml:space="preserve">Проведено 14 заседаний Совета поселения:  из них очно 7, заочно 7  </w:t>
      </w:r>
    </w:p>
    <w:p w:rsidR="00B6004E" w:rsidRPr="006006DE" w:rsidRDefault="00B6004E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>Принято 56 решений.</w:t>
      </w:r>
    </w:p>
    <w:p w:rsidR="00B6004E" w:rsidRPr="006006DE" w:rsidRDefault="00B6004E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6DE">
        <w:rPr>
          <w:rFonts w:ascii="Times New Roman" w:eastAsia="Calibri" w:hAnsi="Times New Roman" w:cs="Times New Roman"/>
          <w:sz w:val="28"/>
          <w:szCs w:val="28"/>
        </w:rPr>
        <w:t>Внесены изменения в 38 нормативных правовых актов органов местного самоуправления сельского поселения Светлый  с помощью ИС Кодекс.</w:t>
      </w:r>
    </w:p>
    <w:p w:rsidR="00AE7C4B" w:rsidRPr="006006DE" w:rsidRDefault="00AE7C4B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sz w:val="28"/>
          <w:szCs w:val="28"/>
          <w:lang w:eastAsia="ru-RU"/>
        </w:rPr>
        <w:t>Продолжает действовать сайт администрации сельского поселения Светлый в сети Интернет (</w:t>
      </w:r>
      <w:hyperlink r:id="rId8" w:history="1">
        <w:r w:rsidRPr="006006D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006D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006D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admsvetlyi</w:t>
        </w:r>
        <w:proofErr w:type="spellEnd"/>
        <w:r w:rsidRPr="006006D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006D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006DE">
        <w:rPr>
          <w:rFonts w:ascii="Times New Roman" w:hAnsi="Times New Roman" w:cs="Times New Roman"/>
          <w:sz w:val="28"/>
          <w:szCs w:val="28"/>
          <w:lang w:eastAsia="ru-RU"/>
        </w:rPr>
        <w:t>), который регулярно обновляется;</w:t>
      </w:r>
    </w:p>
    <w:p w:rsidR="00AE7C4B" w:rsidRPr="006006DE" w:rsidRDefault="00AE7C4B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06DE">
        <w:rPr>
          <w:rFonts w:ascii="Times New Roman" w:hAnsi="Times New Roman" w:cs="Times New Roman"/>
          <w:sz w:val="28"/>
          <w:szCs w:val="28"/>
          <w:lang w:eastAsia="ru-RU"/>
        </w:rPr>
        <w:t>В администрации сельского поселения Светлый  было издано 15 номеров газеты «</w:t>
      </w:r>
      <w:proofErr w:type="spellStart"/>
      <w:r w:rsidRPr="006006DE">
        <w:rPr>
          <w:rFonts w:ascii="Times New Roman" w:hAnsi="Times New Roman" w:cs="Times New Roman"/>
          <w:sz w:val="28"/>
          <w:szCs w:val="28"/>
          <w:lang w:eastAsia="ru-RU"/>
        </w:rPr>
        <w:t>Светловский</w:t>
      </w:r>
      <w:proofErr w:type="spellEnd"/>
      <w:r w:rsidRPr="006006DE">
        <w:rPr>
          <w:rFonts w:ascii="Times New Roman" w:hAnsi="Times New Roman" w:cs="Times New Roman"/>
          <w:sz w:val="28"/>
          <w:szCs w:val="28"/>
          <w:lang w:eastAsia="ru-RU"/>
        </w:rPr>
        <w:t xml:space="preserve"> Вестник»;</w:t>
      </w:r>
    </w:p>
    <w:p w:rsidR="00B6004E" w:rsidRPr="006006DE" w:rsidRDefault="00B6004E" w:rsidP="006006DE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DE2" w:rsidRPr="006006DE" w:rsidRDefault="001E1DE2" w:rsidP="006006DE">
      <w:pPr>
        <w:pStyle w:val="a8"/>
        <w:spacing w:line="276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hi-IN" w:bidi="hi-IN"/>
        </w:rPr>
      </w:pPr>
    </w:p>
    <w:sectPr w:rsidR="001E1DE2" w:rsidRPr="006006DE" w:rsidSect="00403E76">
      <w:footerReference w:type="default" r:id="rId9"/>
      <w:pgSz w:w="11906" w:h="16838"/>
      <w:pgMar w:top="851" w:right="849" w:bottom="0" w:left="156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3E" w:rsidRDefault="0004513E">
      <w:pPr>
        <w:spacing w:after="0" w:line="240" w:lineRule="auto"/>
      </w:pPr>
      <w:r>
        <w:separator/>
      </w:r>
    </w:p>
  </w:endnote>
  <w:endnote w:type="continuationSeparator" w:id="0">
    <w:p w:rsidR="0004513E" w:rsidRDefault="0004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4B" w:rsidRDefault="0048734B" w:rsidP="00403E76">
    <w:pPr>
      <w:pStyle w:val="a3"/>
      <w:jc w:val="both"/>
    </w:pPr>
    <w:r>
      <w:tab/>
    </w:r>
  </w:p>
  <w:p w:rsidR="0048734B" w:rsidRDefault="0048734B">
    <w:pPr>
      <w:pStyle w:val="a3"/>
    </w:pPr>
  </w:p>
  <w:p w:rsidR="0048734B" w:rsidRDefault="0048734B">
    <w:pPr>
      <w:pStyle w:val="a3"/>
    </w:pPr>
  </w:p>
  <w:p w:rsidR="0048734B" w:rsidRDefault="004873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3E" w:rsidRDefault="0004513E">
      <w:pPr>
        <w:spacing w:after="0" w:line="240" w:lineRule="auto"/>
      </w:pPr>
      <w:r>
        <w:separator/>
      </w:r>
    </w:p>
  </w:footnote>
  <w:footnote w:type="continuationSeparator" w:id="0">
    <w:p w:rsidR="0004513E" w:rsidRDefault="0004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DDA"/>
    <w:multiLevelType w:val="hybridMultilevel"/>
    <w:tmpl w:val="4866FBB4"/>
    <w:lvl w:ilvl="0" w:tplc="D6120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B5606"/>
    <w:multiLevelType w:val="hybridMultilevel"/>
    <w:tmpl w:val="ECC85B60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77"/>
    <w:rsid w:val="0004513E"/>
    <w:rsid w:val="000A4FEF"/>
    <w:rsid w:val="00150AB0"/>
    <w:rsid w:val="001B7C43"/>
    <w:rsid w:val="001E1DE2"/>
    <w:rsid w:val="001F2B69"/>
    <w:rsid w:val="00297FFA"/>
    <w:rsid w:val="003364F6"/>
    <w:rsid w:val="00403E76"/>
    <w:rsid w:val="00410C14"/>
    <w:rsid w:val="0048734B"/>
    <w:rsid w:val="00540A3E"/>
    <w:rsid w:val="00561708"/>
    <w:rsid w:val="006006DE"/>
    <w:rsid w:val="0066760F"/>
    <w:rsid w:val="0073206D"/>
    <w:rsid w:val="00733FE9"/>
    <w:rsid w:val="00763610"/>
    <w:rsid w:val="008868D4"/>
    <w:rsid w:val="008E20EB"/>
    <w:rsid w:val="009354BF"/>
    <w:rsid w:val="009C29A8"/>
    <w:rsid w:val="00A32501"/>
    <w:rsid w:val="00A65624"/>
    <w:rsid w:val="00AE7C4B"/>
    <w:rsid w:val="00B40CC6"/>
    <w:rsid w:val="00B6004E"/>
    <w:rsid w:val="00BA47A5"/>
    <w:rsid w:val="00CD51B2"/>
    <w:rsid w:val="00DA7970"/>
    <w:rsid w:val="00ED4377"/>
    <w:rsid w:val="00EE3DD7"/>
    <w:rsid w:val="00F1092B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3E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403E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40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403E76"/>
  </w:style>
  <w:style w:type="paragraph" w:styleId="a6">
    <w:name w:val="Balloon Text"/>
    <w:basedOn w:val="a"/>
    <w:link w:val="a7"/>
    <w:uiPriority w:val="99"/>
    <w:semiHidden/>
    <w:unhideWhenUsed/>
    <w:rsid w:val="0093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4B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E1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3E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403E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40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403E76"/>
  </w:style>
  <w:style w:type="paragraph" w:styleId="a6">
    <w:name w:val="Balloon Text"/>
    <w:basedOn w:val="a"/>
    <w:link w:val="a7"/>
    <w:uiPriority w:val="99"/>
    <w:semiHidden/>
    <w:unhideWhenUsed/>
    <w:rsid w:val="0093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4B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E1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vetly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GlavaAdm</dc:creator>
  <cp:keywords/>
  <dc:description/>
  <cp:lastModifiedBy>Yurist</cp:lastModifiedBy>
  <cp:revision>12</cp:revision>
  <cp:lastPrinted>2018-02-19T05:03:00Z</cp:lastPrinted>
  <dcterms:created xsi:type="dcterms:W3CDTF">2017-04-22T09:25:00Z</dcterms:created>
  <dcterms:modified xsi:type="dcterms:W3CDTF">2018-02-19T05:04:00Z</dcterms:modified>
</cp:coreProperties>
</file>