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6F5B" w:rsidRPr="008B6F5B" w:rsidRDefault="008B6F5B" w:rsidP="008B6F5B">
      <w:pPr>
        <w:jc w:val="right"/>
        <w:rPr>
          <w:sz w:val="28"/>
          <w:szCs w:val="28"/>
        </w:rPr>
      </w:pPr>
      <w:r w:rsidRPr="008B6F5B">
        <w:rPr>
          <w:sz w:val="28"/>
          <w:szCs w:val="28"/>
        </w:rPr>
        <w:t>Проект</w:t>
      </w:r>
    </w:p>
    <w:p w:rsidR="008B6F5B" w:rsidRPr="008B6F5B" w:rsidRDefault="008B6F5B" w:rsidP="008B6F5B">
      <w:pPr>
        <w:jc w:val="center"/>
        <w:rPr>
          <w:sz w:val="28"/>
          <w:szCs w:val="28"/>
        </w:rPr>
      </w:pPr>
      <w:r w:rsidRPr="008B6F5B">
        <w:rPr>
          <w:sz w:val="28"/>
          <w:szCs w:val="28"/>
        </w:rPr>
        <w:t>АДМИНИСТРАЦИЯ</w:t>
      </w:r>
    </w:p>
    <w:p w:rsidR="008B6F5B" w:rsidRPr="008B6F5B" w:rsidRDefault="008B6F5B" w:rsidP="008B6F5B">
      <w:pPr>
        <w:jc w:val="center"/>
        <w:rPr>
          <w:sz w:val="28"/>
          <w:szCs w:val="28"/>
        </w:rPr>
      </w:pPr>
      <w:r w:rsidRPr="008B6F5B">
        <w:rPr>
          <w:sz w:val="28"/>
          <w:szCs w:val="28"/>
        </w:rPr>
        <w:t xml:space="preserve">СЕЛЬСКОГО ПОСЕЛЕНИЯ </w:t>
      </w:r>
      <w:proofErr w:type="gramStart"/>
      <w:r w:rsidRPr="008B6F5B">
        <w:rPr>
          <w:sz w:val="28"/>
          <w:szCs w:val="28"/>
        </w:rPr>
        <w:t>СВЕТЛЫЙ</w:t>
      </w:r>
      <w:proofErr w:type="gramEnd"/>
    </w:p>
    <w:p w:rsidR="008B6F5B" w:rsidRPr="008B6F5B" w:rsidRDefault="008B6F5B" w:rsidP="008B6F5B">
      <w:pPr>
        <w:jc w:val="center"/>
        <w:rPr>
          <w:sz w:val="28"/>
          <w:szCs w:val="28"/>
        </w:rPr>
      </w:pPr>
      <w:r w:rsidRPr="008B6F5B">
        <w:rPr>
          <w:sz w:val="28"/>
          <w:szCs w:val="28"/>
        </w:rPr>
        <w:t>Березовского района</w:t>
      </w:r>
    </w:p>
    <w:p w:rsidR="008B6F5B" w:rsidRPr="008B6F5B" w:rsidRDefault="008B6F5B" w:rsidP="008B6F5B">
      <w:pPr>
        <w:jc w:val="center"/>
        <w:rPr>
          <w:sz w:val="28"/>
          <w:szCs w:val="28"/>
        </w:rPr>
      </w:pPr>
      <w:r w:rsidRPr="008B6F5B">
        <w:rPr>
          <w:sz w:val="28"/>
          <w:szCs w:val="28"/>
        </w:rPr>
        <w:t>Ханты-Мансийского автономного округа – Югры</w:t>
      </w:r>
    </w:p>
    <w:p w:rsidR="008B6F5B" w:rsidRPr="008B6F5B" w:rsidRDefault="008B6F5B" w:rsidP="008B6F5B">
      <w:pPr>
        <w:jc w:val="center"/>
        <w:rPr>
          <w:sz w:val="28"/>
          <w:szCs w:val="28"/>
        </w:rPr>
      </w:pPr>
    </w:p>
    <w:p w:rsidR="008B6F5B" w:rsidRPr="008B6F5B" w:rsidRDefault="008B6F5B" w:rsidP="008B6F5B">
      <w:pPr>
        <w:jc w:val="center"/>
        <w:rPr>
          <w:sz w:val="28"/>
          <w:szCs w:val="28"/>
        </w:rPr>
      </w:pPr>
      <w:r w:rsidRPr="008B6F5B">
        <w:rPr>
          <w:sz w:val="28"/>
          <w:szCs w:val="28"/>
        </w:rPr>
        <w:t>ПОСТАНОВЛЕНИЕ</w:t>
      </w:r>
    </w:p>
    <w:p w:rsidR="008B6F5B" w:rsidRPr="008B6F5B" w:rsidRDefault="008B6F5B" w:rsidP="008B6F5B">
      <w:pPr>
        <w:jc w:val="right"/>
        <w:rPr>
          <w:sz w:val="28"/>
          <w:szCs w:val="28"/>
          <w:u w:val="single"/>
        </w:rPr>
      </w:pPr>
      <w:r w:rsidRPr="008B6F5B">
        <w:rPr>
          <w:sz w:val="28"/>
          <w:szCs w:val="28"/>
          <w:u w:val="single"/>
        </w:rPr>
        <w:t xml:space="preserve">  </w:t>
      </w:r>
    </w:p>
    <w:p w:rsidR="008B6F5B" w:rsidRPr="008B6F5B" w:rsidRDefault="008B6F5B" w:rsidP="008B6F5B">
      <w:pPr>
        <w:rPr>
          <w:sz w:val="28"/>
          <w:szCs w:val="28"/>
        </w:rPr>
      </w:pPr>
      <w:r w:rsidRPr="008B6F5B">
        <w:rPr>
          <w:sz w:val="28"/>
          <w:szCs w:val="28"/>
          <w:u w:val="single"/>
        </w:rPr>
        <w:t>от 00.00.2016</w:t>
      </w:r>
      <w:r w:rsidRPr="008B6F5B">
        <w:rPr>
          <w:sz w:val="28"/>
          <w:szCs w:val="28"/>
        </w:rPr>
        <w:t xml:space="preserve"> </w:t>
      </w:r>
      <w:r w:rsidRPr="008B6F5B">
        <w:rPr>
          <w:sz w:val="28"/>
          <w:szCs w:val="28"/>
        </w:rPr>
        <w:tab/>
        <w:t xml:space="preserve">      </w:t>
      </w:r>
      <w:r w:rsidRPr="008B6F5B">
        <w:rPr>
          <w:sz w:val="28"/>
          <w:szCs w:val="28"/>
        </w:rPr>
        <w:tab/>
        <w:t xml:space="preserve">        </w:t>
      </w:r>
      <w:r w:rsidRPr="008B6F5B">
        <w:rPr>
          <w:sz w:val="28"/>
          <w:szCs w:val="28"/>
        </w:rPr>
        <w:tab/>
        <w:t xml:space="preserve">                                   </w:t>
      </w:r>
      <w:r w:rsidRPr="008B6F5B">
        <w:rPr>
          <w:sz w:val="28"/>
          <w:szCs w:val="28"/>
        </w:rPr>
        <w:tab/>
      </w:r>
      <w:r w:rsidRPr="008B6F5B">
        <w:rPr>
          <w:sz w:val="28"/>
          <w:szCs w:val="28"/>
        </w:rPr>
        <w:tab/>
      </w:r>
      <w:r w:rsidRPr="008B6F5B">
        <w:rPr>
          <w:sz w:val="28"/>
          <w:szCs w:val="28"/>
        </w:rPr>
        <w:tab/>
      </w:r>
      <w:r w:rsidRPr="008B6F5B">
        <w:rPr>
          <w:sz w:val="28"/>
          <w:szCs w:val="28"/>
        </w:rPr>
        <w:tab/>
        <w:t>№  00</w:t>
      </w:r>
    </w:p>
    <w:p w:rsidR="008B6F5B" w:rsidRPr="008B6F5B" w:rsidRDefault="008B6F5B" w:rsidP="008B6F5B">
      <w:pPr>
        <w:rPr>
          <w:sz w:val="28"/>
          <w:szCs w:val="28"/>
        </w:rPr>
      </w:pPr>
      <w:proofErr w:type="spellStart"/>
      <w:r w:rsidRPr="008B6F5B">
        <w:rPr>
          <w:sz w:val="28"/>
          <w:szCs w:val="28"/>
        </w:rPr>
        <w:t>пос</w:t>
      </w:r>
      <w:proofErr w:type="gramStart"/>
      <w:r w:rsidRPr="008B6F5B">
        <w:rPr>
          <w:sz w:val="28"/>
          <w:szCs w:val="28"/>
        </w:rPr>
        <w:t>.С</w:t>
      </w:r>
      <w:proofErr w:type="gramEnd"/>
      <w:r w:rsidRPr="008B6F5B">
        <w:rPr>
          <w:sz w:val="28"/>
          <w:szCs w:val="28"/>
        </w:rPr>
        <w:t>ветлый</w:t>
      </w:r>
      <w:proofErr w:type="spellEnd"/>
    </w:p>
    <w:p w:rsidR="008B6F5B" w:rsidRPr="008B6F5B" w:rsidRDefault="008B6F5B" w:rsidP="008B6F5B">
      <w:pPr>
        <w:tabs>
          <w:tab w:val="left" w:pos="10080"/>
        </w:tabs>
        <w:ind w:right="3826" w:firstLine="709"/>
        <w:jc w:val="both"/>
        <w:rPr>
          <w:bCs/>
          <w:sz w:val="28"/>
          <w:szCs w:val="28"/>
        </w:rPr>
      </w:pPr>
      <w:r w:rsidRPr="008B6F5B">
        <w:rPr>
          <w:noProof/>
          <w:sz w:val="28"/>
          <w:szCs w:val="28"/>
          <w:lang w:eastAsia="ru-RU"/>
        </w:rPr>
        <mc:AlternateContent>
          <mc:Choice Requires="wps">
            <w:drawing>
              <wp:anchor distT="0" distB="0" distL="114300" distR="114300" simplePos="0" relativeHeight="251678720" behindDoc="0" locked="0" layoutInCell="0" allowOverlap="1" wp14:anchorId="7A10ACCF" wp14:editId="6CC27EA0">
                <wp:simplePos x="0" y="0"/>
                <wp:positionH relativeFrom="column">
                  <wp:posOffset>89535</wp:posOffset>
                </wp:positionH>
                <wp:positionV relativeFrom="paragraph">
                  <wp:posOffset>158115</wp:posOffset>
                </wp:positionV>
                <wp:extent cx="0" cy="0"/>
                <wp:effectExtent l="19050" t="19685" r="66675" b="4699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25400">
                          <a:solidFill>
                            <a:srgbClr val="000000"/>
                          </a:solidFill>
                          <a:round/>
                          <a:headEnd type="none" w="sm" len="sm"/>
                          <a:tailEnd type="none" w="sm" len="sm"/>
                        </a:ln>
                        <a:effectLst>
                          <a:outerShdw dist="57238" dir="2021404" algn="ctr" rotWithShape="0">
                            <a:srgbClr val="00000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12.45pt" to="7.0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" o:allowincell="f" strokeweight="2pt">
                <v:stroke startarrowwidth="narrow" startarrowlength="short" endarrowwidth="narrow" endarrowlength="short"/>
                <v:shadow on="t" color="black" offset="3.75pt,2.5pt"/>
              </v:line>
            </w:pict>
          </mc:Fallback>
        </mc:AlternateContent>
      </w:r>
      <w:r w:rsidRPr="008B6F5B">
        <w:rPr>
          <w:bCs/>
          <w:sz w:val="28"/>
          <w:szCs w:val="28"/>
        </w:rPr>
        <w:t xml:space="preserve"> </w:t>
      </w:r>
    </w:p>
    <w:p w:rsidR="008B6F5B" w:rsidRPr="008B6F5B" w:rsidRDefault="008B6F5B" w:rsidP="008B6F5B">
      <w:pPr>
        <w:tabs>
          <w:tab w:val="left" w:pos="9921"/>
          <w:tab w:val="left" w:pos="10080"/>
        </w:tabs>
        <w:ind w:right="3826"/>
        <w:jc w:val="both"/>
        <w:rPr>
          <w:b/>
          <w:sz w:val="28"/>
          <w:szCs w:val="28"/>
        </w:rPr>
      </w:pPr>
      <w:r w:rsidRPr="008B6F5B">
        <w:rPr>
          <w:b/>
          <w:bCs/>
          <w:sz w:val="28"/>
          <w:szCs w:val="28"/>
        </w:rPr>
        <w:t>О внесении изменений и дополнений в постановление администрации сельского поселения Светлый от 11.03.2013 №30 «</w:t>
      </w:r>
      <w:r w:rsidRPr="008B6F5B">
        <w:rPr>
          <w:b/>
          <w:sz w:val="28"/>
          <w:szCs w:val="28"/>
        </w:rPr>
        <w:t xml:space="preserve">Об утверждении административного регламента по предоставлению муниципальной услуги «Передача  в собственность </w:t>
      </w:r>
      <w:proofErr w:type="gramStart"/>
      <w:r w:rsidRPr="008B6F5B">
        <w:rPr>
          <w:b/>
          <w:sz w:val="28"/>
          <w:szCs w:val="28"/>
        </w:rPr>
        <w:t>граждан  жилых  помещений  жилищного фонда социального использования сельского поселения</w:t>
      </w:r>
      <w:proofErr w:type="gramEnd"/>
      <w:r w:rsidRPr="008B6F5B">
        <w:rPr>
          <w:b/>
          <w:sz w:val="28"/>
          <w:szCs w:val="28"/>
        </w:rPr>
        <w:t xml:space="preserve"> Светлый»</w:t>
      </w:r>
    </w:p>
    <w:p w:rsidR="008B6F5B" w:rsidRPr="008B6F5B" w:rsidRDefault="008B6F5B" w:rsidP="008B6F5B">
      <w:pPr>
        <w:tabs>
          <w:tab w:val="left" w:pos="5103"/>
        </w:tabs>
        <w:ind w:right="4365"/>
        <w:jc w:val="both"/>
        <w:rPr>
          <w:b/>
          <w:sz w:val="28"/>
          <w:szCs w:val="28"/>
        </w:rPr>
      </w:pPr>
    </w:p>
    <w:p w:rsidR="008B6F5B" w:rsidRPr="008B6F5B" w:rsidRDefault="008B6F5B" w:rsidP="008B6F5B">
      <w:pPr>
        <w:autoSpaceDE w:val="0"/>
        <w:autoSpaceDN w:val="0"/>
        <w:adjustRightInd w:val="0"/>
        <w:jc w:val="both"/>
        <w:rPr>
          <w:sz w:val="28"/>
          <w:szCs w:val="28"/>
        </w:rPr>
      </w:pPr>
    </w:p>
    <w:p w:rsidR="008B6F5B" w:rsidRPr="008B6F5B" w:rsidRDefault="008B6F5B" w:rsidP="008B6F5B">
      <w:pPr>
        <w:ind w:firstLine="708"/>
        <w:jc w:val="both"/>
        <w:rPr>
          <w:sz w:val="28"/>
          <w:szCs w:val="28"/>
        </w:rPr>
      </w:pPr>
      <w:r w:rsidRPr="008B6F5B">
        <w:rPr>
          <w:sz w:val="28"/>
          <w:szCs w:val="28"/>
        </w:rPr>
        <w:t xml:space="preserve">В целях приведения в соответствие с Федеральным законом от 27.07.2010 №210-ФЗ «Об организации предоставления государственных и муниципальных услуг», со статьей 11.1. Федерального закона от 27 июля 2006 года № 149-ФЗ «Об информации, информационных технологиях и о защите информации», уставом сельского поселения </w:t>
      </w:r>
      <w:proofErr w:type="gramStart"/>
      <w:r w:rsidRPr="008B6F5B">
        <w:rPr>
          <w:sz w:val="28"/>
          <w:szCs w:val="28"/>
        </w:rPr>
        <w:t>Светлый</w:t>
      </w:r>
      <w:proofErr w:type="gramEnd"/>
      <w:r w:rsidRPr="008B6F5B">
        <w:rPr>
          <w:sz w:val="28"/>
          <w:szCs w:val="28"/>
        </w:rPr>
        <w:t>,</w:t>
      </w:r>
    </w:p>
    <w:p w:rsidR="008B6F5B" w:rsidRPr="008B6F5B" w:rsidRDefault="008B6F5B" w:rsidP="008B6F5B">
      <w:pPr>
        <w:widowControl w:val="0"/>
        <w:autoSpaceDE w:val="0"/>
        <w:autoSpaceDN w:val="0"/>
        <w:adjustRightInd w:val="0"/>
        <w:ind w:firstLine="540"/>
        <w:jc w:val="center"/>
        <w:rPr>
          <w:sz w:val="28"/>
          <w:szCs w:val="28"/>
        </w:rPr>
      </w:pPr>
      <w:r w:rsidRPr="008B6F5B">
        <w:rPr>
          <w:sz w:val="28"/>
          <w:szCs w:val="28"/>
        </w:rPr>
        <w:t>ПОСТАНОВЛЯЮ:</w:t>
      </w:r>
    </w:p>
    <w:p w:rsidR="008B6F5B" w:rsidRPr="00FD1835" w:rsidRDefault="008B6F5B" w:rsidP="008B6F5B">
      <w:pPr>
        <w:pStyle w:val="ac"/>
        <w:numPr>
          <w:ilvl w:val="0"/>
          <w:numId w:val="3"/>
        </w:numPr>
        <w:tabs>
          <w:tab w:val="left" w:pos="1134"/>
        </w:tabs>
        <w:autoSpaceDE w:val="0"/>
        <w:autoSpaceDN w:val="0"/>
        <w:adjustRightInd w:val="0"/>
        <w:spacing w:after="0" w:line="240" w:lineRule="auto"/>
        <w:ind w:left="0" w:firstLine="709"/>
        <w:jc w:val="both"/>
        <w:outlineLvl w:val="0"/>
        <w:rPr>
          <w:rFonts w:ascii="Times New Roman" w:hAnsi="Times New Roman"/>
          <w:sz w:val="28"/>
          <w:szCs w:val="28"/>
        </w:rPr>
      </w:pPr>
      <w:r w:rsidRPr="00FD1835">
        <w:rPr>
          <w:rFonts w:ascii="Times New Roman" w:hAnsi="Times New Roman"/>
          <w:sz w:val="28"/>
          <w:szCs w:val="28"/>
        </w:rPr>
        <w:t>Внести в приложение к постановлению администрации сельского поселения Светлый № 25 от 21.02.2014</w:t>
      </w:r>
      <w:r w:rsidRPr="00FD1835">
        <w:rPr>
          <w:rFonts w:ascii="Times New Roman" w:hAnsi="Times New Roman"/>
          <w:noProof/>
          <w:sz w:val="28"/>
          <w:szCs w:val="28"/>
        </w:rPr>
        <mc:AlternateContent>
          <mc:Choice Requires="wps">
            <w:drawing>
              <wp:anchor distT="4294967295" distB="4294967295" distL="114299" distR="114299" simplePos="0" relativeHeight="251679744" behindDoc="0" locked="0" layoutInCell="0" allowOverlap="1" wp14:anchorId="61F7D1DE" wp14:editId="7B3B0E68">
                <wp:simplePos x="0" y="0"/>
                <wp:positionH relativeFrom="column">
                  <wp:posOffset>89534</wp:posOffset>
                </wp:positionH>
                <wp:positionV relativeFrom="paragraph">
                  <wp:posOffset>158114</wp:posOffset>
                </wp:positionV>
                <wp:extent cx="0" cy="0"/>
                <wp:effectExtent l="0" t="0" r="0" b="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25400">
                          <a:solidFill>
                            <a:srgbClr val="000000"/>
                          </a:solidFill>
                          <a:round/>
                          <a:headEnd type="none" w="sm" len="sm"/>
                          <a:tailEnd type="none" w="sm" len="sm"/>
                        </a:ln>
                        <a:effectLst>
                          <a:outerShdw dist="57238" dir="2021404" algn="ctr" rotWithShape="0">
                            <a:srgbClr val="00000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flip:y;z-index:251679744;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7.05pt,12.45pt" to="7.0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" o:allowincell="f" strokeweight="2pt">
                <v:stroke startarrowwidth="narrow" startarrowlength="short" endarrowwidth="narrow" endarrowlength="short"/>
                <v:shadow on="t" color="black" offset="3.75pt,2.5pt"/>
              </v:line>
            </w:pict>
          </mc:Fallback>
        </mc:AlternateContent>
      </w:r>
      <w:r w:rsidRPr="00FD1835">
        <w:rPr>
          <w:rFonts w:ascii="Times New Roman" w:eastAsia="Calibri" w:hAnsi="Times New Roman"/>
          <w:bCs/>
          <w:sz w:val="28"/>
          <w:szCs w:val="28"/>
        </w:rPr>
        <w:t xml:space="preserve"> «Об утверждении административного регламента предоставления муниципальной услуги </w:t>
      </w:r>
      <w:r w:rsidRPr="00FD1835">
        <w:rPr>
          <w:rFonts w:ascii="Times New Roman" w:hAnsi="Times New Roman"/>
          <w:sz w:val="28"/>
          <w:szCs w:val="28"/>
        </w:rPr>
        <w:t xml:space="preserve">«Передача  в собственность </w:t>
      </w:r>
      <w:proofErr w:type="gramStart"/>
      <w:r w:rsidRPr="00FD1835">
        <w:rPr>
          <w:rFonts w:ascii="Times New Roman" w:hAnsi="Times New Roman"/>
          <w:sz w:val="28"/>
          <w:szCs w:val="28"/>
        </w:rPr>
        <w:t>граждан  жилых  помещений  жилищного фонда социального использования сельского поселения</w:t>
      </w:r>
      <w:proofErr w:type="gramEnd"/>
      <w:r w:rsidRPr="00FD1835">
        <w:rPr>
          <w:rFonts w:ascii="Times New Roman" w:hAnsi="Times New Roman"/>
          <w:sz w:val="28"/>
          <w:szCs w:val="28"/>
        </w:rPr>
        <w:t xml:space="preserve"> Светлый»» следующие изменения и дополнения:</w:t>
      </w:r>
    </w:p>
    <w:p w:rsidR="008B6F5B" w:rsidRPr="00FD1835" w:rsidRDefault="008B6F5B" w:rsidP="008B6F5B">
      <w:pPr>
        <w:numPr>
          <w:ilvl w:val="1"/>
          <w:numId w:val="4"/>
        </w:numPr>
        <w:tabs>
          <w:tab w:val="left" w:pos="1134"/>
        </w:tabs>
        <w:suppressAutoHyphens w:val="0"/>
        <w:autoSpaceDE w:val="0"/>
        <w:autoSpaceDN w:val="0"/>
        <w:adjustRightInd w:val="0"/>
        <w:ind w:left="0" w:firstLine="567"/>
        <w:jc w:val="both"/>
        <w:outlineLvl w:val="1"/>
        <w:rPr>
          <w:sz w:val="28"/>
          <w:szCs w:val="28"/>
        </w:rPr>
      </w:pPr>
      <w:r w:rsidRPr="00FD1835">
        <w:rPr>
          <w:sz w:val="28"/>
          <w:szCs w:val="28"/>
        </w:rPr>
        <w:t>Р</w:t>
      </w:r>
      <w:r w:rsidR="00335B82" w:rsidRPr="00FD1835">
        <w:rPr>
          <w:sz w:val="28"/>
          <w:szCs w:val="28"/>
        </w:rPr>
        <w:t>аздел</w:t>
      </w:r>
      <w:r w:rsidRPr="00FD1835">
        <w:rPr>
          <w:sz w:val="28"/>
          <w:szCs w:val="28"/>
        </w:rPr>
        <w:t xml:space="preserve"> 1. «Общие положения изложить в новой редакции:</w:t>
      </w:r>
    </w:p>
    <w:p w:rsidR="008B6F5B" w:rsidRPr="00FD1835" w:rsidRDefault="008B6F5B" w:rsidP="00FD1835">
      <w:pPr>
        <w:pStyle w:val="ConsPlusNormal"/>
        <w:jc w:val="center"/>
        <w:outlineLvl w:val="1"/>
        <w:rPr>
          <w:rFonts w:ascii="Times New Roman" w:hAnsi="Times New Roman" w:cs="Times New Roman"/>
          <w:sz w:val="28"/>
          <w:szCs w:val="28"/>
        </w:rPr>
      </w:pPr>
      <w:r w:rsidRPr="00FD1835">
        <w:rPr>
          <w:rFonts w:ascii="Times New Roman" w:hAnsi="Times New Roman" w:cs="Times New Roman"/>
          <w:sz w:val="28"/>
          <w:szCs w:val="28"/>
        </w:rPr>
        <w:t>«1. Общие положения</w:t>
      </w:r>
    </w:p>
    <w:p w:rsidR="008B6F5B" w:rsidRPr="00FD1835" w:rsidRDefault="008B6F5B" w:rsidP="00FD1835">
      <w:pPr>
        <w:pStyle w:val="ConsPlusNormal"/>
        <w:ind w:firstLine="540"/>
        <w:jc w:val="both"/>
        <w:outlineLvl w:val="2"/>
        <w:rPr>
          <w:rFonts w:ascii="Times New Roman" w:hAnsi="Times New Roman" w:cs="Times New Roman"/>
          <w:sz w:val="28"/>
          <w:szCs w:val="28"/>
        </w:rPr>
      </w:pPr>
      <w:r w:rsidRPr="00FD1835">
        <w:rPr>
          <w:rFonts w:ascii="Times New Roman" w:hAnsi="Times New Roman" w:cs="Times New Roman"/>
          <w:sz w:val="28"/>
          <w:szCs w:val="28"/>
        </w:rPr>
        <w:t>1.1. Предмет регулирования административного регламента</w:t>
      </w:r>
    </w:p>
    <w:p w:rsidR="008B6F5B" w:rsidRPr="008B6F5B" w:rsidRDefault="008B6F5B" w:rsidP="00FD1835">
      <w:pPr>
        <w:suppressAutoHyphens w:val="0"/>
        <w:autoSpaceDE w:val="0"/>
        <w:autoSpaceDN w:val="0"/>
        <w:adjustRightInd w:val="0"/>
        <w:ind w:firstLine="709"/>
        <w:jc w:val="both"/>
        <w:rPr>
          <w:rFonts w:eastAsiaTheme="minorHAnsi"/>
          <w:sz w:val="28"/>
          <w:szCs w:val="28"/>
          <w:lang w:eastAsia="en-US"/>
        </w:rPr>
      </w:pPr>
      <w:proofErr w:type="gramStart"/>
      <w:r w:rsidRPr="00FD1835">
        <w:rPr>
          <w:rFonts w:eastAsiaTheme="minorHAnsi"/>
          <w:sz w:val="28"/>
          <w:szCs w:val="28"/>
          <w:lang w:eastAsia="en-US"/>
        </w:rPr>
        <w:t xml:space="preserve">Административный регламент предоставления муниципальной услуги «Передача в собственность граждан жилых помещений жилищного фонда социального использования сельского поселения Светлый» (далее также - административный регламент) разработан в целях повышения качества предоставления муниципальной услуги, создания комфортных условий для </w:t>
      </w:r>
      <w:r w:rsidRPr="008B6F5B">
        <w:rPr>
          <w:rFonts w:eastAsiaTheme="minorHAnsi"/>
          <w:sz w:val="28"/>
          <w:szCs w:val="28"/>
          <w:lang w:eastAsia="en-US"/>
        </w:rPr>
        <w:t xml:space="preserve">заинтересованных лиц в получении муниципальной  услуги (далее также - заявители), определяет сроки и последовательность административных процедур и административных действий администрации сельского поселения </w:t>
      </w:r>
      <w:r w:rsidRPr="008B6F5B">
        <w:rPr>
          <w:rFonts w:eastAsiaTheme="minorHAnsi"/>
          <w:sz w:val="28"/>
          <w:szCs w:val="28"/>
          <w:lang w:eastAsia="en-US"/>
        </w:rPr>
        <w:lastRenderedPageBreak/>
        <w:t>Светлый при передаче в собственность</w:t>
      </w:r>
      <w:proofErr w:type="gramEnd"/>
      <w:r w:rsidRPr="008B6F5B">
        <w:rPr>
          <w:rFonts w:eastAsiaTheme="minorHAnsi"/>
          <w:sz w:val="28"/>
          <w:szCs w:val="28"/>
          <w:lang w:eastAsia="en-US"/>
        </w:rPr>
        <w:t xml:space="preserve"> граждан жилых помещений жилищного фонда социального использования сельского поселения </w:t>
      </w:r>
      <w:proofErr w:type="gramStart"/>
      <w:r w:rsidRPr="008B6F5B">
        <w:rPr>
          <w:rFonts w:eastAsiaTheme="minorHAnsi"/>
          <w:sz w:val="28"/>
          <w:szCs w:val="28"/>
          <w:lang w:eastAsia="en-US"/>
        </w:rPr>
        <w:t>Светлый</w:t>
      </w:r>
      <w:proofErr w:type="gramEnd"/>
      <w:r w:rsidRPr="008B6F5B">
        <w:rPr>
          <w:rFonts w:eastAsiaTheme="minorHAnsi"/>
          <w:sz w:val="28"/>
          <w:szCs w:val="28"/>
          <w:lang w:eastAsia="en-US"/>
        </w:rPr>
        <w:t>.</w:t>
      </w:r>
    </w:p>
    <w:p w:rsidR="00335B82" w:rsidRPr="008B6F5B" w:rsidRDefault="00335B82" w:rsidP="00335B82">
      <w:pPr>
        <w:pStyle w:val="ConsPlusNormal"/>
        <w:ind w:firstLine="540"/>
        <w:rPr>
          <w:rFonts w:ascii="Times New Roman" w:hAnsi="Times New Roman" w:cs="Times New Roman"/>
          <w:sz w:val="28"/>
          <w:szCs w:val="28"/>
        </w:rPr>
      </w:pPr>
      <w:r w:rsidRPr="008B6F5B">
        <w:rPr>
          <w:rFonts w:ascii="Times New Roman" w:hAnsi="Times New Roman" w:cs="Times New Roman"/>
          <w:sz w:val="28"/>
          <w:szCs w:val="28"/>
        </w:rPr>
        <w:t>1.2. Круг заявителей</w:t>
      </w:r>
    </w:p>
    <w:p w:rsidR="008B6F5B" w:rsidRPr="008B6F5B" w:rsidRDefault="008B6F5B" w:rsidP="008B6F5B">
      <w:pPr>
        <w:suppressAutoHyphens w:val="0"/>
        <w:autoSpaceDE w:val="0"/>
        <w:autoSpaceDN w:val="0"/>
        <w:adjustRightInd w:val="0"/>
        <w:ind w:firstLine="709"/>
        <w:jc w:val="both"/>
        <w:rPr>
          <w:rFonts w:eastAsiaTheme="minorHAnsi"/>
          <w:sz w:val="28"/>
          <w:szCs w:val="28"/>
          <w:lang w:eastAsia="en-US"/>
        </w:rPr>
      </w:pPr>
      <w:r w:rsidRPr="008B6F5B">
        <w:rPr>
          <w:rFonts w:eastAsiaTheme="minorHAnsi"/>
          <w:sz w:val="28"/>
          <w:szCs w:val="28"/>
          <w:lang w:eastAsia="en-US"/>
        </w:rPr>
        <w:t xml:space="preserve">Заявителями являются граждане, занимающие жилые помещения жилищного фонда социального использования сельского поселения </w:t>
      </w:r>
      <w:proofErr w:type="gramStart"/>
      <w:r w:rsidRPr="008B6F5B">
        <w:rPr>
          <w:rFonts w:eastAsiaTheme="minorHAnsi"/>
          <w:sz w:val="28"/>
          <w:szCs w:val="28"/>
          <w:lang w:eastAsia="en-US"/>
        </w:rPr>
        <w:t>Светлый</w:t>
      </w:r>
      <w:proofErr w:type="gramEnd"/>
      <w:r w:rsidRPr="008B6F5B">
        <w:rPr>
          <w:rFonts w:eastAsiaTheme="minorHAnsi"/>
          <w:sz w:val="28"/>
          <w:szCs w:val="28"/>
          <w:lang w:eastAsia="en-US"/>
        </w:rPr>
        <w:t>, предоставленные им по договору социального найма жилого помещения.</w:t>
      </w:r>
    </w:p>
    <w:p w:rsidR="008B6F5B" w:rsidRPr="008B6F5B" w:rsidRDefault="008B6F5B" w:rsidP="008B6F5B">
      <w:pPr>
        <w:suppressAutoHyphens w:val="0"/>
        <w:autoSpaceDE w:val="0"/>
        <w:autoSpaceDN w:val="0"/>
        <w:adjustRightInd w:val="0"/>
        <w:ind w:firstLine="709"/>
        <w:jc w:val="both"/>
        <w:rPr>
          <w:rFonts w:eastAsiaTheme="minorHAnsi"/>
          <w:sz w:val="28"/>
          <w:szCs w:val="28"/>
          <w:lang w:eastAsia="en-US"/>
        </w:rPr>
      </w:pPr>
      <w:r w:rsidRPr="008B6F5B">
        <w:rPr>
          <w:rFonts w:eastAsiaTheme="minorHAnsi"/>
          <w:sz w:val="28"/>
          <w:szCs w:val="28"/>
          <w:lang w:eastAsia="en-US"/>
        </w:rPr>
        <w:t xml:space="preserve">При предоставлении муниципальной услуги от имени заявителей взаимодействие с администрацией сельского поселения </w:t>
      </w:r>
      <w:proofErr w:type="gramStart"/>
      <w:r w:rsidRPr="008B6F5B">
        <w:rPr>
          <w:rFonts w:eastAsiaTheme="minorHAnsi"/>
          <w:sz w:val="28"/>
          <w:szCs w:val="28"/>
          <w:lang w:eastAsia="en-US"/>
        </w:rPr>
        <w:t>Светлый</w:t>
      </w:r>
      <w:proofErr w:type="gramEnd"/>
      <w:r w:rsidRPr="008B6F5B">
        <w:rPr>
          <w:rFonts w:eastAsiaTheme="minorHAnsi"/>
          <w:sz w:val="28"/>
          <w:szCs w:val="28"/>
          <w:lang w:eastAsia="en-US"/>
        </w:rPr>
        <w:t xml:space="preserve"> вправе осуществлять их законные представители, действующие в силу закона, или представители на основании доверенности.</w:t>
      </w:r>
    </w:p>
    <w:p w:rsidR="008B6F5B" w:rsidRPr="008B6F5B" w:rsidRDefault="008B6F5B" w:rsidP="008B6F5B">
      <w:pPr>
        <w:pStyle w:val="ConsPlusNormal"/>
        <w:ind w:firstLine="540"/>
        <w:jc w:val="both"/>
        <w:outlineLvl w:val="2"/>
        <w:rPr>
          <w:rFonts w:ascii="Times New Roman" w:hAnsi="Times New Roman" w:cs="Times New Roman"/>
          <w:sz w:val="28"/>
          <w:szCs w:val="28"/>
        </w:rPr>
      </w:pPr>
      <w:r w:rsidRPr="008B6F5B">
        <w:rPr>
          <w:rFonts w:ascii="Times New Roman" w:hAnsi="Times New Roman" w:cs="Times New Roman"/>
          <w:sz w:val="28"/>
          <w:szCs w:val="28"/>
        </w:rPr>
        <w:t>1.3. Требования к порядку информирования о предоставлении муниципальной услуги.</w:t>
      </w:r>
    </w:p>
    <w:p w:rsidR="008B6F5B" w:rsidRPr="008B6F5B" w:rsidRDefault="008B6F5B" w:rsidP="008B6F5B">
      <w:pPr>
        <w:autoSpaceDE w:val="0"/>
        <w:autoSpaceDN w:val="0"/>
        <w:adjustRightInd w:val="0"/>
        <w:ind w:firstLine="709"/>
        <w:jc w:val="both"/>
        <w:rPr>
          <w:bCs/>
          <w:sz w:val="28"/>
          <w:szCs w:val="28"/>
        </w:rPr>
      </w:pPr>
      <w:r w:rsidRPr="008B6F5B">
        <w:rPr>
          <w:bCs/>
          <w:sz w:val="28"/>
          <w:szCs w:val="28"/>
        </w:rPr>
        <w:t xml:space="preserve">1.3.1. Информация по всем вопросам, касающимся муниципальной услуги, предоставляется в </w:t>
      </w:r>
      <w:r w:rsidRPr="008B6F5B">
        <w:rPr>
          <w:sz w:val="28"/>
          <w:szCs w:val="28"/>
        </w:rPr>
        <w:t xml:space="preserve">администрации сельского поселения Светлый (далее – Администрация поселения) </w:t>
      </w:r>
      <w:r w:rsidRPr="008B6F5B">
        <w:rPr>
          <w:bCs/>
          <w:sz w:val="28"/>
          <w:szCs w:val="28"/>
        </w:rPr>
        <w:t xml:space="preserve">по адресу: 628147,Тюменская область, Ханты – Мансийский автономный округ – Югра, Березовский район, </w:t>
      </w:r>
      <w:proofErr w:type="spellStart"/>
      <w:r w:rsidRPr="008B6F5B">
        <w:rPr>
          <w:bCs/>
          <w:sz w:val="28"/>
          <w:szCs w:val="28"/>
        </w:rPr>
        <w:t>с.п</w:t>
      </w:r>
      <w:proofErr w:type="gramStart"/>
      <w:r w:rsidRPr="008B6F5B">
        <w:rPr>
          <w:bCs/>
          <w:sz w:val="28"/>
          <w:szCs w:val="28"/>
        </w:rPr>
        <w:t>.С</w:t>
      </w:r>
      <w:proofErr w:type="gramEnd"/>
      <w:r w:rsidRPr="008B6F5B">
        <w:rPr>
          <w:bCs/>
          <w:sz w:val="28"/>
          <w:szCs w:val="28"/>
        </w:rPr>
        <w:t>ветлый</w:t>
      </w:r>
      <w:proofErr w:type="spellEnd"/>
      <w:r w:rsidRPr="008B6F5B">
        <w:rPr>
          <w:bCs/>
          <w:sz w:val="28"/>
          <w:szCs w:val="28"/>
        </w:rPr>
        <w:t xml:space="preserve">, улица Набережная, 10, первый этаж, главный </w:t>
      </w:r>
      <w:r w:rsidRPr="00335B82">
        <w:rPr>
          <w:bCs/>
          <w:sz w:val="28"/>
          <w:szCs w:val="28"/>
        </w:rPr>
        <w:t xml:space="preserve">специалист по </w:t>
      </w:r>
      <w:r w:rsidR="00335B82" w:rsidRPr="00335B82">
        <w:rPr>
          <w:bCs/>
          <w:sz w:val="28"/>
          <w:szCs w:val="28"/>
        </w:rPr>
        <w:t>муниципальному хозяйству и жилищным вопросам</w:t>
      </w:r>
      <w:r w:rsidRPr="00335B82">
        <w:rPr>
          <w:bCs/>
          <w:sz w:val="28"/>
          <w:szCs w:val="28"/>
        </w:rPr>
        <w:t>.</w:t>
      </w:r>
      <w:r w:rsidRPr="008B6F5B">
        <w:rPr>
          <w:bCs/>
          <w:sz w:val="28"/>
          <w:szCs w:val="28"/>
        </w:rPr>
        <w:t xml:space="preserve"> </w:t>
      </w:r>
    </w:p>
    <w:p w:rsidR="008B6F5B" w:rsidRPr="008B6F5B" w:rsidRDefault="008B6F5B" w:rsidP="008B6F5B">
      <w:pPr>
        <w:pStyle w:val="ac"/>
        <w:widowControl w:val="0"/>
        <w:numPr>
          <w:ilvl w:val="0"/>
          <w:numId w:val="7"/>
        </w:numPr>
        <w:autoSpaceDE w:val="0"/>
        <w:autoSpaceDN w:val="0"/>
        <w:adjustRightInd w:val="0"/>
        <w:spacing w:after="0" w:line="240" w:lineRule="auto"/>
        <w:ind w:left="1134" w:hanging="425"/>
        <w:jc w:val="both"/>
        <w:rPr>
          <w:rFonts w:ascii="Times New Roman" w:hAnsi="Times New Roman"/>
          <w:sz w:val="28"/>
          <w:szCs w:val="28"/>
        </w:rPr>
      </w:pPr>
      <w:r w:rsidRPr="008B6F5B">
        <w:rPr>
          <w:rFonts w:ascii="Times New Roman" w:hAnsi="Times New Roman"/>
          <w:sz w:val="28"/>
          <w:szCs w:val="28"/>
        </w:rPr>
        <w:t>контактный телефон для справок: 8(34674) 58-</w:t>
      </w:r>
      <w:r w:rsidR="00FD1835">
        <w:rPr>
          <w:rFonts w:ascii="Times New Roman" w:hAnsi="Times New Roman"/>
          <w:sz w:val="28"/>
          <w:szCs w:val="28"/>
        </w:rPr>
        <w:t>632</w:t>
      </w:r>
    </w:p>
    <w:p w:rsidR="008B6F5B" w:rsidRPr="008B6F5B" w:rsidRDefault="008B6F5B" w:rsidP="008B6F5B">
      <w:pPr>
        <w:pStyle w:val="ac"/>
        <w:widowControl w:val="0"/>
        <w:numPr>
          <w:ilvl w:val="0"/>
          <w:numId w:val="7"/>
        </w:numPr>
        <w:autoSpaceDE w:val="0"/>
        <w:autoSpaceDN w:val="0"/>
        <w:adjustRightInd w:val="0"/>
        <w:spacing w:after="0" w:line="240" w:lineRule="auto"/>
        <w:ind w:left="1134" w:hanging="425"/>
        <w:jc w:val="both"/>
        <w:rPr>
          <w:rFonts w:ascii="Times New Roman" w:hAnsi="Times New Roman"/>
          <w:sz w:val="28"/>
          <w:szCs w:val="28"/>
        </w:rPr>
      </w:pPr>
      <w:r w:rsidRPr="008B6F5B">
        <w:rPr>
          <w:rFonts w:ascii="Times New Roman" w:hAnsi="Times New Roman"/>
          <w:sz w:val="28"/>
          <w:szCs w:val="28"/>
        </w:rPr>
        <w:t>приемная: 8(34674) 58-111; факс: (34674) 3-58-111</w:t>
      </w:r>
    </w:p>
    <w:p w:rsidR="008B6F5B" w:rsidRPr="008B6F5B" w:rsidRDefault="008B6F5B" w:rsidP="008B6F5B">
      <w:pPr>
        <w:pStyle w:val="ac"/>
        <w:widowControl w:val="0"/>
        <w:numPr>
          <w:ilvl w:val="0"/>
          <w:numId w:val="7"/>
        </w:numPr>
        <w:autoSpaceDE w:val="0"/>
        <w:autoSpaceDN w:val="0"/>
        <w:adjustRightInd w:val="0"/>
        <w:spacing w:after="0" w:line="240" w:lineRule="auto"/>
        <w:ind w:left="1134" w:hanging="425"/>
        <w:jc w:val="both"/>
        <w:rPr>
          <w:rFonts w:ascii="Times New Roman" w:hAnsi="Times New Roman"/>
          <w:sz w:val="28"/>
          <w:szCs w:val="28"/>
        </w:rPr>
      </w:pPr>
      <w:r w:rsidRPr="008B6F5B">
        <w:rPr>
          <w:rFonts w:ascii="Times New Roman" w:hAnsi="Times New Roman"/>
          <w:sz w:val="28"/>
          <w:szCs w:val="28"/>
        </w:rPr>
        <w:t xml:space="preserve">адрес электронной почты: </w:t>
      </w:r>
      <w:hyperlink r:id="rId6" w:history="1">
        <w:r w:rsidRPr="008B6F5B">
          <w:rPr>
            <w:rStyle w:val="a3"/>
            <w:rFonts w:ascii="Times New Roman" w:hAnsi="Times New Roman"/>
            <w:sz w:val="28"/>
            <w:szCs w:val="28"/>
            <w:lang w:val="en-US"/>
          </w:rPr>
          <w:t>ad</w:t>
        </w:r>
        <w:r w:rsidRPr="008B6F5B">
          <w:rPr>
            <w:rStyle w:val="a3"/>
            <w:rFonts w:ascii="Times New Roman" w:hAnsi="Times New Roman"/>
            <w:sz w:val="28"/>
            <w:szCs w:val="28"/>
          </w:rPr>
          <w:t>_</w:t>
        </w:r>
        <w:r w:rsidRPr="008B6F5B">
          <w:rPr>
            <w:rStyle w:val="a3"/>
            <w:rFonts w:ascii="Times New Roman" w:hAnsi="Times New Roman"/>
            <w:sz w:val="28"/>
            <w:szCs w:val="28"/>
            <w:lang w:val="en-US"/>
          </w:rPr>
          <w:t>punga</w:t>
        </w:r>
        <w:r w:rsidRPr="008B6F5B">
          <w:rPr>
            <w:rStyle w:val="a3"/>
            <w:rFonts w:ascii="Times New Roman" w:hAnsi="Times New Roman"/>
            <w:sz w:val="28"/>
            <w:szCs w:val="28"/>
          </w:rPr>
          <w:t>@</w:t>
        </w:r>
        <w:r w:rsidRPr="008B6F5B">
          <w:rPr>
            <w:rStyle w:val="a3"/>
            <w:rFonts w:ascii="Times New Roman" w:hAnsi="Times New Roman"/>
            <w:sz w:val="28"/>
            <w:szCs w:val="28"/>
            <w:lang w:val="en-US"/>
          </w:rPr>
          <w:t>mail</w:t>
        </w:r>
        <w:r w:rsidRPr="008B6F5B">
          <w:rPr>
            <w:rStyle w:val="a3"/>
            <w:rFonts w:ascii="Times New Roman" w:hAnsi="Times New Roman"/>
            <w:sz w:val="28"/>
            <w:szCs w:val="28"/>
          </w:rPr>
          <w:t>.</w:t>
        </w:r>
        <w:proofErr w:type="spellStart"/>
        <w:r w:rsidRPr="008B6F5B">
          <w:rPr>
            <w:rStyle w:val="a3"/>
            <w:rFonts w:ascii="Times New Roman" w:hAnsi="Times New Roman"/>
            <w:sz w:val="28"/>
            <w:szCs w:val="28"/>
            <w:lang w:val="en-US"/>
          </w:rPr>
          <w:t>ru</w:t>
        </w:r>
        <w:proofErr w:type="spellEnd"/>
      </w:hyperlink>
    </w:p>
    <w:p w:rsidR="008B6F5B" w:rsidRPr="008B6F5B" w:rsidRDefault="008B6F5B" w:rsidP="008B6F5B">
      <w:pPr>
        <w:pStyle w:val="ac"/>
        <w:widowControl w:val="0"/>
        <w:numPr>
          <w:ilvl w:val="0"/>
          <w:numId w:val="7"/>
        </w:numPr>
        <w:autoSpaceDE w:val="0"/>
        <w:autoSpaceDN w:val="0"/>
        <w:adjustRightInd w:val="0"/>
        <w:spacing w:after="0" w:line="240" w:lineRule="auto"/>
        <w:ind w:left="1134" w:hanging="425"/>
        <w:jc w:val="both"/>
        <w:rPr>
          <w:rFonts w:ascii="Times New Roman" w:hAnsi="Times New Roman"/>
          <w:sz w:val="28"/>
          <w:szCs w:val="28"/>
        </w:rPr>
      </w:pPr>
      <w:r w:rsidRPr="008B6F5B">
        <w:rPr>
          <w:rFonts w:ascii="Times New Roman" w:hAnsi="Times New Roman"/>
          <w:sz w:val="28"/>
          <w:szCs w:val="28"/>
        </w:rPr>
        <w:t xml:space="preserve">график приема заявителей: </w:t>
      </w:r>
    </w:p>
    <w:p w:rsidR="008B6F5B" w:rsidRPr="008B6F5B" w:rsidRDefault="008B6F5B" w:rsidP="008B6F5B">
      <w:pPr>
        <w:pStyle w:val="ac"/>
        <w:spacing w:after="0" w:line="240" w:lineRule="auto"/>
        <w:ind w:left="1134"/>
        <w:jc w:val="both"/>
        <w:rPr>
          <w:rFonts w:ascii="Times New Roman" w:hAnsi="Times New Roman"/>
          <w:sz w:val="28"/>
          <w:szCs w:val="28"/>
        </w:rPr>
      </w:pPr>
      <w:r w:rsidRPr="008B6F5B">
        <w:rPr>
          <w:rFonts w:ascii="Times New Roman" w:hAnsi="Times New Roman"/>
          <w:sz w:val="28"/>
          <w:szCs w:val="28"/>
        </w:rPr>
        <w:t>понедельник – с 10.00 до 18.00 часов</w:t>
      </w:r>
    </w:p>
    <w:p w:rsidR="008B6F5B" w:rsidRPr="008B6F5B" w:rsidRDefault="008B6F5B" w:rsidP="008B6F5B">
      <w:pPr>
        <w:pStyle w:val="ac"/>
        <w:spacing w:after="0" w:line="240" w:lineRule="auto"/>
        <w:ind w:left="1134"/>
        <w:jc w:val="both"/>
        <w:rPr>
          <w:rFonts w:ascii="Times New Roman" w:hAnsi="Times New Roman"/>
          <w:sz w:val="28"/>
          <w:szCs w:val="28"/>
        </w:rPr>
      </w:pPr>
      <w:r w:rsidRPr="008B6F5B">
        <w:rPr>
          <w:rFonts w:ascii="Times New Roman" w:hAnsi="Times New Roman"/>
          <w:sz w:val="28"/>
          <w:szCs w:val="28"/>
        </w:rPr>
        <w:t xml:space="preserve">вторник, четверг - с 09.00 до 13.00 часов  </w:t>
      </w:r>
    </w:p>
    <w:p w:rsidR="008B6F5B" w:rsidRPr="008B6F5B" w:rsidRDefault="008B6F5B" w:rsidP="008B6F5B">
      <w:pPr>
        <w:pStyle w:val="ac"/>
        <w:spacing w:after="0" w:line="240" w:lineRule="auto"/>
        <w:ind w:left="1134"/>
        <w:jc w:val="both"/>
        <w:rPr>
          <w:rFonts w:ascii="Times New Roman" w:hAnsi="Times New Roman"/>
          <w:sz w:val="28"/>
          <w:szCs w:val="28"/>
        </w:rPr>
      </w:pPr>
      <w:r w:rsidRPr="008B6F5B">
        <w:rPr>
          <w:rFonts w:ascii="Times New Roman" w:hAnsi="Times New Roman"/>
          <w:sz w:val="28"/>
          <w:szCs w:val="28"/>
        </w:rPr>
        <w:t>пятница - с 10.00 до 17.00 часов</w:t>
      </w:r>
    </w:p>
    <w:p w:rsidR="008B6F5B" w:rsidRPr="008B6F5B" w:rsidRDefault="008B6F5B" w:rsidP="008B6F5B">
      <w:pPr>
        <w:pStyle w:val="ac"/>
        <w:spacing w:after="0" w:line="240" w:lineRule="auto"/>
        <w:ind w:left="1134"/>
        <w:jc w:val="both"/>
        <w:rPr>
          <w:rFonts w:ascii="Times New Roman" w:hAnsi="Times New Roman"/>
          <w:sz w:val="28"/>
          <w:szCs w:val="28"/>
        </w:rPr>
      </w:pPr>
      <w:r w:rsidRPr="008B6F5B">
        <w:rPr>
          <w:rFonts w:ascii="Times New Roman" w:hAnsi="Times New Roman"/>
          <w:sz w:val="28"/>
          <w:szCs w:val="28"/>
        </w:rPr>
        <w:t>среда – не приемный день</w:t>
      </w:r>
    </w:p>
    <w:p w:rsidR="008B6F5B" w:rsidRPr="008B6F5B" w:rsidRDefault="008B6F5B" w:rsidP="008B6F5B">
      <w:pPr>
        <w:pStyle w:val="ac"/>
        <w:spacing w:after="0" w:line="240" w:lineRule="auto"/>
        <w:ind w:left="1134"/>
        <w:jc w:val="both"/>
        <w:rPr>
          <w:rFonts w:ascii="Times New Roman" w:hAnsi="Times New Roman"/>
          <w:sz w:val="28"/>
          <w:szCs w:val="28"/>
        </w:rPr>
      </w:pPr>
      <w:r w:rsidRPr="008B6F5B">
        <w:rPr>
          <w:rFonts w:ascii="Times New Roman" w:hAnsi="Times New Roman"/>
          <w:sz w:val="28"/>
          <w:szCs w:val="28"/>
        </w:rPr>
        <w:t>перерыв с 13.00 до 14.00 часов</w:t>
      </w:r>
    </w:p>
    <w:p w:rsidR="008B6F5B" w:rsidRPr="008B6F5B" w:rsidRDefault="008B6F5B" w:rsidP="008B6F5B">
      <w:pPr>
        <w:pStyle w:val="ac"/>
        <w:spacing w:after="0" w:line="240" w:lineRule="auto"/>
        <w:ind w:left="1134"/>
        <w:jc w:val="both"/>
        <w:rPr>
          <w:rFonts w:ascii="Times New Roman" w:hAnsi="Times New Roman"/>
          <w:bCs/>
          <w:sz w:val="28"/>
          <w:szCs w:val="28"/>
        </w:rPr>
      </w:pPr>
      <w:r w:rsidRPr="008B6F5B">
        <w:rPr>
          <w:rFonts w:ascii="Times New Roman" w:hAnsi="Times New Roman"/>
          <w:sz w:val="28"/>
          <w:szCs w:val="28"/>
        </w:rPr>
        <w:t>суббота, воскресенье - выходные дни, праздничные дни.</w:t>
      </w:r>
    </w:p>
    <w:p w:rsidR="008B6F5B" w:rsidRPr="008B6F5B" w:rsidRDefault="008B6F5B" w:rsidP="008B6F5B">
      <w:pPr>
        <w:ind w:firstLine="709"/>
        <w:jc w:val="both"/>
        <w:rPr>
          <w:sz w:val="28"/>
          <w:szCs w:val="28"/>
        </w:rPr>
      </w:pPr>
      <w:r w:rsidRPr="008B6F5B">
        <w:rPr>
          <w:sz w:val="28"/>
          <w:szCs w:val="28"/>
        </w:rPr>
        <w:t>1.3.2. Способы получения информации о месте нахождения, справочных телефонах, графике работы Муниципального автономного учреждения «Многофункциональный центр предоставления государственных и муниципальных услуг в Березовском районе» (далее также – МФЦ).</w:t>
      </w:r>
    </w:p>
    <w:p w:rsidR="008B6F5B" w:rsidRPr="008B6F5B" w:rsidRDefault="008B6F5B" w:rsidP="008B6F5B">
      <w:pPr>
        <w:widowControl w:val="0"/>
        <w:autoSpaceDE w:val="0"/>
        <w:autoSpaceDN w:val="0"/>
        <w:adjustRightInd w:val="0"/>
        <w:ind w:firstLine="709"/>
        <w:jc w:val="both"/>
        <w:rPr>
          <w:sz w:val="28"/>
          <w:szCs w:val="28"/>
        </w:rPr>
      </w:pPr>
      <w:r w:rsidRPr="008B6F5B">
        <w:rPr>
          <w:sz w:val="28"/>
          <w:szCs w:val="28"/>
        </w:rPr>
        <w:t xml:space="preserve">МФЦ находится по адресу: 628140, Ханты-Мансийский автономный округ - Югра, </w:t>
      </w:r>
      <w:proofErr w:type="spellStart"/>
      <w:r w:rsidRPr="008B6F5B">
        <w:rPr>
          <w:sz w:val="28"/>
          <w:szCs w:val="28"/>
        </w:rPr>
        <w:t>пгт</w:t>
      </w:r>
      <w:proofErr w:type="gramStart"/>
      <w:r w:rsidRPr="008B6F5B">
        <w:rPr>
          <w:sz w:val="28"/>
          <w:szCs w:val="28"/>
        </w:rPr>
        <w:t>.Б</w:t>
      </w:r>
      <w:proofErr w:type="gramEnd"/>
      <w:r w:rsidRPr="008B6F5B">
        <w:rPr>
          <w:sz w:val="28"/>
          <w:szCs w:val="28"/>
        </w:rPr>
        <w:t>ерезово</w:t>
      </w:r>
      <w:proofErr w:type="spellEnd"/>
      <w:r w:rsidRPr="008B6F5B">
        <w:rPr>
          <w:sz w:val="28"/>
          <w:szCs w:val="28"/>
        </w:rPr>
        <w:t xml:space="preserve">, </w:t>
      </w:r>
      <w:proofErr w:type="spellStart"/>
      <w:r w:rsidRPr="008B6F5B">
        <w:rPr>
          <w:sz w:val="28"/>
          <w:szCs w:val="28"/>
        </w:rPr>
        <w:t>ул.Пушкина</w:t>
      </w:r>
      <w:proofErr w:type="spellEnd"/>
      <w:r w:rsidRPr="008B6F5B">
        <w:rPr>
          <w:sz w:val="28"/>
          <w:szCs w:val="28"/>
        </w:rPr>
        <w:t xml:space="preserve"> 37-А, помещение 2</w:t>
      </w:r>
    </w:p>
    <w:p w:rsidR="008B6F5B" w:rsidRPr="008B6F5B" w:rsidRDefault="008B6F5B" w:rsidP="008B6F5B">
      <w:pPr>
        <w:pStyle w:val="ac"/>
        <w:widowControl w:val="0"/>
        <w:numPr>
          <w:ilvl w:val="0"/>
          <w:numId w:val="5"/>
        </w:numPr>
        <w:tabs>
          <w:tab w:val="left" w:pos="1080"/>
        </w:tabs>
        <w:autoSpaceDE w:val="0"/>
        <w:autoSpaceDN w:val="0"/>
        <w:adjustRightInd w:val="0"/>
        <w:spacing w:after="0" w:line="240" w:lineRule="auto"/>
        <w:ind w:left="0" w:firstLine="720"/>
        <w:jc w:val="both"/>
        <w:rPr>
          <w:rFonts w:ascii="Times New Roman" w:hAnsi="Times New Roman"/>
          <w:sz w:val="28"/>
          <w:szCs w:val="28"/>
        </w:rPr>
      </w:pPr>
      <w:r w:rsidRPr="008B6F5B">
        <w:rPr>
          <w:rFonts w:ascii="Times New Roman" w:hAnsi="Times New Roman"/>
          <w:sz w:val="28"/>
          <w:szCs w:val="28"/>
        </w:rPr>
        <w:t>телефоны для справок: 8(34674) 2-11-67, 2-11-74, 2-13-87; 2-14-85;2-13-80;</w:t>
      </w:r>
    </w:p>
    <w:p w:rsidR="008B6F5B" w:rsidRPr="008B6F5B" w:rsidRDefault="008B6F5B" w:rsidP="008B6F5B">
      <w:pPr>
        <w:pStyle w:val="ac"/>
        <w:widowControl w:val="0"/>
        <w:numPr>
          <w:ilvl w:val="0"/>
          <w:numId w:val="5"/>
        </w:numPr>
        <w:tabs>
          <w:tab w:val="left" w:pos="1080"/>
        </w:tabs>
        <w:autoSpaceDE w:val="0"/>
        <w:autoSpaceDN w:val="0"/>
        <w:adjustRightInd w:val="0"/>
        <w:spacing w:after="0" w:line="240" w:lineRule="auto"/>
        <w:ind w:left="0" w:firstLine="720"/>
        <w:jc w:val="both"/>
        <w:rPr>
          <w:rFonts w:ascii="Times New Roman" w:hAnsi="Times New Roman"/>
          <w:sz w:val="28"/>
          <w:szCs w:val="28"/>
        </w:rPr>
      </w:pPr>
      <w:r w:rsidRPr="008B6F5B">
        <w:rPr>
          <w:rFonts w:ascii="Times New Roman" w:hAnsi="Times New Roman"/>
          <w:sz w:val="28"/>
          <w:szCs w:val="28"/>
        </w:rPr>
        <w:t xml:space="preserve">адрес электронной почты: </w:t>
      </w:r>
      <w:proofErr w:type="spellStart"/>
      <w:r w:rsidRPr="008B6F5B">
        <w:rPr>
          <w:rFonts w:ascii="Times New Roman" w:hAnsi="Times New Roman"/>
          <w:sz w:val="28"/>
          <w:szCs w:val="28"/>
          <w:lang w:val="en-US"/>
        </w:rPr>
        <w:t>mfc</w:t>
      </w:r>
      <w:proofErr w:type="spellEnd"/>
      <w:r w:rsidRPr="008B6F5B">
        <w:rPr>
          <w:rFonts w:ascii="Times New Roman" w:hAnsi="Times New Roman"/>
          <w:sz w:val="28"/>
          <w:szCs w:val="28"/>
        </w:rPr>
        <w:t>@</w:t>
      </w:r>
      <w:proofErr w:type="spellStart"/>
      <w:r w:rsidRPr="008B6F5B">
        <w:rPr>
          <w:rFonts w:ascii="Times New Roman" w:hAnsi="Times New Roman"/>
          <w:sz w:val="28"/>
          <w:szCs w:val="28"/>
          <w:lang w:val="en-US"/>
        </w:rPr>
        <w:t>berezovo</w:t>
      </w:r>
      <w:proofErr w:type="spellEnd"/>
      <w:r w:rsidRPr="008B6F5B">
        <w:rPr>
          <w:rFonts w:ascii="Times New Roman" w:hAnsi="Times New Roman"/>
          <w:sz w:val="28"/>
          <w:szCs w:val="28"/>
        </w:rPr>
        <w:t>.</w:t>
      </w:r>
      <w:proofErr w:type="spellStart"/>
      <w:r w:rsidRPr="008B6F5B">
        <w:rPr>
          <w:rFonts w:ascii="Times New Roman" w:hAnsi="Times New Roman"/>
          <w:sz w:val="28"/>
          <w:szCs w:val="28"/>
          <w:lang w:val="en-US"/>
        </w:rPr>
        <w:t>ru</w:t>
      </w:r>
      <w:proofErr w:type="spellEnd"/>
      <w:r w:rsidRPr="008B6F5B">
        <w:rPr>
          <w:rFonts w:ascii="Times New Roman" w:hAnsi="Times New Roman"/>
          <w:sz w:val="28"/>
          <w:szCs w:val="28"/>
        </w:rPr>
        <w:t>;</w:t>
      </w:r>
    </w:p>
    <w:p w:rsidR="008B6F5B" w:rsidRPr="008B6F5B" w:rsidRDefault="008B6F5B" w:rsidP="008B6F5B">
      <w:pPr>
        <w:pStyle w:val="ac"/>
        <w:widowControl w:val="0"/>
        <w:numPr>
          <w:ilvl w:val="0"/>
          <w:numId w:val="5"/>
        </w:numPr>
        <w:tabs>
          <w:tab w:val="left" w:pos="1080"/>
        </w:tabs>
        <w:autoSpaceDE w:val="0"/>
        <w:autoSpaceDN w:val="0"/>
        <w:adjustRightInd w:val="0"/>
        <w:spacing w:after="0" w:line="240" w:lineRule="auto"/>
        <w:ind w:left="0" w:firstLine="720"/>
        <w:jc w:val="both"/>
        <w:rPr>
          <w:rFonts w:ascii="Times New Roman" w:hAnsi="Times New Roman"/>
          <w:sz w:val="28"/>
          <w:szCs w:val="28"/>
        </w:rPr>
      </w:pPr>
      <w:r w:rsidRPr="008B6F5B">
        <w:rPr>
          <w:rFonts w:ascii="Times New Roman" w:hAnsi="Times New Roman"/>
          <w:sz w:val="28"/>
          <w:szCs w:val="28"/>
        </w:rPr>
        <w:t xml:space="preserve">график приема заявителей: </w:t>
      </w:r>
    </w:p>
    <w:p w:rsidR="008B6F5B" w:rsidRPr="008B6F5B" w:rsidRDefault="008B6F5B" w:rsidP="008B6F5B">
      <w:pPr>
        <w:pStyle w:val="ac"/>
        <w:widowControl w:val="0"/>
        <w:tabs>
          <w:tab w:val="left" w:pos="1080"/>
        </w:tabs>
        <w:autoSpaceDE w:val="0"/>
        <w:autoSpaceDN w:val="0"/>
        <w:adjustRightInd w:val="0"/>
        <w:spacing w:after="0" w:line="240" w:lineRule="auto"/>
        <w:ind w:left="0" w:firstLine="720"/>
        <w:jc w:val="both"/>
        <w:rPr>
          <w:rFonts w:ascii="Times New Roman" w:hAnsi="Times New Roman"/>
          <w:sz w:val="28"/>
          <w:szCs w:val="28"/>
        </w:rPr>
      </w:pPr>
      <w:r w:rsidRPr="008B6F5B">
        <w:rPr>
          <w:rFonts w:ascii="Times New Roman" w:hAnsi="Times New Roman"/>
          <w:sz w:val="28"/>
          <w:szCs w:val="28"/>
        </w:rPr>
        <w:tab/>
        <w:t>понедельник - пятница с 08.00 до 20.00 часов</w:t>
      </w:r>
    </w:p>
    <w:p w:rsidR="008B6F5B" w:rsidRPr="008B6F5B" w:rsidRDefault="008B6F5B" w:rsidP="008B6F5B">
      <w:pPr>
        <w:pStyle w:val="ac"/>
        <w:widowControl w:val="0"/>
        <w:tabs>
          <w:tab w:val="left" w:pos="1080"/>
        </w:tabs>
        <w:autoSpaceDE w:val="0"/>
        <w:autoSpaceDN w:val="0"/>
        <w:adjustRightInd w:val="0"/>
        <w:spacing w:after="0" w:line="240" w:lineRule="auto"/>
        <w:ind w:left="0" w:firstLine="720"/>
        <w:jc w:val="both"/>
        <w:rPr>
          <w:rFonts w:ascii="Times New Roman" w:hAnsi="Times New Roman"/>
          <w:sz w:val="28"/>
          <w:szCs w:val="28"/>
        </w:rPr>
      </w:pPr>
      <w:r w:rsidRPr="008B6F5B">
        <w:rPr>
          <w:rFonts w:ascii="Times New Roman" w:hAnsi="Times New Roman"/>
          <w:sz w:val="28"/>
          <w:szCs w:val="28"/>
        </w:rPr>
        <w:tab/>
        <w:t>суббота с 08.00 до 18.00 часов</w:t>
      </w:r>
    </w:p>
    <w:p w:rsidR="008B6F5B" w:rsidRPr="008B6F5B" w:rsidRDefault="008B6F5B" w:rsidP="008B6F5B">
      <w:pPr>
        <w:pStyle w:val="ac"/>
        <w:widowControl w:val="0"/>
        <w:tabs>
          <w:tab w:val="left" w:pos="1080"/>
        </w:tabs>
        <w:autoSpaceDE w:val="0"/>
        <w:autoSpaceDN w:val="0"/>
        <w:adjustRightInd w:val="0"/>
        <w:spacing w:after="0" w:line="240" w:lineRule="auto"/>
        <w:ind w:left="0" w:firstLine="720"/>
        <w:jc w:val="both"/>
        <w:rPr>
          <w:rFonts w:ascii="Times New Roman" w:hAnsi="Times New Roman"/>
          <w:sz w:val="28"/>
          <w:szCs w:val="28"/>
        </w:rPr>
      </w:pPr>
      <w:r w:rsidRPr="008B6F5B">
        <w:rPr>
          <w:rFonts w:ascii="Times New Roman" w:hAnsi="Times New Roman"/>
          <w:sz w:val="28"/>
          <w:szCs w:val="28"/>
        </w:rPr>
        <w:tab/>
        <w:t xml:space="preserve">без перерыва на обед </w:t>
      </w:r>
    </w:p>
    <w:p w:rsidR="008B6F5B" w:rsidRPr="008B6F5B" w:rsidRDefault="008B6F5B" w:rsidP="008B6F5B">
      <w:pPr>
        <w:pStyle w:val="ac"/>
        <w:widowControl w:val="0"/>
        <w:tabs>
          <w:tab w:val="left" w:pos="1080"/>
        </w:tabs>
        <w:autoSpaceDE w:val="0"/>
        <w:autoSpaceDN w:val="0"/>
        <w:adjustRightInd w:val="0"/>
        <w:spacing w:after="0" w:line="240" w:lineRule="auto"/>
        <w:ind w:left="0" w:firstLine="720"/>
        <w:jc w:val="both"/>
        <w:rPr>
          <w:rFonts w:ascii="Times New Roman" w:hAnsi="Times New Roman"/>
          <w:sz w:val="28"/>
          <w:szCs w:val="28"/>
        </w:rPr>
      </w:pPr>
      <w:r w:rsidRPr="008B6F5B">
        <w:rPr>
          <w:rFonts w:ascii="Times New Roman" w:hAnsi="Times New Roman"/>
          <w:sz w:val="28"/>
          <w:szCs w:val="28"/>
        </w:rPr>
        <w:tab/>
        <w:t>воскресенье - выходной</w:t>
      </w:r>
    </w:p>
    <w:p w:rsidR="008B6F5B" w:rsidRPr="008B6F5B" w:rsidRDefault="008B6F5B" w:rsidP="008B6F5B">
      <w:pPr>
        <w:pStyle w:val="ac"/>
        <w:widowControl w:val="0"/>
        <w:numPr>
          <w:ilvl w:val="0"/>
          <w:numId w:val="5"/>
        </w:numPr>
        <w:tabs>
          <w:tab w:val="left" w:pos="1080"/>
        </w:tabs>
        <w:autoSpaceDE w:val="0"/>
        <w:autoSpaceDN w:val="0"/>
        <w:adjustRightInd w:val="0"/>
        <w:spacing w:after="0" w:line="240" w:lineRule="auto"/>
        <w:ind w:left="0" w:firstLine="720"/>
        <w:jc w:val="both"/>
        <w:rPr>
          <w:rFonts w:ascii="Times New Roman" w:hAnsi="Times New Roman"/>
          <w:sz w:val="28"/>
          <w:szCs w:val="28"/>
        </w:rPr>
      </w:pPr>
      <w:r w:rsidRPr="008B6F5B">
        <w:rPr>
          <w:rFonts w:ascii="Times New Roman" w:hAnsi="Times New Roman"/>
          <w:sz w:val="28"/>
          <w:szCs w:val="28"/>
        </w:rPr>
        <w:t xml:space="preserve">официальный сайт МФЦ: </w:t>
      </w:r>
      <w:proofErr w:type="spellStart"/>
      <w:r w:rsidRPr="008B6F5B">
        <w:rPr>
          <w:rFonts w:ascii="Times New Roman" w:hAnsi="Times New Roman"/>
          <w:sz w:val="28"/>
          <w:szCs w:val="28"/>
          <w:lang w:val="en-US"/>
        </w:rPr>
        <w:t>mfchmao</w:t>
      </w:r>
      <w:proofErr w:type="spellEnd"/>
      <w:r w:rsidRPr="008B6F5B">
        <w:rPr>
          <w:rFonts w:ascii="Times New Roman" w:hAnsi="Times New Roman"/>
          <w:sz w:val="28"/>
          <w:szCs w:val="28"/>
        </w:rPr>
        <w:t>.</w:t>
      </w:r>
      <w:proofErr w:type="spellStart"/>
      <w:r w:rsidRPr="008B6F5B">
        <w:rPr>
          <w:rFonts w:ascii="Times New Roman" w:hAnsi="Times New Roman"/>
          <w:sz w:val="28"/>
          <w:szCs w:val="28"/>
          <w:lang w:val="en-US"/>
        </w:rPr>
        <w:t>ru</w:t>
      </w:r>
      <w:proofErr w:type="spellEnd"/>
      <w:r w:rsidRPr="008B6F5B">
        <w:rPr>
          <w:rFonts w:ascii="Times New Roman" w:hAnsi="Times New Roman"/>
          <w:sz w:val="28"/>
          <w:szCs w:val="28"/>
        </w:rPr>
        <w:t>.</w:t>
      </w:r>
    </w:p>
    <w:p w:rsidR="008B6F5B" w:rsidRPr="008B6F5B" w:rsidRDefault="008B6F5B" w:rsidP="008B6F5B">
      <w:pPr>
        <w:ind w:firstLine="567"/>
        <w:jc w:val="both"/>
        <w:rPr>
          <w:sz w:val="28"/>
          <w:szCs w:val="28"/>
        </w:rPr>
      </w:pPr>
      <w:r w:rsidRPr="008B6F5B">
        <w:rPr>
          <w:sz w:val="28"/>
          <w:szCs w:val="28"/>
        </w:rPr>
        <w:t xml:space="preserve">Удаленное рабочее место МФЦ, Березовский район, </w:t>
      </w:r>
      <w:proofErr w:type="spellStart"/>
      <w:r w:rsidRPr="008B6F5B">
        <w:rPr>
          <w:sz w:val="28"/>
          <w:szCs w:val="28"/>
        </w:rPr>
        <w:t>пгт</w:t>
      </w:r>
      <w:proofErr w:type="spellEnd"/>
      <w:r w:rsidRPr="008B6F5B">
        <w:rPr>
          <w:sz w:val="28"/>
          <w:szCs w:val="28"/>
        </w:rPr>
        <w:t xml:space="preserve">. </w:t>
      </w:r>
      <w:proofErr w:type="spellStart"/>
      <w:r w:rsidRPr="008B6F5B">
        <w:rPr>
          <w:sz w:val="28"/>
          <w:szCs w:val="28"/>
        </w:rPr>
        <w:t>Игрим</w:t>
      </w:r>
      <w:proofErr w:type="spellEnd"/>
      <w:r w:rsidRPr="008B6F5B">
        <w:rPr>
          <w:sz w:val="28"/>
          <w:szCs w:val="28"/>
        </w:rPr>
        <w:t xml:space="preserve">, </w:t>
      </w:r>
      <w:proofErr w:type="spellStart"/>
      <w:r w:rsidRPr="008B6F5B">
        <w:rPr>
          <w:sz w:val="28"/>
          <w:szCs w:val="28"/>
        </w:rPr>
        <w:t>ул</w:t>
      </w:r>
      <w:proofErr w:type="gramStart"/>
      <w:r w:rsidRPr="008B6F5B">
        <w:rPr>
          <w:sz w:val="28"/>
          <w:szCs w:val="28"/>
        </w:rPr>
        <w:t>.К</w:t>
      </w:r>
      <w:proofErr w:type="gramEnd"/>
      <w:r w:rsidRPr="008B6F5B">
        <w:rPr>
          <w:sz w:val="28"/>
          <w:szCs w:val="28"/>
        </w:rPr>
        <w:t>ооперативная</w:t>
      </w:r>
      <w:proofErr w:type="spellEnd"/>
      <w:r w:rsidRPr="008B6F5B">
        <w:rPr>
          <w:sz w:val="28"/>
          <w:szCs w:val="28"/>
        </w:rPr>
        <w:t xml:space="preserve">, д.50, помещение 3 и 4, тел. 6-14-11, </w:t>
      </w:r>
      <w:r w:rsidRPr="008B6F5B">
        <w:rPr>
          <w:sz w:val="28"/>
          <w:szCs w:val="28"/>
          <w:lang w:val="en-US"/>
        </w:rPr>
        <w:t>E</w:t>
      </w:r>
      <w:r w:rsidRPr="008B6F5B">
        <w:rPr>
          <w:sz w:val="28"/>
          <w:szCs w:val="28"/>
        </w:rPr>
        <w:t>-</w:t>
      </w:r>
      <w:r w:rsidRPr="008B6F5B">
        <w:rPr>
          <w:sz w:val="28"/>
          <w:szCs w:val="28"/>
          <w:lang w:val="en-US"/>
        </w:rPr>
        <w:t>mail</w:t>
      </w:r>
      <w:r w:rsidRPr="008B6F5B">
        <w:rPr>
          <w:sz w:val="28"/>
          <w:szCs w:val="28"/>
        </w:rPr>
        <w:t xml:space="preserve">: </w:t>
      </w:r>
      <w:hyperlink r:id="rId7" w:history="1">
        <w:r w:rsidRPr="008B6F5B">
          <w:rPr>
            <w:rStyle w:val="a3"/>
            <w:sz w:val="28"/>
            <w:szCs w:val="28"/>
            <w:lang w:val="en-US"/>
          </w:rPr>
          <w:t>mfc</w:t>
        </w:r>
        <w:r w:rsidRPr="008B6F5B">
          <w:rPr>
            <w:rStyle w:val="a3"/>
            <w:sz w:val="28"/>
            <w:szCs w:val="28"/>
          </w:rPr>
          <w:t>-</w:t>
        </w:r>
        <w:r w:rsidRPr="008B6F5B">
          <w:rPr>
            <w:rStyle w:val="a3"/>
            <w:sz w:val="28"/>
            <w:szCs w:val="28"/>
            <w:lang w:val="en-US"/>
          </w:rPr>
          <w:t>igrim</w:t>
        </w:r>
        <w:r w:rsidRPr="008B6F5B">
          <w:rPr>
            <w:rStyle w:val="a3"/>
            <w:sz w:val="28"/>
            <w:szCs w:val="28"/>
          </w:rPr>
          <w:t>@</w:t>
        </w:r>
        <w:r w:rsidRPr="008B6F5B">
          <w:rPr>
            <w:rStyle w:val="a3"/>
            <w:sz w:val="28"/>
            <w:szCs w:val="28"/>
            <w:lang w:val="en-US"/>
          </w:rPr>
          <w:t>berezovo</w:t>
        </w:r>
        <w:r w:rsidRPr="008B6F5B">
          <w:rPr>
            <w:rStyle w:val="a3"/>
            <w:sz w:val="28"/>
            <w:szCs w:val="28"/>
          </w:rPr>
          <w:t>.</w:t>
        </w:r>
        <w:proofErr w:type="spellStart"/>
        <w:r w:rsidRPr="008B6F5B">
          <w:rPr>
            <w:rStyle w:val="a3"/>
            <w:sz w:val="28"/>
            <w:szCs w:val="28"/>
            <w:lang w:val="en-US"/>
          </w:rPr>
          <w:t>ru</w:t>
        </w:r>
        <w:proofErr w:type="spellEnd"/>
      </w:hyperlink>
    </w:p>
    <w:p w:rsidR="008B6F5B" w:rsidRPr="008B6F5B" w:rsidRDefault="008B6F5B" w:rsidP="008B6F5B">
      <w:pPr>
        <w:pStyle w:val="ac"/>
        <w:numPr>
          <w:ilvl w:val="0"/>
          <w:numId w:val="6"/>
        </w:numPr>
        <w:tabs>
          <w:tab w:val="left" w:pos="1080"/>
        </w:tabs>
        <w:spacing w:after="0" w:line="240" w:lineRule="auto"/>
        <w:ind w:left="0" w:firstLine="720"/>
        <w:jc w:val="both"/>
        <w:rPr>
          <w:rFonts w:ascii="Times New Roman" w:hAnsi="Times New Roman"/>
          <w:sz w:val="28"/>
          <w:szCs w:val="28"/>
        </w:rPr>
      </w:pPr>
      <w:r w:rsidRPr="008B6F5B">
        <w:rPr>
          <w:rFonts w:ascii="Times New Roman" w:hAnsi="Times New Roman"/>
          <w:sz w:val="28"/>
          <w:szCs w:val="28"/>
        </w:rPr>
        <w:t>график работы:</w:t>
      </w:r>
    </w:p>
    <w:p w:rsidR="008B6F5B" w:rsidRPr="008B6F5B" w:rsidRDefault="008B6F5B" w:rsidP="008B6F5B">
      <w:pPr>
        <w:tabs>
          <w:tab w:val="left" w:pos="1080"/>
        </w:tabs>
        <w:ind w:firstLine="720"/>
        <w:jc w:val="both"/>
        <w:rPr>
          <w:sz w:val="28"/>
          <w:szCs w:val="28"/>
        </w:rPr>
      </w:pPr>
      <w:r w:rsidRPr="008B6F5B">
        <w:rPr>
          <w:sz w:val="28"/>
          <w:szCs w:val="28"/>
        </w:rPr>
        <w:lastRenderedPageBreak/>
        <w:tab/>
        <w:t>понедельник-пятница: с 08.00 до 20.00</w:t>
      </w:r>
    </w:p>
    <w:p w:rsidR="008B6F5B" w:rsidRPr="008B6F5B" w:rsidRDefault="008B6F5B" w:rsidP="008B6F5B">
      <w:pPr>
        <w:tabs>
          <w:tab w:val="left" w:pos="1080"/>
        </w:tabs>
        <w:ind w:firstLine="720"/>
        <w:jc w:val="both"/>
        <w:rPr>
          <w:sz w:val="28"/>
          <w:szCs w:val="28"/>
        </w:rPr>
      </w:pPr>
      <w:r w:rsidRPr="008B6F5B">
        <w:rPr>
          <w:sz w:val="28"/>
          <w:szCs w:val="28"/>
        </w:rPr>
        <w:tab/>
        <w:t>суббота - 08.00 до 14.00</w:t>
      </w:r>
    </w:p>
    <w:p w:rsidR="008B6F5B" w:rsidRDefault="008B6F5B" w:rsidP="008B6F5B">
      <w:pPr>
        <w:tabs>
          <w:tab w:val="left" w:pos="1080"/>
        </w:tabs>
        <w:ind w:firstLine="720"/>
        <w:jc w:val="both"/>
        <w:rPr>
          <w:sz w:val="28"/>
          <w:szCs w:val="28"/>
        </w:rPr>
      </w:pPr>
      <w:r w:rsidRPr="008B6F5B">
        <w:rPr>
          <w:sz w:val="28"/>
          <w:szCs w:val="28"/>
        </w:rPr>
        <w:tab/>
        <w:t xml:space="preserve">воскресенье – выходной. </w:t>
      </w:r>
    </w:p>
    <w:p w:rsidR="00FD1835" w:rsidRPr="0022525D" w:rsidRDefault="00FD1835" w:rsidP="00FD1835">
      <w:pPr>
        <w:ind w:firstLine="567"/>
        <w:jc w:val="both"/>
        <w:rPr>
          <w:sz w:val="28"/>
          <w:szCs w:val="28"/>
        </w:rPr>
      </w:pPr>
      <w:r w:rsidRPr="0022525D">
        <w:rPr>
          <w:sz w:val="28"/>
          <w:szCs w:val="28"/>
        </w:rPr>
        <w:t xml:space="preserve">Удаленное рабочее место МФЦ, Березовский район, пос. Светлый, </w:t>
      </w:r>
      <w:proofErr w:type="spellStart"/>
      <w:r w:rsidRPr="0022525D">
        <w:rPr>
          <w:sz w:val="28"/>
          <w:szCs w:val="28"/>
        </w:rPr>
        <w:t>ул</w:t>
      </w:r>
      <w:proofErr w:type="gramStart"/>
      <w:r w:rsidRPr="0022525D">
        <w:rPr>
          <w:sz w:val="28"/>
          <w:szCs w:val="28"/>
        </w:rPr>
        <w:t>.Н</w:t>
      </w:r>
      <w:proofErr w:type="gramEnd"/>
      <w:r w:rsidRPr="0022525D">
        <w:rPr>
          <w:sz w:val="28"/>
          <w:szCs w:val="28"/>
        </w:rPr>
        <w:t>абережная</w:t>
      </w:r>
      <w:proofErr w:type="spellEnd"/>
      <w:r w:rsidRPr="0022525D">
        <w:rPr>
          <w:sz w:val="28"/>
          <w:szCs w:val="28"/>
        </w:rPr>
        <w:t xml:space="preserve">, д.10, кабинет 8, тел. 8(34674) 58-5-70, </w:t>
      </w:r>
    </w:p>
    <w:p w:rsidR="00FD1835" w:rsidRPr="0022525D" w:rsidRDefault="00FD1835" w:rsidP="00FD1835">
      <w:pPr>
        <w:numPr>
          <w:ilvl w:val="0"/>
          <w:numId w:val="8"/>
        </w:numPr>
        <w:suppressAutoHyphens w:val="0"/>
        <w:ind w:left="1134" w:hanging="425"/>
        <w:jc w:val="both"/>
        <w:rPr>
          <w:sz w:val="28"/>
          <w:szCs w:val="28"/>
        </w:rPr>
      </w:pPr>
      <w:r w:rsidRPr="0022525D">
        <w:rPr>
          <w:sz w:val="28"/>
          <w:szCs w:val="28"/>
        </w:rPr>
        <w:t>график работы:</w:t>
      </w:r>
    </w:p>
    <w:p w:rsidR="00FD1835" w:rsidRPr="0022525D" w:rsidRDefault="00FD1835" w:rsidP="00FD1835">
      <w:pPr>
        <w:tabs>
          <w:tab w:val="left" w:pos="1080"/>
        </w:tabs>
        <w:ind w:firstLine="720"/>
        <w:jc w:val="both"/>
        <w:rPr>
          <w:sz w:val="28"/>
          <w:szCs w:val="28"/>
        </w:rPr>
      </w:pPr>
      <w:r w:rsidRPr="0022525D">
        <w:rPr>
          <w:sz w:val="28"/>
          <w:szCs w:val="28"/>
        </w:rPr>
        <w:tab/>
        <w:t>понедельник, среда, пятница: с 12.00 до 18.00</w:t>
      </w:r>
    </w:p>
    <w:p w:rsidR="00FD1835" w:rsidRPr="008B6F5B" w:rsidRDefault="00FD1835" w:rsidP="00FD1835">
      <w:pPr>
        <w:tabs>
          <w:tab w:val="left" w:pos="1080"/>
        </w:tabs>
        <w:ind w:firstLine="720"/>
        <w:jc w:val="both"/>
        <w:rPr>
          <w:sz w:val="28"/>
          <w:szCs w:val="28"/>
        </w:rPr>
      </w:pPr>
      <w:r w:rsidRPr="0022525D">
        <w:rPr>
          <w:sz w:val="28"/>
          <w:szCs w:val="28"/>
        </w:rPr>
        <w:tab/>
        <w:t>вторник, четверг, суббота,</w:t>
      </w:r>
      <w:r w:rsidRPr="0022525D">
        <w:rPr>
          <w:sz w:val="28"/>
          <w:szCs w:val="28"/>
        </w:rPr>
        <w:tab/>
        <w:t>воскресенье – выходной</w:t>
      </w:r>
      <w:proofErr w:type="gramStart"/>
      <w:r w:rsidRPr="0022525D">
        <w:rPr>
          <w:sz w:val="28"/>
          <w:szCs w:val="28"/>
        </w:rPr>
        <w:t>.</w:t>
      </w:r>
      <w:r>
        <w:rPr>
          <w:sz w:val="28"/>
          <w:szCs w:val="28"/>
        </w:rPr>
        <w:t>».</w:t>
      </w:r>
      <w:proofErr w:type="gramEnd"/>
    </w:p>
    <w:p w:rsidR="008B6F5B" w:rsidRPr="008B6F5B" w:rsidRDefault="008B6F5B" w:rsidP="008B6F5B">
      <w:pPr>
        <w:autoSpaceDE w:val="0"/>
        <w:autoSpaceDN w:val="0"/>
        <w:adjustRightInd w:val="0"/>
        <w:ind w:firstLine="709"/>
        <w:jc w:val="both"/>
        <w:rPr>
          <w:bCs/>
          <w:sz w:val="28"/>
          <w:szCs w:val="28"/>
        </w:rPr>
      </w:pPr>
      <w:r w:rsidRPr="008B6F5B">
        <w:rPr>
          <w:bCs/>
          <w:sz w:val="28"/>
          <w:szCs w:val="28"/>
        </w:rPr>
        <w:t>1.3.3. Способы получения информации о местах нахождения, справочных телефонах, графиках работы, адресах официальных сайтов органов власти и организаций, обращение в которые необходимо для предоставления муниципальной услуги:</w:t>
      </w:r>
    </w:p>
    <w:p w:rsidR="008B6F5B" w:rsidRPr="00D61040" w:rsidRDefault="008B6F5B" w:rsidP="008B6F5B">
      <w:pPr>
        <w:ind w:firstLine="709"/>
        <w:jc w:val="both"/>
        <w:rPr>
          <w:sz w:val="28"/>
          <w:szCs w:val="28"/>
          <w:highlight w:val="yellow"/>
        </w:rPr>
      </w:pPr>
      <w:r w:rsidRPr="00D61040">
        <w:rPr>
          <w:bCs/>
          <w:sz w:val="28"/>
          <w:szCs w:val="28"/>
          <w:highlight w:val="yellow"/>
        </w:rPr>
        <w:t xml:space="preserve">а) </w:t>
      </w:r>
      <w:proofErr w:type="spellStart"/>
      <w:r w:rsidRPr="00D61040">
        <w:rPr>
          <w:bCs/>
          <w:sz w:val="28"/>
          <w:szCs w:val="28"/>
          <w:highlight w:val="yellow"/>
        </w:rPr>
        <w:t>Берёзовский</w:t>
      </w:r>
      <w:proofErr w:type="spellEnd"/>
      <w:r w:rsidRPr="00D61040">
        <w:rPr>
          <w:bCs/>
          <w:sz w:val="28"/>
          <w:szCs w:val="28"/>
          <w:highlight w:val="yellow"/>
        </w:rPr>
        <w:t xml:space="preserve"> отдел Управления федеральной службы государственной регистрации, кадастра и картографии по ХМАО-Югре</w:t>
      </w:r>
      <w:r w:rsidRPr="00D61040">
        <w:rPr>
          <w:sz w:val="28"/>
          <w:szCs w:val="28"/>
          <w:highlight w:val="yellow"/>
        </w:rPr>
        <w:t xml:space="preserve"> (далее - Управление </w:t>
      </w:r>
      <w:proofErr w:type="spellStart"/>
      <w:r w:rsidRPr="00D61040">
        <w:rPr>
          <w:sz w:val="28"/>
          <w:szCs w:val="28"/>
          <w:highlight w:val="yellow"/>
        </w:rPr>
        <w:t>Росреестра</w:t>
      </w:r>
      <w:proofErr w:type="spellEnd"/>
      <w:r w:rsidRPr="00D61040">
        <w:rPr>
          <w:sz w:val="28"/>
          <w:szCs w:val="28"/>
          <w:highlight w:val="yellow"/>
        </w:rPr>
        <w:t xml:space="preserve">) находится по адресу: 628140, Ханты-Мансийский автономный округ - Югра, </w:t>
      </w:r>
      <w:proofErr w:type="spellStart"/>
      <w:r w:rsidRPr="00D61040">
        <w:rPr>
          <w:sz w:val="28"/>
          <w:szCs w:val="28"/>
          <w:highlight w:val="yellow"/>
        </w:rPr>
        <w:t>пгт</w:t>
      </w:r>
      <w:proofErr w:type="gramStart"/>
      <w:r w:rsidRPr="00D61040">
        <w:rPr>
          <w:sz w:val="28"/>
          <w:szCs w:val="28"/>
          <w:highlight w:val="yellow"/>
        </w:rPr>
        <w:t>.Б</w:t>
      </w:r>
      <w:proofErr w:type="gramEnd"/>
      <w:r w:rsidRPr="00D61040">
        <w:rPr>
          <w:sz w:val="28"/>
          <w:szCs w:val="28"/>
          <w:highlight w:val="yellow"/>
        </w:rPr>
        <w:t>ерезово</w:t>
      </w:r>
      <w:proofErr w:type="spellEnd"/>
      <w:r w:rsidRPr="00D61040">
        <w:rPr>
          <w:sz w:val="28"/>
          <w:szCs w:val="28"/>
          <w:highlight w:val="yellow"/>
        </w:rPr>
        <w:t>,</w:t>
      </w:r>
      <w:r w:rsidRPr="00D61040">
        <w:rPr>
          <w:rFonts w:eastAsia="Calibri"/>
          <w:sz w:val="28"/>
          <w:szCs w:val="28"/>
          <w:highlight w:val="yellow"/>
        </w:rPr>
        <w:t xml:space="preserve">  ул. Первомайская, 10, каб.101,</w:t>
      </w:r>
    </w:p>
    <w:p w:rsidR="008B6F5B" w:rsidRPr="00D61040" w:rsidRDefault="008B6F5B" w:rsidP="008B6F5B">
      <w:pPr>
        <w:pStyle w:val="ac"/>
        <w:widowControl w:val="0"/>
        <w:numPr>
          <w:ilvl w:val="0"/>
          <w:numId w:val="9"/>
        </w:numPr>
        <w:tabs>
          <w:tab w:val="left" w:pos="1080"/>
        </w:tabs>
        <w:autoSpaceDE w:val="0"/>
        <w:autoSpaceDN w:val="0"/>
        <w:adjustRightInd w:val="0"/>
        <w:spacing w:after="0" w:line="240" w:lineRule="auto"/>
        <w:ind w:left="0" w:firstLine="720"/>
        <w:jc w:val="both"/>
        <w:rPr>
          <w:rFonts w:ascii="Times New Roman" w:hAnsi="Times New Roman"/>
          <w:sz w:val="28"/>
          <w:szCs w:val="28"/>
          <w:highlight w:val="yellow"/>
        </w:rPr>
      </w:pPr>
      <w:r w:rsidRPr="00D61040">
        <w:rPr>
          <w:rFonts w:ascii="Times New Roman" w:hAnsi="Times New Roman"/>
          <w:sz w:val="28"/>
          <w:szCs w:val="28"/>
          <w:highlight w:val="yellow"/>
        </w:rPr>
        <w:t>телефоны для справок: 8(34674) 2-28-35,2-23-19</w:t>
      </w:r>
    </w:p>
    <w:p w:rsidR="008B6F5B" w:rsidRPr="00D61040" w:rsidRDefault="008B6F5B" w:rsidP="008B6F5B">
      <w:pPr>
        <w:pStyle w:val="ac"/>
        <w:widowControl w:val="0"/>
        <w:numPr>
          <w:ilvl w:val="0"/>
          <w:numId w:val="9"/>
        </w:numPr>
        <w:tabs>
          <w:tab w:val="left" w:pos="1080"/>
        </w:tabs>
        <w:autoSpaceDE w:val="0"/>
        <w:autoSpaceDN w:val="0"/>
        <w:adjustRightInd w:val="0"/>
        <w:spacing w:after="0" w:line="240" w:lineRule="auto"/>
        <w:ind w:left="0" w:firstLine="720"/>
        <w:jc w:val="both"/>
        <w:rPr>
          <w:rFonts w:ascii="Times New Roman" w:hAnsi="Times New Roman"/>
          <w:sz w:val="28"/>
          <w:szCs w:val="28"/>
          <w:highlight w:val="yellow"/>
        </w:rPr>
      </w:pPr>
      <w:r w:rsidRPr="00D61040">
        <w:rPr>
          <w:rFonts w:ascii="Times New Roman" w:hAnsi="Times New Roman"/>
          <w:sz w:val="28"/>
          <w:szCs w:val="28"/>
          <w:highlight w:val="yellow"/>
        </w:rPr>
        <w:t xml:space="preserve">адрес электронной почты: </w:t>
      </w:r>
      <w:hyperlink r:id="rId8" w:history="1">
        <w:r w:rsidRPr="00D61040">
          <w:rPr>
            <w:rStyle w:val="a3"/>
            <w:rFonts w:ascii="Times New Roman" w:hAnsi="Times New Roman"/>
            <w:sz w:val="28"/>
            <w:szCs w:val="28"/>
            <w:highlight w:val="yellow"/>
            <w:bdr w:val="none" w:sz="0" w:space="0" w:color="auto" w:frame="1"/>
            <w:shd w:val="clear" w:color="auto" w:fill="FFFFFF"/>
          </w:rPr>
          <w:t>u8605@yandex.ru</w:t>
        </w:r>
      </w:hyperlink>
    </w:p>
    <w:p w:rsidR="008B6F5B" w:rsidRPr="00D61040" w:rsidRDefault="008B6F5B" w:rsidP="008B6F5B">
      <w:pPr>
        <w:pStyle w:val="ac"/>
        <w:numPr>
          <w:ilvl w:val="0"/>
          <w:numId w:val="9"/>
        </w:numPr>
        <w:tabs>
          <w:tab w:val="left" w:pos="1080"/>
        </w:tabs>
        <w:autoSpaceDE w:val="0"/>
        <w:autoSpaceDN w:val="0"/>
        <w:adjustRightInd w:val="0"/>
        <w:spacing w:after="0" w:line="240" w:lineRule="auto"/>
        <w:ind w:left="0" w:firstLine="720"/>
        <w:jc w:val="both"/>
        <w:rPr>
          <w:rFonts w:ascii="Times New Roman" w:hAnsi="Times New Roman"/>
          <w:bCs/>
          <w:sz w:val="28"/>
          <w:szCs w:val="28"/>
          <w:highlight w:val="yellow"/>
        </w:rPr>
      </w:pPr>
      <w:r w:rsidRPr="00D61040">
        <w:rPr>
          <w:rFonts w:ascii="Times New Roman" w:hAnsi="Times New Roman"/>
          <w:bCs/>
          <w:sz w:val="28"/>
          <w:szCs w:val="28"/>
          <w:highlight w:val="yellow"/>
        </w:rPr>
        <w:t>адрес официального сайта:</w:t>
      </w:r>
      <w:hyperlink r:id="rId9" w:history="1">
        <w:r w:rsidRPr="00D61040">
          <w:rPr>
            <w:rStyle w:val="a3"/>
            <w:rFonts w:ascii="Times New Roman" w:hAnsi="Times New Roman"/>
            <w:sz w:val="28"/>
            <w:szCs w:val="28"/>
            <w:highlight w:val="yellow"/>
          </w:rPr>
          <w:t>www.to86.rosreestr.ru</w:t>
        </w:r>
      </w:hyperlink>
    </w:p>
    <w:p w:rsidR="008B6F5B" w:rsidRPr="00D61040" w:rsidRDefault="008B6F5B" w:rsidP="008B6F5B">
      <w:pPr>
        <w:autoSpaceDE w:val="0"/>
        <w:autoSpaceDN w:val="0"/>
        <w:adjustRightInd w:val="0"/>
        <w:ind w:firstLine="567"/>
        <w:jc w:val="both"/>
        <w:rPr>
          <w:bCs/>
          <w:sz w:val="28"/>
          <w:szCs w:val="28"/>
          <w:highlight w:val="yellow"/>
        </w:rPr>
      </w:pPr>
      <w:proofErr w:type="gramStart"/>
      <w:r w:rsidRPr="00D61040">
        <w:rPr>
          <w:sz w:val="28"/>
          <w:szCs w:val="28"/>
          <w:highlight w:val="yellow"/>
        </w:rPr>
        <w:t>б)</w:t>
      </w:r>
      <w:r w:rsidRPr="00D61040">
        <w:rPr>
          <w:bCs/>
          <w:sz w:val="28"/>
          <w:szCs w:val="28"/>
          <w:highlight w:val="yellow"/>
        </w:rPr>
        <w:t>  Межрайонный ИФНС России № 8 по Ханты – Мансийскому автономному округу – Югре.</w:t>
      </w:r>
      <w:proofErr w:type="gramEnd"/>
    </w:p>
    <w:p w:rsidR="008B6F5B" w:rsidRPr="00D61040" w:rsidRDefault="008B6F5B" w:rsidP="008B6F5B">
      <w:pPr>
        <w:autoSpaceDE w:val="0"/>
        <w:autoSpaceDN w:val="0"/>
        <w:adjustRightInd w:val="0"/>
        <w:ind w:firstLine="567"/>
        <w:jc w:val="both"/>
        <w:rPr>
          <w:bCs/>
          <w:sz w:val="28"/>
          <w:szCs w:val="28"/>
          <w:highlight w:val="yellow"/>
        </w:rPr>
      </w:pPr>
      <w:proofErr w:type="gramStart"/>
      <w:r w:rsidRPr="00D61040">
        <w:rPr>
          <w:bCs/>
          <w:sz w:val="28"/>
          <w:szCs w:val="28"/>
          <w:highlight w:val="yellow"/>
        </w:rPr>
        <w:t>Место нахождения: 628162, Тюменская область, Ханты – Мансийский автономный округ – Югра, область, г. Белоярский, ул. Молодости,  д. 8,</w:t>
      </w:r>
      <w:proofErr w:type="gramEnd"/>
    </w:p>
    <w:p w:rsidR="008B6F5B" w:rsidRPr="00D61040" w:rsidRDefault="008B6F5B" w:rsidP="008B6F5B">
      <w:pPr>
        <w:pStyle w:val="ac"/>
        <w:numPr>
          <w:ilvl w:val="0"/>
          <w:numId w:val="10"/>
        </w:numPr>
        <w:tabs>
          <w:tab w:val="left" w:pos="1080"/>
        </w:tabs>
        <w:autoSpaceDE w:val="0"/>
        <w:autoSpaceDN w:val="0"/>
        <w:adjustRightInd w:val="0"/>
        <w:spacing w:after="0" w:line="240" w:lineRule="auto"/>
        <w:ind w:left="0" w:firstLine="720"/>
        <w:jc w:val="both"/>
        <w:rPr>
          <w:rFonts w:ascii="Times New Roman" w:hAnsi="Times New Roman"/>
          <w:bCs/>
          <w:sz w:val="28"/>
          <w:szCs w:val="28"/>
          <w:highlight w:val="yellow"/>
        </w:rPr>
      </w:pPr>
      <w:r w:rsidRPr="00D61040">
        <w:rPr>
          <w:rFonts w:ascii="Times New Roman" w:hAnsi="Times New Roman"/>
          <w:bCs/>
          <w:sz w:val="28"/>
          <w:szCs w:val="28"/>
          <w:highlight w:val="yellow"/>
        </w:rPr>
        <w:t>телефоны: (34670) 2 – 38 – 35</w:t>
      </w:r>
    </w:p>
    <w:p w:rsidR="008B6F5B" w:rsidRPr="00D61040" w:rsidRDefault="008B6F5B" w:rsidP="008B6F5B">
      <w:pPr>
        <w:pStyle w:val="ac"/>
        <w:numPr>
          <w:ilvl w:val="0"/>
          <w:numId w:val="10"/>
        </w:numPr>
        <w:tabs>
          <w:tab w:val="left" w:pos="1080"/>
        </w:tabs>
        <w:autoSpaceDE w:val="0"/>
        <w:autoSpaceDN w:val="0"/>
        <w:adjustRightInd w:val="0"/>
        <w:spacing w:after="0" w:line="240" w:lineRule="auto"/>
        <w:ind w:left="0" w:firstLine="720"/>
        <w:jc w:val="both"/>
        <w:rPr>
          <w:rFonts w:ascii="Times New Roman" w:hAnsi="Times New Roman"/>
          <w:bCs/>
          <w:sz w:val="28"/>
          <w:szCs w:val="28"/>
          <w:highlight w:val="yellow"/>
        </w:rPr>
      </w:pPr>
      <w:r w:rsidRPr="00D61040">
        <w:rPr>
          <w:rFonts w:ascii="Times New Roman" w:hAnsi="Times New Roman"/>
          <w:bCs/>
          <w:sz w:val="28"/>
          <w:szCs w:val="28"/>
          <w:highlight w:val="yellow"/>
        </w:rPr>
        <w:t>адрес официального сайта:</w:t>
      </w:r>
      <w:r w:rsidR="00FD1835" w:rsidRPr="00D61040">
        <w:rPr>
          <w:rFonts w:ascii="Times New Roman" w:hAnsi="Times New Roman"/>
          <w:bCs/>
          <w:sz w:val="28"/>
          <w:szCs w:val="28"/>
          <w:highlight w:val="yellow"/>
        </w:rPr>
        <w:t xml:space="preserve"> </w:t>
      </w:r>
      <w:hyperlink r:id="rId10" w:history="1">
        <w:r w:rsidRPr="00D61040">
          <w:rPr>
            <w:rStyle w:val="a3"/>
            <w:rFonts w:ascii="Times New Roman" w:hAnsi="Times New Roman"/>
            <w:sz w:val="28"/>
            <w:szCs w:val="28"/>
            <w:highlight w:val="yellow"/>
          </w:rPr>
          <w:t>www.86nalog.ru</w:t>
        </w:r>
      </w:hyperlink>
    </w:p>
    <w:p w:rsidR="008B6F5B" w:rsidRPr="00D61040" w:rsidRDefault="008B6F5B" w:rsidP="008B6F5B">
      <w:pPr>
        <w:widowControl w:val="0"/>
        <w:autoSpaceDE w:val="0"/>
        <w:autoSpaceDN w:val="0"/>
        <w:adjustRightInd w:val="0"/>
        <w:ind w:firstLine="567"/>
        <w:jc w:val="both"/>
        <w:rPr>
          <w:sz w:val="28"/>
          <w:szCs w:val="28"/>
          <w:highlight w:val="yellow"/>
        </w:rPr>
      </w:pPr>
      <w:r w:rsidRPr="00D61040">
        <w:rPr>
          <w:bCs/>
          <w:sz w:val="28"/>
          <w:szCs w:val="28"/>
          <w:highlight w:val="yellow"/>
        </w:rPr>
        <w:t xml:space="preserve">в) </w:t>
      </w:r>
      <w:r w:rsidRPr="00D61040">
        <w:rPr>
          <w:sz w:val="28"/>
          <w:szCs w:val="28"/>
          <w:highlight w:val="yellow"/>
        </w:rPr>
        <w:t xml:space="preserve">Отдел по Березовскому району филиала федерального государственного бюджетного учреждения «Федеральная кадастровая палата </w:t>
      </w:r>
      <w:proofErr w:type="spellStart"/>
      <w:r w:rsidRPr="00D61040">
        <w:rPr>
          <w:sz w:val="28"/>
          <w:szCs w:val="28"/>
          <w:highlight w:val="yellow"/>
        </w:rPr>
        <w:t>Росреестра</w:t>
      </w:r>
      <w:proofErr w:type="spellEnd"/>
      <w:r w:rsidRPr="00D61040">
        <w:rPr>
          <w:sz w:val="28"/>
          <w:szCs w:val="28"/>
          <w:highlight w:val="yellow"/>
        </w:rPr>
        <w:t xml:space="preserve">» по Ханты-Мансийскому автономному округу – Югре находится по адресу: 628140, Ханты-Мансийский автономный округ - Югра, </w:t>
      </w:r>
      <w:proofErr w:type="spellStart"/>
      <w:r w:rsidRPr="00D61040">
        <w:rPr>
          <w:sz w:val="28"/>
          <w:szCs w:val="28"/>
          <w:highlight w:val="yellow"/>
        </w:rPr>
        <w:t>пгт</w:t>
      </w:r>
      <w:proofErr w:type="gramStart"/>
      <w:r w:rsidRPr="00D61040">
        <w:rPr>
          <w:sz w:val="28"/>
          <w:szCs w:val="28"/>
          <w:highlight w:val="yellow"/>
        </w:rPr>
        <w:t>.Б</w:t>
      </w:r>
      <w:proofErr w:type="gramEnd"/>
      <w:r w:rsidRPr="00D61040">
        <w:rPr>
          <w:sz w:val="28"/>
          <w:szCs w:val="28"/>
          <w:highlight w:val="yellow"/>
        </w:rPr>
        <w:t>ерезово</w:t>
      </w:r>
      <w:proofErr w:type="spellEnd"/>
      <w:r w:rsidRPr="00D61040">
        <w:rPr>
          <w:sz w:val="28"/>
          <w:szCs w:val="28"/>
          <w:highlight w:val="yellow"/>
        </w:rPr>
        <w:t xml:space="preserve">, ул. Первомайская, д. 10, </w:t>
      </w:r>
      <w:proofErr w:type="spellStart"/>
      <w:r w:rsidRPr="00D61040">
        <w:rPr>
          <w:sz w:val="28"/>
          <w:szCs w:val="28"/>
          <w:highlight w:val="yellow"/>
        </w:rPr>
        <w:t>каб</w:t>
      </w:r>
      <w:proofErr w:type="spellEnd"/>
      <w:r w:rsidRPr="00D61040">
        <w:rPr>
          <w:sz w:val="28"/>
          <w:szCs w:val="28"/>
          <w:highlight w:val="yellow"/>
        </w:rPr>
        <w:t>. 215,</w:t>
      </w:r>
    </w:p>
    <w:p w:rsidR="008B6F5B" w:rsidRPr="00D61040" w:rsidRDefault="008B6F5B" w:rsidP="008B6F5B">
      <w:pPr>
        <w:pStyle w:val="ac"/>
        <w:numPr>
          <w:ilvl w:val="0"/>
          <w:numId w:val="11"/>
        </w:numPr>
        <w:tabs>
          <w:tab w:val="left" w:pos="1080"/>
        </w:tabs>
        <w:spacing w:after="0" w:line="240" w:lineRule="auto"/>
        <w:ind w:left="0" w:firstLine="720"/>
        <w:rPr>
          <w:rFonts w:ascii="Times New Roman" w:hAnsi="Times New Roman"/>
          <w:sz w:val="28"/>
          <w:szCs w:val="28"/>
          <w:highlight w:val="yellow"/>
        </w:rPr>
      </w:pPr>
      <w:r w:rsidRPr="00D61040">
        <w:rPr>
          <w:rFonts w:ascii="Times New Roman" w:hAnsi="Times New Roman"/>
          <w:sz w:val="28"/>
          <w:szCs w:val="28"/>
          <w:highlight w:val="yellow"/>
        </w:rPr>
        <w:t>телефоны для справок: 8(34674) 2-32-06</w:t>
      </w:r>
    </w:p>
    <w:p w:rsidR="008B6F5B" w:rsidRPr="008B6F5B" w:rsidRDefault="008B6F5B" w:rsidP="008B6F5B">
      <w:pPr>
        <w:pStyle w:val="ac"/>
        <w:numPr>
          <w:ilvl w:val="0"/>
          <w:numId w:val="11"/>
        </w:numPr>
        <w:tabs>
          <w:tab w:val="left" w:pos="1080"/>
        </w:tabs>
        <w:autoSpaceDE w:val="0"/>
        <w:autoSpaceDN w:val="0"/>
        <w:adjustRightInd w:val="0"/>
        <w:spacing w:after="0" w:line="240" w:lineRule="auto"/>
        <w:ind w:left="0" w:firstLine="720"/>
        <w:jc w:val="both"/>
        <w:rPr>
          <w:rFonts w:ascii="Times New Roman" w:hAnsi="Times New Roman"/>
          <w:bCs/>
          <w:sz w:val="28"/>
          <w:szCs w:val="28"/>
        </w:rPr>
      </w:pPr>
      <w:r w:rsidRPr="00D61040">
        <w:rPr>
          <w:rFonts w:ascii="Times New Roman" w:hAnsi="Times New Roman"/>
          <w:bCs/>
          <w:sz w:val="28"/>
          <w:szCs w:val="28"/>
          <w:highlight w:val="yellow"/>
        </w:rPr>
        <w:t>адрес официального сайта:</w:t>
      </w:r>
      <w:hyperlink r:id="rId11" w:history="1">
        <w:r w:rsidRPr="00D61040">
          <w:rPr>
            <w:rStyle w:val="a3"/>
            <w:rFonts w:ascii="Times New Roman" w:hAnsi="Times New Roman"/>
            <w:sz w:val="28"/>
            <w:szCs w:val="28"/>
            <w:highlight w:val="yellow"/>
          </w:rPr>
          <w:t>www.to86.rosreestr.ru</w:t>
        </w:r>
      </w:hyperlink>
      <w:r w:rsidRPr="008B6F5B">
        <w:rPr>
          <w:rFonts w:ascii="Times New Roman" w:hAnsi="Times New Roman"/>
          <w:sz w:val="28"/>
          <w:szCs w:val="28"/>
        </w:rPr>
        <w:t>.</w:t>
      </w:r>
    </w:p>
    <w:p w:rsidR="008B6F5B" w:rsidRPr="008B6F5B" w:rsidRDefault="008B6F5B" w:rsidP="008B6F5B">
      <w:pPr>
        <w:autoSpaceDE w:val="0"/>
        <w:autoSpaceDN w:val="0"/>
        <w:adjustRightInd w:val="0"/>
        <w:ind w:firstLine="567"/>
        <w:jc w:val="both"/>
        <w:rPr>
          <w:bCs/>
          <w:sz w:val="28"/>
          <w:szCs w:val="28"/>
        </w:rPr>
      </w:pPr>
      <w:r w:rsidRPr="008B6F5B">
        <w:rPr>
          <w:bCs/>
          <w:sz w:val="28"/>
          <w:szCs w:val="28"/>
        </w:rPr>
        <w:t>1.3.4. Сведения, указанные в пунктах 1.3.1., 1.3.2., 1.3.3. настоящего Административного регламента, размещаются на информационных стендах в местах предоставления муниципальной услуги и в информационно – телекоммуникационной сети «Интернет»:</w:t>
      </w:r>
    </w:p>
    <w:p w:rsidR="008B6F5B" w:rsidRPr="008B6F5B" w:rsidRDefault="008B6F5B" w:rsidP="008B6F5B">
      <w:pPr>
        <w:tabs>
          <w:tab w:val="left" w:pos="851"/>
          <w:tab w:val="left" w:pos="1276"/>
        </w:tabs>
        <w:autoSpaceDE w:val="0"/>
        <w:autoSpaceDN w:val="0"/>
        <w:adjustRightInd w:val="0"/>
        <w:ind w:firstLine="567"/>
        <w:jc w:val="both"/>
        <w:rPr>
          <w:bCs/>
          <w:iCs/>
          <w:sz w:val="28"/>
          <w:szCs w:val="28"/>
        </w:rPr>
      </w:pPr>
      <w:r w:rsidRPr="008B6F5B">
        <w:rPr>
          <w:bCs/>
          <w:sz w:val="28"/>
          <w:szCs w:val="28"/>
        </w:rPr>
        <w:t xml:space="preserve">– на официальном сайте </w:t>
      </w:r>
      <w:r w:rsidRPr="008B6F5B">
        <w:rPr>
          <w:sz w:val="28"/>
          <w:szCs w:val="28"/>
        </w:rPr>
        <w:t xml:space="preserve">администрации сельского поселения Светлый, </w:t>
      </w:r>
      <w:r w:rsidRPr="008B6F5B">
        <w:rPr>
          <w:sz w:val="28"/>
          <w:szCs w:val="28"/>
          <w:lang w:val="en-US"/>
        </w:rPr>
        <w:t>www</w:t>
      </w:r>
      <w:r w:rsidRPr="008B6F5B">
        <w:rPr>
          <w:sz w:val="28"/>
          <w:szCs w:val="28"/>
        </w:rPr>
        <w:t>.</w:t>
      </w:r>
      <w:proofErr w:type="spellStart"/>
      <w:r w:rsidRPr="008B6F5B">
        <w:rPr>
          <w:sz w:val="28"/>
          <w:szCs w:val="28"/>
          <w:lang w:val="en-US"/>
        </w:rPr>
        <w:t>admsvetlyi</w:t>
      </w:r>
      <w:proofErr w:type="spellEnd"/>
      <w:r w:rsidRPr="008B6F5B">
        <w:rPr>
          <w:sz w:val="28"/>
          <w:szCs w:val="28"/>
        </w:rPr>
        <w:t>.</w:t>
      </w:r>
      <w:proofErr w:type="spellStart"/>
      <w:r w:rsidRPr="008B6F5B">
        <w:rPr>
          <w:sz w:val="28"/>
          <w:szCs w:val="28"/>
          <w:lang w:val="en-US"/>
        </w:rPr>
        <w:t>ru</w:t>
      </w:r>
      <w:proofErr w:type="spellEnd"/>
      <w:r w:rsidRPr="008B6F5B">
        <w:rPr>
          <w:bCs/>
          <w:iCs/>
          <w:sz w:val="28"/>
          <w:szCs w:val="28"/>
        </w:rPr>
        <w:t xml:space="preserve"> (далее – официальный сайт);</w:t>
      </w:r>
    </w:p>
    <w:p w:rsidR="008B6F5B" w:rsidRPr="008B6F5B" w:rsidRDefault="008B6F5B" w:rsidP="008B6F5B">
      <w:pPr>
        <w:tabs>
          <w:tab w:val="left" w:pos="709"/>
          <w:tab w:val="left" w:pos="851"/>
          <w:tab w:val="left" w:pos="993"/>
        </w:tabs>
        <w:autoSpaceDE w:val="0"/>
        <w:autoSpaceDN w:val="0"/>
        <w:adjustRightInd w:val="0"/>
        <w:ind w:firstLine="567"/>
        <w:jc w:val="both"/>
        <w:rPr>
          <w:bCs/>
          <w:sz w:val="28"/>
          <w:szCs w:val="28"/>
        </w:rPr>
      </w:pPr>
      <w:r w:rsidRPr="008B6F5B">
        <w:rPr>
          <w:bCs/>
          <w:sz w:val="28"/>
          <w:szCs w:val="28"/>
        </w:rPr>
        <w:t xml:space="preserve">– в федеральной государственной информационной системе «Единый портал государственных и муниципальных услуг (функций)» </w:t>
      </w:r>
      <w:hyperlink r:id="rId12" w:history="1">
        <w:r w:rsidRPr="008B6F5B">
          <w:rPr>
            <w:rStyle w:val="a3"/>
            <w:sz w:val="28"/>
            <w:szCs w:val="28"/>
          </w:rPr>
          <w:t>www.gosuslugi.ru</w:t>
        </w:r>
      </w:hyperlink>
      <w:r w:rsidRPr="008B6F5B">
        <w:rPr>
          <w:bCs/>
          <w:sz w:val="28"/>
          <w:szCs w:val="28"/>
        </w:rPr>
        <w:t xml:space="preserve"> (далее – Единый портал);</w:t>
      </w:r>
    </w:p>
    <w:p w:rsidR="008B6F5B" w:rsidRPr="008B6F5B" w:rsidRDefault="008B6F5B" w:rsidP="008B6F5B">
      <w:pPr>
        <w:tabs>
          <w:tab w:val="left" w:pos="851"/>
        </w:tabs>
        <w:autoSpaceDE w:val="0"/>
        <w:autoSpaceDN w:val="0"/>
        <w:adjustRightInd w:val="0"/>
        <w:ind w:firstLine="567"/>
        <w:jc w:val="both"/>
        <w:rPr>
          <w:bCs/>
          <w:sz w:val="28"/>
          <w:szCs w:val="28"/>
        </w:rPr>
      </w:pPr>
      <w:r w:rsidRPr="008B6F5B">
        <w:rPr>
          <w:bCs/>
          <w:sz w:val="28"/>
          <w:szCs w:val="28"/>
        </w:rPr>
        <w:t>– в региональной информационной системе Ханты –</w:t>
      </w:r>
      <w:r w:rsidRPr="008B6F5B">
        <w:rPr>
          <w:sz w:val="28"/>
          <w:szCs w:val="28"/>
        </w:rPr>
        <w:t xml:space="preserve"> </w:t>
      </w:r>
      <w:r w:rsidRPr="008B6F5B">
        <w:rPr>
          <w:bCs/>
          <w:sz w:val="28"/>
          <w:szCs w:val="28"/>
        </w:rPr>
        <w:t xml:space="preserve">Мансийского автономного округа – Югры «Портал государственных и муниципальных услуг (функций) Ханты – Мансийского автономного округа – Югры» </w:t>
      </w:r>
      <w:hyperlink r:id="rId13" w:history="1">
        <w:r w:rsidRPr="008B6F5B">
          <w:rPr>
            <w:rStyle w:val="a3"/>
            <w:sz w:val="28"/>
            <w:szCs w:val="28"/>
          </w:rPr>
          <w:t>86.gosuslugi.ru</w:t>
        </w:r>
      </w:hyperlink>
      <w:r w:rsidRPr="008B6F5B">
        <w:rPr>
          <w:bCs/>
          <w:sz w:val="28"/>
          <w:szCs w:val="28"/>
        </w:rPr>
        <w:t xml:space="preserve">  (далее – региональный портал).</w:t>
      </w:r>
    </w:p>
    <w:p w:rsidR="008B6F5B" w:rsidRPr="008B6F5B" w:rsidRDefault="008B6F5B" w:rsidP="008B6F5B">
      <w:pPr>
        <w:ind w:firstLine="708"/>
        <w:jc w:val="both"/>
        <w:rPr>
          <w:rFonts w:eastAsia="Calibri"/>
          <w:sz w:val="28"/>
          <w:szCs w:val="28"/>
        </w:rPr>
      </w:pPr>
      <w:r w:rsidRPr="008B6F5B">
        <w:rPr>
          <w:rFonts w:eastAsia="Calibri"/>
          <w:sz w:val="28"/>
          <w:szCs w:val="28"/>
        </w:rPr>
        <w:lastRenderedPageBreak/>
        <w:t>1.3.5. 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8B6F5B" w:rsidRPr="008B6F5B" w:rsidRDefault="008B6F5B" w:rsidP="008B6F5B">
      <w:pPr>
        <w:numPr>
          <w:ilvl w:val="0"/>
          <w:numId w:val="12"/>
        </w:numPr>
        <w:tabs>
          <w:tab w:val="left" w:pos="1134"/>
        </w:tabs>
        <w:suppressAutoHyphens w:val="0"/>
        <w:ind w:left="0" w:firstLine="709"/>
        <w:jc w:val="both"/>
        <w:rPr>
          <w:rFonts w:eastAsia="Calibri"/>
          <w:sz w:val="28"/>
          <w:szCs w:val="28"/>
        </w:rPr>
      </w:pPr>
      <w:r w:rsidRPr="008B6F5B">
        <w:rPr>
          <w:rFonts w:eastAsia="Calibri"/>
          <w:sz w:val="28"/>
          <w:szCs w:val="28"/>
        </w:rPr>
        <w:t>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муниципальной услуги;</w:t>
      </w:r>
    </w:p>
    <w:p w:rsidR="008B6F5B" w:rsidRPr="008B6F5B" w:rsidRDefault="008B6F5B" w:rsidP="008B6F5B">
      <w:pPr>
        <w:numPr>
          <w:ilvl w:val="0"/>
          <w:numId w:val="12"/>
        </w:numPr>
        <w:tabs>
          <w:tab w:val="left" w:pos="1134"/>
        </w:tabs>
        <w:suppressAutoHyphens w:val="0"/>
        <w:ind w:left="0" w:firstLine="709"/>
        <w:jc w:val="both"/>
        <w:rPr>
          <w:rFonts w:eastAsia="Calibri"/>
          <w:sz w:val="28"/>
          <w:szCs w:val="28"/>
        </w:rPr>
      </w:pPr>
      <w:r w:rsidRPr="008B6F5B">
        <w:rPr>
          <w:rFonts w:eastAsia="Calibri"/>
          <w:sz w:val="28"/>
          <w:szCs w:val="28"/>
        </w:rPr>
        <w:t>место нахождения, график работы, справочные телефоны, адреса электронной почты администрации сельского поселения Светлый;</w:t>
      </w:r>
    </w:p>
    <w:p w:rsidR="008B6F5B" w:rsidRPr="008B6F5B" w:rsidRDefault="008B6F5B" w:rsidP="008B6F5B">
      <w:pPr>
        <w:numPr>
          <w:ilvl w:val="0"/>
          <w:numId w:val="12"/>
        </w:numPr>
        <w:tabs>
          <w:tab w:val="left" w:pos="1134"/>
        </w:tabs>
        <w:suppressAutoHyphens w:val="0"/>
        <w:ind w:left="0" w:firstLine="709"/>
        <w:jc w:val="both"/>
        <w:rPr>
          <w:rFonts w:eastAsia="Calibri"/>
          <w:sz w:val="28"/>
          <w:szCs w:val="28"/>
        </w:rPr>
      </w:pPr>
      <w:r w:rsidRPr="008B6F5B">
        <w:rPr>
          <w:rFonts w:eastAsia="Calibri"/>
          <w:sz w:val="28"/>
          <w:szCs w:val="28"/>
        </w:rPr>
        <w:t>сведения о способах получения информации о месте нахождения и графике работы органа власти, обращение в который необходимо для предоставления муниципальной услуги;</w:t>
      </w:r>
    </w:p>
    <w:p w:rsidR="008B6F5B" w:rsidRPr="008B6F5B" w:rsidRDefault="008B6F5B" w:rsidP="008B6F5B">
      <w:pPr>
        <w:numPr>
          <w:ilvl w:val="0"/>
          <w:numId w:val="12"/>
        </w:numPr>
        <w:tabs>
          <w:tab w:val="left" w:pos="1134"/>
        </w:tabs>
        <w:suppressAutoHyphens w:val="0"/>
        <w:ind w:left="0" w:firstLine="709"/>
        <w:jc w:val="both"/>
        <w:rPr>
          <w:rFonts w:eastAsia="Calibri"/>
          <w:sz w:val="28"/>
          <w:szCs w:val="28"/>
        </w:rPr>
      </w:pPr>
      <w:r w:rsidRPr="008B6F5B">
        <w:rPr>
          <w:rFonts w:eastAsia="Calibri"/>
          <w:sz w:val="28"/>
          <w:szCs w:val="28"/>
        </w:rPr>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8B6F5B" w:rsidRPr="008B6F5B" w:rsidRDefault="008B6F5B" w:rsidP="008B6F5B">
      <w:pPr>
        <w:numPr>
          <w:ilvl w:val="0"/>
          <w:numId w:val="12"/>
        </w:numPr>
        <w:tabs>
          <w:tab w:val="left" w:pos="1134"/>
        </w:tabs>
        <w:suppressAutoHyphens w:val="0"/>
        <w:ind w:left="0" w:firstLine="709"/>
        <w:jc w:val="both"/>
        <w:rPr>
          <w:rFonts w:eastAsia="Calibri"/>
          <w:sz w:val="28"/>
          <w:szCs w:val="28"/>
        </w:rPr>
      </w:pPr>
      <w:r w:rsidRPr="008B6F5B">
        <w:rPr>
          <w:rFonts w:eastAsia="Calibri"/>
          <w:sz w:val="28"/>
          <w:szCs w:val="28"/>
        </w:rPr>
        <w:t>бланки заявлений о предоставлении муниципальной услуги и образцы их заполнения;</w:t>
      </w:r>
    </w:p>
    <w:p w:rsidR="008B6F5B" w:rsidRPr="008B6F5B" w:rsidRDefault="008B6F5B" w:rsidP="008B6F5B">
      <w:pPr>
        <w:numPr>
          <w:ilvl w:val="0"/>
          <w:numId w:val="12"/>
        </w:numPr>
        <w:tabs>
          <w:tab w:val="left" w:pos="1134"/>
        </w:tabs>
        <w:suppressAutoHyphens w:val="0"/>
        <w:ind w:left="0" w:firstLine="709"/>
        <w:jc w:val="both"/>
        <w:rPr>
          <w:rFonts w:eastAsia="Calibri"/>
          <w:sz w:val="28"/>
          <w:szCs w:val="28"/>
        </w:rPr>
      </w:pPr>
      <w:r w:rsidRPr="008B6F5B">
        <w:rPr>
          <w:rFonts w:eastAsia="Calibri"/>
          <w:sz w:val="28"/>
          <w:szCs w:val="28"/>
        </w:rPr>
        <w:t>исчерпывающий перечень документов, необходимых для предоставления муниципальной услуги;</w:t>
      </w:r>
    </w:p>
    <w:p w:rsidR="008B6F5B" w:rsidRPr="008B6F5B" w:rsidRDefault="008B6F5B" w:rsidP="008B6F5B">
      <w:pPr>
        <w:numPr>
          <w:ilvl w:val="0"/>
          <w:numId w:val="12"/>
        </w:numPr>
        <w:tabs>
          <w:tab w:val="left" w:pos="1134"/>
        </w:tabs>
        <w:suppressAutoHyphens w:val="0"/>
        <w:ind w:left="0" w:firstLine="709"/>
        <w:jc w:val="both"/>
        <w:rPr>
          <w:rFonts w:eastAsia="Calibri"/>
          <w:sz w:val="28"/>
          <w:szCs w:val="28"/>
        </w:rPr>
      </w:pPr>
      <w:r w:rsidRPr="008B6F5B">
        <w:rPr>
          <w:rFonts w:eastAsia="Calibri"/>
          <w:sz w:val="28"/>
          <w:szCs w:val="28"/>
        </w:rPr>
        <w:t>основания для отказа в предоставлении муниципальной услуги;</w:t>
      </w:r>
    </w:p>
    <w:p w:rsidR="008B6F5B" w:rsidRPr="008B6F5B" w:rsidRDefault="008B6F5B" w:rsidP="008B6F5B">
      <w:pPr>
        <w:numPr>
          <w:ilvl w:val="0"/>
          <w:numId w:val="12"/>
        </w:numPr>
        <w:tabs>
          <w:tab w:val="left" w:pos="1134"/>
        </w:tabs>
        <w:suppressAutoHyphens w:val="0"/>
        <w:ind w:left="0" w:firstLine="709"/>
        <w:jc w:val="both"/>
        <w:rPr>
          <w:rFonts w:eastAsia="Calibri"/>
          <w:sz w:val="28"/>
          <w:szCs w:val="28"/>
        </w:rPr>
      </w:pPr>
      <w:r w:rsidRPr="008B6F5B">
        <w:rPr>
          <w:rFonts w:eastAsia="Calibri"/>
          <w:sz w:val="28"/>
          <w:szCs w:val="28"/>
        </w:rPr>
        <w:t>блок-схема предоставления муниципальной услуги;</w:t>
      </w:r>
    </w:p>
    <w:p w:rsidR="008B6F5B" w:rsidRPr="008B6F5B" w:rsidRDefault="008B6F5B" w:rsidP="008B6F5B">
      <w:pPr>
        <w:numPr>
          <w:ilvl w:val="0"/>
          <w:numId w:val="12"/>
        </w:numPr>
        <w:tabs>
          <w:tab w:val="left" w:pos="1134"/>
        </w:tabs>
        <w:suppressAutoHyphens w:val="0"/>
        <w:ind w:left="0" w:firstLine="709"/>
        <w:jc w:val="both"/>
        <w:rPr>
          <w:rFonts w:eastAsia="Calibri"/>
          <w:sz w:val="28"/>
          <w:szCs w:val="28"/>
        </w:rPr>
      </w:pPr>
      <w:proofErr w:type="gramStart"/>
      <w:r w:rsidRPr="008B6F5B">
        <w:rPr>
          <w:rFonts w:eastAsia="Calibri"/>
          <w:sz w:val="28"/>
          <w:szCs w:val="28"/>
        </w:rPr>
        <w:t>текст настоящего административного регламента с приложениями (извлечения –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специалисту администрации поселения, либо к специалисту МФЦ.</w:t>
      </w:r>
      <w:proofErr w:type="gramEnd"/>
    </w:p>
    <w:p w:rsidR="008B6F5B" w:rsidRPr="008B6F5B" w:rsidRDefault="008B6F5B" w:rsidP="008B6F5B">
      <w:pPr>
        <w:autoSpaceDE w:val="0"/>
        <w:autoSpaceDN w:val="0"/>
        <w:adjustRightInd w:val="0"/>
        <w:ind w:firstLine="567"/>
        <w:jc w:val="both"/>
        <w:rPr>
          <w:rFonts w:eastAsia="Calibri"/>
          <w:sz w:val="28"/>
          <w:szCs w:val="28"/>
        </w:rPr>
      </w:pPr>
      <w:r w:rsidRPr="008B6F5B">
        <w:rPr>
          <w:rFonts w:eastAsia="Calibri"/>
          <w:sz w:val="28"/>
          <w:szCs w:val="28"/>
        </w:rPr>
        <w:t xml:space="preserve">   </w:t>
      </w:r>
      <w:r w:rsidRPr="008B6F5B">
        <w:rPr>
          <w:bCs/>
          <w:sz w:val="28"/>
          <w:szCs w:val="28"/>
        </w:rPr>
        <w:t>В случае внесения изменений в порядок предоставления муниципальной услуги Специалист администрации поселения, ответственный за предоставление муниципальной услуги, в срок, не превышающий 5 рабочих дней со дня вступления в силу таких изменений, обеспечивает размещение информации в информационно – телекоммуникационной сети «Интернет» и на информационном стенде, находящемся в месте предоставления муниципальной услуги.</w:t>
      </w:r>
    </w:p>
    <w:p w:rsidR="008B6F5B" w:rsidRPr="008B6F5B" w:rsidRDefault="008B6F5B" w:rsidP="008B6F5B">
      <w:pPr>
        <w:ind w:firstLine="567"/>
        <w:jc w:val="both"/>
        <w:rPr>
          <w:bCs/>
          <w:sz w:val="28"/>
          <w:szCs w:val="28"/>
        </w:rPr>
      </w:pPr>
      <w:r w:rsidRPr="008B6F5B">
        <w:rPr>
          <w:bCs/>
          <w:sz w:val="28"/>
          <w:szCs w:val="28"/>
        </w:rPr>
        <w:t>1.3.6.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8B6F5B" w:rsidRPr="008B6F5B" w:rsidRDefault="008B6F5B" w:rsidP="008B6F5B">
      <w:pPr>
        <w:autoSpaceDE w:val="0"/>
        <w:autoSpaceDN w:val="0"/>
        <w:adjustRightInd w:val="0"/>
        <w:ind w:firstLine="567"/>
        <w:jc w:val="both"/>
        <w:rPr>
          <w:bCs/>
          <w:sz w:val="28"/>
          <w:szCs w:val="28"/>
        </w:rPr>
      </w:pPr>
      <w:r w:rsidRPr="008B6F5B">
        <w:rPr>
          <w:bCs/>
          <w:sz w:val="28"/>
          <w:szCs w:val="28"/>
        </w:rPr>
        <w:t>–   устно (при личном общении заявителя и/или по телефону);</w:t>
      </w:r>
    </w:p>
    <w:p w:rsidR="008B6F5B" w:rsidRPr="008B6F5B" w:rsidRDefault="008B6F5B" w:rsidP="008B6F5B">
      <w:pPr>
        <w:autoSpaceDE w:val="0"/>
        <w:autoSpaceDN w:val="0"/>
        <w:adjustRightInd w:val="0"/>
        <w:ind w:firstLine="567"/>
        <w:jc w:val="both"/>
        <w:rPr>
          <w:bCs/>
          <w:sz w:val="28"/>
          <w:szCs w:val="28"/>
        </w:rPr>
      </w:pPr>
      <w:r w:rsidRPr="008B6F5B">
        <w:rPr>
          <w:bCs/>
          <w:sz w:val="28"/>
          <w:szCs w:val="28"/>
        </w:rPr>
        <w:t>– письменно (при письменном обращении заявителя по почте, электронной почте, факсу);</w:t>
      </w:r>
    </w:p>
    <w:p w:rsidR="008B6F5B" w:rsidRPr="008B6F5B" w:rsidRDefault="008B6F5B" w:rsidP="008B6F5B">
      <w:pPr>
        <w:autoSpaceDE w:val="0"/>
        <w:autoSpaceDN w:val="0"/>
        <w:adjustRightInd w:val="0"/>
        <w:ind w:firstLine="567"/>
        <w:jc w:val="both"/>
        <w:rPr>
          <w:bCs/>
          <w:sz w:val="28"/>
          <w:szCs w:val="28"/>
        </w:rPr>
      </w:pPr>
      <w:r w:rsidRPr="008B6F5B">
        <w:rPr>
          <w:bCs/>
          <w:sz w:val="28"/>
          <w:szCs w:val="28"/>
        </w:rPr>
        <w:t xml:space="preserve">– в форме информационных (мультимедийных) материалов в информационно – телекоммуникационной сети «Интернет» на официальном сайте, </w:t>
      </w:r>
      <w:r w:rsidRPr="008B6F5B">
        <w:rPr>
          <w:rFonts w:eastAsia="Calibri"/>
          <w:sz w:val="28"/>
          <w:szCs w:val="28"/>
        </w:rPr>
        <w:t>Едином и региональном порталах</w:t>
      </w:r>
      <w:r w:rsidRPr="008B6F5B">
        <w:rPr>
          <w:bCs/>
          <w:sz w:val="28"/>
          <w:szCs w:val="28"/>
        </w:rPr>
        <w:t>.</w:t>
      </w:r>
    </w:p>
    <w:p w:rsidR="008B6F5B" w:rsidRPr="008B6F5B" w:rsidRDefault="008B6F5B" w:rsidP="008B6F5B">
      <w:pPr>
        <w:autoSpaceDE w:val="0"/>
        <w:autoSpaceDN w:val="0"/>
        <w:adjustRightInd w:val="0"/>
        <w:ind w:firstLine="567"/>
        <w:jc w:val="both"/>
        <w:rPr>
          <w:bCs/>
          <w:sz w:val="28"/>
          <w:szCs w:val="28"/>
        </w:rPr>
      </w:pPr>
      <w:r w:rsidRPr="008B6F5B">
        <w:rPr>
          <w:bCs/>
          <w:sz w:val="28"/>
          <w:szCs w:val="28"/>
        </w:rPr>
        <w:t>Информация о муниципальной услуге также размещается в форме информационных (текстовых) материалов на информационном стенде в месте предоставления муниципальной услуги.</w:t>
      </w:r>
    </w:p>
    <w:p w:rsidR="008B6F5B" w:rsidRPr="008B6F5B" w:rsidRDefault="008B6F5B" w:rsidP="008B6F5B">
      <w:pPr>
        <w:autoSpaceDE w:val="0"/>
        <w:autoSpaceDN w:val="0"/>
        <w:adjustRightInd w:val="0"/>
        <w:ind w:firstLine="567"/>
        <w:jc w:val="both"/>
        <w:rPr>
          <w:bCs/>
          <w:sz w:val="28"/>
          <w:szCs w:val="28"/>
        </w:rPr>
      </w:pPr>
      <w:r w:rsidRPr="008B6F5B">
        <w:rPr>
          <w:bCs/>
          <w:sz w:val="28"/>
          <w:szCs w:val="28"/>
        </w:rPr>
        <w:t xml:space="preserve">В случае устного обращения (лично или по телефону) заявителя (его представителя) Специалист администрации поселения, ответственный за </w:t>
      </w:r>
      <w:r w:rsidRPr="008B6F5B">
        <w:rPr>
          <w:bCs/>
          <w:sz w:val="28"/>
          <w:szCs w:val="28"/>
        </w:rPr>
        <w:lastRenderedPageBreak/>
        <w:t xml:space="preserve">предоставление муниципальной услуги, специалист МФЦ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с графиком работы, установленным для приема заявителей с документами, необходимыми для предоставления муниципальной услуги, графиком работы МФЦ, </w:t>
      </w:r>
      <w:r w:rsidRPr="008B6F5B">
        <w:rPr>
          <w:sz w:val="28"/>
          <w:szCs w:val="28"/>
        </w:rPr>
        <w:t>указанным в пунктах 3, 4 настоящего административного регламента, продолжительностью</w:t>
      </w:r>
      <w:r w:rsidRPr="008B6F5B">
        <w:rPr>
          <w:bCs/>
          <w:sz w:val="28"/>
          <w:szCs w:val="28"/>
        </w:rPr>
        <w:t xml:space="preserve"> не более 15 минут.</w:t>
      </w:r>
    </w:p>
    <w:p w:rsidR="008B6F5B" w:rsidRPr="008B6F5B" w:rsidRDefault="008B6F5B" w:rsidP="008B6F5B">
      <w:pPr>
        <w:autoSpaceDE w:val="0"/>
        <w:autoSpaceDN w:val="0"/>
        <w:adjustRightInd w:val="0"/>
        <w:ind w:firstLine="567"/>
        <w:jc w:val="both"/>
        <w:rPr>
          <w:bCs/>
          <w:sz w:val="28"/>
          <w:szCs w:val="28"/>
        </w:rPr>
      </w:pPr>
      <w:r w:rsidRPr="008B6F5B">
        <w:rPr>
          <w:bCs/>
          <w:sz w:val="28"/>
          <w:szCs w:val="28"/>
        </w:rP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8B6F5B" w:rsidRPr="008B6F5B" w:rsidRDefault="008B6F5B" w:rsidP="008B6F5B">
      <w:pPr>
        <w:autoSpaceDE w:val="0"/>
        <w:autoSpaceDN w:val="0"/>
        <w:adjustRightInd w:val="0"/>
        <w:ind w:firstLine="567"/>
        <w:jc w:val="both"/>
        <w:rPr>
          <w:bCs/>
          <w:sz w:val="28"/>
          <w:szCs w:val="28"/>
        </w:rPr>
      </w:pPr>
      <w:r w:rsidRPr="008B6F5B">
        <w:rPr>
          <w:bCs/>
          <w:sz w:val="28"/>
          <w:szCs w:val="28"/>
        </w:rPr>
        <w:t>При общении с заявителями (по телефону или лично) Специалист администрации поселения,</w:t>
      </w:r>
      <w:r w:rsidRPr="008B6F5B">
        <w:rPr>
          <w:sz w:val="28"/>
          <w:szCs w:val="28"/>
        </w:rPr>
        <w:t xml:space="preserve"> ответственный за предоставление муниципальной услуги,</w:t>
      </w:r>
      <w:r w:rsidRPr="008B6F5B">
        <w:rPr>
          <w:rFonts w:eastAsia="Calibri"/>
          <w:sz w:val="28"/>
          <w:szCs w:val="28"/>
        </w:rPr>
        <w:t xml:space="preserve"> специалист МФЦ должны</w:t>
      </w:r>
      <w:r w:rsidRPr="008B6F5B">
        <w:rPr>
          <w:bCs/>
          <w:sz w:val="28"/>
          <w:szCs w:val="28"/>
        </w:rPr>
        <w:t xml:space="preserve">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 – делового стиля речи.</w:t>
      </w:r>
    </w:p>
    <w:p w:rsidR="008B6F5B" w:rsidRPr="008B6F5B" w:rsidRDefault="008B6F5B" w:rsidP="008B6F5B">
      <w:pPr>
        <w:autoSpaceDE w:val="0"/>
        <w:autoSpaceDN w:val="0"/>
        <w:adjustRightInd w:val="0"/>
        <w:ind w:firstLine="567"/>
        <w:jc w:val="both"/>
        <w:rPr>
          <w:bCs/>
          <w:sz w:val="28"/>
          <w:szCs w:val="28"/>
        </w:rPr>
      </w:pPr>
      <w:r w:rsidRPr="008B6F5B">
        <w:rPr>
          <w:bCs/>
          <w:sz w:val="28"/>
          <w:szCs w:val="28"/>
        </w:rPr>
        <w:t xml:space="preserve">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администрацию сельского поселения Светлый письменное обращение о предоставлении ему письменного ответа, либо назначить другое удобное для заявителя время для устного информирования. </w:t>
      </w:r>
    </w:p>
    <w:p w:rsidR="008B6F5B" w:rsidRPr="008B6F5B" w:rsidRDefault="008B6F5B" w:rsidP="008B6F5B">
      <w:pPr>
        <w:autoSpaceDE w:val="0"/>
        <w:autoSpaceDN w:val="0"/>
        <w:adjustRightInd w:val="0"/>
        <w:ind w:firstLine="567"/>
        <w:jc w:val="both"/>
        <w:rPr>
          <w:bCs/>
          <w:sz w:val="28"/>
          <w:szCs w:val="28"/>
        </w:rPr>
      </w:pPr>
      <w:r w:rsidRPr="008B6F5B">
        <w:rPr>
          <w:bCs/>
          <w:sz w:val="28"/>
          <w:szCs w:val="28"/>
        </w:rPr>
        <w:t xml:space="preserve">Для получения информации по вопросам предоставления муниципальной услуги, </w:t>
      </w:r>
      <w:r w:rsidRPr="008B6F5B">
        <w:rPr>
          <w:rFonts w:eastAsia="Calibri"/>
          <w:sz w:val="28"/>
          <w:szCs w:val="28"/>
        </w:rPr>
        <w:t>сведений о ходе ее оказания, в письменной форме заявителям необходимо обратиться к главном</w:t>
      </w:r>
      <w:r w:rsidRPr="008B6F5B">
        <w:rPr>
          <w:bCs/>
          <w:sz w:val="28"/>
          <w:szCs w:val="28"/>
        </w:rPr>
        <w:t xml:space="preserve">у специалисту по </w:t>
      </w:r>
      <w:r w:rsidR="009C4837">
        <w:rPr>
          <w:bCs/>
          <w:sz w:val="28"/>
          <w:szCs w:val="28"/>
        </w:rPr>
        <w:t>муниципальному хозяйству и жилищным вопросам</w:t>
      </w:r>
      <w:r w:rsidRPr="008B6F5B">
        <w:rPr>
          <w:bCs/>
          <w:sz w:val="28"/>
          <w:szCs w:val="28"/>
        </w:rPr>
        <w:t xml:space="preserve"> администрации сельского поселения </w:t>
      </w:r>
      <w:proofErr w:type="gramStart"/>
      <w:r w:rsidRPr="008B6F5B">
        <w:rPr>
          <w:bCs/>
          <w:sz w:val="28"/>
          <w:szCs w:val="28"/>
        </w:rPr>
        <w:t>Светлый</w:t>
      </w:r>
      <w:proofErr w:type="gramEnd"/>
      <w:r w:rsidRPr="008B6F5B">
        <w:rPr>
          <w:bCs/>
          <w:sz w:val="28"/>
          <w:szCs w:val="28"/>
        </w:rPr>
        <w:t>.</w:t>
      </w:r>
    </w:p>
    <w:p w:rsidR="008B6F5B" w:rsidRPr="008B6F5B" w:rsidRDefault="008B6F5B" w:rsidP="008B6F5B">
      <w:pPr>
        <w:autoSpaceDE w:val="0"/>
        <w:autoSpaceDN w:val="0"/>
        <w:adjustRightInd w:val="0"/>
        <w:ind w:firstLine="567"/>
        <w:jc w:val="both"/>
        <w:rPr>
          <w:bCs/>
          <w:sz w:val="28"/>
          <w:szCs w:val="28"/>
        </w:rPr>
      </w:pPr>
      <w:r w:rsidRPr="008B6F5B">
        <w:rPr>
          <w:bCs/>
          <w:sz w:val="28"/>
          <w:szCs w:val="28"/>
        </w:rPr>
        <w:t>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w:t>
      </w:r>
    </w:p>
    <w:p w:rsidR="008B6F5B" w:rsidRPr="008B6F5B" w:rsidRDefault="008B6F5B" w:rsidP="008B6F5B">
      <w:pPr>
        <w:autoSpaceDE w:val="0"/>
        <w:autoSpaceDN w:val="0"/>
        <w:adjustRightInd w:val="0"/>
        <w:ind w:firstLine="567"/>
        <w:jc w:val="both"/>
        <w:rPr>
          <w:bCs/>
          <w:sz w:val="28"/>
          <w:szCs w:val="28"/>
        </w:rPr>
      </w:pPr>
      <w:r w:rsidRPr="008B6F5B">
        <w:rPr>
          <w:bCs/>
          <w:sz w:val="28"/>
          <w:szCs w:val="28"/>
        </w:rPr>
        <w:t>Срок</w:t>
      </w:r>
      <w:r w:rsidRPr="008B6F5B">
        <w:rPr>
          <w:rFonts w:eastAsia="Calibri"/>
          <w:sz w:val="28"/>
          <w:szCs w:val="28"/>
        </w:rPr>
        <w:t xml:space="preserve"> ответа на письменное обращение заявителя по вопросам предоставления муниципальной услуги составляет не более 30 календарных дней </w:t>
      </w:r>
      <w:proofErr w:type="gramStart"/>
      <w:r w:rsidRPr="008B6F5B">
        <w:rPr>
          <w:rFonts w:eastAsia="Calibri"/>
          <w:sz w:val="28"/>
          <w:szCs w:val="28"/>
        </w:rPr>
        <w:t>с даты регистрации</w:t>
      </w:r>
      <w:proofErr w:type="gramEnd"/>
      <w:r w:rsidRPr="008B6F5B">
        <w:rPr>
          <w:rFonts w:eastAsia="Calibri"/>
          <w:sz w:val="28"/>
          <w:szCs w:val="28"/>
        </w:rPr>
        <w:t xml:space="preserve"> обращения в</w:t>
      </w:r>
      <w:r w:rsidRPr="008B6F5B">
        <w:rPr>
          <w:bCs/>
          <w:sz w:val="28"/>
          <w:szCs w:val="28"/>
        </w:rPr>
        <w:t xml:space="preserve"> администрации сельского поселения Светлый.</w:t>
      </w:r>
    </w:p>
    <w:p w:rsidR="008B6F5B" w:rsidRPr="008B6F5B" w:rsidRDefault="008B6F5B" w:rsidP="008B6F5B">
      <w:pPr>
        <w:tabs>
          <w:tab w:val="left" w:pos="567"/>
        </w:tabs>
        <w:ind w:firstLine="567"/>
        <w:jc w:val="both"/>
        <w:rPr>
          <w:bCs/>
          <w:sz w:val="28"/>
          <w:szCs w:val="28"/>
        </w:rPr>
      </w:pPr>
      <w:r w:rsidRPr="008B6F5B">
        <w:rPr>
          <w:rFonts w:eastAsia="Calibri"/>
          <w:sz w:val="28"/>
          <w:szCs w:val="28"/>
        </w:rPr>
        <w:t xml:space="preserve">Срок ответа на письменное обращение заявителя о ходе предоставления муниципальной услуги – не более пятнадцати дней </w:t>
      </w:r>
      <w:proofErr w:type="gramStart"/>
      <w:r w:rsidRPr="008B6F5B">
        <w:rPr>
          <w:rFonts w:eastAsia="Calibri"/>
          <w:sz w:val="28"/>
          <w:szCs w:val="28"/>
        </w:rPr>
        <w:t>с даты получения</w:t>
      </w:r>
      <w:proofErr w:type="gramEnd"/>
      <w:r w:rsidRPr="008B6F5B">
        <w:rPr>
          <w:rFonts w:eastAsia="Calibri"/>
          <w:sz w:val="28"/>
          <w:szCs w:val="28"/>
        </w:rPr>
        <w:t xml:space="preserve"> обращения.</w:t>
      </w:r>
      <w:r w:rsidRPr="008B6F5B">
        <w:rPr>
          <w:bCs/>
          <w:sz w:val="28"/>
          <w:szCs w:val="28"/>
        </w:rPr>
        <w:t xml:space="preserve"> </w:t>
      </w:r>
    </w:p>
    <w:p w:rsidR="008B6F5B" w:rsidRDefault="008B6F5B" w:rsidP="008B6F5B">
      <w:pPr>
        <w:ind w:firstLine="567"/>
        <w:jc w:val="both"/>
        <w:rPr>
          <w:sz w:val="28"/>
          <w:szCs w:val="28"/>
        </w:rPr>
      </w:pPr>
      <w:r w:rsidRPr="008B6F5B">
        <w:rPr>
          <w:rFonts w:eastAsia="Calibri"/>
          <w:sz w:val="28"/>
          <w:szCs w:val="28"/>
        </w:rPr>
        <w:t xml:space="preserve">Для получения информации по вопросам предоставления муниципальной услуги посредством Единого или регионального порталов заявителям необходимо использовать адреса в информационно-телекоммуникационной сети «Интернет», </w:t>
      </w:r>
      <w:r w:rsidRPr="008B6F5B">
        <w:rPr>
          <w:sz w:val="28"/>
          <w:szCs w:val="28"/>
        </w:rPr>
        <w:t>указанные в подпункте 1.3.4 пункта 1.3 настоящего административного регламента</w:t>
      </w:r>
      <w:proofErr w:type="gramStart"/>
      <w:r w:rsidRPr="008B6F5B">
        <w:rPr>
          <w:sz w:val="28"/>
          <w:szCs w:val="28"/>
        </w:rPr>
        <w:t>.».</w:t>
      </w:r>
      <w:proofErr w:type="gramEnd"/>
    </w:p>
    <w:p w:rsidR="00335B82" w:rsidRDefault="00335B82" w:rsidP="00335B82">
      <w:pPr>
        <w:autoSpaceDE w:val="0"/>
        <w:autoSpaceDN w:val="0"/>
        <w:adjustRightInd w:val="0"/>
        <w:ind w:firstLine="709"/>
        <w:jc w:val="both"/>
        <w:outlineLvl w:val="1"/>
        <w:rPr>
          <w:sz w:val="28"/>
          <w:szCs w:val="28"/>
        </w:rPr>
      </w:pPr>
      <w:r w:rsidRPr="008B6F5B">
        <w:rPr>
          <w:sz w:val="28"/>
          <w:szCs w:val="28"/>
        </w:rPr>
        <w:lastRenderedPageBreak/>
        <w:t>1.2. Пункт 2.</w:t>
      </w:r>
      <w:r>
        <w:rPr>
          <w:sz w:val="28"/>
          <w:szCs w:val="28"/>
        </w:rPr>
        <w:t>2</w:t>
      </w:r>
      <w:r w:rsidRPr="008B6F5B">
        <w:rPr>
          <w:sz w:val="28"/>
          <w:szCs w:val="28"/>
        </w:rPr>
        <w:t>. раздела 2. «</w:t>
      </w:r>
      <w:r w:rsidRPr="008B6F5B">
        <w:rPr>
          <w:rFonts w:eastAsia="Calibri"/>
          <w:sz w:val="28"/>
          <w:szCs w:val="28"/>
          <w:lang w:eastAsia="en-US"/>
        </w:rPr>
        <w:t>Стандарт предоставления муниципальной услуги</w:t>
      </w:r>
      <w:r w:rsidRPr="008B6F5B">
        <w:rPr>
          <w:sz w:val="28"/>
          <w:szCs w:val="28"/>
        </w:rPr>
        <w:t>» изложить в новой редакции:</w:t>
      </w:r>
    </w:p>
    <w:p w:rsidR="00FD1835" w:rsidRDefault="00335B82" w:rsidP="00FD1835">
      <w:pPr>
        <w:suppressAutoHyphens w:val="0"/>
        <w:autoSpaceDE w:val="0"/>
        <w:autoSpaceDN w:val="0"/>
        <w:adjustRightInd w:val="0"/>
        <w:ind w:firstLine="709"/>
        <w:jc w:val="both"/>
        <w:rPr>
          <w:rFonts w:eastAsiaTheme="minorHAnsi"/>
          <w:sz w:val="28"/>
          <w:szCs w:val="28"/>
          <w:lang w:eastAsia="en-US"/>
        </w:rPr>
      </w:pPr>
      <w:r>
        <w:rPr>
          <w:sz w:val="28"/>
          <w:szCs w:val="28"/>
        </w:rPr>
        <w:t xml:space="preserve">«2.2. </w:t>
      </w:r>
      <w:r w:rsidR="00FD1835" w:rsidRPr="00C529F2">
        <w:rPr>
          <w:rFonts w:eastAsiaTheme="minorHAnsi"/>
          <w:sz w:val="28"/>
          <w:szCs w:val="28"/>
          <w:lang w:eastAsia="en-US"/>
        </w:rPr>
        <w:t xml:space="preserve">Муниципальную услугу </w:t>
      </w:r>
      <w:r w:rsidR="00FD1835" w:rsidRPr="00C529F2">
        <w:rPr>
          <w:sz w:val="28"/>
          <w:szCs w:val="28"/>
        </w:rPr>
        <w:t xml:space="preserve">предоставляет  администрация сельского поселения </w:t>
      </w:r>
      <w:proofErr w:type="gramStart"/>
      <w:r w:rsidR="00FD1835" w:rsidRPr="00C529F2">
        <w:rPr>
          <w:sz w:val="28"/>
          <w:szCs w:val="28"/>
        </w:rPr>
        <w:t>Светлый</w:t>
      </w:r>
      <w:proofErr w:type="gramEnd"/>
      <w:r w:rsidR="00FD1835" w:rsidRPr="00C529F2">
        <w:rPr>
          <w:sz w:val="28"/>
          <w:szCs w:val="28"/>
        </w:rPr>
        <w:t xml:space="preserve">, в лице </w:t>
      </w:r>
      <w:r w:rsidR="00FD1835">
        <w:rPr>
          <w:sz w:val="28"/>
          <w:szCs w:val="28"/>
        </w:rPr>
        <w:t>главного специалиста по муниципальному хозяйству и жилищным вопросам (далее – ответственное должностное лицо)</w:t>
      </w:r>
      <w:r w:rsidR="00FD1835" w:rsidRPr="00C529F2">
        <w:rPr>
          <w:rFonts w:eastAsiaTheme="minorHAnsi"/>
          <w:sz w:val="28"/>
          <w:szCs w:val="28"/>
          <w:lang w:eastAsia="en-US"/>
        </w:rPr>
        <w:t>.</w:t>
      </w:r>
    </w:p>
    <w:p w:rsidR="00FD1835" w:rsidRPr="00FF2B78" w:rsidRDefault="00FD1835" w:rsidP="00FD1835">
      <w:pPr>
        <w:suppressAutoHyphens w:val="0"/>
        <w:autoSpaceDE w:val="0"/>
        <w:autoSpaceDN w:val="0"/>
        <w:adjustRightInd w:val="0"/>
        <w:ind w:firstLine="709"/>
        <w:jc w:val="both"/>
        <w:rPr>
          <w:sz w:val="28"/>
          <w:szCs w:val="28"/>
        </w:rPr>
      </w:pPr>
      <w:r w:rsidRPr="00FF2B78">
        <w:rPr>
          <w:sz w:val="28"/>
          <w:szCs w:val="28"/>
        </w:rPr>
        <w:t>Запрещается требовать от заявителей:</w:t>
      </w:r>
    </w:p>
    <w:p w:rsidR="00335B82" w:rsidRPr="008B6F5B" w:rsidRDefault="00FD1835" w:rsidP="00FD1835">
      <w:pPr>
        <w:autoSpaceDE w:val="0"/>
        <w:autoSpaceDN w:val="0"/>
        <w:adjustRightInd w:val="0"/>
        <w:ind w:firstLine="709"/>
        <w:jc w:val="both"/>
        <w:outlineLvl w:val="1"/>
        <w:rPr>
          <w:sz w:val="28"/>
          <w:szCs w:val="28"/>
        </w:rPr>
      </w:pPr>
      <w:proofErr w:type="gramStart"/>
      <w:r w:rsidRPr="00FF2B78">
        <w:rPr>
          <w:sz w:val="28"/>
          <w:szCs w:val="28"/>
        </w:rPr>
        <w:t>представления документов и информации</w:t>
      </w:r>
      <w:r>
        <w:rPr>
          <w:sz w:val="28"/>
          <w:szCs w:val="28"/>
        </w:rPr>
        <w:t xml:space="preserve">,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w:t>
      </w:r>
      <w:r w:rsidRPr="00FF2B78">
        <w:rPr>
          <w:sz w:val="28"/>
          <w:szCs w:val="28"/>
        </w:rPr>
        <w:t>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года № 210-ФЗ</w:t>
      </w:r>
      <w:proofErr w:type="gramEnd"/>
      <w:r w:rsidRPr="00FF2B78">
        <w:rPr>
          <w:sz w:val="28"/>
          <w:szCs w:val="28"/>
        </w:rPr>
        <w:t xml:space="preserve"> «</w:t>
      </w:r>
      <w:proofErr w:type="gramStart"/>
      <w:r w:rsidRPr="00FF2B78">
        <w:rPr>
          <w:sz w:val="28"/>
          <w:szCs w:val="28"/>
        </w:rPr>
        <w:t>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частью 6 статьи 7 указанного Федерального закона перечень документов.</w:t>
      </w:r>
      <w:proofErr w:type="gramEnd"/>
      <w:r w:rsidRPr="00FF2B78">
        <w:rPr>
          <w:sz w:val="28"/>
          <w:szCs w:val="28"/>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roofErr w:type="gramStart"/>
      <w:r w:rsidRPr="00FF2B78">
        <w:rPr>
          <w:sz w:val="28"/>
          <w:szCs w:val="28"/>
        </w:rPr>
        <w:t>.</w:t>
      </w:r>
      <w:r>
        <w:rPr>
          <w:sz w:val="28"/>
          <w:szCs w:val="28"/>
        </w:rPr>
        <w:t>».</w:t>
      </w:r>
      <w:proofErr w:type="gramEnd"/>
    </w:p>
    <w:p w:rsidR="008B6F5B" w:rsidRPr="008B6F5B" w:rsidRDefault="008B6F5B" w:rsidP="008B6F5B">
      <w:pPr>
        <w:autoSpaceDE w:val="0"/>
        <w:autoSpaceDN w:val="0"/>
        <w:adjustRightInd w:val="0"/>
        <w:ind w:firstLine="709"/>
        <w:jc w:val="both"/>
        <w:outlineLvl w:val="1"/>
        <w:rPr>
          <w:sz w:val="28"/>
          <w:szCs w:val="28"/>
        </w:rPr>
      </w:pPr>
      <w:r w:rsidRPr="008B6F5B">
        <w:rPr>
          <w:sz w:val="28"/>
          <w:szCs w:val="28"/>
        </w:rPr>
        <w:t>1.</w:t>
      </w:r>
      <w:r w:rsidR="00335B82">
        <w:rPr>
          <w:sz w:val="28"/>
          <w:szCs w:val="28"/>
        </w:rPr>
        <w:t>3</w:t>
      </w:r>
      <w:r w:rsidRPr="008B6F5B">
        <w:rPr>
          <w:sz w:val="28"/>
          <w:szCs w:val="28"/>
        </w:rPr>
        <w:t>. Пункт 2.1</w:t>
      </w:r>
      <w:r w:rsidR="00335B82">
        <w:rPr>
          <w:sz w:val="28"/>
          <w:szCs w:val="28"/>
        </w:rPr>
        <w:t>3</w:t>
      </w:r>
      <w:r w:rsidRPr="008B6F5B">
        <w:rPr>
          <w:sz w:val="28"/>
          <w:szCs w:val="28"/>
        </w:rPr>
        <w:t>. раздела 2. «</w:t>
      </w:r>
      <w:r w:rsidRPr="008B6F5B">
        <w:rPr>
          <w:rFonts w:eastAsia="Calibri"/>
          <w:sz w:val="28"/>
          <w:szCs w:val="28"/>
          <w:lang w:eastAsia="en-US"/>
        </w:rPr>
        <w:t>Стандарт предоставления муниципальной услуги</w:t>
      </w:r>
      <w:r w:rsidRPr="008B6F5B">
        <w:rPr>
          <w:sz w:val="28"/>
          <w:szCs w:val="28"/>
        </w:rPr>
        <w:t>» изложить в новой редакции:</w:t>
      </w:r>
    </w:p>
    <w:p w:rsidR="008B6F5B" w:rsidRPr="008B6F5B" w:rsidRDefault="008B6F5B" w:rsidP="008B6F5B">
      <w:pPr>
        <w:widowControl w:val="0"/>
        <w:autoSpaceDE w:val="0"/>
        <w:autoSpaceDN w:val="0"/>
        <w:adjustRightInd w:val="0"/>
        <w:ind w:firstLine="567"/>
        <w:jc w:val="both"/>
        <w:outlineLvl w:val="2"/>
        <w:rPr>
          <w:sz w:val="28"/>
          <w:szCs w:val="28"/>
        </w:rPr>
      </w:pPr>
      <w:r w:rsidRPr="008B6F5B">
        <w:rPr>
          <w:sz w:val="28"/>
          <w:szCs w:val="28"/>
        </w:rPr>
        <w:t>«2.1</w:t>
      </w:r>
      <w:r w:rsidR="00335B82">
        <w:rPr>
          <w:sz w:val="28"/>
          <w:szCs w:val="28"/>
        </w:rPr>
        <w:t>3</w:t>
      </w:r>
      <w:r w:rsidRPr="008B6F5B">
        <w:rPr>
          <w:sz w:val="28"/>
          <w:szCs w:val="28"/>
        </w:rPr>
        <w:t>.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8B6F5B" w:rsidRPr="008B6F5B" w:rsidRDefault="008B6F5B" w:rsidP="008B6F5B">
      <w:pPr>
        <w:autoSpaceDE w:val="0"/>
        <w:autoSpaceDN w:val="0"/>
        <w:adjustRightInd w:val="0"/>
        <w:ind w:firstLine="567"/>
        <w:jc w:val="both"/>
        <w:outlineLvl w:val="2"/>
        <w:rPr>
          <w:sz w:val="28"/>
          <w:szCs w:val="28"/>
        </w:rPr>
      </w:pPr>
      <w:r w:rsidRPr="008B6F5B">
        <w:rPr>
          <w:sz w:val="28"/>
          <w:szCs w:val="28"/>
        </w:rPr>
        <w:t>Помещения, в которых предоставляется муниципальная услуга, размещаются  не выше второго этажа  здания.</w:t>
      </w:r>
    </w:p>
    <w:p w:rsidR="008B6F5B" w:rsidRPr="008B6F5B" w:rsidRDefault="008B6F5B" w:rsidP="008B6F5B">
      <w:pPr>
        <w:autoSpaceDE w:val="0"/>
        <w:autoSpaceDN w:val="0"/>
        <w:adjustRightInd w:val="0"/>
        <w:ind w:firstLine="567"/>
        <w:jc w:val="both"/>
        <w:outlineLvl w:val="2"/>
        <w:rPr>
          <w:sz w:val="28"/>
          <w:szCs w:val="28"/>
        </w:rPr>
      </w:pPr>
      <w:r w:rsidRPr="008B6F5B">
        <w:rPr>
          <w:sz w:val="28"/>
          <w:szCs w:val="28"/>
        </w:rPr>
        <w:t xml:space="preserve">В целях обеспечения физической доступности для заявителей  с ограничениями жизнедеятельности вход в здание и помещения, в которых предоставляется муниципальная услуга, оборудуется пандусами, специальными ограждениями и перилами, в том числе при передвижении на инвалидной коляске. По обращению заявителя обеспечивается прием запроса  на первом этаже здания  в случае передвижения заявителя в инвалидной коляске. </w:t>
      </w:r>
    </w:p>
    <w:p w:rsidR="008B6F5B" w:rsidRPr="008B6F5B" w:rsidRDefault="008B6F5B" w:rsidP="008B6F5B">
      <w:pPr>
        <w:autoSpaceDE w:val="0"/>
        <w:autoSpaceDN w:val="0"/>
        <w:adjustRightInd w:val="0"/>
        <w:ind w:firstLine="567"/>
        <w:jc w:val="both"/>
        <w:rPr>
          <w:sz w:val="28"/>
          <w:szCs w:val="28"/>
        </w:rPr>
      </w:pPr>
      <w:r w:rsidRPr="008B6F5B">
        <w:rPr>
          <w:sz w:val="28"/>
          <w:szCs w:val="28"/>
        </w:rPr>
        <w:t xml:space="preserve">Прием заявителей осуществляется в специально выделенных для этих целей помещениях, при этом прием документов, необходимых для предоставления муниципальной услуги, и выдача документов осуществляются в одном кабинете. </w:t>
      </w:r>
    </w:p>
    <w:p w:rsidR="008B6F5B" w:rsidRPr="008B6F5B" w:rsidRDefault="008B6F5B" w:rsidP="008B6F5B">
      <w:pPr>
        <w:autoSpaceDE w:val="0"/>
        <w:autoSpaceDN w:val="0"/>
        <w:adjustRightInd w:val="0"/>
        <w:ind w:firstLine="567"/>
        <w:jc w:val="both"/>
        <w:rPr>
          <w:sz w:val="28"/>
          <w:szCs w:val="28"/>
        </w:rPr>
      </w:pPr>
      <w:r w:rsidRPr="008B6F5B">
        <w:rPr>
          <w:sz w:val="28"/>
          <w:szCs w:val="28"/>
        </w:rPr>
        <w:t>На входе в помещение, в котором предоставляется муниципальная услуга,  размещается табличка с наименованием органа администрации, фамилии и инициалов должностного лица, ответственного за предоставление муниципальной услуги.</w:t>
      </w:r>
    </w:p>
    <w:p w:rsidR="008B6F5B" w:rsidRPr="008B6F5B" w:rsidRDefault="008B6F5B" w:rsidP="008B6F5B">
      <w:pPr>
        <w:autoSpaceDE w:val="0"/>
        <w:autoSpaceDN w:val="0"/>
        <w:adjustRightInd w:val="0"/>
        <w:ind w:firstLine="567"/>
        <w:jc w:val="both"/>
        <w:rPr>
          <w:sz w:val="28"/>
          <w:szCs w:val="28"/>
        </w:rPr>
      </w:pPr>
      <w:r w:rsidRPr="008B6F5B">
        <w:rPr>
          <w:sz w:val="28"/>
          <w:szCs w:val="28"/>
        </w:rPr>
        <w:lastRenderedPageBreak/>
        <w:t>Места ожидания оборудуются в коридорах в непосредственной близости к местам приема запроса  стульями и иным оборудованием в соответствии с санитарно-гигиеническими нормами и требованиями пожарной безопасности.</w:t>
      </w:r>
    </w:p>
    <w:p w:rsidR="008B6F5B" w:rsidRPr="008B6F5B" w:rsidRDefault="008B6F5B" w:rsidP="008B6F5B">
      <w:pPr>
        <w:autoSpaceDE w:val="0"/>
        <w:autoSpaceDN w:val="0"/>
        <w:adjustRightInd w:val="0"/>
        <w:ind w:firstLine="567"/>
        <w:jc w:val="both"/>
        <w:rPr>
          <w:sz w:val="28"/>
          <w:szCs w:val="28"/>
        </w:rPr>
      </w:pPr>
      <w:r w:rsidRPr="008B6F5B">
        <w:rPr>
          <w:sz w:val="28"/>
          <w:szCs w:val="28"/>
        </w:rPr>
        <w:t>Места для заполнения запросов при обращении предоставляются в кабинетах, в которых предоставляется муниципальная услуга.</w:t>
      </w:r>
    </w:p>
    <w:p w:rsidR="009C4837" w:rsidRDefault="008B6F5B" w:rsidP="009C4837">
      <w:pPr>
        <w:autoSpaceDE w:val="0"/>
        <w:autoSpaceDN w:val="0"/>
        <w:adjustRightInd w:val="0"/>
        <w:ind w:firstLine="567"/>
        <w:jc w:val="both"/>
        <w:rPr>
          <w:sz w:val="28"/>
          <w:szCs w:val="28"/>
        </w:rPr>
      </w:pPr>
      <w:r w:rsidRPr="008B6F5B">
        <w:rPr>
          <w:sz w:val="28"/>
          <w:szCs w:val="28"/>
        </w:rPr>
        <w:t>Информационный стенд с образцами заполнения рекомендуемых форм заявлений и перечень документов, необходимых  для предоставления муниципальной услуги и предусмотренных настоящим Регламентом, размещаются на первом этаже здания, в котором предоставляется муниципальная услуга</w:t>
      </w:r>
      <w:proofErr w:type="gramStart"/>
      <w:r w:rsidRPr="008B6F5B">
        <w:rPr>
          <w:sz w:val="28"/>
          <w:szCs w:val="28"/>
        </w:rPr>
        <w:t>.».</w:t>
      </w:r>
      <w:proofErr w:type="gramEnd"/>
    </w:p>
    <w:p w:rsidR="00FD1835" w:rsidRDefault="009C4837" w:rsidP="009C4837">
      <w:pPr>
        <w:autoSpaceDE w:val="0"/>
        <w:autoSpaceDN w:val="0"/>
        <w:adjustRightInd w:val="0"/>
        <w:ind w:firstLine="567"/>
        <w:jc w:val="both"/>
        <w:rPr>
          <w:sz w:val="28"/>
          <w:szCs w:val="28"/>
          <w:lang w:eastAsia="en-US"/>
        </w:rPr>
      </w:pPr>
      <w:r>
        <w:rPr>
          <w:sz w:val="28"/>
          <w:szCs w:val="28"/>
        </w:rPr>
        <w:t xml:space="preserve">1.4. </w:t>
      </w:r>
      <w:r w:rsidR="00FD1835" w:rsidRPr="0058101B">
        <w:rPr>
          <w:sz w:val="28"/>
          <w:szCs w:val="28"/>
        </w:rPr>
        <w:t xml:space="preserve">Пункт 2.5 раздела </w:t>
      </w:r>
      <w:r w:rsidR="00FD1835">
        <w:rPr>
          <w:sz w:val="28"/>
          <w:szCs w:val="28"/>
          <w:lang w:eastAsia="en-US"/>
        </w:rPr>
        <w:t>2</w:t>
      </w:r>
      <w:r w:rsidR="00FD1835" w:rsidRPr="0058101B">
        <w:rPr>
          <w:sz w:val="28"/>
          <w:szCs w:val="28"/>
          <w:lang w:eastAsia="en-US"/>
        </w:rPr>
        <w:t xml:space="preserve">. </w:t>
      </w:r>
      <w:r w:rsidR="00FD1835">
        <w:rPr>
          <w:sz w:val="28"/>
          <w:szCs w:val="28"/>
          <w:lang w:eastAsia="en-US"/>
        </w:rPr>
        <w:t>«</w:t>
      </w:r>
      <w:r w:rsidR="00FD1835" w:rsidRPr="0058101B">
        <w:rPr>
          <w:sz w:val="28"/>
          <w:szCs w:val="28"/>
          <w:lang w:eastAsia="en-US"/>
        </w:rPr>
        <w:t>Стандарт предоставления муниципальной услуги</w:t>
      </w:r>
      <w:r w:rsidR="00FD1835">
        <w:rPr>
          <w:sz w:val="28"/>
          <w:szCs w:val="28"/>
          <w:lang w:eastAsia="en-US"/>
        </w:rPr>
        <w:t xml:space="preserve">» </w:t>
      </w:r>
      <w:r w:rsidR="00FD1835">
        <w:rPr>
          <w:sz w:val="28"/>
          <w:szCs w:val="28"/>
        </w:rPr>
        <w:t>дополнить формулировкой:</w:t>
      </w:r>
    </w:p>
    <w:p w:rsidR="00FD1835" w:rsidRPr="008B0A78" w:rsidRDefault="00FD1835" w:rsidP="00FD1835">
      <w:pPr>
        <w:autoSpaceDE w:val="0"/>
        <w:autoSpaceDN w:val="0"/>
        <w:adjustRightInd w:val="0"/>
        <w:ind w:firstLine="567"/>
        <w:jc w:val="both"/>
        <w:outlineLvl w:val="1"/>
        <w:rPr>
          <w:sz w:val="28"/>
          <w:szCs w:val="28"/>
        </w:rPr>
      </w:pPr>
      <w:r>
        <w:rPr>
          <w:sz w:val="28"/>
          <w:szCs w:val="28"/>
        </w:rPr>
        <w:t>« - Законом Ханты-Мансийского автономного округа – Югры от 11.06.2010 года №102-оз «Об административных правонарушениях»».</w:t>
      </w:r>
    </w:p>
    <w:p w:rsidR="008B6F5B" w:rsidRPr="008B6F5B" w:rsidRDefault="008B6F5B" w:rsidP="008B6F5B">
      <w:pPr>
        <w:autoSpaceDE w:val="0"/>
        <w:autoSpaceDN w:val="0"/>
        <w:adjustRightInd w:val="0"/>
        <w:ind w:firstLine="708"/>
        <w:jc w:val="both"/>
        <w:outlineLvl w:val="2"/>
        <w:rPr>
          <w:b/>
          <w:sz w:val="28"/>
          <w:szCs w:val="28"/>
        </w:rPr>
      </w:pPr>
      <w:r w:rsidRPr="008B6F5B">
        <w:rPr>
          <w:sz w:val="28"/>
          <w:szCs w:val="28"/>
        </w:rPr>
        <w:t>1.</w:t>
      </w:r>
      <w:r w:rsidR="009C4837">
        <w:rPr>
          <w:sz w:val="28"/>
          <w:szCs w:val="28"/>
        </w:rPr>
        <w:t>5</w:t>
      </w:r>
      <w:r w:rsidRPr="008B6F5B">
        <w:rPr>
          <w:sz w:val="28"/>
          <w:szCs w:val="28"/>
        </w:rPr>
        <w:t>. Раздела 2. «</w:t>
      </w:r>
      <w:r w:rsidRPr="008B6F5B">
        <w:rPr>
          <w:rFonts w:eastAsia="Calibri"/>
          <w:sz w:val="28"/>
          <w:szCs w:val="28"/>
          <w:lang w:eastAsia="en-US"/>
        </w:rPr>
        <w:t>Стандарт предоставления муниципальной услуги</w:t>
      </w:r>
      <w:r w:rsidRPr="008B6F5B">
        <w:rPr>
          <w:sz w:val="28"/>
          <w:szCs w:val="28"/>
        </w:rPr>
        <w:t>» дополнить пунктом 2.1</w:t>
      </w:r>
      <w:r w:rsidR="00335B82">
        <w:rPr>
          <w:sz w:val="28"/>
          <w:szCs w:val="28"/>
        </w:rPr>
        <w:t>7</w:t>
      </w:r>
      <w:r w:rsidRPr="008B6F5B">
        <w:rPr>
          <w:sz w:val="28"/>
          <w:szCs w:val="28"/>
        </w:rPr>
        <w:t>. следующего содержания:</w:t>
      </w:r>
    </w:p>
    <w:p w:rsidR="008B6F5B" w:rsidRPr="008B6F5B" w:rsidRDefault="008B6F5B" w:rsidP="008B6F5B">
      <w:pPr>
        <w:autoSpaceDE w:val="0"/>
        <w:autoSpaceDN w:val="0"/>
        <w:adjustRightInd w:val="0"/>
        <w:ind w:firstLine="708"/>
        <w:jc w:val="both"/>
        <w:outlineLvl w:val="2"/>
        <w:rPr>
          <w:sz w:val="28"/>
          <w:szCs w:val="28"/>
        </w:rPr>
      </w:pPr>
      <w:r w:rsidRPr="008B6F5B">
        <w:rPr>
          <w:sz w:val="28"/>
          <w:szCs w:val="28"/>
        </w:rPr>
        <w:t>«2.1</w:t>
      </w:r>
      <w:r w:rsidR="00335B82">
        <w:rPr>
          <w:sz w:val="28"/>
          <w:szCs w:val="28"/>
        </w:rPr>
        <w:t>7</w:t>
      </w:r>
      <w:r w:rsidRPr="008B6F5B">
        <w:rPr>
          <w:sz w:val="28"/>
          <w:szCs w:val="28"/>
        </w:rPr>
        <w:t>.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8B6F5B" w:rsidRPr="008B6F5B" w:rsidRDefault="008B6F5B" w:rsidP="008B6F5B">
      <w:pPr>
        <w:autoSpaceDE w:val="0"/>
        <w:autoSpaceDN w:val="0"/>
        <w:adjustRightInd w:val="0"/>
        <w:ind w:firstLine="708"/>
        <w:jc w:val="both"/>
        <w:outlineLvl w:val="2"/>
        <w:rPr>
          <w:sz w:val="28"/>
          <w:szCs w:val="28"/>
        </w:rPr>
      </w:pPr>
      <w:r w:rsidRPr="008B6F5B">
        <w:rPr>
          <w:sz w:val="28"/>
          <w:szCs w:val="28"/>
        </w:rPr>
        <w:t>Предоставление муниципальной услуги в МФЦ осуществляется по принципу «одного окна» в соответствии с законодательством Российской Федерации в порядке и сроки, установленные соглашением, заключенным между МФЦ и уполномоченным органом.</w:t>
      </w:r>
    </w:p>
    <w:p w:rsidR="008B6F5B" w:rsidRPr="008B6F5B" w:rsidRDefault="008B6F5B" w:rsidP="008B6F5B">
      <w:pPr>
        <w:ind w:firstLine="708"/>
        <w:jc w:val="both"/>
        <w:rPr>
          <w:sz w:val="28"/>
          <w:szCs w:val="28"/>
        </w:rPr>
      </w:pPr>
      <w:r w:rsidRPr="008B6F5B">
        <w:rPr>
          <w:sz w:val="28"/>
          <w:szCs w:val="28"/>
        </w:rPr>
        <w:t xml:space="preserve"> Предоставление муниципальной услуги в электронной форме посредством Единого и регионального порталов осуществляется с использованием усиленной квалификационной электронной подписи в соответствии с законодательством об электронной подписи.</w:t>
      </w:r>
    </w:p>
    <w:p w:rsidR="008B6F5B" w:rsidRDefault="008B6F5B" w:rsidP="008B6F5B">
      <w:pPr>
        <w:autoSpaceDE w:val="0"/>
        <w:autoSpaceDN w:val="0"/>
        <w:adjustRightInd w:val="0"/>
        <w:ind w:firstLine="567"/>
        <w:jc w:val="both"/>
        <w:rPr>
          <w:sz w:val="28"/>
          <w:szCs w:val="28"/>
        </w:rPr>
      </w:pPr>
      <w:proofErr w:type="gramStart"/>
      <w:r w:rsidRPr="008B6F5B">
        <w:rPr>
          <w:sz w:val="28"/>
          <w:szCs w:val="28"/>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w:t>
      </w:r>
      <w:proofErr w:type="gramEnd"/>
      <w:r w:rsidRPr="008B6F5B">
        <w:rPr>
          <w:sz w:val="28"/>
          <w:szCs w:val="28"/>
        </w:rPr>
        <w:t xml:space="preserve"> </w:t>
      </w:r>
      <w:proofErr w:type="gramStart"/>
      <w:r w:rsidRPr="008B6F5B">
        <w:rPr>
          <w:sz w:val="28"/>
          <w:szCs w:val="28"/>
        </w:rPr>
        <w:t>в целях приема обращений за предоставлением такой услуги, осуществляются в соответствии с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FD1835" w:rsidRPr="008B0A78" w:rsidRDefault="009C4837" w:rsidP="00FD1835">
      <w:pPr>
        <w:pStyle w:val="ConsPlusNormal"/>
        <w:ind w:firstLine="567"/>
        <w:jc w:val="both"/>
        <w:rPr>
          <w:rFonts w:ascii="Times New Roman" w:hAnsi="Times New Roman" w:cs="Times New Roman"/>
          <w:sz w:val="28"/>
          <w:szCs w:val="28"/>
        </w:rPr>
      </w:pPr>
      <w:r>
        <w:rPr>
          <w:rFonts w:ascii="Times New Roman" w:hAnsi="Times New Roman"/>
          <w:sz w:val="28"/>
          <w:szCs w:val="28"/>
        </w:rPr>
        <w:t xml:space="preserve">1.6. </w:t>
      </w:r>
      <w:r w:rsidR="00FD1835" w:rsidRPr="008B0A78">
        <w:rPr>
          <w:rFonts w:ascii="Times New Roman" w:hAnsi="Times New Roman"/>
          <w:sz w:val="28"/>
          <w:szCs w:val="28"/>
        </w:rPr>
        <w:t xml:space="preserve">Пункт </w:t>
      </w:r>
      <w:r w:rsidR="00FD1835">
        <w:rPr>
          <w:rFonts w:ascii="Times New Roman" w:hAnsi="Times New Roman"/>
          <w:sz w:val="28"/>
          <w:szCs w:val="28"/>
        </w:rPr>
        <w:t xml:space="preserve">4.3 </w:t>
      </w:r>
      <w:r w:rsidR="00FD1835" w:rsidRPr="008B0A78">
        <w:rPr>
          <w:rFonts w:ascii="Times New Roman" w:hAnsi="Times New Roman"/>
          <w:sz w:val="28"/>
          <w:szCs w:val="28"/>
        </w:rPr>
        <w:t xml:space="preserve">раздела </w:t>
      </w:r>
      <w:r w:rsidR="00FD1835">
        <w:rPr>
          <w:rFonts w:ascii="Times New Roman" w:hAnsi="Times New Roman" w:cs="Times New Roman"/>
          <w:sz w:val="28"/>
          <w:szCs w:val="28"/>
        </w:rPr>
        <w:t>4</w:t>
      </w:r>
      <w:r w:rsidR="00FD1835" w:rsidRPr="008B0A78">
        <w:rPr>
          <w:rFonts w:ascii="Times New Roman" w:hAnsi="Times New Roman" w:cs="Times New Roman"/>
          <w:sz w:val="28"/>
          <w:szCs w:val="28"/>
        </w:rPr>
        <w:t xml:space="preserve">. «Формы </w:t>
      </w:r>
      <w:proofErr w:type="gramStart"/>
      <w:r w:rsidR="00FD1835" w:rsidRPr="008B0A78">
        <w:rPr>
          <w:rFonts w:ascii="Times New Roman" w:hAnsi="Times New Roman" w:cs="Times New Roman"/>
          <w:sz w:val="28"/>
          <w:szCs w:val="28"/>
        </w:rPr>
        <w:t>контроля за</w:t>
      </w:r>
      <w:proofErr w:type="gramEnd"/>
      <w:r w:rsidR="00FD1835" w:rsidRPr="008B0A78">
        <w:rPr>
          <w:rFonts w:ascii="Times New Roman" w:hAnsi="Times New Roman" w:cs="Times New Roman"/>
          <w:sz w:val="28"/>
          <w:szCs w:val="28"/>
        </w:rPr>
        <w:t xml:space="preserve"> исполнением административного регламента»</w:t>
      </w:r>
      <w:r w:rsidR="00FD1835" w:rsidRPr="008B0A78">
        <w:rPr>
          <w:rFonts w:ascii="Times New Roman" w:hAnsi="Times New Roman"/>
          <w:sz w:val="28"/>
          <w:szCs w:val="28"/>
          <w:lang w:eastAsia="en-US"/>
        </w:rPr>
        <w:t xml:space="preserve"> </w:t>
      </w:r>
      <w:r w:rsidR="00FD1835">
        <w:rPr>
          <w:rFonts w:ascii="Times New Roman" w:hAnsi="Times New Roman"/>
          <w:sz w:val="28"/>
          <w:szCs w:val="28"/>
        </w:rPr>
        <w:t>дополнить формулировкой:</w:t>
      </w:r>
    </w:p>
    <w:p w:rsidR="00FD1835" w:rsidRDefault="00FD1835" w:rsidP="00FD1835">
      <w:pPr>
        <w:widowControl w:val="0"/>
        <w:autoSpaceDE w:val="0"/>
        <w:autoSpaceDN w:val="0"/>
        <w:adjustRightInd w:val="0"/>
        <w:ind w:firstLine="720"/>
        <w:jc w:val="both"/>
        <w:rPr>
          <w:sz w:val="28"/>
          <w:szCs w:val="28"/>
        </w:rPr>
      </w:pPr>
      <w:r>
        <w:rPr>
          <w:sz w:val="28"/>
          <w:szCs w:val="28"/>
        </w:rPr>
        <w:t xml:space="preserve"> «Должностное лицо уполномоченного органа (организации, участвующей в предоставлении муниципальной услуги), ответственное за осуществление соответствующих административных процедур настоящего </w:t>
      </w:r>
      <w:r>
        <w:rPr>
          <w:sz w:val="28"/>
          <w:szCs w:val="28"/>
        </w:rPr>
        <w:lastRenderedPageBreak/>
        <w:t xml:space="preserve">административного регламента, несет административную ответственность в соответствии с законодательством Ханты-Мансийского автономного округа – Югры </w:t>
      </w:r>
      <w:proofErr w:type="gramStart"/>
      <w:r>
        <w:rPr>
          <w:sz w:val="28"/>
          <w:szCs w:val="28"/>
        </w:rPr>
        <w:t>за</w:t>
      </w:r>
      <w:proofErr w:type="gramEnd"/>
      <w:r>
        <w:rPr>
          <w:sz w:val="28"/>
          <w:szCs w:val="28"/>
        </w:rPr>
        <w:t>:</w:t>
      </w:r>
    </w:p>
    <w:p w:rsidR="00FD1835" w:rsidRDefault="00FD1835" w:rsidP="00FD1835">
      <w:pPr>
        <w:widowControl w:val="0"/>
        <w:autoSpaceDE w:val="0"/>
        <w:autoSpaceDN w:val="0"/>
        <w:adjustRightInd w:val="0"/>
        <w:ind w:firstLine="720"/>
        <w:jc w:val="both"/>
        <w:rPr>
          <w:sz w:val="28"/>
          <w:szCs w:val="28"/>
        </w:rPr>
      </w:pPr>
      <w:r>
        <w:rPr>
          <w:sz w:val="28"/>
          <w:szCs w:val="28"/>
        </w:rPr>
        <w:t>- нарушение срока регистрации запроса заявителя о предоставлении муниципальной услуги и срока предоставления муниципальной услуги;</w:t>
      </w:r>
    </w:p>
    <w:p w:rsidR="00FD1835" w:rsidRDefault="00FD1835" w:rsidP="00FD1835">
      <w:pPr>
        <w:widowControl w:val="0"/>
        <w:autoSpaceDE w:val="0"/>
        <w:autoSpaceDN w:val="0"/>
        <w:adjustRightInd w:val="0"/>
        <w:ind w:firstLine="720"/>
        <w:jc w:val="both"/>
        <w:rPr>
          <w:sz w:val="28"/>
          <w:szCs w:val="28"/>
        </w:rPr>
      </w:pPr>
      <w:proofErr w:type="gramStart"/>
      <w:r>
        <w:rPr>
          <w:sz w:val="28"/>
          <w:szCs w:val="28"/>
        </w:rPr>
        <w:t>- неправомерные отказы в приеме у заявителя документов, предусмотренных для предоставления муниципальной услуги, в предоставлении муниципальной услуги, в исправлении допущенных опечаток и ошибок в выданных в результате предоставлении муниципальной услуги документах либо за нарушение установленного срока осуществления таких исправлений;</w:t>
      </w:r>
      <w:proofErr w:type="gramEnd"/>
    </w:p>
    <w:p w:rsidR="00FD1835" w:rsidRDefault="00FD1835" w:rsidP="00FD1835">
      <w:pPr>
        <w:widowControl w:val="0"/>
        <w:autoSpaceDE w:val="0"/>
        <w:autoSpaceDN w:val="0"/>
        <w:adjustRightInd w:val="0"/>
        <w:ind w:firstLine="720"/>
        <w:jc w:val="both"/>
        <w:rPr>
          <w:sz w:val="28"/>
          <w:szCs w:val="28"/>
        </w:rPr>
      </w:pPr>
      <w:r>
        <w:rPr>
          <w:sz w:val="28"/>
          <w:szCs w:val="28"/>
        </w:rPr>
        <w:t>- превышение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многофункциональном центре)</w:t>
      </w:r>
      <w:proofErr w:type="gramStart"/>
      <w:r>
        <w:rPr>
          <w:sz w:val="28"/>
          <w:szCs w:val="28"/>
        </w:rPr>
        <w:t>.»</w:t>
      </w:r>
      <w:proofErr w:type="gramEnd"/>
      <w:r>
        <w:rPr>
          <w:sz w:val="28"/>
          <w:szCs w:val="28"/>
        </w:rPr>
        <w:t>.</w:t>
      </w:r>
    </w:p>
    <w:p w:rsidR="008B6F5B" w:rsidRPr="008B6F5B" w:rsidRDefault="008B6F5B" w:rsidP="008B6F5B">
      <w:pPr>
        <w:numPr>
          <w:ilvl w:val="0"/>
          <w:numId w:val="3"/>
        </w:numPr>
        <w:tabs>
          <w:tab w:val="left" w:pos="1134"/>
        </w:tabs>
        <w:suppressAutoHyphens w:val="0"/>
        <w:autoSpaceDE w:val="0"/>
        <w:autoSpaceDN w:val="0"/>
        <w:adjustRightInd w:val="0"/>
        <w:ind w:left="0" w:firstLine="709"/>
        <w:contextualSpacing/>
        <w:jc w:val="both"/>
        <w:outlineLvl w:val="0"/>
        <w:rPr>
          <w:sz w:val="28"/>
          <w:szCs w:val="28"/>
        </w:rPr>
      </w:pPr>
      <w:bookmarkStart w:id="0" w:name="_GoBack"/>
      <w:r w:rsidRPr="008B6F5B">
        <w:rPr>
          <w:sz w:val="28"/>
          <w:szCs w:val="28"/>
        </w:rPr>
        <w:t xml:space="preserve">Обнародовать настоящее постановление и </w:t>
      </w:r>
      <w:r w:rsidRPr="008B6F5B">
        <w:rPr>
          <w:rFonts w:eastAsia="Calibri"/>
          <w:sz w:val="28"/>
          <w:szCs w:val="28"/>
        </w:rPr>
        <w:t xml:space="preserve">обеспечить его размещение на официальном сайте муниципального образования </w:t>
      </w:r>
      <w:r w:rsidRPr="008B6F5B">
        <w:rPr>
          <w:sz w:val="28"/>
          <w:szCs w:val="28"/>
        </w:rPr>
        <w:t xml:space="preserve">сельское поселение Светлый  </w:t>
      </w:r>
      <w:r w:rsidRPr="008B6F5B">
        <w:rPr>
          <w:rFonts w:eastAsia="Calibri"/>
          <w:sz w:val="28"/>
          <w:szCs w:val="28"/>
        </w:rPr>
        <w:t xml:space="preserve">в информационно-телекоммуникационной сети «Интернет» </w:t>
      </w:r>
      <w:r w:rsidRPr="008B6F5B">
        <w:rPr>
          <w:sz w:val="28"/>
          <w:szCs w:val="28"/>
        </w:rPr>
        <w:t xml:space="preserve">по адресу: </w:t>
      </w:r>
      <w:proofErr w:type="spellStart"/>
      <w:r w:rsidRPr="008B6F5B">
        <w:rPr>
          <w:sz w:val="28"/>
          <w:szCs w:val="28"/>
        </w:rPr>
        <w:t>www</w:t>
      </w:r>
      <w:proofErr w:type="spellEnd"/>
      <w:r w:rsidRPr="008B6F5B">
        <w:rPr>
          <w:sz w:val="28"/>
          <w:szCs w:val="28"/>
        </w:rPr>
        <w:t>.</w:t>
      </w:r>
      <w:proofErr w:type="spellStart"/>
      <w:r w:rsidRPr="008B6F5B">
        <w:rPr>
          <w:sz w:val="28"/>
          <w:szCs w:val="28"/>
          <w:lang w:val="en-US"/>
        </w:rPr>
        <w:t>admsvetlyi</w:t>
      </w:r>
      <w:proofErr w:type="spellEnd"/>
      <w:r w:rsidRPr="008B6F5B">
        <w:rPr>
          <w:sz w:val="28"/>
          <w:szCs w:val="28"/>
        </w:rPr>
        <w:t>.</w:t>
      </w:r>
      <w:proofErr w:type="spellStart"/>
      <w:r w:rsidRPr="008B6F5B">
        <w:rPr>
          <w:sz w:val="28"/>
          <w:szCs w:val="28"/>
          <w:lang w:val="en-US"/>
        </w:rPr>
        <w:t>ru</w:t>
      </w:r>
      <w:proofErr w:type="spellEnd"/>
      <w:r w:rsidRPr="008B6F5B">
        <w:rPr>
          <w:sz w:val="28"/>
          <w:szCs w:val="28"/>
        </w:rPr>
        <w:t xml:space="preserve">. </w:t>
      </w:r>
    </w:p>
    <w:bookmarkEnd w:id="0"/>
    <w:p w:rsidR="008B6F5B" w:rsidRPr="008B6F5B" w:rsidRDefault="008B6F5B" w:rsidP="008B6F5B">
      <w:pPr>
        <w:numPr>
          <w:ilvl w:val="0"/>
          <w:numId w:val="3"/>
        </w:numPr>
        <w:tabs>
          <w:tab w:val="left" w:pos="1134"/>
        </w:tabs>
        <w:suppressAutoHyphens w:val="0"/>
        <w:autoSpaceDE w:val="0"/>
        <w:autoSpaceDN w:val="0"/>
        <w:adjustRightInd w:val="0"/>
        <w:ind w:left="0" w:firstLine="709"/>
        <w:contextualSpacing/>
        <w:jc w:val="both"/>
        <w:outlineLvl w:val="0"/>
        <w:rPr>
          <w:sz w:val="28"/>
          <w:szCs w:val="28"/>
        </w:rPr>
      </w:pPr>
      <w:r w:rsidRPr="008B6F5B">
        <w:rPr>
          <w:sz w:val="28"/>
          <w:szCs w:val="28"/>
        </w:rPr>
        <w:t>Настоящее постановление вступает в силу после его официального обнародования.</w:t>
      </w:r>
    </w:p>
    <w:p w:rsidR="008B6F5B" w:rsidRPr="008B6F5B" w:rsidRDefault="008B6F5B" w:rsidP="008B6F5B">
      <w:pPr>
        <w:numPr>
          <w:ilvl w:val="0"/>
          <w:numId w:val="3"/>
        </w:numPr>
        <w:tabs>
          <w:tab w:val="left" w:pos="1134"/>
        </w:tabs>
        <w:suppressAutoHyphens w:val="0"/>
        <w:autoSpaceDE w:val="0"/>
        <w:autoSpaceDN w:val="0"/>
        <w:adjustRightInd w:val="0"/>
        <w:ind w:left="0" w:firstLine="709"/>
        <w:jc w:val="both"/>
        <w:rPr>
          <w:sz w:val="28"/>
          <w:szCs w:val="28"/>
        </w:rPr>
      </w:pPr>
      <w:proofErr w:type="gramStart"/>
      <w:r w:rsidRPr="008B6F5B">
        <w:rPr>
          <w:sz w:val="28"/>
          <w:szCs w:val="28"/>
        </w:rPr>
        <w:t>Контроль за</w:t>
      </w:r>
      <w:proofErr w:type="gramEnd"/>
      <w:r w:rsidRPr="008B6F5B">
        <w:rPr>
          <w:sz w:val="28"/>
          <w:szCs w:val="28"/>
        </w:rPr>
        <w:t xml:space="preserve"> исполнением постановления оставляю за собой.</w:t>
      </w:r>
    </w:p>
    <w:p w:rsidR="008B6F5B" w:rsidRPr="008B6F5B" w:rsidRDefault="008B6F5B" w:rsidP="008B6F5B">
      <w:pPr>
        <w:tabs>
          <w:tab w:val="left" w:pos="1134"/>
        </w:tabs>
        <w:autoSpaceDE w:val="0"/>
        <w:autoSpaceDN w:val="0"/>
        <w:adjustRightInd w:val="0"/>
        <w:ind w:firstLine="709"/>
        <w:jc w:val="both"/>
        <w:rPr>
          <w:sz w:val="28"/>
          <w:szCs w:val="28"/>
        </w:rPr>
      </w:pPr>
    </w:p>
    <w:p w:rsidR="008B6F5B" w:rsidRPr="008B6F5B" w:rsidRDefault="008B6F5B" w:rsidP="008B6F5B">
      <w:pPr>
        <w:jc w:val="both"/>
        <w:rPr>
          <w:sz w:val="28"/>
          <w:szCs w:val="28"/>
        </w:rPr>
      </w:pPr>
    </w:p>
    <w:p w:rsidR="008B6F5B" w:rsidRPr="008B6F5B" w:rsidRDefault="008B6F5B" w:rsidP="008B6F5B">
      <w:pPr>
        <w:jc w:val="both"/>
        <w:rPr>
          <w:sz w:val="28"/>
          <w:szCs w:val="28"/>
        </w:rPr>
      </w:pPr>
      <w:r w:rsidRPr="008B6F5B">
        <w:rPr>
          <w:sz w:val="28"/>
          <w:szCs w:val="28"/>
        </w:rPr>
        <w:t xml:space="preserve">Глава сельского поселения </w:t>
      </w:r>
      <w:proofErr w:type="gramStart"/>
      <w:r w:rsidRPr="008B6F5B">
        <w:rPr>
          <w:sz w:val="28"/>
          <w:szCs w:val="28"/>
        </w:rPr>
        <w:t>Светлый</w:t>
      </w:r>
      <w:proofErr w:type="gramEnd"/>
      <w:r w:rsidRPr="008B6F5B">
        <w:rPr>
          <w:sz w:val="28"/>
          <w:szCs w:val="28"/>
        </w:rPr>
        <w:t xml:space="preserve">                                   </w:t>
      </w:r>
      <w:r w:rsidRPr="008B6F5B">
        <w:rPr>
          <w:sz w:val="28"/>
          <w:szCs w:val="28"/>
        </w:rPr>
        <w:tab/>
      </w:r>
      <w:r w:rsidRPr="008B6F5B">
        <w:rPr>
          <w:sz w:val="28"/>
          <w:szCs w:val="28"/>
        </w:rPr>
        <w:tab/>
      </w:r>
      <w:proofErr w:type="spellStart"/>
      <w:r w:rsidRPr="008B6F5B">
        <w:rPr>
          <w:sz w:val="28"/>
          <w:szCs w:val="28"/>
        </w:rPr>
        <w:t>О.В.Иванова</w:t>
      </w:r>
      <w:proofErr w:type="spellEnd"/>
    </w:p>
    <w:p w:rsidR="00EB74FD" w:rsidRPr="008B6F5B" w:rsidRDefault="00EB74FD" w:rsidP="00EB74FD">
      <w:pPr>
        <w:autoSpaceDE w:val="0"/>
        <w:autoSpaceDN w:val="0"/>
        <w:adjustRightInd w:val="0"/>
        <w:ind w:firstLine="540"/>
        <w:jc w:val="both"/>
        <w:rPr>
          <w:sz w:val="28"/>
          <w:szCs w:val="28"/>
        </w:rPr>
      </w:pPr>
    </w:p>
    <w:p w:rsidR="005E459E" w:rsidRPr="008B6F5B" w:rsidRDefault="005E459E" w:rsidP="00EB74FD">
      <w:pPr>
        <w:suppressAutoHyphens w:val="0"/>
        <w:autoSpaceDE w:val="0"/>
        <w:autoSpaceDN w:val="0"/>
        <w:adjustRightInd w:val="0"/>
        <w:jc w:val="both"/>
        <w:rPr>
          <w:rFonts w:eastAsiaTheme="minorHAnsi"/>
          <w:sz w:val="28"/>
          <w:szCs w:val="28"/>
          <w:lang w:eastAsia="en-US"/>
        </w:rPr>
      </w:pPr>
    </w:p>
    <w:sectPr w:rsidR="005E459E" w:rsidRPr="008B6F5B" w:rsidSect="00FD1835">
      <w:pgSz w:w="11906" w:h="16838"/>
      <w:pgMar w:top="737" w:right="737" w:bottom="73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3"/>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105669ED"/>
    <w:multiLevelType w:val="multilevel"/>
    <w:tmpl w:val="0046D1C4"/>
    <w:lvl w:ilvl="0">
      <w:start w:val="1"/>
      <w:numFmt w:val="decimal"/>
      <w:lvlText w:val="%1."/>
      <w:lvlJc w:val="left"/>
      <w:pPr>
        <w:ind w:left="1530" w:hanging="450"/>
      </w:pPr>
      <w:rPr>
        <w:rFonts w:ascii="Times New Roman" w:eastAsia="Times New Roman" w:hAnsi="Times New Roman" w:cs="Times New Roman"/>
      </w:rPr>
    </w:lvl>
    <w:lvl w:ilvl="1">
      <w:start w:val="1"/>
      <w:numFmt w:val="decimal"/>
      <w:lvlText w:val="%1.%2."/>
      <w:lvlJc w:val="left"/>
      <w:pPr>
        <w:ind w:left="1571"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52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2880" w:hanging="1800"/>
      </w:pPr>
      <w:rPr>
        <w:rFonts w:hint="default"/>
      </w:rPr>
    </w:lvl>
    <w:lvl w:ilvl="8">
      <w:start w:val="1"/>
      <w:numFmt w:val="decimal"/>
      <w:lvlText w:val="%1.%2.%3.%4.%5.%6.%7.%8.%9."/>
      <w:lvlJc w:val="left"/>
      <w:pPr>
        <w:ind w:left="3240" w:hanging="2160"/>
      </w:pPr>
      <w:rPr>
        <w:rFonts w:hint="default"/>
      </w:rPr>
    </w:lvl>
  </w:abstractNum>
  <w:abstractNum w:abstractNumId="3">
    <w:nsid w:val="197A25DF"/>
    <w:multiLevelType w:val="hybridMultilevel"/>
    <w:tmpl w:val="78DE6F20"/>
    <w:lvl w:ilvl="0" w:tplc="8488EAEC">
      <w:start w:val="1"/>
      <w:numFmt w:val="decimal"/>
      <w:lvlText w:val="%1."/>
      <w:lvlJc w:val="left"/>
      <w:pPr>
        <w:ind w:left="786" w:hanging="360"/>
      </w:pPr>
      <w:rPr>
        <w:rFonts w:ascii="Times New Roman" w:eastAsia="Times New Roman" w:hAnsi="Times New Roman" w:cs="Times New Roman"/>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1FB803A6"/>
    <w:multiLevelType w:val="hybridMultilevel"/>
    <w:tmpl w:val="72302730"/>
    <w:lvl w:ilvl="0" w:tplc="7E46C6F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28156E6C"/>
    <w:multiLevelType w:val="hybridMultilevel"/>
    <w:tmpl w:val="E952B018"/>
    <w:lvl w:ilvl="0" w:tplc="7E46C6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0F551BC"/>
    <w:multiLevelType w:val="hybridMultilevel"/>
    <w:tmpl w:val="C1D6CB6E"/>
    <w:lvl w:ilvl="0" w:tplc="7E46C6F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3E2A1605"/>
    <w:multiLevelType w:val="hybridMultilevel"/>
    <w:tmpl w:val="E9668878"/>
    <w:lvl w:ilvl="0" w:tplc="7E46C6F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4E460C99"/>
    <w:multiLevelType w:val="hybridMultilevel"/>
    <w:tmpl w:val="02E8EF3C"/>
    <w:lvl w:ilvl="0" w:tplc="D61209A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5DD20A0D"/>
    <w:multiLevelType w:val="hybridMultilevel"/>
    <w:tmpl w:val="6DEC6B88"/>
    <w:lvl w:ilvl="0" w:tplc="7E46C6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66DD75D3"/>
    <w:multiLevelType w:val="hybridMultilevel"/>
    <w:tmpl w:val="D0D65D00"/>
    <w:lvl w:ilvl="0" w:tplc="7E46C6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6EA27A02"/>
    <w:multiLevelType w:val="hybridMultilevel"/>
    <w:tmpl w:val="F6F6ED7C"/>
    <w:lvl w:ilvl="0" w:tplc="D61209A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 w:numId="6">
    <w:abstractNumId w:val="7"/>
  </w:num>
  <w:num w:numId="7">
    <w:abstractNumId w:val="9"/>
  </w:num>
  <w:num w:numId="8">
    <w:abstractNumId w:val="11"/>
  </w:num>
  <w:num w:numId="9">
    <w:abstractNumId w:val="5"/>
  </w:num>
  <w:num w:numId="10">
    <w:abstractNumId w:val="6"/>
  </w:num>
  <w:num w:numId="11">
    <w:abstractNumId w:val="1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717"/>
    <w:rsid w:val="000018B2"/>
    <w:rsid w:val="00003F0E"/>
    <w:rsid w:val="00010DC9"/>
    <w:rsid w:val="00012804"/>
    <w:rsid w:val="00013AD4"/>
    <w:rsid w:val="00015717"/>
    <w:rsid w:val="00016001"/>
    <w:rsid w:val="00017B81"/>
    <w:rsid w:val="0002211C"/>
    <w:rsid w:val="000230B6"/>
    <w:rsid w:val="0002725D"/>
    <w:rsid w:val="00031421"/>
    <w:rsid w:val="00031B1D"/>
    <w:rsid w:val="000326D5"/>
    <w:rsid w:val="00032EBD"/>
    <w:rsid w:val="00033A3D"/>
    <w:rsid w:val="00033FF1"/>
    <w:rsid w:val="0003491B"/>
    <w:rsid w:val="00034F65"/>
    <w:rsid w:val="00036170"/>
    <w:rsid w:val="00036E2D"/>
    <w:rsid w:val="00037258"/>
    <w:rsid w:val="00037A2B"/>
    <w:rsid w:val="00040D88"/>
    <w:rsid w:val="00041338"/>
    <w:rsid w:val="000418E0"/>
    <w:rsid w:val="00044ABD"/>
    <w:rsid w:val="0004556C"/>
    <w:rsid w:val="00051A33"/>
    <w:rsid w:val="00055624"/>
    <w:rsid w:val="0005782C"/>
    <w:rsid w:val="00063047"/>
    <w:rsid w:val="000638DF"/>
    <w:rsid w:val="000640D7"/>
    <w:rsid w:val="00064794"/>
    <w:rsid w:val="00070658"/>
    <w:rsid w:val="00071558"/>
    <w:rsid w:val="00075B7B"/>
    <w:rsid w:val="00076837"/>
    <w:rsid w:val="0008295A"/>
    <w:rsid w:val="00082EF1"/>
    <w:rsid w:val="00084699"/>
    <w:rsid w:val="000860E3"/>
    <w:rsid w:val="00086EF0"/>
    <w:rsid w:val="00096D82"/>
    <w:rsid w:val="0009793E"/>
    <w:rsid w:val="000A14DB"/>
    <w:rsid w:val="000A33C2"/>
    <w:rsid w:val="000A449B"/>
    <w:rsid w:val="000A5E31"/>
    <w:rsid w:val="000B0CEF"/>
    <w:rsid w:val="000B26BD"/>
    <w:rsid w:val="000B3061"/>
    <w:rsid w:val="000B49DE"/>
    <w:rsid w:val="000B5193"/>
    <w:rsid w:val="000B5DFE"/>
    <w:rsid w:val="000C13FF"/>
    <w:rsid w:val="000C338F"/>
    <w:rsid w:val="000C552B"/>
    <w:rsid w:val="000C6546"/>
    <w:rsid w:val="000C7E21"/>
    <w:rsid w:val="000D45B3"/>
    <w:rsid w:val="000E045C"/>
    <w:rsid w:val="000E0C7B"/>
    <w:rsid w:val="000E43AA"/>
    <w:rsid w:val="000E4CF0"/>
    <w:rsid w:val="000E5A3B"/>
    <w:rsid w:val="000E7501"/>
    <w:rsid w:val="000F14A4"/>
    <w:rsid w:val="000F37A2"/>
    <w:rsid w:val="000F6E82"/>
    <w:rsid w:val="000F7067"/>
    <w:rsid w:val="000F7404"/>
    <w:rsid w:val="00100B0A"/>
    <w:rsid w:val="00100F8B"/>
    <w:rsid w:val="0010149C"/>
    <w:rsid w:val="00101EF3"/>
    <w:rsid w:val="00102498"/>
    <w:rsid w:val="00102A9F"/>
    <w:rsid w:val="001052A0"/>
    <w:rsid w:val="00117302"/>
    <w:rsid w:val="00117603"/>
    <w:rsid w:val="0012011C"/>
    <w:rsid w:val="00124016"/>
    <w:rsid w:val="00124398"/>
    <w:rsid w:val="00124E26"/>
    <w:rsid w:val="00127336"/>
    <w:rsid w:val="001274D1"/>
    <w:rsid w:val="00130D23"/>
    <w:rsid w:val="00133082"/>
    <w:rsid w:val="00136338"/>
    <w:rsid w:val="00140429"/>
    <w:rsid w:val="00140FF7"/>
    <w:rsid w:val="00143480"/>
    <w:rsid w:val="00145441"/>
    <w:rsid w:val="00145F71"/>
    <w:rsid w:val="00152953"/>
    <w:rsid w:val="00153502"/>
    <w:rsid w:val="00162C3C"/>
    <w:rsid w:val="001642D8"/>
    <w:rsid w:val="00170868"/>
    <w:rsid w:val="00172C09"/>
    <w:rsid w:val="0017387F"/>
    <w:rsid w:val="001741E0"/>
    <w:rsid w:val="00175868"/>
    <w:rsid w:val="0018261E"/>
    <w:rsid w:val="00182A9F"/>
    <w:rsid w:val="001846B7"/>
    <w:rsid w:val="00184A34"/>
    <w:rsid w:val="0018624A"/>
    <w:rsid w:val="0018708C"/>
    <w:rsid w:val="00195DEC"/>
    <w:rsid w:val="001969D8"/>
    <w:rsid w:val="00196DAE"/>
    <w:rsid w:val="00196F2E"/>
    <w:rsid w:val="001A2650"/>
    <w:rsid w:val="001A3E75"/>
    <w:rsid w:val="001B080B"/>
    <w:rsid w:val="001B0867"/>
    <w:rsid w:val="001B1377"/>
    <w:rsid w:val="001B7E12"/>
    <w:rsid w:val="001C1E2C"/>
    <w:rsid w:val="001C210D"/>
    <w:rsid w:val="001C5A00"/>
    <w:rsid w:val="001D2EEA"/>
    <w:rsid w:val="001D7702"/>
    <w:rsid w:val="001E182F"/>
    <w:rsid w:val="001E3B36"/>
    <w:rsid w:val="001E3FBB"/>
    <w:rsid w:val="001E4BBA"/>
    <w:rsid w:val="001E5513"/>
    <w:rsid w:val="001F2EB1"/>
    <w:rsid w:val="001F3360"/>
    <w:rsid w:val="001F52BF"/>
    <w:rsid w:val="00200593"/>
    <w:rsid w:val="00200EA6"/>
    <w:rsid w:val="00205195"/>
    <w:rsid w:val="00205D6E"/>
    <w:rsid w:val="0021012D"/>
    <w:rsid w:val="002120BF"/>
    <w:rsid w:val="00212ED1"/>
    <w:rsid w:val="00214B3C"/>
    <w:rsid w:val="00215798"/>
    <w:rsid w:val="00215D61"/>
    <w:rsid w:val="00221309"/>
    <w:rsid w:val="00223639"/>
    <w:rsid w:val="00227AAD"/>
    <w:rsid w:val="002328EC"/>
    <w:rsid w:val="002355C3"/>
    <w:rsid w:val="0023747A"/>
    <w:rsid w:val="002407A7"/>
    <w:rsid w:val="00241430"/>
    <w:rsid w:val="00247C9E"/>
    <w:rsid w:val="0025071B"/>
    <w:rsid w:val="00251862"/>
    <w:rsid w:val="002521CE"/>
    <w:rsid w:val="00255F5C"/>
    <w:rsid w:val="0025630D"/>
    <w:rsid w:val="00260488"/>
    <w:rsid w:val="002616A8"/>
    <w:rsid w:val="00262A93"/>
    <w:rsid w:val="00263671"/>
    <w:rsid w:val="002637BD"/>
    <w:rsid w:val="002675AD"/>
    <w:rsid w:val="0027133B"/>
    <w:rsid w:val="002750CA"/>
    <w:rsid w:val="0027547C"/>
    <w:rsid w:val="00276DD0"/>
    <w:rsid w:val="0027738C"/>
    <w:rsid w:val="00277722"/>
    <w:rsid w:val="002819E1"/>
    <w:rsid w:val="00284088"/>
    <w:rsid w:val="00291195"/>
    <w:rsid w:val="002911ED"/>
    <w:rsid w:val="002935A2"/>
    <w:rsid w:val="002947D8"/>
    <w:rsid w:val="00296EF5"/>
    <w:rsid w:val="002970F2"/>
    <w:rsid w:val="002A0919"/>
    <w:rsid w:val="002A1671"/>
    <w:rsid w:val="002A1B46"/>
    <w:rsid w:val="002A4A84"/>
    <w:rsid w:val="002A4E98"/>
    <w:rsid w:val="002A59A7"/>
    <w:rsid w:val="002B0531"/>
    <w:rsid w:val="002B10B0"/>
    <w:rsid w:val="002B3CE4"/>
    <w:rsid w:val="002B4246"/>
    <w:rsid w:val="002B5CA7"/>
    <w:rsid w:val="002B5FF6"/>
    <w:rsid w:val="002B7ADF"/>
    <w:rsid w:val="002C19C4"/>
    <w:rsid w:val="002C5085"/>
    <w:rsid w:val="002D481E"/>
    <w:rsid w:val="002D4EA2"/>
    <w:rsid w:val="002D7265"/>
    <w:rsid w:val="002D757B"/>
    <w:rsid w:val="002D774D"/>
    <w:rsid w:val="002E4AA3"/>
    <w:rsid w:val="002E584F"/>
    <w:rsid w:val="002F04E3"/>
    <w:rsid w:val="002F4F20"/>
    <w:rsid w:val="002F5126"/>
    <w:rsid w:val="002F6644"/>
    <w:rsid w:val="00300199"/>
    <w:rsid w:val="00300726"/>
    <w:rsid w:val="00302E32"/>
    <w:rsid w:val="0030332C"/>
    <w:rsid w:val="00306B28"/>
    <w:rsid w:val="0030772B"/>
    <w:rsid w:val="003112FE"/>
    <w:rsid w:val="0031467B"/>
    <w:rsid w:val="0032039B"/>
    <w:rsid w:val="00320702"/>
    <w:rsid w:val="00327545"/>
    <w:rsid w:val="00332676"/>
    <w:rsid w:val="00335B82"/>
    <w:rsid w:val="003361F8"/>
    <w:rsid w:val="00340B0A"/>
    <w:rsid w:val="0034172E"/>
    <w:rsid w:val="00344CC7"/>
    <w:rsid w:val="00345ECA"/>
    <w:rsid w:val="003477B6"/>
    <w:rsid w:val="00350780"/>
    <w:rsid w:val="00350DA7"/>
    <w:rsid w:val="00361EE3"/>
    <w:rsid w:val="0036663B"/>
    <w:rsid w:val="003776E8"/>
    <w:rsid w:val="00382DE8"/>
    <w:rsid w:val="00385C60"/>
    <w:rsid w:val="00387C82"/>
    <w:rsid w:val="00390FE9"/>
    <w:rsid w:val="00391EF1"/>
    <w:rsid w:val="00394A71"/>
    <w:rsid w:val="00396F18"/>
    <w:rsid w:val="0039700A"/>
    <w:rsid w:val="003A0314"/>
    <w:rsid w:val="003A4165"/>
    <w:rsid w:val="003A4C69"/>
    <w:rsid w:val="003B03B0"/>
    <w:rsid w:val="003B085A"/>
    <w:rsid w:val="003B2569"/>
    <w:rsid w:val="003B47EB"/>
    <w:rsid w:val="003B4944"/>
    <w:rsid w:val="003B7D2E"/>
    <w:rsid w:val="003C6869"/>
    <w:rsid w:val="003C79E8"/>
    <w:rsid w:val="003D06BE"/>
    <w:rsid w:val="003D0717"/>
    <w:rsid w:val="003D0904"/>
    <w:rsid w:val="003D5F04"/>
    <w:rsid w:val="003E1E05"/>
    <w:rsid w:val="003E2255"/>
    <w:rsid w:val="003E2D1D"/>
    <w:rsid w:val="003E43D2"/>
    <w:rsid w:val="003F0FF6"/>
    <w:rsid w:val="003F702F"/>
    <w:rsid w:val="003F7169"/>
    <w:rsid w:val="004039FC"/>
    <w:rsid w:val="004053B6"/>
    <w:rsid w:val="00405A80"/>
    <w:rsid w:val="004062EF"/>
    <w:rsid w:val="00406DC0"/>
    <w:rsid w:val="00407157"/>
    <w:rsid w:val="0040778C"/>
    <w:rsid w:val="004102A2"/>
    <w:rsid w:val="004105D3"/>
    <w:rsid w:val="00410EBA"/>
    <w:rsid w:val="00410FD6"/>
    <w:rsid w:val="0041704D"/>
    <w:rsid w:val="00417109"/>
    <w:rsid w:val="004210B2"/>
    <w:rsid w:val="00425BD6"/>
    <w:rsid w:val="00427B71"/>
    <w:rsid w:val="00430818"/>
    <w:rsid w:val="00436066"/>
    <w:rsid w:val="0043746A"/>
    <w:rsid w:val="00437F84"/>
    <w:rsid w:val="004407CD"/>
    <w:rsid w:val="0044188F"/>
    <w:rsid w:val="00444565"/>
    <w:rsid w:val="004466EF"/>
    <w:rsid w:val="0045018F"/>
    <w:rsid w:val="0046168D"/>
    <w:rsid w:val="0046226B"/>
    <w:rsid w:val="004672B9"/>
    <w:rsid w:val="004754F1"/>
    <w:rsid w:val="0048061A"/>
    <w:rsid w:val="004814F9"/>
    <w:rsid w:val="00481D1E"/>
    <w:rsid w:val="00482AD3"/>
    <w:rsid w:val="00485099"/>
    <w:rsid w:val="00485FA3"/>
    <w:rsid w:val="00490BBE"/>
    <w:rsid w:val="00492512"/>
    <w:rsid w:val="00492D4F"/>
    <w:rsid w:val="00494FFD"/>
    <w:rsid w:val="00497000"/>
    <w:rsid w:val="004A1B63"/>
    <w:rsid w:val="004A416C"/>
    <w:rsid w:val="004A4697"/>
    <w:rsid w:val="004A49E3"/>
    <w:rsid w:val="004C4F1B"/>
    <w:rsid w:val="004C5861"/>
    <w:rsid w:val="004C7FEB"/>
    <w:rsid w:val="004D0A76"/>
    <w:rsid w:val="004D115F"/>
    <w:rsid w:val="004D2607"/>
    <w:rsid w:val="004D4F69"/>
    <w:rsid w:val="004D5468"/>
    <w:rsid w:val="004E0813"/>
    <w:rsid w:val="004E0A1E"/>
    <w:rsid w:val="004E581B"/>
    <w:rsid w:val="004F13CD"/>
    <w:rsid w:val="004F1C55"/>
    <w:rsid w:val="004F4309"/>
    <w:rsid w:val="004F5071"/>
    <w:rsid w:val="004F6593"/>
    <w:rsid w:val="004F6D7E"/>
    <w:rsid w:val="00501F94"/>
    <w:rsid w:val="0050292F"/>
    <w:rsid w:val="005067AD"/>
    <w:rsid w:val="00507A95"/>
    <w:rsid w:val="00520C6B"/>
    <w:rsid w:val="00521E51"/>
    <w:rsid w:val="00527F05"/>
    <w:rsid w:val="005313D2"/>
    <w:rsid w:val="00535E09"/>
    <w:rsid w:val="005366A7"/>
    <w:rsid w:val="005375A4"/>
    <w:rsid w:val="00540FFF"/>
    <w:rsid w:val="0054123E"/>
    <w:rsid w:val="005416A0"/>
    <w:rsid w:val="00542065"/>
    <w:rsid w:val="005451A5"/>
    <w:rsid w:val="0054536A"/>
    <w:rsid w:val="00545994"/>
    <w:rsid w:val="0055294F"/>
    <w:rsid w:val="00560193"/>
    <w:rsid w:val="00560450"/>
    <w:rsid w:val="005617A8"/>
    <w:rsid w:val="00562EBC"/>
    <w:rsid w:val="005631A5"/>
    <w:rsid w:val="00570673"/>
    <w:rsid w:val="00570D3B"/>
    <w:rsid w:val="00573AAE"/>
    <w:rsid w:val="005768E2"/>
    <w:rsid w:val="005813ED"/>
    <w:rsid w:val="0058202D"/>
    <w:rsid w:val="00583C84"/>
    <w:rsid w:val="00584F56"/>
    <w:rsid w:val="005918A2"/>
    <w:rsid w:val="00591E57"/>
    <w:rsid w:val="00592988"/>
    <w:rsid w:val="005939F7"/>
    <w:rsid w:val="005963CE"/>
    <w:rsid w:val="00596DBE"/>
    <w:rsid w:val="005A166F"/>
    <w:rsid w:val="005A16EF"/>
    <w:rsid w:val="005A3663"/>
    <w:rsid w:val="005A6432"/>
    <w:rsid w:val="005A6A1D"/>
    <w:rsid w:val="005A71B8"/>
    <w:rsid w:val="005B08DC"/>
    <w:rsid w:val="005B1C09"/>
    <w:rsid w:val="005B4A5C"/>
    <w:rsid w:val="005C058D"/>
    <w:rsid w:val="005C1901"/>
    <w:rsid w:val="005C301E"/>
    <w:rsid w:val="005C5082"/>
    <w:rsid w:val="005C67D7"/>
    <w:rsid w:val="005C722E"/>
    <w:rsid w:val="005D1147"/>
    <w:rsid w:val="005D72BC"/>
    <w:rsid w:val="005D7579"/>
    <w:rsid w:val="005D7594"/>
    <w:rsid w:val="005D7809"/>
    <w:rsid w:val="005E1361"/>
    <w:rsid w:val="005E459E"/>
    <w:rsid w:val="005F0308"/>
    <w:rsid w:val="005F343C"/>
    <w:rsid w:val="005F3C01"/>
    <w:rsid w:val="0060102F"/>
    <w:rsid w:val="006015D0"/>
    <w:rsid w:val="006064C5"/>
    <w:rsid w:val="00616408"/>
    <w:rsid w:val="0061641E"/>
    <w:rsid w:val="00624162"/>
    <w:rsid w:val="0062524F"/>
    <w:rsid w:val="006255F6"/>
    <w:rsid w:val="00626C88"/>
    <w:rsid w:val="00631554"/>
    <w:rsid w:val="0063237A"/>
    <w:rsid w:val="00637FB3"/>
    <w:rsid w:val="00641369"/>
    <w:rsid w:val="00643005"/>
    <w:rsid w:val="00643A86"/>
    <w:rsid w:val="00643C87"/>
    <w:rsid w:val="00643C98"/>
    <w:rsid w:val="006447A5"/>
    <w:rsid w:val="006455CF"/>
    <w:rsid w:val="00646B7E"/>
    <w:rsid w:val="00654467"/>
    <w:rsid w:val="00656F92"/>
    <w:rsid w:val="00660B8B"/>
    <w:rsid w:val="006636A9"/>
    <w:rsid w:val="00664F01"/>
    <w:rsid w:val="0067224B"/>
    <w:rsid w:val="00672B31"/>
    <w:rsid w:val="00672FDE"/>
    <w:rsid w:val="006749C7"/>
    <w:rsid w:val="00676279"/>
    <w:rsid w:val="00680277"/>
    <w:rsid w:val="00682957"/>
    <w:rsid w:val="00682C9D"/>
    <w:rsid w:val="0068723F"/>
    <w:rsid w:val="0068767F"/>
    <w:rsid w:val="00687D10"/>
    <w:rsid w:val="0069198E"/>
    <w:rsid w:val="00694EE4"/>
    <w:rsid w:val="0069515D"/>
    <w:rsid w:val="006954AD"/>
    <w:rsid w:val="00695CCE"/>
    <w:rsid w:val="006967DF"/>
    <w:rsid w:val="006A0DD3"/>
    <w:rsid w:val="006A3245"/>
    <w:rsid w:val="006A440A"/>
    <w:rsid w:val="006A613D"/>
    <w:rsid w:val="006B0444"/>
    <w:rsid w:val="006B1FD9"/>
    <w:rsid w:val="006B26A7"/>
    <w:rsid w:val="006B2FA1"/>
    <w:rsid w:val="006B49A1"/>
    <w:rsid w:val="006B50F0"/>
    <w:rsid w:val="006B6D06"/>
    <w:rsid w:val="006C3219"/>
    <w:rsid w:val="006C3AAC"/>
    <w:rsid w:val="006C69A2"/>
    <w:rsid w:val="006D3B2B"/>
    <w:rsid w:val="006D4121"/>
    <w:rsid w:val="006D649B"/>
    <w:rsid w:val="006D6988"/>
    <w:rsid w:val="006E0B14"/>
    <w:rsid w:val="006E174F"/>
    <w:rsid w:val="00700EE3"/>
    <w:rsid w:val="00705BD8"/>
    <w:rsid w:val="00706CA9"/>
    <w:rsid w:val="00712FDA"/>
    <w:rsid w:val="00714C89"/>
    <w:rsid w:val="00717599"/>
    <w:rsid w:val="00720E77"/>
    <w:rsid w:val="00721A28"/>
    <w:rsid w:val="00721B47"/>
    <w:rsid w:val="0072216C"/>
    <w:rsid w:val="00722392"/>
    <w:rsid w:val="00724B30"/>
    <w:rsid w:val="00724F69"/>
    <w:rsid w:val="0072631C"/>
    <w:rsid w:val="007273AE"/>
    <w:rsid w:val="00733E4C"/>
    <w:rsid w:val="0073404F"/>
    <w:rsid w:val="007356F1"/>
    <w:rsid w:val="00736A14"/>
    <w:rsid w:val="00736D8E"/>
    <w:rsid w:val="00737D46"/>
    <w:rsid w:val="00741809"/>
    <w:rsid w:val="00742D78"/>
    <w:rsid w:val="00743559"/>
    <w:rsid w:val="00743E19"/>
    <w:rsid w:val="0074465A"/>
    <w:rsid w:val="007451F0"/>
    <w:rsid w:val="00745825"/>
    <w:rsid w:val="00756531"/>
    <w:rsid w:val="00756994"/>
    <w:rsid w:val="00760D74"/>
    <w:rsid w:val="0076235C"/>
    <w:rsid w:val="00762437"/>
    <w:rsid w:val="00762D8E"/>
    <w:rsid w:val="00765402"/>
    <w:rsid w:val="00765D3A"/>
    <w:rsid w:val="0077079E"/>
    <w:rsid w:val="007723F2"/>
    <w:rsid w:val="00772CE2"/>
    <w:rsid w:val="00773D57"/>
    <w:rsid w:val="00776920"/>
    <w:rsid w:val="00780626"/>
    <w:rsid w:val="007826AE"/>
    <w:rsid w:val="0078271A"/>
    <w:rsid w:val="00782AC8"/>
    <w:rsid w:val="00785654"/>
    <w:rsid w:val="007878AC"/>
    <w:rsid w:val="0079019F"/>
    <w:rsid w:val="007914CC"/>
    <w:rsid w:val="00793A7F"/>
    <w:rsid w:val="0079697F"/>
    <w:rsid w:val="00797F7D"/>
    <w:rsid w:val="007A5926"/>
    <w:rsid w:val="007A5B87"/>
    <w:rsid w:val="007A79B4"/>
    <w:rsid w:val="007A7DF2"/>
    <w:rsid w:val="007B07B2"/>
    <w:rsid w:val="007B1633"/>
    <w:rsid w:val="007B1ED2"/>
    <w:rsid w:val="007B4557"/>
    <w:rsid w:val="007B63A2"/>
    <w:rsid w:val="007C0508"/>
    <w:rsid w:val="007C0AF8"/>
    <w:rsid w:val="007C0C52"/>
    <w:rsid w:val="007C191F"/>
    <w:rsid w:val="007C369A"/>
    <w:rsid w:val="007C3FCC"/>
    <w:rsid w:val="007C403A"/>
    <w:rsid w:val="007C6929"/>
    <w:rsid w:val="007C695E"/>
    <w:rsid w:val="007C7F80"/>
    <w:rsid w:val="007D0AD7"/>
    <w:rsid w:val="007D7F02"/>
    <w:rsid w:val="007E0ACB"/>
    <w:rsid w:val="007E0ED6"/>
    <w:rsid w:val="007E4221"/>
    <w:rsid w:val="007E572C"/>
    <w:rsid w:val="007E7306"/>
    <w:rsid w:val="007F0C2B"/>
    <w:rsid w:val="007F250A"/>
    <w:rsid w:val="007F2B82"/>
    <w:rsid w:val="007F606E"/>
    <w:rsid w:val="007F74B1"/>
    <w:rsid w:val="008001C5"/>
    <w:rsid w:val="008008C9"/>
    <w:rsid w:val="008008FA"/>
    <w:rsid w:val="00801D22"/>
    <w:rsid w:val="008038E5"/>
    <w:rsid w:val="0080662E"/>
    <w:rsid w:val="00807F50"/>
    <w:rsid w:val="00810F6F"/>
    <w:rsid w:val="00812FA8"/>
    <w:rsid w:val="00813DA1"/>
    <w:rsid w:val="008151D4"/>
    <w:rsid w:val="0082127F"/>
    <w:rsid w:val="00821636"/>
    <w:rsid w:val="00823190"/>
    <w:rsid w:val="0082792E"/>
    <w:rsid w:val="008306DB"/>
    <w:rsid w:val="008325FE"/>
    <w:rsid w:val="00832EAE"/>
    <w:rsid w:val="008346FF"/>
    <w:rsid w:val="008419C4"/>
    <w:rsid w:val="00842BA4"/>
    <w:rsid w:val="00844BDD"/>
    <w:rsid w:val="00845008"/>
    <w:rsid w:val="008464E8"/>
    <w:rsid w:val="008465E0"/>
    <w:rsid w:val="00860B66"/>
    <w:rsid w:val="00863439"/>
    <w:rsid w:val="00864DDE"/>
    <w:rsid w:val="0086629F"/>
    <w:rsid w:val="00871181"/>
    <w:rsid w:val="008730DB"/>
    <w:rsid w:val="008748CC"/>
    <w:rsid w:val="0087701A"/>
    <w:rsid w:val="00877333"/>
    <w:rsid w:val="0088755A"/>
    <w:rsid w:val="008918E4"/>
    <w:rsid w:val="008920EB"/>
    <w:rsid w:val="00893580"/>
    <w:rsid w:val="00896F8F"/>
    <w:rsid w:val="008975C6"/>
    <w:rsid w:val="008A094C"/>
    <w:rsid w:val="008A1197"/>
    <w:rsid w:val="008A270F"/>
    <w:rsid w:val="008A30B2"/>
    <w:rsid w:val="008B01E9"/>
    <w:rsid w:val="008B2A93"/>
    <w:rsid w:val="008B355B"/>
    <w:rsid w:val="008B3959"/>
    <w:rsid w:val="008B50B2"/>
    <w:rsid w:val="008B6F5B"/>
    <w:rsid w:val="008C08FE"/>
    <w:rsid w:val="008C0BF9"/>
    <w:rsid w:val="008C1113"/>
    <w:rsid w:val="008C1187"/>
    <w:rsid w:val="008C7F9E"/>
    <w:rsid w:val="008D0087"/>
    <w:rsid w:val="008D05EA"/>
    <w:rsid w:val="008D3A7C"/>
    <w:rsid w:val="008D484F"/>
    <w:rsid w:val="008D502A"/>
    <w:rsid w:val="008D7685"/>
    <w:rsid w:val="008E05B7"/>
    <w:rsid w:val="008E0A54"/>
    <w:rsid w:val="008E259C"/>
    <w:rsid w:val="008E3BE4"/>
    <w:rsid w:val="008F1B99"/>
    <w:rsid w:val="008F1E00"/>
    <w:rsid w:val="008F1EBD"/>
    <w:rsid w:val="008F208D"/>
    <w:rsid w:val="008F3921"/>
    <w:rsid w:val="008F49BC"/>
    <w:rsid w:val="008F683E"/>
    <w:rsid w:val="008F7EDD"/>
    <w:rsid w:val="009010EF"/>
    <w:rsid w:val="009023CF"/>
    <w:rsid w:val="00904E84"/>
    <w:rsid w:val="00905D37"/>
    <w:rsid w:val="009075A4"/>
    <w:rsid w:val="00910724"/>
    <w:rsid w:val="00910E4E"/>
    <w:rsid w:val="00915BF4"/>
    <w:rsid w:val="00916458"/>
    <w:rsid w:val="00920CD7"/>
    <w:rsid w:val="00922F5F"/>
    <w:rsid w:val="00923F6B"/>
    <w:rsid w:val="00926395"/>
    <w:rsid w:val="00931D92"/>
    <w:rsid w:val="00934138"/>
    <w:rsid w:val="0094234E"/>
    <w:rsid w:val="00946557"/>
    <w:rsid w:val="00947E87"/>
    <w:rsid w:val="009510A0"/>
    <w:rsid w:val="00954D04"/>
    <w:rsid w:val="00955A98"/>
    <w:rsid w:val="009573F0"/>
    <w:rsid w:val="00960D07"/>
    <w:rsid w:val="00962CCD"/>
    <w:rsid w:val="00965ED2"/>
    <w:rsid w:val="00966799"/>
    <w:rsid w:val="009670B3"/>
    <w:rsid w:val="0097385A"/>
    <w:rsid w:val="0097754A"/>
    <w:rsid w:val="00977FEC"/>
    <w:rsid w:val="009813E8"/>
    <w:rsid w:val="0098331E"/>
    <w:rsid w:val="009902B9"/>
    <w:rsid w:val="00990476"/>
    <w:rsid w:val="00990658"/>
    <w:rsid w:val="00990B05"/>
    <w:rsid w:val="009954F6"/>
    <w:rsid w:val="009A0790"/>
    <w:rsid w:val="009A309F"/>
    <w:rsid w:val="009A3939"/>
    <w:rsid w:val="009A3A8A"/>
    <w:rsid w:val="009A583A"/>
    <w:rsid w:val="009A6315"/>
    <w:rsid w:val="009B302B"/>
    <w:rsid w:val="009B7070"/>
    <w:rsid w:val="009B70C6"/>
    <w:rsid w:val="009C20C6"/>
    <w:rsid w:val="009C4837"/>
    <w:rsid w:val="009C56E1"/>
    <w:rsid w:val="009C67A5"/>
    <w:rsid w:val="009C6DA1"/>
    <w:rsid w:val="009D50B2"/>
    <w:rsid w:val="009D6F1C"/>
    <w:rsid w:val="009E274F"/>
    <w:rsid w:val="009E2BB6"/>
    <w:rsid w:val="009E4AD4"/>
    <w:rsid w:val="009E714D"/>
    <w:rsid w:val="009F3E67"/>
    <w:rsid w:val="009F5D8B"/>
    <w:rsid w:val="00A00150"/>
    <w:rsid w:val="00A03236"/>
    <w:rsid w:val="00A059D6"/>
    <w:rsid w:val="00A060B3"/>
    <w:rsid w:val="00A061B5"/>
    <w:rsid w:val="00A12007"/>
    <w:rsid w:val="00A1233D"/>
    <w:rsid w:val="00A145C3"/>
    <w:rsid w:val="00A25125"/>
    <w:rsid w:val="00A25391"/>
    <w:rsid w:val="00A3031C"/>
    <w:rsid w:val="00A33F9C"/>
    <w:rsid w:val="00A34448"/>
    <w:rsid w:val="00A34C69"/>
    <w:rsid w:val="00A35BDB"/>
    <w:rsid w:val="00A375E3"/>
    <w:rsid w:val="00A37E11"/>
    <w:rsid w:val="00A41F0D"/>
    <w:rsid w:val="00A42CA6"/>
    <w:rsid w:val="00A47E29"/>
    <w:rsid w:val="00A503D1"/>
    <w:rsid w:val="00A51729"/>
    <w:rsid w:val="00A517C9"/>
    <w:rsid w:val="00A55FC8"/>
    <w:rsid w:val="00A563A1"/>
    <w:rsid w:val="00A6064B"/>
    <w:rsid w:val="00A61A01"/>
    <w:rsid w:val="00A6278C"/>
    <w:rsid w:val="00A62853"/>
    <w:rsid w:val="00A62C90"/>
    <w:rsid w:val="00A670A1"/>
    <w:rsid w:val="00A70778"/>
    <w:rsid w:val="00A7156A"/>
    <w:rsid w:val="00A75FC1"/>
    <w:rsid w:val="00A7659D"/>
    <w:rsid w:val="00A76CE6"/>
    <w:rsid w:val="00A92A2A"/>
    <w:rsid w:val="00A92A53"/>
    <w:rsid w:val="00A92F43"/>
    <w:rsid w:val="00A94C4E"/>
    <w:rsid w:val="00A95C80"/>
    <w:rsid w:val="00A95E5E"/>
    <w:rsid w:val="00A969A7"/>
    <w:rsid w:val="00A97542"/>
    <w:rsid w:val="00A97DD7"/>
    <w:rsid w:val="00AA17E1"/>
    <w:rsid w:val="00AA2178"/>
    <w:rsid w:val="00AA449E"/>
    <w:rsid w:val="00AB125F"/>
    <w:rsid w:val="00AB1FF8"/>
    <w:rsid w:val="00AB31E0"/>
    <w:rsid w:val="00AB5FE6"/>
    <w:rsid w:val="00AB7FE5"/>
    <w:rsid w:val="00AC1865"/>
    <w:rsid w:val="00AC3C23"/>
    <w:rsid w:val="00AC4C58"/>
    <w:rsid w:val="00AD1154"/>
    <w:rsid w:val="00AD34FE"/>
    <w:rsid w:val="00AD3BC3"/>
    <w:rsid w:val="00AD434C"/>
    <w:rsid w:val="00AD6047"/>
    <w:rsid w:val="00AD705E"/>
    <w:rsid w:val="00AE1610"/>
    <w:rsid w:val="00AE2DAE"/>
    <w:rsid w:val="00AE7FDC"/>
    <w:rsid w:val="00AF0A41"/>
    <w:rsid w:val="00AF0F9F"/>
    <w:rsid w:val="00AF1654"/>
    <w:rsid w:val="00AF328E"/>
    <w:rsid w:val="00AF545D"/>
    <w:rsid w:val="00B021F8"/>
    <w:rsid w:val="00B02E3D"/>
    <w:rsid w:val="00B03B44"/>
    <w:rsid w:val="00B074B6"/>
    <w:rsid w:val="00B10107"/>
    <w:rsid w:val="00B12086"/>
    <w:rsid w:val="00B12C90"/>
    <w:rsid w:val="00B1356D"/>
    <w:rsid w:val="00B14F1E"/>
    <w:rsid w:val="00B14F54"/>
    <w:rsid w:val="00B15228"/>
    <w:rsid w:val="00B15E20"/>
    <w:rsid w:val="00B172F9"/>
    <w:rsid w:val="00B200E7"/>
    <w:rsid w:val="00B201AB"/>
    <w:rsid w:val="00B229F5"/>
    <w:rsid w:val="00B30A40"/>
    <w:rsid w:val="00B363C9"/>
    <w:rsid w:val="00B371DF"/>
    <w:rsid w:val="00B406AB"/>
    <w:rsid w:val="00B42AE8"/>
    <w:rsid w:val="00B45927"/>
    <w:rsid w:val="00B509E7"/>
    <w:rsid w:val="00B5118A"/>
    <w:rsid w:val="00B514C8"/>
    <w:rsid w:val="00B531F5"/>
    <w:rsid w:val="00B5387D"/>
    <w:rsid w:val="00B62673"/>
    <w:rsid w:val="00B649EA"/>
    <w:rsid w:val="00B64E01"/>
    <w:rsid w:val="00B66053"/>
    <w:rsid w:val="00B70074"/>
    <w:rsid w:val="00B76F3A"/>
    <w:rsid w:val="00B811D9"/>
    <w:rsid w:val="00B82AA6"/>
    <w:rsid w:val="00B82F7D"/>
    <w:rsid w:val="00B84EC4"/>
    <w:rsid w:val="00B8531F"/>
    <w:rsid w:val="00B86E13"/>
    <w:rsid w:val="00B874CC"/>
    <w:rsid w:val="00B91C39"/>
    <w:rsid w:val="00BA0E63"/>
    <w:rsid w:val="00BA0EFA"/>
    <w:rsid w:val="00BA14B4"/>
    <w:rsid w:val="00BA2B74"/>
    <w:rsid w:val="00BA37E9"/>
    <w:rsid w:val="00BA422F"/>
    <w:rsid w:val="00BB0830"/>
    <w:rsid w:val="00BB0FC8"/>
    <w:rsid w:val="00BB1822"/>
    <w:rsid w:val="00BB1AA1"/>
    <w:rsid w:val="00BB4626"/>
    <w:rsid w:val="00BC058C"/>
    <w:rsid w:val="00BC177E"/>
    <w:rsid w:val="00BC3EC6"/>
    <w:rsid w:val="00BC598D"/>
    <w:rsid w:val="00BC6F8A"/>
    <w:rsid w:val="00BD10DD"/>
    <w:rsid w:val="00BD236E"/>
    <w:rsid w:val="00BD3272"/>
    <w:rsid w:val="00BD4F90"/>
    <w:rsid w:val="00BE0992"/>
    <w:rsid w:val="00BE4F0D"/>
    <w:rsid w:val="00BF097E"/>
    <w:rsid w:val="00BF0C66"/>
    <w:rsid w:val="00BF1E49"/>
    <w:rsid w:val="00BF3CF8"/>
    <w:rsid w:val="00C025FD"/>
    <w:rsid w:val="00C035B7"/>
    <w:rsid w:val="00C035E3"/>
    <w:rsid w:val="00C03698"/>
    <w:rsid w:val="00C03F8F"/>
    <w:rsid w:val="00C0467B"/>
    <w:rsid w:val="00C04A14"/>
    <w:rsid w:val="00C14A51"/>
    <w:rsid w:val="00C15011"/>
    <w:rsid w:val="00C1635B"/>
    <w:rsid w:val="00C16582"/>
    <w:rsid w:val="00C20036"/>
    <w:rsid w:val="00C22DF3"/>
    <w:rsid w:val="00C23B74"/>
    <w:rsid w:val="00C24166"/>
    <w:rsid w:val="00C25444"/>
    <w:rsid w:val="00C25BB4"/>
    <w:rsid w:val="00C311FD"/>
    <w:rsid w:val="00C32779"/>
    <w:rsid w:val="00C354DB"/>
    <w:rsid w:val="00C37EAB"/>
    <w:rsid w:val="00C44B4E"/>
    <w:rsid w:val="00C50A23"/>
    <w:rsid w:val="00C529F2"/>
    <w:rsid w:val="00C54C80"/>
    <w:rsid w:val="00C57888"/>
    <w:rsid w:val="00C6092F"/>
    <w:rsid w:val="00C637E9"/>
    <w:rsid w:val="00C64C4C"/>
    <w:rsid w:val="00C67F7A"/>
    <w:rsid w:val="00C71444"/>
    <w:rsid w:val="00C7158C"/>
    <w:rsid w:val="00C71640"/>
    <w:rsid w:val="00C71A35"/>
    <w:rsid w:val="00C75323"/>
    <w:rsid w:val="00C757A8"/>
    <w:rsid w:val="00C75F35"/>
    <w:rsid w:val="00C77040"/>
    <w:rsid w:val="00C80956"/>
    <w:rsid w:val="00C90D15"/>
    <w:rsid w:val="00C96035"/>
    <w:rsid w:val="00C969C4"/>
    <w:rsid w:val="00CA72A6"/>
    <w:rsid w:val="00CB15BE"/>
    <w:rsid w:val="00CB4D5B"/>
    <w:rsid w:val="00CB5059"/>
    <w:rsid w:val="00CB74EF"/>
    <w:rsid w:val="00CC23FC"/>
    <w:rsid w:val="00CC4029"/>
    <w:rsid w:val="00CC75F1"/>
    <w:rsid w:val="00CC7615"/>
    <w:rsid w:val="00CD0E81"/>
    <w:rsid w:val="00CD3CE8"/>
    <w:rsid w:val="00CD6449"/>
    <w:rsid w:val="00CD6E68"/>
    <w:rsid w:val="00CD7552"/>
    <w:rsid w:val="00CE1DBF"/>
    <w:rsid w:val="00CE3BCF"/>
    <w:rsid w:val="00CE4B43"/>
    <w:rsid w:val="00CE697C"/>
    <w:rsid w:val="00CE7A4D"/>
    <w:rsid w:val="00CF16CA"/>
    <w:rsid w:val="00CF3984"/>
    <w:rsid w:val="00CF52A0"/>
    <w:rsid w:val="00CF6C9F"/>
    <w:rsid w:val="00CF6EA7"/>
    <w:rsid w:val="00D03E10"/>
    <w:rsid w:val="00D042AD"/>
    <w:rsid w:val="00D11295"/>
    <w:rsid w:val="00D11AA9"/>
    <w:rsid w:val="00D13172"/>
    <w:rsid w:val="00D14FF3"/>
    <w:rsid w:val="00D23069"/>
    <w:rsid w:val="00D233DA"/>
    <w:rsid w:val="00D27E35"/>
    <w:rsid w:val="00D30572"/>
    <w:rsid w:val="00D31D2B"/>
    <w:rsid w:val="00D32AF2"/>
    <w:rsid w:val="00D3442C"/>
    <w:rsid w:val="00D3579B"/>
    <w:rsid w:val="00D35BF8"/>
    <w:rsid w:val="00D37412"/>
    <w:rsid w:val="00D477EC"/>
    <w:rsid w:val="00D50323"/>
    <w:rsid w:val="00D50BD1"/>
    <w:rsid w:val="00D513FC"/>
    <w:rsid w:val="00D52CD7"/>
    <w:rsid w:val="00D61040"/>
    <w:rsid w:val="00D619C8"/>
    <w:rsid w:val="00D61FC5"/>
    <w:rsid w:val="00D61FE5"/>
    <w:rsid w:val="00D64B47"/>
    <w:rsid w:val="00D67B47"/>
    <w:rsid w:val="00D70C13"/>
    <w:rsid w:val="00D71548"/>
    <w:rsid w:val="00D726B9"/>
    <w:rsid w:val="00D74793"/>
    <w:rsid w:val="00D74EC0"/>
    <w:rsid w:val="00D7692E"/>
    <w:rsid w:val="00D77110"/>
    <w:rsid w:val="00D77895"/>
    <w:rsid w:val="00D8043E"/>
    <w:rsid w:val="00D8388C"/>
    <w:rsid w:val="00D85E2D"/>
    <w:rsid w:val="00D87382"/>
    <w:rsid w:val="00D933D2"/>
    <w:rsid w:val="00D93F7C"/>
    <w:rsid w:val="00D94201"/>
    <w:rsid w:val="00D95D84"/>
    <w:rsid w:val="00DA1466"/>
    <w:rsid w:val="00DA4B53"/>
    <w:rsid w:val="00DA5C7F"/>
    <w:rsid w:val="00DA69B1"/>
    <w:rsid w:val="00DB28D8"/>
    <w:rsid w:val="00DC359D"/>
    <w:rsid w:val="00DC3C40"/>
    <w:rsid w:val="00DC4876"/>
    <w:rsid w:val="00DC76A9"/>
    <w:rsid w:val="00DC7E1D"/>
    <w:rsid w:val="00DD1A22"/>
    <w:rsid w:val="00DD46FB"/>
    <w:rsid w:val="00DD471A"/>
    <w:rsid w:val="00DD4BFA"/>
    <w:rsid w:val="00DD61FC"/>
    <w:rsid w:val="00DD6901"/>
    <w:rsid w:val="00DE0307"/>
    <w:rsid w:val="00DE0369"/>
    <w:rsid w:val="00DE03DF"/>
    <w:rsid w:val="00DE1E8C"/>
    <w:rsid w:val="00DE3573"/>
    <w:rsid w:val="00DE4C1D"/>
    <w:rsid w:val="00DE5E80"/>
    <w:rsid w:val="00DF1CA2"/>
    <w:rsid w:val="00E01138"/>
    <w:rsid w:val="00E0441A"/>
    <w:rsid w:val="00E04BD5"/>
    <w:rsid w:val="00E04E33"/>
    <w:rsid w:val="00E06981"/>
    <w:rsid w:val="00E102E1"/>
    <w:rsid w:val="00E14B55"/>
    <w:rsid w:val="00E2081A"/>
    <w:rsid w:val="00E21494"/>
    <w:rsid w:val="00E2538A"/>
    <w:rsid w:val="00E34F41"/>
    <w:rsid w:val="00E41776"/>
    <w:rsid w:val="00E41950"/>
    <w:rsid w:val="00E41EE6"/>
    <w:rsid w:val="00E42332"/>
    <w:rsid w:val="00E442A8"/>
    <w:rsid w:val="00E44F88"/>
    <w:rsid w:val="00E5113D"/>
    <w:rsid w:val="00E51D5B"/>
    <w:rsid w:val="00E537E1"/>
    <w:rsid w:val="00E57CD5"/>
    <w:rsid w:val="00E626A2"/>
    <w:rsid w:val="00E67CB0"/>
    <w:rsid w:val="00E72BAC"/>
    <w:rsid w:val="00E7709C"/>
    <w:rsid w:val="00E8192E"/>
    <w:rsid w:val="00E90F4F"/>
    <w:rsid w:val="00E93933"/>
    <w:rsid w:val="00E95F96"/>
    <w:rsid w:val="00EA20A7"/>
    <w:rsid w:val="00EB009F"/>
    <w:rsid w:val="00EB2503"/>
    <w:rsid w:val="00EB27A4"/>
    <w:rsid w:val="00EB730D"/>
    <w:rsid w:val="00EB74FD"/>
    <w:rsid w:val="00EC001F"/>
    <w:rsid w:val="00EC1AFB"/>
    <w:rsid w:val="00EC28B6"/>
    <w:rsid w:val="00EC3F8C"/>
    <w:rsid w:val="00EC4709"/>
    <w:rsid w:val="00EC4799"/>
    <w:rsid w:val="00EC6F99"/>
    <w:rsid w:val="00EC7232"/>
    <w:rsid w:val="00ED1C2D"/>
    <w:rsid w:val="00ED2129"/>
    <w:rsid w:val="00ED62A2"/>
    <w:rsid w:val="00ED63F4"/>
    <w:rsid w:val="00EE2029"/>
    <w:rsid w:val="00EE23C4"/>
    <w:rsid w:val="00EE2C40"/>
    <w:rsid w:val="00EE5505"/>
    <w:rsid w:val="00EE60D8"/>
    <w:rsid w:val="00EE759A"/>
    <w:rsid w:val="00EF188C"/>
    <w:rsid w:val="00EF40B1"/>
    <w:rsid w:val="00EF5B50"/>
    <w:rsid w:val="00EF63C7"/>
    <w:rsid w:val="00EF6DB4"/>
    <w:rsid w:val="00EF76C8"/>
    <w:rsid w:val="00EF7CB2"/>
    <w:rsid w:val="00F026AA"/>
    <w:rsid w:val="00F06A32"/>
    <w:rsid w:val="00F070E3"/>
    <w:rsid w:val="00F128BB"/>
    <w:rsid w:val="00F13025"/>
    <w:rsid w:val="00F13664"/>
    <w:rsid w:val="00F15970"/>
    <w:rsid w:val="00F17107"/>
    <w:rsid w:val="00F175BF"/>
    <w:rsid w:val="00F22350"/>
    <w:rsid w:val="00F226A3"/>
    <w:rsid w:val="00F22E9F"/>
    <w:rsid w:val="00F2354E"/>
    <w:rsid w:val="00F27376"/>
    <w:rsid w:val="00F278B8"/>
    <w:rsid w:val="00F27F54"/>
    <w:rsid w:val="00F307BE"/>
    <w:rsid w:val="00F3270F"/>
    <w:rsid w:val="00F32959"/>
    <w:rsid w:val="00F32B1C"/>
    <w:rsid w:val="00F32F29"/>
    <w:rsid w:val="00F34014"/>
    <w:rsid w:val="00F36E68"/>
    <w:rsid w:val="00F42D26"/>
    <w:rsid w:val="00F447D8"/>
    <w:rsid w:val="00F44D54"/>
    <w:rsid w:val="00F471C7"/>
    <w:rsid w:val="00F513FA"/>
    <w:rsid w:val="00F51745"/>
    <w:rsid w:val="00F51954"/>
    <w:rsid w:val="00F51BA9"/>
    <w:rsid w:val="00F52758"/>
    <w:rsid w:val="00F52F35"/>
    <w:rsid w:val="00F5344B"/>
    <w:rsid w:val="00F53C28"/>
    <w:rsid w:val="00F57F74"/>
    <w:rsid w:val="00F60A28"/>
    <w:rsid w:val="00F623AE"/>
    <w:rsid w:val="00F6606B"/>
    <w:rsid w:val="00F67370"/>
    <w:rsid w:val="00F74E0E"/>
    <w:rsid w:val="00F7596B"/>
    <w:rsid w:val="00F76387"/>
    <w:rsid w:val="00F805BF"/>
    <w:rsid w:val="00F805E6"/>
    <w:rsid w:val="00F82D5B"/>
    <w:rsid w:val="00F8553C"/>
    <w:rsid w:val="00F927FA"/>
    <w:rsid w:val="00F9571B"/>
    <w:rsid w:val="00F9751F"/>
    <w:rsid w:val="00FA1790"/>
    <w:rsid w:val="00FA283D"/>
    <w:rsid w:val="00FA3C25"/>
    <w:rsid w:val="00FA7253"/>
    <w:rsid w:val="00FB070B"/>
    <w:rsid w:val="00FB1C70"/>
    <w:rsid w:val="00FB3577"/>
    <w:rsid w:val="00FC1344"/>
    <w:rsid w:val="00FC4AAE"/>
    <w:rsid w:val="00FC5096"/>
    <w:rsid w:val="00FD00C6"/>
    <w:rsid w:val="00FD1835"/>
    <w:rsid w:val="00FD2032"/>
    <w:rsid w:val="00FD6459"/>
    <w:rsid w:val="00FE3210"/>
    <w:rsid w:val="00FE4737"/>
    <w:rsid w:val="00FE61A2"/>
    <w:rsid w:val="00FE7D1C"/>
    <w:rsid w:val="00FF2B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2650"/>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1A2650"/>
    <w:pPr>
      <w:keepNext/>
      <w:spacing w:before="240" w:after="60"/>
      <w:outlineLvl w:val="0"/>
    </w:pPr>
    <w:rPr>
      <w:rFonts w:ascii="Arial" w:hAnsi="Arial" w:cs="Arial"/>
      <w:b/>
      <w:bCs/>
      <w:kern w:val="1"/>
      <w:sz w:val="32"/>
      <w:szCs w:val="32"/>
    </w:rPr>
  </w:style>
  <w:style w:type="paragraph" w:styleId="3">
    <w:name w:val="heading 3"/>
    <w:basedOn w:val="a"/>
    <w:next w:val="a"/>
    <w:link w:val="30"/>
    <w:qFormat/>
    <w:rsid w:val="001A2650"/>
    <w:pPr>
      <w:keepNext/>
      <w:tabs>
        <w:tab w:val="num" w:pos="0"/>
      </w:tabs>
      <w:suppressAutoHyphens w:val="0"/>
      <w:spacing w:before="240" w:after="60"/>
      <w:ind w:left="720" w:hanging="720"/>
      <w:outlineLvl w:val="2"/>
    </w:pPr>
    <w:rPr>
      <w:rFonts w:ascii="Arial" w:hAnsi="Arial" w:cs="Arial"/>
      <w:b/>
      <w:bCs/>
      <w:sz w:val="26"/>
      <w:szCs w:val="26"/>
    </w:rPr>
  </w:style>
  <w:style w:type="paragraph" w:styleId="4">
    <w:name w:val="heading 4"/>
    <w:basedOn w:val="a"/>
    <w:next w:val="a"/>
    <w:link w:val="40"/>
    <w:uiPriority w:val="9"/>
    <w:semiHidden/>
    <w:unhideWhenUsed/>
    <w:qFormat/>
    <w:rsid w:val="00EB74FD"/>
    <w:pPr>
      <w:keepNext/>
      <w:keepLines/>
      <w:spacing w:before="200"/>
      <w:outlineLvl w:val="3"/>
    </w:pPr>
    <w:rPr>
      <w:rFonts w:asciiTheme="majorHAnsi" w:eastAsiaTheme="majorEastAsia" w:hAnsiTheme="majorHAnsi" w:cstheme="majorBidi"/>
      <w:b/>
      <w:bCs/>
      <w:i/>
      <w:iCs/>
      <w:color w:val="4F81BD" w:themeColor="accent1"/>
    </w:rPr>
  </w:style>
  <w:style w:type="paragraph" w:styleId="8">
    <w:name w:val="heading 8"/>
    <w:basedOn w:val="a"/>
    <w:next w:val="a"/>
    <w:link w:val="80"/>
    <w:qFormat/>
    <w:rsid w:val="001A2650"/>
    <w:pPr>
      <w:suppressAutoHyphens w:val="0"/>
      <w:spacing w:before="240" w:after="60"/>
      <w:outlineLvl w:val="7"/>
    </w:pPr>
    <w:rPr>
      <w:rFonts w:ascii="Calibri" w:hAnsi="Calibri" w:cs="Calibri"/>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A2650"/>
    <w:rPr>
      <w:rFonts w:ascii="Arial" w:eastAsia="Times New Roman" w:hAnsi="Arial" w:cs="Arial"/>
      <w:b/>
      <w:bCs/>
      <w:kern w:val="1"/>
      <w:sz w:val="32"/>
      <w:szCs w:val="32"/>
      <w:lang w:eastAsia="ar-SA"/>
    </w:rPr>
  </w:style>
  <w:style w:type="character" w:customStyle="1" w:styleId="30">
    <w:name w:val="Заголовок 3 Знак"/>
    <w:basedOn w:val="a0"/>
    <w:link w:val="3"/>
    <w:rsid w:val="001A2650"/>
    <w:rPr>
      <w:rFonts w:ascii="Arial" w:eastAsia="Times New Roman" w:hAnsi="Arial" w:cs="Arial"/>
      <w:b/>
      <w:bCs/>
      <w:sz w:val="26"/>
      <w:szCs w:val="26"/>
      <w:lang w:eastAsia="ar-SA"/>
    </w:rPr>
  </w:style>
  <w:style w:type="character" w:customStyle="1" w:styleId="80">
    <w:name w:val="Заголовок 8 Знак"/>
    <w:basedOn w:val="a0"/>
    <w:link w:val="8"/>
    <w:rsid w:val="001A2650"/>
    <w:rPr>
      <w:rFonts w:ascii="Calibri" w:eastAsia="Times New Roman" w:hAnsi="Calibri" w:cs="Calibri"/>
      <w:i/>
      <w:iCs/>
      <w:sz w:val="24"/>
      <w:szCs w:val="24"/>
      <w:lang w:eastAsia="ar-SA"/>
    </w:rPr>
  </w:style>
  <w:style w:type="character" w:customStyle="1" w:styleId="WW8Num13z0">
    <w:name w:val="WW8Num13z0"/>
    <w:rsid w:val="001A2650"/>
    <w:rPr>
      <w:rFonts w:ascii="Times New Roman" w:hAnsi="Times New Roman" w:cs="Times New Roman"/>
    </w:rPr>
  </w:style>
  <w:style w:type="character" w:customStyle="1" w:styleId="FontStyle47">
    <w:name w:val="Font Style47"/>
    <w:rsid w:val="001A2650"/>
    <w:rPr>
      <w:rFonts w:ascii="Times New Roman" w:hAnsi="Times New Roman" w:cs="Times New Roman"/>
      <w:i/>
      <w:iCs/>
      <w:sz w:val="22"/>
      <w:szCs w:val="22"/>
    </w:rPr>
  </w:style>
  <w:style w:type="character" w:customStyle="1" w:styleId="FontStyle48">
    <w:name w:val="Font Style48"/>
    <w:rsid w:val="001A2650"/>
    <w:rPr>
      <w:rFonts w:ascii="Times New Roman" w:hAnsi="Times New Roman" w:cs="Times New Roman"/>
      <w:b/>
      <w:bCs/>
      <w:i/>
      <w:iCs/>
      <w:sz w:val="22"/>
      <w:szCs w:val="22"/>
    </w:rPr>
  </w:style>
  <w:style w:type="character" w:customStyle="1" w:styleId="FontStyle46">
    <w:name w:val="Font Style46"/>
    <w:rsid w:val="001A2650"/>
    <w:rPr>
      <w:rFonts w:ascii="Times New Roman" w:hAnsi="Times New Roman" w:cs="Times New Roman"/>
      <w:sz w:val="22"/>
      <w:szCs w:val="22"/>
    </w:rPr>
  </w:style>
  <w:style w:type="character" w:styleId="a3">
    <w:name w:val="Hyperlink"/>
    <w:rsid w:val="001A2650"/>
    <w:rPr>
      <w:color w:val="000080"/>
      <w:u w:val="single"/>
    </w:rPr>
  </w:style>
  <w:style w:type="paragraph" w:styleId="a4">
    <w:name w:val="Body Text"/>
    <w:basedOn w:val="a"/>
    <w:link w:val="a5"/>
    <w:rsid w:val="001A2650"/>
    <w:pPr>
      <w:spacing w:after="120"/>
    </w:pPr>
  </w:style>
  <w:style w:type="character" w:customStyle="1" w:styleId="a5">
    <w:name w:val="Основной текст Знак"/>
    <w:basedOn w:val="a0"/>
    <w:link w:val="a4"/>
    <w:rsid w:val="001A2650"/>
    <w:rPr>
      <w:rFonts w:ascii="Times New Roman" w:eastAsia="Times New Roman" w:hAnsi="Times New Roman" w:cs="Times New Roman"/>
      <w:sz w:val="24"/>
      <w:szCs w:val="24"/>
      <w:lang w:eastAsia="ar-SA"/>
    </w:rPr>
  </w:style>
  <w:style w:type="paragraph" w:customStyle="1" w:styleId="Style2">
    <w:name w:val="Style2"/>
    <w:basedOn w:val="a"/>
    <w:rsid w:val="001A2650"/>
    <w:pPr>
      <w:widowControl w:val="0"/>
      <w:autoSpaceDE w:val="0"/>
    </w:pPr>
  </w:style>
  <w:style w:type="paragraph" w:customStyle="1" w:styleId="Style3">
    <w:name w:val="Style3"/>
    <w:basedOn w:val="a"/>
    <w:rsid w:val="001A2650"/>
    <w:pPr>
      <w:widowControl w:val="0"/>
      <w:autoSpaceDE w:val="0"/>
    </w:pPr>
  </w:style>
  <w:style w:type="paragraph" w:customStyle="1" w:styleId="Style4">
    <w:name w:val="Style4"/>
    <w:basedOn w:val="a"/>
    <w:rsid w:val="001A2650"/>
    <w:pPr>
      <w:widowControl w:val="0"/>
      <w:autoSpaceDE w:val="0"/>
    </w:pPr>
  </w:style>
  <w:style w:type="paragraph" w:customStyle="1" w:styleId="Style7">
    <w:name w:val="Style7"/>
    <w:basedOn w:val="a"/>
    <w:rsid w:val="001A2650"/>
    <w:pPr>
      <w:widowControl w:val="0"/>
      <w:autoSpaceDE w:val="0"/>
    </w:pPr>
  </w:style>
  <w:style w:type="paragraph" w:customStyle="1" w:styleId="Style23">
    <w:name w:val="Style23"/>
    <w:basedOn w:val="a"/>
    <w:rsid w:val="001A2650"/>
    <w:pPr>
      <w:widowControl w:val="0"/>
      <w:autoSpaceDE w:val="0"/>
    </w:pPr>
  </w:style>
  <w:style w:type="paragraph" w:customStyle="1" w:styleId="ConsPlusNormal">
    <w:name w:val="ConsPlusNormal"/>
    <w:link w:val="ConsPlusNormal0"/>
    <w:rsid w:val="001A2650"/>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Normal">
    <w:name w:val="ConsNormal"/>
    <w:rsid w:val="001A2650"/>
    <w:pPr>
      <w:suppressAutoHyphens/>
      <w:autoSpaceDE w:val="0"/>
      <w:spacing w:after="0" w:line="240" w:lineRule="auto"/>
      <w:ind w:firstLine="720"/>
    </w:pPr>
    <w:rPr>
      <w:rFonts w:ascii="Arial" w:eastAsia="Times New Roman" w:hAnsi="Arial" w:cs="Arial"/>
      <w:sz w:val="20"/>
      <w:szCs w:val="20"/>
      <w:lang w:eastAsia="ar-SA"/>
    </w:rPr>
  </w:style>
  <w:style w:type="paragraph" w:styleId="HTML">
    <w:name w:val="HTML Preformatted"/>
    <w:basedOn w:val="a"/>
    <w:link w:val="HTML0"/>
    <w:rsid w:val="001A26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pPr>
    <w:rPr>
      <w:rFonts w:ascii="Courier New" w:hAnsi="Courier New" w:cs="Courier New"/>
      <w:sz w:val="20"/>
      <w:szCs w:val="20"/>
    </w:rPr>
  </w:style>
  <w:style w:type="character" w:customStyle="1" w:styleId="HTML0">
    <w:name w:val="Стандартный HTML Знак"/>
    <w:basedOn w:val="a0"/>
    <w:link w:val="HTML"/>
    <w:rsid w:val="001A2650"/>
    <w:rPr>
      <w:rFonts w:ascii="Courier New" w:eastAsia="Times New Roman" w:hAnsi="Courier New" w:cs="Courier New"/>
      <w:sz w:val="20"/>
      <w:szCs w:val="20"/>
      <w:lang w:eastAsia="ar-SA"/>
    </w:rPr>
  </w:style>
  <w:style w:type="paragraph" w:styleId="a6">
    <w:name w:val="Normal (Web)"/>
    <w:basedOn w:val="a"/>
    <w:rsid w:val="001A2650"/>
    <w:pPr>
      <w:suppressAutoHyphens w:val="0"/>
      <w:spacing w:before="280" w:after="280"/>
    </w:pPr>
  </w:style>
  <w:style w:type="paragraph" w:styleId="a7">
    <w:name w:val="Body Text Indent"/>
    <w:basedOn w:val="a"/>
    <w:link w:val="a8"/>
    <w:rsid w:val="001A2650"/>
    <w:pPr>
      <w:suppressAutoHyphens w:val="0"/>
      <w:spacing w:after="120"/>
      <w:ind w:left="283"/>
    </w:pPr>
  </w:style>
  <w:style w:type="character" w:customStyle="1" w:styleId="a8">
    <w:name w:val="Основной текст с отступом Знак"/>
    <w:basedOn w:val="a0"/>
    <w:link w:val="a7"/>
    <w:rsid w:val="001A2650"/>
    <w:rPr>
      <w:rFonts w:ascii="Times New Roman" w:eastAsia="Times New Roman" w:hAnsi="Times New Roman" w:cs="Times New Roman"/>
      <w:sz w:val="24"/>
      <w:szCs w:val="24"/>
      <w:lang w:eastAsia="ar-SA"/>
    </w:rPr>
  </w:style>
  <w:style w:type="paragraph" w:customStyle="1" w:styleId="32">
    <w:name w:val="Основной текст 32"/>
    <w:basedOn w:val="a"/>
    <w:rsid w:val="001A2650"/>
    <w:pPr>
      <w:suppressAutoHyphens w:val="0"/>
      <w:spacing w:after="120"/>
    </w:pPr>
    <w:rPr>
      <w:sz w:val="16"/>
      <w:szCs w:val="16"/>
    </w:rPr>
  </w:style>
  <w:style w:type="paragraph" w:customStyle="1" w:styleId="a9">
    <w:name w:val="Таблицы (моноширинный)"/>
    <w:basedOn w:val="a"/>
    <w:next w:val="a"/>
    <w:rsid w:val="001A2650"/>
    <w:pPr>
      <w:widowControl w:val="0"/>
      <w:suppressAutoHyphens w:val="0"/>
      <w:autoSpaceDE w:val="0"/>
      <w:jc w:val="both"/>
    </w:pPr>
    <w:rPr>
      <w:rFonts w:ascii="Courier New" w:hAnsi="Courier New" w:cs="Courier New"/>
      <w:sz w:val="20"/>
      <w:szCs w:val="20"/>
    </w:rPr>
  </w:style>
  <w:style w:type="paragraph" w:styleId="aa">
    <w:name w:val="Balloon Text"/>
    <w:basedOn w:val="a"/>
    <w:link w:val="ab"/>
    <w:uiPriority w:val="99"/>
    <w:semiHidden/>
    <w:unhideWhenUsed/>
    <w:rsid w:val="001A2650"/>
    <w:rPr>
      <w:rFonts w:ascii="Tahoma" w:hAnsi="Tahoma" w:cs="Tahoma"/>
      <w:sz w:val="16"/>
      <w:szCs w:val="16"/>
    </w:rPr>
  </w:style>
  <w:style w:type="character" w:customStyle="1" w:styleId="ab">
    <w:name w:val="Текст выноски Знак"/>
    <w:basedOn w:val="a0"/>
    <w:link w:val="aa"/>
    <w:uiPriority w:val="99"/>
    <w:semiHidden/>
    <w:rsid w:val="001A2650"/>
    <w:rPr>
      <w:rFonts w:ascii="Tahoma" w:eastAsia="Times New Roman" w:hAnsi="Tahoma" w:cs="Tahoma"/>
      <w:sz w:val="16"/>
      <w:szCs w:val="16"/>
      <w:lang w:eastAsia="ar-SA"/>
    </w:rPr>
  </w:style>
  <w:style w:type="paragraph" w:customStyle="1" w:styleId="ConsPlusNonformat">
    <w:name w:val="ConsPlusNonformat"/>
    <w:uiPriority w:val="99"/>
    <w:rsid w:val="005E459E"/>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5E459E"/>
    <w:pPr>
      <w:autoSpaceDE w:val="0"/>
      <w:autoSpaceDN w:val="0"/>
      <w:adjustRightInd w:val="0"/>
      <w:spacing w:after="0" w:line="240" w:lineRule="auto"/>
    </w:pPr>
    <w:rPr>
      <w:rFonts w:ascii="Times New Roman" w:hAnsi="Times New Roman" w:cs="Times New Roman"/>
      <w:b/>
      <w:bCs/>
      <w:sz w:val="20"/>
      <w:szCs w:val="20"/>
    </w:rPr>
  </w:style>
  <w:style w:type="paragraph" w:styleId="ac">
    <w:name w:val="List Paragraph"/>
    <w:basedOn w:val="a"/>
    <w:uiPriority w:val="34"/>
    <w:qFormat/>
    <w:rsid w:val="00C529F2"/>
    <w:pPr>
      <w:suppressAutoHyphens w:val="0"/>
      <w:spacing w:after="200" w:line="276" w:lineRule="auto"/>
      <w:ind w:left="720"/>
      <w:contextualSpacing/>
    </w:pPr>
    <w:rPr>
      <w:rFonts w:ascii="Calibri" w:hAnsi="Calibri"/>
      <w:sz w:val="22"/>
      <w:szCs w:val="22"/>
      <w:lang w:eastAsia="ru-RU"/>
    </w:rPr>
  </w:style>
  <w:style w:type="character" w:customStyle="1" w:styleId="40">
    <w:name w:val="Заголовок 4 Знак"/>
    <w:basedOn w:val="a0"/>
    <w:link w:val="4"/>
    <w:uiPriority w:val="9"/>
    <w:semiHidden/>
    <w:rsid w:val="00EB74FD"/>
    <w:rPr>
      <w:rFonts w:asciiTheme="majorHAnsi" w:eastAsiaTheme="majorEastAsia" w:hAnsiTheme="majorHAnsi" w:cstheme="majorBidi"/>
      <w:b/>
      <w:bCs/>
      <w:i/>
      <w:iCs/>
      <w:color w:val="4F81BD" w:themeColor="accent1"/>
      <w:sz w:val="24"/>
      <w:szCs w:val="24"/>
      <w:lang w:eastAsia="ar-SA"/>
    </w:rPr>
  </w:style>
  <w:style w:type="character" w:customStyle="1" w:styleId="ConsPlusNormal0">
    <w:name w:val="ConsPlusNormal Знак"/>
    <w:link w:val="ConsPlusNormal"/>
    <w:locked/>
    <w:rsid w:val="008B6F5B"/>
    <w:rPr>
      <w:rFonts w:ascii="Arial" w:eastAsia="Times New Roman" w:hAnsi="Arial" w:cs="Arial"/>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2650"/>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1A2650"/>
    <w:pPr>
      <w:keepNext/>
      <w:spacing w:before="240" w:after="60"/>
      <w:outlineLvl w:val="0"/>
    </w:pPr>
    <w:rPr>
      <w:rFonts w:ascii="Arial" w:hAnsi="Arial" w:cs="Arial"/>
      <w:b/>
      <w:bCs/>
      <w:kern w:val="1"/>
      <w:sz w:val="32"/>
      <w:szCs w:val="32"/>
    </w:rPr>
  </w:style>
  <w:style w:type="paragraph" w:styleId="3">
    <w:name w:val="heading 3"/>
    <w:basedOn w:val="a"/>
    <w:next w:val="a"/>
    <w:link w:val="30"/>
    <w:qFormat/>
    <w:rsid w:val="001A2650"/>
    <w:pPr>
      <w:keepNext/>
      <w:tabs>
        <w:tab w:val="num" w:pos="0"/>
      </w:tabs>
      <w:suppressAutoHyphens w:val="0"/>
      <w:spacing w:before="240" w:after="60"/>
      <w:ind w:left="720" w:hanging="720"/>
      <w:outlineLvl w:val="2"/>
    </w:pPr>
    <w:rPr>
      <w:rFonts w:ascii="Arial" w:hAnsi="Arial" w:cs="Arial"/>
      <w:b/>
      <w:bCs/>
      <w:sz w:val="26"/>
      <w:szCs w:val="26"/>
    </w:rPr>
  </w:style>
  <w:style w:type="paragraph" w:styleId="4">
    <w:name w:val="heading 4"/>
    <w:basedOn w:val="a"/>
    <w:next w:val="a"/>
    <w:link w:val="40"/>
    <w:uiPriority w:val="9"/>
    <w:semiHidden/>
    <w:unhideWhenUsed/>
    <w:qFormat/>
    <w:rsid w:val="00EB74FD"/>
    <w:pPr>
      <w:keepNext/>
      <w:keepLines/>
      <w:spacing w:before="200"/>
      <w:outlineLvl w:val="3"/>
    </w:pPr>
    <w:rPr>
      <w:rFonts w:asciiTheme="majorHAnsi" w:eastAsiaTheme="majorEastAsia" w:hAnsiTheme="majorHAnsi" w:cstheme="majorBidi"/>
      <w:b/>
      <w:bCs/>
      <w:i/>
      <w:iCs/>
      <w:color w:val="4F81BD" w:themeColor="accent1"/>
    </w:rPr>
  </w:style>
  <w:style w:type="paragraph" w:styleId="8">
    <w:name w:val="heading 8"/>
    <w:basedOn w:val="a"/>
    <w:next w:val="a"/>
    <w:link w:val="80"/>
    <w:qFormat/>
    <w:rsid w:val="001A2650"/>
    <w:pPr>
      <w:suppressAutoHyphens w:val="0"/>
      <w:spacing w:before="240" w:after="60"/>
      <w:outlineLvl w:val="7"/>
    </w:pPr>
    <w:rPr>
      <w:rFonts w:ascii="Calibri" w:hAnsi="Calibri" w:cs="Calibri"/>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A2650"/>
    <w:rPr>
      <w:rFonts w:ascii="Arial" w:eastAsia="Times New Roman" w:hAnsi="Arial" w:cs="Arial"/>
      <w:b/>
      <w:bCs/>
      <w:kern w:val="1"/>
      <w:sz w:val="32"/>
      <w:szCs w:val="32"/>
      <w:lang w:eastAsia="ar-SA"/>
    </w:rPr>
  </w:style>
  <w:style w:type="character" w:customStyle="1" w:styleId="30">
    <w:name w:val="Заголовок 3 Знак"/>
    <w:basedOn w:val="a0"/>
    <w:link w:val="3"/>
    <w:rsid w:val="001A2650"/>
    <w:rPr>
      <w:rFonts w:ascii="Arial" w:eastAsia="Times New Roman" w:hAnsi="Arial" w:cs="Arial"/>
      <w:b/>
      <w:bCs/>
      <w:sz w:val="26"/>
      <w:szCs w:val="26"/>
      <w:lang w:eastAsia="ar-SA"/>
    </w:rPr>
  </w:style>
  <w:style w:type="character" w:customStyle="1" w:styleId="80">
    <w:name w:val="Заголовок 8 Знак"/>
    <w:basedOn w:val="a0"/>
    <w:link w:val="8"/>
    <w:rsid w:val="001A2650"/>
    <w:rPr>
      <w:rFonts w:ascii="Calibri" w:eastAsia="Times New Roman" w:hAnsi="Calibri" w:cs="Calibri"/>
      <w:i/>
      <w:iCs/>
      <w:sz w:val="24"/>
      <w:szCs w:val="24"/>
      <w:lang w:eastAsia="ar-SA"/>
    </w:rPr>
  </w:style>
  <w:style w:type="character" w:customStyle="1" w:styleId="WW8Num13z0">
    <w:name w:val="WW8Num13z0"/>
    <w:rsid w:val="001A2650"/>
    <w:rPr>
      <w:rFonts w:ascii="Times New Roman" w:hAnsi="Times New Roman" w:cs="Times New Roman"/>
    </w:rPr>
  </w:style>
  <w:style w:type="character" w:customStyle="1" w:styleId="FontStyle47">
    <w:name w:val="Font Style47"/>
    <w:rsid w:val="001A2650"/>
    <w:rPr>
      <w:rFonts w:ascii="Times New Roman" w:hAnsi="Times New Roman" w:cs="Times New Roman"/>
      <w:i/>
      <w:iCs/>
      <w:sz w:val="22"/>
      <w:szCs w:val="22"/>
    </w:rPr>
  </w:style>
  <w:style w:type="character" w:customStyle="1" w:styleId="FontStyle48">
    <w:name w:val="Font Style48"/>
    <w:rsid w:val="001A2650"/>
    <w:rPr>
      <w:rFonts w:ascii="Times New Roman" w:hAnsi="Times New Roman" w:cs="Times New Roman"/>
      <w:b/>
      <w:bCs/>
      <w:i/>
      <w:iCs/>
      <w:sz w:val="22"/>
      <w:szCs w:val="22"/>
    </w:rPr>
  </w:style>
  <w:style w:type="character" w:customStyle="1" w:styleId="FontStyle46">
    <w:name w:val="Font Style46"/>
    <w:rsid w:val="001A2650"/>
    <w:rPr>
      <w:rFonts w:ascii="Times New Roman" w:hAnsi="Times New Roman" w:cs="Times New Roman"/>
      <w:sz w:val="22"/>
      <w:szCs w:val="22"/>
    </w:rPr>
  </w:style>
  <w:style w:type="character" w:styleId="a3">
    <w:name w:val="Hyperlink"/>
    <w:rsid w:val="001A2650"/>
    <w:rPr>
      <w:color w:val="000080"/>
      <w:u w:val="single"/>
    </w:rPr>
  </w:style>
  <w:style w:type="paragraph" w:styleId="a4">
    <w:name w:val="Body Text"/>
    <w:basedOn w:val="a"/>
    <w:link w:val="a5"/>
    <w:rsid w:val="001A2650"/>
    <w:pPr>
      <w:spacing w:after="120"/>
    </w:pPr>
  </w:style>
  <w:style w:type="character" w:customStyle="1" w:styleId="a5">
    <w:name w:val="Основной текст Знак"/>
    <w:basedOn w:val="a0"/>
    <w:link w:val="a4"/>
    <w:rsid w:val="001A2650"/>
    <w:rPr>
      <w:rFonts w:ascii="Times New Roman" w:eastAsia="Times New Roman" w:hAnsi="Times New Roman" w:cs="Times New Roman"/>
      <w:sz w:val="24"/>
      <w:szCs w:val="24"/>
      <w:lang w:eastAsia="ar-SA"/>
    </w:rPr>
  </w:style>
  <w:style w:type="paragraph" w:customStyle="1" w:styleId="Style2">
    <w:name w:val="Style2"/>
    <w:basedOn w:val="a"/>
    <w:rsid w:val="001A2650"/>
    <w:pPr>
      <w:widowControl w:val="0"/>
      <w:autoSpaceDE w:val="0"/>
    </w:pPr>
  </w:style>
  <w:style w:type="paragraph" w:customStyle="1" w:styleId="Style3">
    <w:name w:val="Style3"/>
    <w:basedOn w:val="a"/>
    <w:rsid w:val="001A2650"/>
    <w:pPr>
      <w:widowControl w:val="0"/>
      <w:autoSpaceDE w:val="0"/>
    </w:pPr>
  </w:style>
  <w:style w:type="paragraph" w:customStyle="1" w:styleId="Style4">
    <w:name w:val="Style4"/>
    <w:basedOn w:val="a"/>
    <w:rsid w:val="001A2650"/>
    <w:pPr>
      <w:widowControl w:val="0"/>
      <w:autoSpaceDE w:val="0"/>
    </w:pPr>
  </w:style>
  <w:style w:type="paragraph" w:customStyle="1" w:styleId="Style7">
    <w:name w:val="Style7"/>
    <w:basedOn w:val="a"/>
    <w:rsid w:val="001A2650"/>
    <w:pPr>
      <w:widowControl w:val="0"/>
      <w:autoSpaceDE w:val="0"/>
    </w:pPr>
  </w:style>
  <w:style w:type="paragraph" w:customStyle="1" w:styleId="Style23">
    <w:name w:val="Style23"/>
    <w:basedOn w:val="a"/>
    <w:rsid w:val="001A2650"/>
    <w:pPr>
      <w:widowControl w:val="0"/>
      <w:autoSpaceDE w:val="0"/>
    </w:pPr>
  </w:style>
  <w:style w:type="paragraph" w:customStyle="1" w:styleId="ConsPlusNormal">
    <w:name w:val="ConsPlusNormal"/>
    <w:link w:val="ConsPlusNormal0"/>
    <w:rsid w:val="001A2650"/>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Normal">
    <w:name w:val="ConsNormal"/>
    <w:rsid w:val="001A2650"/>
    <w:pPr>
      <w:suppressAutoHyphens/>
      <w:autoSpaceDE w:val="0"/>
      <w:spacing w:after="0" w:line="240" w:lineRule="auto"/>
      <w:ind w:firstLine="720"/>
    </w:pPr>
    <w:rPr>
      <w:rFonts w:ascii="Arial" w:eastAsia="Times New Roman" w:hAnsi="Arial" w:cs="Arial"/>
      <w:sz w:val="20"/>
      <w:szCs w:val="20"/>
      <w:lang w:eastAsia="ar-SA"/>
    </w:rPr>
  </w:style>
  <w:style w:type="paragraph" w:styleId="HTML">
    <w:name w:val="HTML Preformatted"/>
    <w:basedOn w:val="a"/>
    <w:link w:val="HTML0"/>
    <w:rsid w:val="001A26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pPr>
    <w:rPr>
      <w:rFonts w:ascii="Courier New" w:hAnsi="Courier New" w:cs="Courier New"/>
      <w:sz w:val="20"/>
      <w:szCs w:val="20"/>
    </w:rPr>
  </w:style>
  <w:style w:type="character" w:customStyle="1" w:styleId="HTML0">
    <w:name w:val="Стандартный HTML Знак"/>
    <w:basedOn w:val="a0"/>
    <w:link w:val="HTML"/>
    <w:rsid w:val="001A2650"/>
    <w:rPr>
      <w:rFonts w:ascii="Courier New" w:eastAsia="Times New Roman" w:hAnsi="Courier New" w:cs="Courier New"/>
      <w:sz w:val="20"/>
      <w:szCs w:val="20"/>
      <w:lang w:eastAsia="ar-SA"/>
    </w:rPr>
  </w:style>
  <w:style w:type="paragraph" w:styleId="a6">
    <w:name w:val="Normal (Web)"/>
    <w:basedOn w:val="a"/>
    <w:rsid w:val="001A2650"/>
    <w:pPr>
      <w:suppressAutoHyphens w:val="0"/>
      <w:spacing w:before="280" w:after="280"/>
    </w:pPr>
  </w:style>
  <w:style w:type="paragraph" w:styleId="a7">
    <w:name w:val="Body Text Indent"/>
    <w:basedOn w:val="a"/>
    <w:link w:val="a8"/>
    <w:rsid w:val="001A2650"/>
    <w:pPr>
      <w:suppressAutoHyphens w:val="0"/>
      <w:spacing w:after="120"/>
      <w:ind w:left="283"/>
    </w:pPr>
  </w:style>
  <w:style w:type="character" w:customStyle="1" w:styleId="a8">
    <w:name w:val="Основной текст с отступом Знак"/>
    <w:basedOn w:val="a0"/>
    <w:link w:val="a7"/>
    <w:rsid w:val="001A2650"/>
    <w:rPr>
      <w:rFonts w:ascii="Times New Roman" w:eastAsia="Times New Roman" w:hAnsi="Times New Roman" w:cs="Times New Roman"/>
      <w:sz w:val="24"/>
      <w:szCs w:val="24"/>
      <w:lang w:eastAsia="ar-SA"/>
    </w:rPr>
  </w:style>
  <w:style w:type="paragraph" w:customStyle="1" w:styleId="32">
    <w:name w:val="Основной текст 32"/>
    <w:basedOn w:val="a"/>
    <w:rsid w:val="001A2650"/>
    <w:pPr>
      <w:suppressAutoHyphens w:val="0"/>
      <w:spacing w:after="120"/>
    </w:pPr>
    <w:rPr>
      <w:sz w:val="16"/>
      <w:szCs w:val="16"/>
    </w:rPr>
  </w:style>
  <w:style w:type="paragraph" w:customStyle="1" w:styleId="a9">
    <w:name w:val="Таблицы (моноширинный)"/>
    <w:basedOn w:val="a"/>
    <w:next w:val="a"/>
    <w:rsid w:val="001A2650"/>
    <w:pPr>
      <w:widowControl w:val="0"/>
      <w:suppressAutoHyphens w:val="0"/>
      <w:autoSpaceDE w:val="0"/>
      <w:jc w:val="both"/>
    </w:pPr>
    <w:rPr>
      <w:rFonts w:ascii="Courier New" w:hAnsi="Courier New" w:cs="Courier New"/>
      <w:sz w:val="20"/>
      <w:szCs w:val="20"/>
    </w:rPr>
  </w:style>
  <w:style w:type="paragraph" w:styleId="aa">
    <w:name w:val="Balloon Text"/>
    <w:basedOn w:val="a"/>
    <w:link w:val="ab"/>
    <w:uiPriority w:val="99"/>
    <w:semiHidden/>
    <w:unhideWhenUsed/>
    <w:rsid w:val="001A2650"/>
    <w:rPr>
      <w:rFonts w:ascii="Tahoma" w:hAnsi="Tahoma" w:cs="Tahoma"/>
      <w:sz w:val="16"/>
      <w:szCs w:val="16"/>
    </w:rPr>
  </w:style>
  <w:style w:type="character" w:customStyle="1" w:styleId="ab">
    <w:name w:val="Текст выноски Знак"/>
    <w:basedOn w:val="a0"/>
    <w:link w:val="aa"/>
    <w:uiPriority w:val="99"/>
    <w:semiHidden/>
    <w:rsid w:val="001A2650"/>
    <w:rPr>
      <w:rFonts w:ascii="Tahoma" w:eastAsia="Times New Roman" w:hAnsi="Tahoma" w:cs="Tahoma"/>
      <w:sz w:val="16"/>
      <w:szCs w:val="16"/>
      <w:lang w:eastAsia="ar-SA"/>
    </w:rPr>
  </w:style>
  <w:style w:type="paragraph" w:customStyle="1" w:styleId="ConsPlusNonformat">
    <w:name w:val="ConsPlusNonformat"/>
    <w:uiPriority w:val="99"/>
    <w:rsid w:val="005E459E"/>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5E459E"/>
    <w:pPr>
      <w:autoSpaceDE w:val="0"/>
      <w:autoSpaceDN w:val="0"/>
      <w:adjustRightInd w:val="0"/>
      <w:spacing w:after="0" w:line="240" w:lineRule="auto"/>
    </w:pPr>
    <w:rPr>
      <w:rFonts w:ascii="Times New Roman" w:hAnsi="Times New Roman" w:cs="Times New Roman"/>
      <w:b/>
      <w:bCs/>
      <w:sz w:val="20"/>
      <w:szCs w:val="20"/>
    </w:rPr>
  </w:style>
  <w:style w:type="paragraph" w:styleId="ac">
    <w:name w:val="List Paragraph"/>
    <w:basedOn w:val="a"/>
    <w:uiPriority w:val="34"/>
    <w:qFormat/>
    <w:rsid w:val="00C529F2"/>
    <w:pPr>
      <w:suppressAutoHyphens w:val="0"/>
      <w:spacing w:after="200" w:line="276" w:lineRule="auto"/>
      <w:ind w:left="720"/>
      <w:contextualSpacing/>
    </w:pPr>
    <w:rPr>
      <w:rFonts w:ascii="Calibri" w:hAnsi="Calibri"/>
      <w:sz w:val="22"/>
      <w:szCs w:val="22"/>
      <w:lang w:eastAsia="ru-RU"/>
    </w:rPr>
  </w:style>
  <w:style w:type="character" w:customStyle="1" w:styleId="40">
    <w:name w:val="Заголовок 4 Знак"/>
    <w:basedOn w:val="a0"/>
    <w:link w:val="4"/>
    <w:uiPriority w:val="9"/>
    <w:semiHidden/>
    <w:rsid w:val="00EB74FD"/>
    <w:rPr>
      <w:rFonts w:asciiTheme="majorHAnsi" w:eastAsiaTheme="majorEastAsia" w:hAnsiTheme="majorHAnsi" w:cstheme="majorBidi"/>
      <w:b/>
      <w:bCs/>
      <w:i/>
      <w:iCs/>
      <w:color w:val="4F81BD" w:themeColor="accent1"/>
      <w:sz w:val="24"/>
      <w:szCs w:val="24"/>
      <w:lang w:eastAsia="ar-SA"/>
    </w:rPr>
  </w:style>
  <w:style w:type="character" w:customStyle="1" w:styleId="ConsPlusNormal0">
    <w:name w:val="ConsPlusNormal Знак"/>
    <w:link w:val="ConsPlusNormal"/>
    <w:locked/>
    <w:rsid w:val="008B6F5B"/>
    <w:rPr>
      <w:rFonts w:ascii="Arial" w:eastAsia="Times New Roman" w:hAnsi="Arial" w:cs="Arial"/>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8605@yandex.ru" TargetMode="External"/><Relationship Id="rId13" Type="http://schemas.openxmlformats.org/officeDocument/2006/relationships/hyperlink" Target="http://www.86.gosuslugi.ru/" TargetMode="External"/><Relationship Id="rId3" Type="http://schemas.microsoft.com/office/2007/relationships/stylesWithEffects" Target="stylesWithEffects.xml"/><Relationship Id="rId7" Type="http://schemas.openxmlformats.org/officeDocument/2006/relationships/hyperlink" Target="mailto:mfc-igrim@berezovo.ru" TargetMode="External"/><Relationship Id="rId12" Type="http://schemas.openxmlformats.org/officeDocument/2006/relationships/hyperlink" Target="http://www.gosuslugi.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_punga@mail.ru" TargetMode="External"/><Relationship Id="rId11" Type="http://schemas.openxmlformats.org/officeDocument/2006/relationships/hyperlink" Target="http://www.to86.rosreestr.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86nalog.ru/" TargetMode="External"/><Relationship Id="rId4" Type="http://schemas.openxmlformats.org/officeDocument/2006/relationships/settings" Target="settings.xml"/><Relationship Id="rId9" Type="http://schemas.openxmlformats.org/officeDocument/2006/relationships/hyperlink" Target="http://www.to86.rosreestr.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376</TotalTime>
  <Pages>8</Pages>
  <Words>2882</Words>
  <Characters>16428</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cp:lastModifiedBy>
  <cp:revision>13</cp:revision>
  <cp:lastPrinted>2013-03-14T03:42:00Z</cp:lastPrinted>
  <dcterms:created xsi:type="dcterms:W3CDTF">2013-02-15T04:44:00Z</dcterms:created>
  <dcterms:modified xsi:type="dcterms:W3CDTF">2016-04-12T12:30:00Z</dcterms:modified>
</cp:coreProperties>
</file>