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1E73FD">
        <w:rPr>
          <w:rFonts w:ascii="Times New Roman" w:hAnsi="Times New Roman" w:cs="Times New Roman"/>
          <w:b/>
          <w:sz w:val="56"/>
          <w:szCs w:val="56"/>
        </w:rPr>
        <w:t>____</w:t>
      </w:r>
      <w:r w:rsidRPr="00F4613F">
        <w:rPr>
          <w:rFonts w:ascii="Times New Roman" w:hAnsi="Times New Roman" w:cs="Times New Roman"/>
          <w:b/>
          <w:sz w:val="56"/>
          <w:szCs w:val="56"/>
        </w:rPr>
        <w:t>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E52CF4">
        <w:rPr>
          <w:rFonts w:ascii="Times New Roman" w:hAnsi="Times New Roman" w:cs="Times New Roman"/>
          <w:b/>
          <w:i/>
          <w:sz w:val="26"/>
          <w:szCs w:val="26"/>
        </w:rPr>
        <w:t xml:space="preserve">19 </w:t>
      </w:r>
      <w:r w:rsidR="00434756">
        <w:rPr>
          <w:rFonts w:ascii="Times New Roman" w:hAnsi="Times New Roman" w:cs="Times New Roman"/>
          <w:b/>
          <w:i/>
          <w:sz w:val="26"/>
          <w:szCs w:val="26"/>
        </w:rPr>
        <w:t xml:space="preserve">февраля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1F0651">
        <w:rPr>
          <w:rFonts w:ascii="Times New Roman" w:hAnsi="Times New Roman" w:cs="Times New Roman"/>
          <w:b/>
          <w:i/>
          <w:sz w:val="26"/>
          <w:szCs w:val="26"/>
        </w:rPr>
        <w:t>1</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F70581" w:rsidRDefault="00F70581" w:rsidP="00484DB7">
      <w:pPr>
        <w:pStyle w:val="a3"/>
        <w:ind w:firstLine="851"/>
        <w:jc w:val="center"/>
        <w:rPr>
          <w:rFonts w:ascii="Times New Roman" w:hAnsi="Times New Roman" w:cs="Times New Roman"/>
          <w:sz w:val="26"/>
          <w:szCs w:val="26"/>
        </w:rPr>
      </w:pPr>
    </w:p>
    <w:p w:rsidR="00E52CF4" w:rsidRPr="00E52CF4" w:rsidRDefault="00BF0CD9" w:rsidP="00E52CF4">
      <w:pPr>
        <w:pStyle w:val="af"/>
        <w:numPr>
          <w:ilvl w:val="0"/>
          <w:numId w:val="11"/>
        </w:numPr>
        <w:tabs>
          <w:tab w:val="left" w:pos="1134"/>
        </w:tabs>
        <w:spacing w:after="0" w:line="240" w:lineRule="auto"/>
        <w:ind w:left="0" w:right="-1" w:firstLine="851"/>
        <w:jc w:val="both"/>
        <w:rPr>
          <w:rFonts w:ascii="Times New Roman" w:eastAsia="Times New Roman" w:hAnsi="Times New Roman" w:cs="Times New Roman"/>
          <w:sz w:val="26"/>
          <w:szCs w:val="26"/>
          <w:shd w:val="clear" w:color="auto" w:fill="FEFFFE"/>
          <w:lang w:eastAsia="ru-RU"/>
        </w:rPr>
      </w:pPr>
      <w:r w:rsidRPr="00E52CF4">
        <w:rPr>
          <w:rFonts w:ascii="Times New Roman" w:eastAsia="Times New Roman" w:hAnsi="Times New Roman" w:cs="Times New Roman"/>
          <w:sz w:val="26"/>
          <w:szCs w:val="26"/>
          <w:shd w:val="clear" w:color="auto" w:fill="FEFFFE"/>
          <w:lang w:eastAsia="ru-RU"/>
        </w:rPr>
        <w:t xml:space="preserve">Решение Совета Депутатов № </w:t>
      </w:r>
      <w:r w:rsidR="000330BC">
        <w:rPr>
          <w:rFonts w:ascii="Times New Roman" w:eastAsia="Times New Roman" w:hAnsi="Times New Roman" w:cs="Times New Roman"/>
          <w:sz w:val="26"/>
          <w:szCs w:val="26"/>
          <w:shd w:val="clear" w:color="auto" w:fill="FEFFFE"/>
          <w:lang w:eastAsia="ru-RU"/>
        </w:rPr>
        <w:t>29</w:t>
      </w:r>
      <w:r w:rsidRPr="00E52CF4">
        <w:rPr>
          <w:rFonts w:ascii="Times New Roman" w:eastAsia="Times New Roman" w:hAnsi="Times New Roman" w:cs="Times New Roman"/>
          <w:sz w:val="26"/>
          <w:szCs w:val="26"/>
          <w:shd w:val="clear" w:color="auto" w:fill="FEFFFE"/>
          <w:lang w:eastAsia="ru-RU"/>
        </w:rPr>
        <w:t xml:space="preserve"> от </w:t>
      </w:r>
      <w:r w:rsidR="000330BC">
        <w:rPr>
          <w:rFonts w:ascii="Times New Roman" w:eastAsia="Times New Roman" w:hAnsi="Times New Roman" w:cs="Times New Roman"/>
          <w:sz w:val="26"/>
          <w:szCs w:val="26"/>
          <w:shd w:val="clear" w:color="auto" w:fill="FEFFFE"/>
          <w:lang w:eastAsia="ru-RU"/>
        </w:rPr>
        <w:t>15.02</w:t>
      </w:r>
      <w:r w:rsidRPr="00E52CF4">
        <w:rPr>
          <w:rFonts w:ascii="Times New Roman" w:eastAsia="Times New Roman" w:hAnsi="Times New Roman" w:cs="Times New Roman"/>
          <w:sz w:val="26"/>
          <w:szCs w:val="26"/>
          <w:shd w:val="clear" w:color="auto" w:fill="FEFFFE"/>
          <w:lang w:eastAsia="ru-RU"/>
        </w:rPr>
        <w:t>.201</w:t>
      </w:r>
      <w:r w:rsidR="000330BC">
        <w:rPr>
          <w:rFonts w:ascii="Times New Roman" w:eastAsia="Times New Roman" w:hAnsi="Times New Roman" w:cs="Times New Roman"/>
          <w:sz w:val="26"/>
          <w:szCs w:val="26"/>
          <w:shd w:val="clear" w:color="auto" w:fill="FEFFFE"/>
          <w:lang w:eastAsia="ru-RU"/>
        </w:rPr>
        <w:t>9</w:t>
      </w:r>
      <w:r w:rsidRPr="00E52CF4">
        <w:rPr>
          <w:rFonts w:ascii="Times New Roman" w:eastAsia="Times New Roman" w:hAnsi="Times New Roman" w:cs="Times New Roman"/>
          <w:sz w:val="26"/>
          <w:szCs w:val="26"/>
          <w:shd w:val="clear" w:color="auto" w:fill="FEFFFE"/>
          <w:lang w:eastAsia="ru-RU"/>
        </w:rPr>
        <w:t xml:space="preserve"> г. </w:t>
      </w:r>
      <w:r w:rsidRPr="000330BC">
        <w:rPr>
          <w:rFonts w:ascii="Times New Roman" w:eastAsia="Times New Roman" w:hAnsi="Times New Roman" w:cs="Times New Roman"/>
          <w:sz w:val="26"/>
          <w:szCs w:val="26"/>
          <w:shd w:val="clear" w:color="auto" w:fill="FEFFFE"/>
          <w:lang w:eastAsia="ru-RU"/>
        </w:rPr>
        <w:t>«</w:t>
      </w:r>
      <w:r w:rsidR="000330BC" w:rsidRPr="000330BC">
        <w:rPr>
          <w:rFonts w:ascii="Times New Roman" w:hAnsi="Times New Roman"/>
          <w:sz w:val="26"/>
          <w:szCs w:val="26"/>
        </w:rPr>
        <w:t>О проекте решения Совета депутатов сельского поселения Светлый «О внесении изменений в устав сельского поселения Светлый»</w:t>
      </w:r>
      <w:r w:rsidR="00E52CF4" w:rsidRPr="000330BC">
        <w:rPr>
          <w:rFonts w:ascii="Times New Roman" w:hAnsi="Times New Roman"/>
          <w:sz w:val="26"/>
          <w:szCs w:val="26"/>
        </w:rPr>
        <w:t>».</w:t>
      </w:r>
    </w:p>
    <w:p w:rsidR="00002F6D" w:rsidRDefault="000330BC" w:rsidP="000330BC">
      <w:pPr>
        <w:pStyle w:val="a3"/>
        <w:tabs>
          <w:tab w:val="left" w:pos="3690"/>
        </w:tabs>
        <w:rPr>
          <w:rFonts w:ascii="Times New Roman" w:hAnsi="Times New Roman" w:cs="Times New Roman"/>
          <w:sz w:val="26"/>
          <w:szCs w:val="26"/>
          <w:shd w:val="clear" w:color="auto" w:fill="FEFFFE"/>
          <w:lang w:eastAsia="ru-RU"/>
        </w:rPr>
      </w:pPr>
      <w:r>
        <w:rPr>
          <w:rFonts w:ascii="Times New Roman" w:hAnsi="Times New Roman" w:cs="Times New Roman"/>
          <w:sz w:val="26"/>
          <w:szCs w:val="26"/>
          <w:shd w:val="clear" w:color="auto" w:fill="FEFFFE"/>
          <w:lang w:eastAsia="ru-RU"/>
        </w:rPr>
        <w:tab/>
      </w:r>
    </w:p>
    <w:p w:rsidR="000330BC" w:rsidRDefault="000330BC" w:rsidP="000330BC">
      <w:pPr>
        <w:pStyle w:val="a3"/>
        <w:tabs>
          <w:tab w:val="left" w:pos="3690"/>
        </w:tabs>
        <w:rPr>
          <w:rFonts w:ascii="Times New Roman" w:hAnsi="Times New Roman" w:cs="Times New Roman"/>
          <w:sz w:val="26"/>
          <w:szCs w:val="26"/>
          <w:shd w:val="clear" w:color="auto" w:fill="FEFFFE"/>
          <w:lang w:eastAsia="ru-RU"/>
        </w:rPr>
      </w:pPr>
    </w:p>
    <w:p w:rsidR="000330BC" w:rsidRPr="000330BC" w:rsidRDefault="000330BC" w:rsidP="000330BC">
      <w:pPr>
        <w:spacing w:after="0" w:line="240" w:lineRule="auto"/>
        <w:jc w:val="center"/>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СОВЕТ  ДЕПУТАТОВ</w:t>
      </w:r>
    </w:p>
    <w:p w:rsidR="000330BC" w:rsidRPr="000330BC" w:rsidRDefault="000330BC" w:rsidP="000330BC">
      <w:pPr>
        <w:spacing w:after="0" w:line="240" w:lineRule="auto"/>
        <w:jc w:val="center"/>
        <w:rPr>
          <w:rFonts w:ascii="Times New Roman" w:eastAsia="Times New Roman" w:hAnsi="Times New Roman" w:cs="Times New Roman"/>
          <w:b/>
          <w:color w:val="000000"/>
          <w:sz w:val="28"/>
          <w:szCs w:val="28"/>
          <w:lang w:eastAsia="ru-RU"/>
        </w:rPr>
      </w:pPr>
      <w:r w:rsidRPr="000330BC">
        <w:rPr>
          <w:rFonts w:ascii="Times New Roman" w:eastAsia="Times New Roman" w:hAnsi="Times New Roman" w:cs="Times New Roman"/>
          <w:color w:val="000000"/>
          <w:sz w:val="28"/>
          <w:szCs w:val="28"/>
          <w:lang w:eastAsia="ru-RU"/>
        </w:rPr>
        <w:t xml:space="preserve">СЕЛЬСКОГО  ПОСЕЛЕНИЯ  </w:t>
      </w:r>
      <w:proofErr w:type="gramStart"/>
      <w:r w:rsidRPr="000330BC">
        <w:rPr>
          <w:rFonts w:ascii="Times New Roman" w:eastAsia="Times New Roman" w:hAnsi="Times New Roman" w:cs="Times New Roman"/>
          <w:color w:val="000000"/>
          <w:sz w:val="28"/>
          <w:szCs w:val="28"/>
          <w:lang w:eastAsia="ru-RU"/>
        </w:rPr>
        <w:t>СВЕТЛЫЙ</w:t>
      </w:r>
      <w:proofErr w:type="gramEnd"/>
    </w:p>
    <w:p w:rsidR="000330BC" w:rsidRPr="000330BC" w:rsidRDefault="000330BC" w:rsidP="000330BC">
      <w:pPr>
        <w:spacing w:after="0" w:line="240" w:lineRule="auto"/>
        <w:jc w:val="center"/>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Березовского района</w:t>
      </w:r>
    </w:p>
    <w:p w:rsidR="000330BC" w:rsidRPr="000330BC" w:rsidRDefault="000330BC" w:rsidP="000330BC">
      <w:pPr>
        <w:spacing w:after="0" w:line="240" w:lineRule="auto"/>
        <w:jc w:val="center"/>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Ханты-Мансийского автономного округа-Югры</w:t>
      </w:r>
    </w:p>
    <w:p w:rsidR="000330BC" w:rsidRPr="000330BC" w:rsidRDefault="000330BC" w:rsidP="000330BC">
      <w:pPr>
        <w:keepNext/>
        <w:spacing w:before="240" w:after="60" w:line="240" w:lineRule="auto"/>
        <w:jc w:val="center"/>
        <w:outlineLvl w:val="1"/>
        <w:rPr>
          <w:rFonts w:ascii="Times New Roman" w:eastAsia="Times New Roman" w:hAnsi="Times New Roman" w:cs="Times New Roman"/>
          <w:bCs/>
          <w:iCs/>
          <w:sz w:val="28"/>
          <w:szCs w:val="28"/>
          <w:lang w:eastAsia="ru-RU"/>
        </w:rPr>
      </w:pPr>
      <w:r w:rsidRPr="000330BC">
        <w:rPr>
          <w:rFonts w:ascii="Times New Roman" w:eastAsia="Times New Roman" w:hAnsi="Times New Roman" w:cs="Times New Roman"/>
          <w:bCs/>
          <w:iCs/>
          <w:sz w:val="28"/>
          <w:szCs w:val="28"/>
          <w:lang w:eastAsia="ru-RU"/>
        </w:rPr>
        <w:t>РЕШЕНИЕ</w:t>
      </w:r>
    </w:p>
    <w:p w:rsidR="000330BC" w:rsidRPr="000330BC" w:rsidRDefault="000330BC" w:rsidP="000330BC">
      <w:pPr>
        <w:spacing w:after="0" w:line="240" w:lineRule="auto"/>
        <w:rPr>
          <w:rFonts w:ascii="Times New Roman" w:eastAsia="Times New Roman" w:hAnsi="Times New Roman" w:cs="Times New Roman"/>
          <w:color w:val="000000"/>
          <w:sz w:val="28"/>
          <w:szCs w:val="28"/>
          <w:lang w:eastAsia="ru-RU"/>
        </w:rPr>
      </w:pPr>
    </w:p>
    <w:p w:rsidR="000330BC" w:rsidRPr="000330BC" w:rsidRDefault="000330BC" w:rsidP="000330BC">
      <w:pPr>
        <w:spacing w:after="0" w:line="240" w:lineRule="auto"/>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u w:val="single"/>
          <w:lang w:eastAsia="ru-RU"/>
        </w:rPr>
        <w:t>от 15.02.2019</w:t>
      </w:r>
      <w:r w:rsidRPr="000330BC">
        <w:rPr>
          <w:rFonts w:ascii="Times New Roman" w:eastAsia="Times New Roman" w:hAnsi="Times New Roman" w:cs="Times New Roman"/>
          <w:color w:val="000000"/>
          <w:sz w:val="28"/>
          <w:szCs w:val="28"/>
          <w:lang w:eastAsia="ru-RU"/>
        </w:rPr>
        <w:tab/>
      </w:r>
      <w:r w:rsidRPr="000330BC">
        <w:rPr>
          <w:rFonts w:ascii="Times New Roman" w:eastAsia="Times New Roman" w:hAnsi="Times New Roman" w:cs="Times New Roman"/>
          <w:color w:val="000000"/>
          <w:sz w:val="28"/>
          <w:szCs w:val="28"/>
          <w:lang w:eastAsia="ru-RU"/>
        </w:rPr>
        <w:tab/>
      </w:r>
      <w:r w:rsidRPr="000330BC">
        <w:rPr>
          <w:rFonts w:ascii="Times New Roman" w:eastAsia="Times New Roman" w:hAnsi="Times New Roman" w:cs="Times New Roman"/>
          <w:color w:val="000000"/>
          <w:sz w:val="28"/>
          <w:szCs w:val="28"/>
          <w:lang w:eastAsia="ru-RU"/>
        </w:rPr>
        <w:tab/>
        <w:t xml:space="preserve">                                                               № 29</w:t>
      </w:r>
    </w:p>
    <w:p w:rsidR="000330BC" w:rsidRPr="000330BC" w:rsidRDefault="000330BC" w:rsidP="000330BC">
      <w:pPr>
        <w:spacing w:after="0" w:line="240" w:lineRule="auto"/>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п. Светлый</w:t>
      </w:r>
    </w:p>
    <w:p w:rsidR="000330BC" w:rsidRPr="000330BC" w:rsidRDefault="000330BC" w:rsidP="000330BC">
      <w:pPr>
        <w:spacing w:after="0" w:line="240" w:lineRule="auto"/>
        <w:rPr>
          <w:rFonts w:ascii="Times New Roman" w:eastAsia="Times New Roman" w:hAnsi="Times New Roman" w:cs="Times New Roman"/>
          <w:sz w:val="24"/>
          <w:szCs w:val="24"/>
          <w:lang w:eastAsia="ru-RU"/>
        </w:rPr>
      </w:pPr>
    </w:p>
    <w:p w:rsidR="000330BC" w:rsidRPr="000330BC" w:rsidRDefault="000330BC" w:rsidP="000330BC">
      <w:pPr>
        <w:suppressAutoHyphens/>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0330BC" w:rsidRPr="000330BC" w:rsidTr="00355944">
        <w:tc>
          <w:tcPr>
            <w:tcW w:w="5070" w:type="dxa"/>
            <w:tcBorders>
              <w:top w:val="nil"/>
              <w:left w:val="nil"/>
              <w:bottom w:val="nil"/>
              <w:right w:val="nil"/>
            </w:tcBorders>
            <w:shd w:val="clear" w:color="auto" w:fill="auto"/>
          </w:tcPr>
          <w:p w:rsidR="000330BC" w:rsidRPr="000330BC" w:rsidRDefault="000330BC" w:rsidP="000330BC">
            <w:pPr>
              <w:spacing w:after="0" w:line="240" w:lineRule="auto"/>
              <w:jc w:val="both"/>
              <w:rPr>
                <w:rFonts w:ascii="Times New Roman" w:eastAsia="Times New Roman" w:hAnsi="Times New Roman" w:cs="Times New Roman"/>
                <w:b/>
                <w:sz w:val="28"/>
                <w:szCs w:val="28"/>
                <w:lang w:eastAsia="ru-RU"/>
              </w:rPr>
            </w:pPr>
            <w:proofErr w:type="gramStart"/>
            <w:r w:rsidRPr="000330BC">
              <w:rPr>
                <w:rFonts w:ascii="Times New Roman" w:eastAsia="Times New Roman" w:hAnsi="Times New Roman" w:cs="Times New Roman"/>
                <w:b/>
                <w:sz w:val="28"/>
                <w:szCs w:val="28"/>
                <w:lang w:eastAsia="ru-RU"/>
              </w:rPr>
              <w:t>О проекте решения Совета депутатов сельского поселения Светлый «О внесении изменений в устав сельского поселения Светлый»</w:t>
            </w:r>
            <w:proofErr w:type="gramEnd"/>
          </w:p>
        </w:tc>
      </w:tr>
    </w:tbl>
    <w:p w:rsidR="000330BC" w:rsidRPr="000330BC" w:rsidRDefault="000330BC" w:rsidP="000330BC">
      <w:pPr>
        <w:spacing w:after="0" w:line="240" w:lineRule="auto"/>
        <w:rPr>
          <w:rFonts w:ascii="Times New Roman" w:eastAsia="Times New Roman" w:hAnsi="Times New Roman" w:cs="Times New Roman"/>
          <w:b/>
          <w:sz w:val="28"/>
          <w:szCs w:val="28"/>
          <w:lang w:eastAsia="ru-RU"/>
        </w:rPr>
      </w:pPr>
    </w:p>
    <w:p w:rsidR="000330BC" w:rsidRPr="000330BC" w:rsidRDefault="000330BC" w:rsidP="000330BC">
      <w:pPr>
        <w:spacing w:after="0"/>
        <w:ind w:firstLine="720"/>
        <w:jc w:val="both"/>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0330BC" w:rsidRPr="000330BC" w:rsidRDefault="000330BC" w:rsidP="000330BC">
      <w:pPr>
        <w:spacing w:after="0"/>
        <w:ind w:firstLine="720"/>
        <w:jc w:val="both"/>
        <w:rPr>
          <w:rFonts w:ascii="Times New Roman" w:eastAsia="Times New Roman" w:hAnsi="Times New Roman" w:cs="Times New Roman"/>
          <w:sz w:val="28"/>
          <w:szCs w:val="28"/>
          <w:lang w:eastAsia="ru-RU"/>
        </w:rPr>
      </w:pPr>
    </w:p>
    <w:p w:rsidR="000330BC" w:rsidRPr="000330BC" w:rsidRDefault="000330BC" w:rsidP="000330BC">
      <w:pPr>
        <w:spacing w:after="120"/>
        <w:jc w:val="center"/>
        <w:rPr>
          <w:rFonts w:ascii="Times New Roman" w:eastAsia="Times New Roman" w:hAnsi="Times New Roman" w:cs="Times New Roman"/>
          <w:b/>
          <w:sz w:val="28"/>
          <w:szCs w:val="28"/>
          <w:lang w:eastAsia="ru-RU"/>
        </w:rPr>
      </w:pPr>
      <w:r w:rsidRPr="000330BC">
        <w:rPr>
          <w:rFonts w:ascii="Times New Roman" w:eastAsia="Times New Roman" w:hAnsi="Times New Roman" w:cs="Times New Roman"/>
          <w:sz w:val="28"/>
          <w:szCs w:val="28"/>
          <w:lang w:eastAsia="ru-RU"/>
        </w:rPr>
        <w:t xml:space="preserve">Совет поселения </w:t>
      </w:r>
      <w:r w:rsidRPr="000330BC">
        <w:rPr>
          <w:rFonts w:ascii="Times New Roman" w:eastAsia="Times New Roman" w:hAnsi="Times New Roman" w:cs="Times New Roman"/>
          <w:b/>
          <w:sz w:val="28"/>
          <w:szCs w:val="28"/>
          <w:lang w:eastAsia="ru-RU"/>
        </w:rPr>
        <w:t>РЕШИЛ:</w:t>
      </w:r>
    </w:p>
    <w:p w:rsidR="000330BC" w:rsidRPr="000330BC" w:rsidRDefault="000330BC" w:rsidP="000330BC">
      <w:pPr>
        <w:spacing w:after="0"/>
        <w:ind w:firstLine="708"/>
        <w:jc w:val="both"/>
        <w:rPr>
          <w:rFonts w:ascii="Times New Roman" w:eastAsia="Times New Roman" w:hAnsi="Times New Roman" w:cs="Times New Roman"/>
          <w:sz w:val="28"/>
          <w:szCs w:val="24"/>
          <w:lang w:eastAsia="ru-RU"/>
        </w:rPr>
      </w:pPr>
      <w:r w:rsidRPr="000330BC">
        <w:rPr>
          <w:rFonts w:ascii="Times New Roman" w:eastAsia="Times New Roman" w:hAnsi="Times New Roman" w:cs="Times New Roman"/>
          <w:sz w:val="28"/>
          <w:szCs w:val="24"/>
          <w:lang w:eastAsia="ru-RU"/>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0330BC" w:rsidRPr="000330BC" w:rsidRDefault="000330BC" w:rsidP="000330BC">
      <w:pPr>
        <w:spacing w:after="0"/>
        <w:ind w:firstLine="709"/>
        <w:jc w:val="both"/>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 xml:space="preserve">5. Опубликовать решение Совета депутатов сельского поселения Светлый «О проекте решения Совета депутатов сельского поселения Светлый «О внесении </w:t>
      </w:r>
      <w:r w:rsidRPr="000330BC">
        <w:rPr>
          <w:rFonts w:ascii="Times New Roman" w:eastAsia="Times New Roman" w:hAnsi="Times New Roman" w:cs="Times New Roman"/>
          <w:color w:val="000000"/>
          <w:sz w:val="28"/>
          <w:szCs w:val="28"/>
          <w:lang w:eastAsia="ru-RU"/>
        </w:rPr>
        <w:lastRenderedPageBreak/>
        <w:t>изменений в устав сельского поселения Светлый» в печатном издании органов местного самоуправления сельского поселения Светлый «Вестник Светлого»</w:t>
      </w:r>
      <w:r w:rsidRPr="000330BC">
        <w:rPr>
          <w:rFonts w:ascii="Calibri" w:eastAsia="Times New Roman" w:hAnsi="Calibri" w:cs="Times New Roman"/>
          <w:color w:val="000000"/>
          <w:sz w:val="28"/>
          <w:szCs w:val="28"/>
          <w:lang w:eastAsia="ru-RU"/>
        </w:rPr>
        <w:t>.</w:t>
      </w:r>
    </w:p>
    <w:p w:rsidR="000330BC" w:rsidRPr="000330BC" w:rsidRDefault="000330BC" w:rsidP="000330BC">
      <w:pPr>
        <w:tabs>
          <w:tab w:val="left" w:pos="720"/>
        </w:tabs>
        <w:suppressAutoHyphens/>
        <w:spacing w:after="0"/>
        <w:jc w:val="both"/>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ab/>
      </w:r>
    </w:p>
    <w:p w:rsidR="000330BC" w:rsidRPr="000330BC" w:rsidRDefault="000330BC" w:rsidP="000330BC">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0330BC" w:rsidRPr="000330BC" w:rsidRDefault="000330BC" w:rsidP="000330BC">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0330BC" w:rsidRPr="000330BC" w:rsidRDefault="000330BC" w:rsidP="000330BC">
      <w:pPr>
        <w:spacing w:after="0" w:line="240" w:lineRule="auto"/>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Председатель Совета поселения</w:t>
      </w:r>
    </w:p>
    <w:p w:rsidR="000330BC" w:rsidRPr="000330BC" w:rsidRDefault="000330BC" w:rsidP="000330BC">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 xml:space="preserve">Глава поселения                                                               Ф.К. </w:t>
      </w:r>
      <w:proofErr w:type="spellStart"/>
      <w:r w:rsidRPr="000330BC">
        <w:rPr>
          <w:rFonts w:ascii="Times New Roman" w:eastAsia="Times New Roman" w:hAnsi="Times New Roman" w:cs="Times New Roman"/>
          <w:sz w:val="28"/>
          <w:szCs w:val="28"/>
          <w:lang w:eastAsia="ru-RU"/>
        </w:rPr>
        <w:t>Шагимухаметов</w:t>
      </w:r>
      <w:proofErr w:type="spellEnd"/>
    </w:p>
    <w:p w:rsidR="000330BC" w:rsidRPr="000330BC" w:rsidRDefault="000330BC" w:rsidP="000330BC">
      <w:pPr>
        <w:spacing w:after="0" w:line="240" w:lineRule="auto"/>
        <w:rPr>
          <w:rFonts w:ascii="Times New Roman" w:eastAsia="Times New Roman" w:hAnsi="Times New Roman" w:cs="Times New Roman"/>
          <w:b/>
          <w:sz w:val="24"/>
          <w:szCs w:val="24"/>
          <w:u w:val="single"/>
          <w:lang w:eastAsia="ru-RU"/>
        </w:rPr>
      </w:pPr>
    </w:p>
    <w:p w:rsidR="000330BC" w:rsidRPr="000330BC" w:rsidRDefault="000330BC" w:rsidP="000330BC">
      <w:pPr>
        <w:spacing w:after="0" w:line="240" w:lineRule="auto"/>
        <w:rPr>
          <w:rFonts w:ascii="Times New Roman" w:eastAsia="Times New Roman" w:hAnsi="Times New Roman" w:cs="Times New Roman"/>
          <w:sz w:val="24"/>
          <w:szCs w:val="24"/>
          <w:lang w:eastAsia="ru-RU"/>
        </w:rPr>
      </w:pPr>
    </w:p>
    <w:p w:rsidR="000330BC" w:rsidRPr="000330BC" w:rsidRDefault="000330BC" w:rsidP="000330BC">
      <w:pPr>
        <w:spacing w:after="0" w:line="240" w:lineRule="auto"/>
        <w:jc w:val="right"/>
        <w:rPr>
          <w:rFonts w:ascii="Times New Roman" w:eastAsia="Times New Roman" w:hAnsi="Times New Roman" w:cs="Times New Roman"/>
          <w:sz w:val="24"/>
          <w:szCs w:val="24"/>
          <w:lang w:eastAsia="ru-RU"/>
        </w:rPr>
      </w:pPr>
      <w:r w:rsidRPr="000330BC">
        <w:rPr>
          <w:rFonts w:ascii="Times New Roman" w:eastAsia="Times New Roman" w:hAnsi="Times New Roman" w:cs="Times New Roman"/>
          <w:sz w:val="24"/>
          <w:szCs w:val="24"/>
          <w:lang w:eastAsia="ru-RU"/>
        </w:rPr>
        <w:t>Приложение</w:t>
      </w:r>
    </w:p>
    <w:p w:rsidR="000330BC" w:rsidRPr="000330BC" w:rsidRDefault="000330BC" w:rsidP="000330BC">
      <w:pPr>
        <w:spacing w:after="0" w:line="240" w:lineRule="auto"/>
        <w:jc w:val="right"/>
        <w:rPr>
          <w:rFonts w:ascii="Times New Roman" w:eastAsia="Times New Roman" w:hAnsi="Times New Roman" w:cs="Times New Roman"/>
          <w:sz w:val="24"/>
          <w:szCs w:val="24"/>
          <w:lang w:eastAsia="ru-RU"/>
        </w:rPr>
      </w:pPr>
      <w:r w:rsidRPr="000330BC">
        <w:rPr>
          <w:rFonts w:ascii="Times New Roman" w:eastAsia="Times New Roman" w:hAnsi="Times New Roman" w:cs="Times New Roman"/>
          <w:sz w:val="24"/>
          <w:szCs w:val="24"/>
          <w:lang w:eastAsia="ru-RU"/>
        </w:rPr>
        <w:t>К решению Совета депутатов</w:t>
      </w:r>
    </w:p>
    <w:p w:rsidR="000330BC" w:rsidRPr="000330BC" w:rsidRDefault="000330BC" w:rsidP="000330BC">
      <w:pPr>
        <w:spacing w:after="0" w:line="240" w:lineRule="auto"/>
        <w:jc w:val="right"/>
        <w:rPr>
          <w:rFonts w:ascii="Times New Roman" w:eastAsia="Times New Roman" w:hAnsi="Times New Roman" w:cs="Times New Roman"/>
          <w:sz w:val="24"/>
          <w:szCs w:val="24"/>
          <w:lang w:eastAsia="ru-RU"/>
        </w:rPr>
      </w:pPr>
      <w:r w:rsidRPr="000330BC">
        <w:rPr>
          <w:rFonts w:ascii="Times New Roman" w:eastAsia="Times New Roman" w:hAnsi="Times New Roman" w:cs="Times New Roman"/>
          <w:sz w:val="24"/>
          <w:szCs w:val="24"/>
          <w:lang w:eastAsia="ru-RU"/>
        </w:rPr>
        <w:t xml:space="preserve">Сельского поселения </w:t>
      </w:r>
      <w:proofErr w:type="gramStart"/>
      <w:r w:rsidRPr="000330BC">
        <w:rPr>
          <w:rFonts w:ascii="Times New Roman" w:eastAsia="Times New Roman" w:hAnsi="Times New Roman" w:cs="Times New Roman"/>
          <w:sz w:val="24"/>
          <w:szCs w:val="24"/>
          <w:lang w:eastAsia="ru-RU"/>
        </w:rPr>
        <w:t>Светлый</w:t>
      </w:r>
      <w:proofErr w:type="gramEnd"/>
      <w:r w:rsidRPr="000330BC">
        <w:rPr>
          <w:rFonts w:ascii="Times New Roman" w:eastAsia="Times New Roman" w:hAnsi="Times New Roman" w:cs="Times New Roman"/>
          <w:sz w:val="24"/>
          <w:szCs w:val="24"/>
          <w:lang w:eastAsia="ru-RU"/>
        </w:rPr>
        <w:t xml:space="preserve"> </w:t>
      </w:r>
    </w:p>
    <w:p w:rsidR="000330BC" w:rsidRPr="000330BC" w:rsidRDefault="000330BC" w:rsidP="000330BC">
      <w:pPr>
        <w:spacing w:after="0" w:line="240" w:lineRule="auto"/>
        <w:jc w:val="right"/>
        <w:rPr>
          <w:rFonts w:ascii="Times New Roman" w:eastAsia="Times New Roman" w:hAnsi="Times New Roman" w:cs="Times New Roman"/>
          <w:sz w:val="24"/>
          <w:szCs w:val="24"/>
          <w:lang w:eastAsia="ru-RU"/>
        </w:rPr>
      </w:pPr>
      <w:r w:rsidRPr="000330BC">
        <w:rPr>
          <w:rFonts w:ascii="Times New Roman" w:eastAsia="Times New Roman" w:hAnsi="Times New Roman" w:cs="Times New Roman"/>
          <w:sz w:val="24"/>
          <w:szCs w:val="24"/>
          <w:lang w:eastAsia="ru-RU"/>
        </w:rPr>
        <w:t>от 00.00.2019 №00</w:t>
      </w:r>
    </w:p>
    <w:p w:rsidR="000330BC" w:rsidRPr="000330BC" w:rsidRDefault="000330BC" w:rsidP="000330BC">
      <w:pPr>
        <w:spacing w:after="0" w:line="240" w:lineRule="auto"/>
        <w:jc w:val="right"/>
        <w:rPr>
          <w:rFonts w:ascii="Times New Roman" w:eastAsia="Times New Roman" w:hAnsi="Times New Roman" w:cs="Times New Roman"/>
          <w:b/>
          <w:sz w:val="24"/>
          <w:szCs w:val="24"/>
          <w:u w:val="single"/>
          <w:lang w:eastAsia="ru-RU"/>
        </w:rPr>
      </w:pPr>
      <w:r w:rsidRPr="000330BC">
        <w:rPr>
          <w:rFonts w:ascii="Times New Roman" w:eastAsia="Times New Roman" w:hAnsi="Times New Roman" w:cs="Times New Roman"/>
          <w:b/>
          <w:sz w:val="24"/>
          <w:szCs w:val="24"/>
          <w:u w:val="single"/>
          <w:lang w:eastAsia="ru-RU"/>
        </w:rPr>
        <w:t xml:space="preserve">Проект </w:t>
      </w:r>
    </w:p>
    <w:p w:rsidR="000330BC" w:rsidRPr="000330BC" w:rsidRDefault="000330BC" w:rsidP="000330BC">
      <w:pPr>
        <w:spacing w:after="0" w:line="240" w:lineRule="auto"/>
        <w:jc w:val="center"/>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СОВЕТ  ДЕПУТАТОВ</w:t>
      </w:r>
    </w:p>
    <w:p w:rsidR="000330BC" w:rsidRPr="000330BC" w:rsidRDefault="000330BC" w:rsidP="000330BC">
      <w:pPr>
        <w:spacing w:after="0" w:line="240" w:lineRule="auto"/>
        <w:jc w:val="center"/>
        <w:rPr>
          <w:rFonts w:ascii="Times New Roman" w:eastAsia="Times New Roman" w:hAnsi="Times New Roman" w:cs="Times New Roman"/>
          <w:b/>
          <w:color w:val="000000"/>
          <w:sz w:val="28"/>
          <w:szCs w:val="28"/>
          <w:lang w:eastAsia="ru-RU"/>
        </w:rPr>
      </w:pPr>
      <w:r w:rsidRPr="000330BC">
        <w:rPr>
          <w:rFonts w:ascii="Times New Roman" w:eastAsia="Times New Roman" w:hAnsi="Times New Roman" w:cs="Times New Roman"/>
          <w:color w:val="000000"/>
          <w:sz w:val="28"/>
          <w:szCs w:val="28"/>
          <w:lang w:eastAsia="ru-RU"/>
        </w:rPr>
        <w:t xml:space="preserve">СЕЛЬСКОГО  ПОСЕЛЕНИЯ  </w:t>
      </w:r>
      <w:proofErr w:type="gramStart"/>
      <w:r w:rsidRPr="000330BC">
        <w:rPr>
          <w:rFonts w:ascii="Times New Roman" w:eastAsia="Times New Roman" w:hAnsi="Times New Roman" w:cs="Times New Roman"/>
          <w:color w:val="000000"/>
          <w:sz w:val="28"/>
          <w:szCs w:val="28"/>
          <w:lang w:eastAsia="ru-RU"/>
        </w:rPr>
        <w:t>СВЕТЛЫЙ</w:t>
      </w:r>
      <w:proofErr w:type="gramEnd"/>
    </w:p>
    <w:p w:rsidR="000330BC" w:rsidRPr="000330BC" w:rsidRDefault="000330BC" w:rsidP="000330BC">
      <w:pPr>
        <w:spacing w:after="0" w:line="240" w:lineRule="auto"/>
        <w:jc w:val="center"/>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Березовского района</w:t>
      </w:r>
    </w:p>
    <w:p w:rsidR="000330BC" w:rsidRPr="000330BC" w:rsidRDefault="000330BC" w:rsidP="000330BC">
      <w:pPr>
        <w:spacing w:after="0" w:line="240" w:lineRule="auto"/>
        <w:jc w:val="center"/>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Ханты-Мансийского автономного округа-Югры</w:t>
      </w:r>
    </w:p>
    <w:p w:rsidR="000330BC" w:rsidRPr="000330BC" w:rsidRDefault="000330BC" w:rsidP="000330BC">
      <w:pPr>
        <w:keepNext/>
        <w:spacing w:before="240" w:after="60" w:line="240" w:lineRule="auto"/>
        <w:jc w:val="center"/>
        <w:outlineLvl w:val="1"/>
        <w:rPr>
          <w:rFonts w:ascii="Times New Roman" w:eastAsia="Times New Roman" w:hAnsi="Times New Roman" w:cs="Times New Roman"/>
          <w:bCs/>
          <w:iCs/>
          <w:sz w:val="28"/>
          <w:szCs w:val="28"/>
          <w:lang w:eastAsia="ru-RU"/>
        </w:rPr>
      </w:pPr>
      <w:r w:rsidRPr="000330BC">
        <w:rPr>
          <w:rFonts w:ascii="Times New Roman" w:eastAsia="Times New Roman" w:hAnsi="Times New Roman" w:cs="Times New Roman"/>
          <w:bCs/>
          <w:iCs/>
          <w:sz w:val="28"/>
          <w:szCs w:val="28"/>
          <w:lang w:eastAsia="ru-RU"/>
        </w:rPr>
        <w:t>РЕШЕНИЕ</w:t>
      </w:r>
    </w:p>
    <w:p w:rsidR="000330BC" w:rsidRPr="000330BC" w:rsidRDefault="000330BC" w:rsidP="000330BC">
      <w:pPr>
        <w:spacing w:after="0" w:line="240" w:lineRule="auto"/>
        <w:rPr>
          <w:rFonts w:ascii="Times New Roman" w:eastAsia="Times New Roman" w:hAnsi="Times New Roman" w:cs="Times New Roman"/>
          <w:color w:val="000000"/>
          <w:sz w:val="28"/>
          <w:szCs w:val="28"/>
          <w:u w:val="single"/>
          <w:lang w:eastAsia="ru-RU"/>
        </w:rPr>
      </w:pPr>
    </w:p>
    <w:p w:rsidR="000330BC" w:rsidRPr="000330BC" w:rsidRDefault="000330BC" w:rsidP="000330BC">
      <w:pPr>
        <w:spacing w:after="0" w:line="240" w:lineRule="auto"/>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u w:val="single"/>
          <w:lang w:eastAsia="ru-RU"/>
        </w:rPr>
        <w:t>от 00.00.2018</w:t>
      </w:r>
      <w:r w:rsidRPr="000330BC">
        <w:rPr>
          <w:rFonts w:ascii="Times New Roman" w:eastAsia="Times New Roman" w:hAnsi="Times New Roman" w:cs="Times New Roman"/>
          <w:color w:val="000000"/>
          <w:sz w:val="28"/>
          <w:szCs w:val="28"/>
          <w:lang w:eastAsia="ru-RU"/>
        </w:rPr>
        <w:tab/>
      </w:r>
      <w:r w:rsidRPr="000330BC">
        <w:rPr>
          <w:rFonts w:ascii="Times New Roman" w:eastAsia="Times New Roman" w:hAnsi="Times New Roman" w:cs="Times New Roman"/>
          <w:color w:val="000000"/>
          <w:sz w:val="28"/>
          <w:szCs w:val="28"/>
          <w:lang w:eastAsia="ru-RU"/>
        </w:rPr>
        <w:tab/>
      </w:r>
      <w:r w:rsidRPr="000330BC">
        <w:rPr>
          <w:rFonts w:ascii="Times New Roman" w:eastAsia="Times New Roman" w:hAnsi="Times New Roman" w:cs="Times New Roman"/>
          <w:color w:val="000000"/>
          <w:sz w:val="28"/>
          <w:szCs w:val="28"/>
          <w:lang w:eastAsia="ru-RU"/>
        </w:rPr>
        <w:tab/>
        <w:t xml:space="preserve">                                                               № 00</w:t>
      </w:r>
    </w:p>
    <w:p w:rsidR="000330BC" w:rsidRPr="000330BC" w:rsidRDefault="000330BC" w:rsidP="000330BC">
      <w:pPr>
        <w:spacing w:after="0" w:line="240" w:lineRule="auto"/>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п. Светлый</w:t>
      </w:r>
    </w:p>
    <w:p w:rsidR="000330BC" w:rsidRPr="000330BC" w:rsidRDefault="000330BC" w:rsidP="000330BC">
      <w:pPr>
        <w:suppressAutoHyphens/>
        <w:spacing w:after="0" w:line="240" w:lineRule="auto"/>
        <w:rPr>
          <w:rFonts w:ascii="Times New Roman" w:eastAsia="Times New Roman" w:hAnsi="Times New Roman" w:cs="Times New Roman"/>
          <w:b/>
          <w:sz w:val="28"/>
          <w:szCs w:val="28"/>
          <w:lang w:eastAsia="ru-RU"/>
        </w:rPr>
      </w:pPr>
    </w:p>
    <w:p w:rsidR="000330BC" w:rsidRPr="000330BC" w:rsidRDefault="000330BC" w:rsidP="000330BC">
      <w:pPr>
        <w:suppressAutoHyphens/>
        <w:spacing w:after="0" w:line="240" w:lineRule="auto"/>
        <w:rPr>
          <w:rFonts w:ascii="Times New Roman" w:eastAsia="Times New Roman" w:hAnsi="Times New Roman" w:cs="Times New Roman"/>
          <w:b/>
          <w:sz w:val="28"/>
          <w:szCs w:val="28"/>
          <w:lang w:eastAsia="ru-RU"/>
        </w:rPr>
      </w:pPr>
      <w:r w:rsidRPr="000330BC">
        <w:rPr>
          <w:rFonts w:ascii="Times New Roman" w:eastAsia="Times New Roman" w:hAnsi="Times New Roman" w:cs="Times New Roman"/>
          <w:b/>
          <w:sz w:val="28"/>
          <w:szCs w:val="28"/>
          <w:lang w:eastAsia="ru-RU"/>
        </w:rPr>
        <w:t xml:space="preserve">О внесении изменений  в устав </w:t>
      </w:r>
    </w:p>
    <w:p w:rsidR="000330BC" w:rsidRPr="000330BC" w:rsidRDefault="000330BC" w:rsidP="000330BC">
      <w:pPr>
        <w:suppressAutoHyphens/>
        <w:spacing w:after="0" w:line="240" w:lineRule="auto"/>
        <w:rPr>
          <w:rFonts w:ascii="Times New Roman" w:eastAsia="Times New Roman" w:hAnsi="Times New Roman" w:cs="Times New Roman"/>
          <w:b/>
          <w:sz w:val="28"/>
          <w:szCs w:val="28"/>
          <w:lang w:eastAsia="ru-RU"/>
        </w:rPr>
      </w:pPr>
      <w:r w:rsidRPr="000330BC">
        <w:rPr>
          <w:rFonts w:ascii="Times New Roman" w:eastAsia="Times New Roman" w:hAnsi="Times New Roman" w:cs="Times New Roman"/>
          <w:b/>
          <w:sz w:val="28"/>
          <w:szCs w:val="28"/>
          <w:lang w:eastAsia="ru-RU"/>
        </w:rPr>
        <w:t xml:space="preserve">сельского поселения </w:t>
      </w:r>
      <w:proofErr w:type="gramStart"/>
      <w:r w:rsidRPr="000330BC">
        <w:rPr>
          <w:rFonts w:ascii="Times New Roman" w:eastAsia="Times New Roman" w:hAnsi="Times New Roman" w:cs="Times New Roman"/>
          <w:b/>
          <w:sz w:val="28"/>
          <w:szCs w:val="28"/>
          <w:lang w:eastAsia="ru-RU"/>
        </w:rPr>
        <w:t>Светлый</w:t>
      </w:r>
      <w:proofErr w:type="gramEnd"/>
    </w:p>
    <w:p w:rsidR="000330BC" w:rsidRPr="000330BC" w:rsidRDefault="000330BC" w:rsidP="000330BC">
      <w:pPr>
        <w:suppressAutoHyphens/>
        <w:spacing w:after="0" w:line="240" w:lineRule="auto"/>
        <w:rPr>
          <w:rFonts w:ascii="Times New Roman" w:eastAsia="Times New Roman" w:hAnsi="Times New Roman" w:cs="Times New Roman"/>
          <w:b/>
          <w:sz w:val="28"/>
          <w:szCs w:val="28"/>
          <w:lang w:eastAsia="ru-RU"/>
        </w:rPr>
      </w:pPr>
    </w:p>
    <w:p w:rsidR="000330BC" w:rsidRPr="000330BC" w:rsidRDefault="000330BC" w:rsidP="000330BC">
      <w:pPr>
        <w:spacing w:after="0"/>
        <w:ind w:firstLine="567"/>
        <w:jc w:val="both"/>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 xml:space="preserve">В целях приведения устава сельского поселения </w:t>
      </w:r>
      <w:proofErr w:type="gramStart"/>
      <w:r w:rsidRPr="000330BC">
        <w:rPr>
          <w:rFonts w:ascii="Times New Roman" w:eastAsia="Times New Roman" w:hAnsi="Times New Roman" w:cs="Times New Roman"/>
          <w:sz w:val="28"/>
          <w:szCs w:val="28"/>
          <w:lang w:eastAsia="ru-RU"/>
        </w:rPr>
        <w:t>Светлый</w:t>
      </w:r>
      <w:proofErr w:type="gramEnd"/>
      <w:r w:rsidRPr="000330BC">
        <w:rPr>
          <w:rFonts w:ascii="Times New Roman" w:eastAsia="Times New Roman" w:hAnsi="Times New Roman" w:cs="Times New Roman"/>
          <w:sz w:val="28"/>
          <w:szCs w:val="28"/>
          <w:lang w:eastAsia="ru-RU"/>
        </w:rPr>
        <w:t xml:space="preserve">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w:t>
      </w:r>
    </w:p>
    <w:p w:rsidR="000330BC" w:rsidRPr="000330BC" w:rsidRDefault="000330BC" w:rsidP="000330BC">
      <w:pPr>
        <w:spacing w:after="0"/>
        <w:ind w:firstLine="567"/>
        <w:jc w:val="both"/>
        <w:rPr>
          <w:rFonts w:ascii="Times New Roman" w:eastAsia="Times New Roman" w:hAnsi="Times New Roman" w:cs="Times New Roman"/>
          <w:sz w:val="28"/>
          <w:szCs w:val="28"/>
          <w:lang w:eastAsia="ru-RU"/>
        </w:rPr>
      </w:pPr>
    </w:p>
    <w:p w:rsidR="000330BC" w:rsidRPr="000330BC" w:rsidRDefault="000330BC" w:rsidP="000330BC">
      <w:pPr>
        <w:spacing w:after="120" w:line="240" w:lineRule="auto"/>
        <w:jc w:val="center"/>
        <w:rPr>
          <w:rFonts w:ascii="Times New Roman" w:eastAsia="Times New Roman" w:hAnsi="Times New Roman" w:cs="Times New Roman"/>
          <w:b/>
          <w:sz w:val="28"/>
          <w:szCs w:val="28"/>
          <w:lang w:eastAsia="ru-RU"/>
        </w:rPr>
      </w:pPr>
      <w:r w:rsidRPr="000330BC">
        <w:rPr>
          <w:rFonts w:ascii="Times New Roman" w:eastAsia="Times New Roman" w:hAnsi="Times New Roman" w:cs="Times New Roman"/>
          <w:sz w:val="28"/>
          <w:szCs w:val="28"/>
          <w:lang w:eastAsia="ru-RU"/>
        </w:rPr>
        <w:t xml:space="preserve">Совет поселения </w:t>
      </w:r>
      <w:r w:rsidRPr="000330BC">
        <w:rPr>
          <w:rFonts w:ascii="Times New Roman" w:eastAsia="Times New Roman" w:hAnsi="Times New Roman" w:cs="Times New Roman"/>
          <w:b/>
          <w:sz w:val="28"/>
          <w:szCs w:val="28"/>
          <w:lang w:eastAsia="ru-RU"/>
        </w:rPr>
        <w:t>РЕШИЛ:</w:t>
      </w:r>
    </w:p>
    <w:p w:rsidR="000330BC" w:rsidRPr="000330BC" w:rsidRDefault="000330BC" w:rsidP="000330BC">
      <w:pPr>
        <w:spacing w:after="0"/>
        <w:ind w:firstLine="709"/>
        <w:jc w:val="both"/>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1. Внести в устав сельского поселения Светлый следующие изменения:</w:t>
      </w:r>
    </w:p>
    <w:p w:rsidR="000330BC" w:rsidRPr="000330BC" w:rsidRDefault="000330BC" w:rsidP="000330BC">
      <w:pPr>
        <w:spacing w:after="0"/>
        <w:ind w:firstLine="709"/>
        <w:jc w:val="both"/>
        <w:rPr>
          <w:rFonts w:ascii="Times New Roman" w:eastAsia="Times New Roman" w:hAnsi="Times New Roman" w:cs="Times New Roman"/>
          <w:color w:val="000000"/>
          <w:sz w:val="28"/>
          <w:szCs w:val="28"/>
          <w:lang w:eastAsia="ru-RU"/>
        </w:rPr>
      </w:pPr>
      <w:r w:rsidRPr="000330BC">
        <w:rPr>
          <w:rFonts w:ascii="Times New Roman" w:eastAsia="Times New Roman" w:hAnsi="Times New Roman" w:cs="Times New Roman"/>
          <w:color w:val="000000"/>
          <w:sz w:val="28"/>
          <w:szCs w:val="28"/>
          <w:lang w:eastAsia="ru-RU"/>
        </w:rPr>
        <w:t xml:space="preserve">1.1. В части 1 статьи 3.1. «Права органов местного самоуправления поселения на решение вопросов, не отнесенных к вопросам местного значения поселений» 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 </w:t>
      </w:r>
    </w:p>
    <w:p w:rsidR="000330BC" w:rsidRPr="000330BC" w:rsidRDefault="000330BC" w:rsidP="000330BC">
      <w:pPr>
        <w:tabs>
          <w:tab w:val="left" w:pos="567"/>
        </w:tabs>
        <w:spacing w:after="0"/>
        <w:jc w:val="both"/>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0330BC" w:rsidRPr="000330BC" w:rsidRDefault="000330BC" w:rsidP="000330BC">
      <w:pPr>
        <w:tabs>
          <w:tab w:val="left" w:pos="567"/>
        </w:tabs>
        <w:spacing w:after="0"/>
        <w:jc w:val="both"/>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ab/>
      </w:r>
      <w:r w:rsidRPr="000330BC">
        <w:rPr>
          <w:rFonts w:ascii="Times New Roman" w:eastAsia="Times New Roman" w:hAnsi="Times New Roman" w:cs="Times New Roman"/>
          <w:bCs/>
          <w:sz w:val="28"/>
          <w:szCs w:val="28"/>
          <w:lang w:eastAsia="ru-RU"/>
        </w:rPr>
        <w:t>3. Опубликовать</w:t>
      </w:r>
      <w:r w:rsidRPr="000330BC">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w:t>
      </w:r>
      <w:r w:rsidRPr="000330BC">
        <w:rPr>
          <w:rFonts w:ascii="Times New Roman" w:eastAsia="Times New Roman" w:hAnsi="Times New Roman" w:cs="Times New Roman"/>
          <w:sz w:val="28"/>
          <w:szCs w:val="28"/>
          <w:lang w:eastAsia="ru-RU"/>
        </w:rPr>
        <w:lastRenderedPageBreak/>
        <w:t>Ханты-Мансийскому автономному округу - Югре и разместить на официальном сайте администрации сельского поселения Светлый.</w:t>
      </w:r>
    </w:p>
    <w:p w:rsidR="000330BC" w:rsidRPr="000330BC" w:rsidRDefault="000330BC" w:rsidP="000330BC">
      <w:pPr>
        <w:tabs>
          <w:tab w:val="left" w:pos="567"/>
        </w:tabs>
        <w:spacing w:after="0"/>
        <w:jc w:val="both"/>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ab/>
        <w:t>4. Настоящее решение вступает в силу после его официального опубликования.</w:t>
      </w:r>
    </w:p>
    <w:p w:rsidR="000330BC" w:rsidRPr="000330BC" w:rsidRDefault="000330BC" w:rsidP="000330BC">
      <w:pPr>
        <w:tabs>
          <w:tab w:val="left" w:pos="567"/>
        </w:tabs>
        <w:spacing w:after="0" w:line="240" w:lineRule="auto"/>
        <w:jc w:val="both"/>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ab/>
      </w:r>
    </w:p>
    <w:p w:rsidR="000330BC" w:rsidRPr="000330BC" w:rsidRDefault="000330BC" w:rsidP="000330BC">
      <w:pPr>
        <w:spacing w:after="0" w:line="240" w:lineRule="auto"/>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Председатель Совета поселения</w:t>
      </w:r>
    </w:p>
    <w:p w:rsidR="000330BC" w:rsidRPr="000330BC" w:rsidRDefault="000330BC" w:rsidP="000330BC">
      <w:pPr>
        <w:spacing w:after="0" w:line="240" w:lineRule="auto"/>
        <w:rPr>
          <w:rFonts w:ascii="Times New Roman" w:eastAsia="Times New Roman" w:hAnsi="Times New Roman" w:cs="Times New Roman"/>
          <w:sz w:val="28"/>
          <w:szCs w:val="28"/>
          <w:lang w:eastAsia="ru-RU"/>
        </w:rPr>
      </w:pPr>
      <w:r w:rsidRPr="000330BC">
        <w:rPr>
          <w:rFonts w:ascii="Times New Roman" w:eastAsia="Times New Roman" w:hAnsi="Times New Roman" w:cs="Times New Roman"/>
          <w:sz w:val="28"/>
          <w:szCs w:val="28"/>
          <w:lang w:eastAsia="ru-RU"/>
        </w:rPr>
        <w:t xml:space="preserve">Глава поселения                                                               Ф.К. </w:t>
      </w:r>
      <w:proofErr w:type="spellStart"/>
      <w:r w:rsidRPr="000330BC">
        <w:rPr>
          <w:rFonts w:ascii="Times New Roman" w:eastAsia="Times New Roman" w:hAnsi="Times New Roman" w:cs="Times New Roman"/>
          <w:sz w:val="28"/>
          <w:szCs w:val="28"/>
          <w:lang w:eastAsia="ru-RU"/>
        </w:rPr>
        <w:t>Шагимухаметов</w:t>
      </w:r>
      <w:proofErr w:type="spellEnd"/>
    </w:p>
    <w:p w:rsidR="000330BC" w:rsidRDefault="000330BC" w:rsidP="000330BC">
      <w:pPr>
        <w:pStyle w:val="a3"/>
        <w:tabs>
          <w:tab w:val="left" w:pos="3690"/>
        </w:tabs>
        <w:rPr>
          <w:rFonts w:ascii="Times New Roman" w:hAnsi="Times New Roman" w:cs="Times New Roman"/>
          <w:sz w:val="26"/>
          <w:szCs w:val="26"/>
          <w:shd w:val="clear" w:color="auto" w:fill="FEFFFE"/>
          <w:lang w:eastAsia="ru-RU"/>
        </w:rPr>
      </w:pPr>
    </w:p>
    <w:p w:rsidR="000330BC" w:rsidRDefault="000330BC" w:rsidP="00E52CF4">
      <w:pPr>
        <w:pStyle w:val="a3"/>
        <w:rPr>
          <w:rFonts w:ascii="Times New Roman" w:hAnsi="Times New Roman" w:cs="Times New Roman"/>
          <w:sz w:val="26"/>
          <w:szCs w:val="26"/>
          <w:shd w:val="clear" w:color="auto" w:fill="FEFFFE"/>
          <w:lang w:eastAsia="ru-RU"/>
        </w:rPr>
      </w:pPr>
    </w:p>
    <w:p w:rsidR="000330BC" w:rsidRDefault="000330BC" w:rsidP="00E52CF4">
      <w:pPr>
        <w:pStyle w:val="a3"/>
        <w:rPr>
          <w:rFonts w:ascii="Times New Roman" w:hAnsi="Times New Roman" w:cs="Times New Roman"/>
          <w:sz w:val="26"/>
          <w:szCs w:val="26"/>
          <w:shd w:val="clear" w:color="auto" w:fill="FEFFFE"/>
          <w:lang w:eastAsia="ru-RU"/>
        </w:rPr>
      </w:pPr>
    </w:p>
    <w:p w:rsidR="000330BC" w:rsidRDefault="000330BC" w:rsidP="00E52CF4">
      <w:pPr>
        <w:pStyle w:val="a3"/>
        <w:rPr>
          <w:rFonts w:ascii="Times New Roman" w:hAnsi="Times New Roman" w:cs="Times New Roman"/>
          <w:sz w:val="26"/>
          <w:szCs w:val="26"/>
          <w:shd w:val="clear" w:color="auto" w:fill="FEFFFE"/>
          <w:lang w:eastAsia="ru-RU"/>
        </w:rPr>
      </w:pPr>
    </w:p>
    <w:p w:rsidR="000330BC" w:rsidRDefault="000330BC" w:rsidP="00E52CF4">
      <w:pPr>
        <w:pStyle w:val="a3"/>
        <w:rPr>
          <w:rFonts w:ascii="Times New Roman" w:hAnsi="Times New Roman" w:cs="Times New Roman"/>
          <w:sz w:val="26"/>
          <w:szCs w:val="26"/>
          <w:shd w:val="clear" w:color="auto" w:fill="FEFFFE"/>
          <w:lang w:eastAsia="ru-RU"/>
        </w:rPr>
      </w:pPr>
    </w:p>
    <w:p w:rsidR="000330BC" w:rsidRDefault="000330BC" w:rsidP="00E52CF4">
      <w:pPr>
        <w:pStyle w:val="a3"/>
        <w:rPr>
          <w:rFonts w:ascii="Times New Roman" w:hAnsi="Times New Roman" w:cs="Times New Roman"/>
          <w:sz w:val="26"/>
          <w:szCs w:val="26"/>
          <w:shd w:val="clear" w:color="auto" w:fill="FEFFFE"/>
          <w:lang w:eastAsia="ru-RU"/>
        </w:rPr>
      </w:pPr>
    </w:p>
    <w:p w:rsidR="00897F1D" w:rsidRPr="00897F1D" w:rsidRDefault="00897F1D" w:rsidP="00897F1D">
      <w:pPr>
        <w:spacing w:after="0" w:line="240" w:lineRule="auto"/>
        <w:jc w:val="both"/>
        <w:rPr>
          <w:rFonts w:ascii="Times New Roman" w:hAnsi="Times New Roman" w:cs="Times New Roman"/>
          <w:sz w:val="26"/>
          <w:szCs w:val="26"/>
        </w:rPr>
      </w:pP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Печатное средство массовой информации</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органов местного самоуправления сельского поселения </w:t>
      </w:r>
      <w:proofErr w:type="gramStart"/>
      <w:r w:rsidRPr="00334CFF">
        <w:rPr>
          <w:rFonts w:ascii="Times New Roman" w:hAnsi="Times New Roman"/>
          <w:sz w:val="20"/>
          <w:szCs w:val="20"/>
        </w:rPr>
        <w:t>Светлый</w:t>
      </w:r>
      <w:proofErr w:type="gramEnd"/>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Учреждено Решением Совета депутатов сельского поселения </w:t>
      </w:r>
      <w:proofErr w:type="gramStart"/>
      <w:r w:rsidRPr="00334CFF">
        <w:rPr>
          <w:rFonts w:ascii="Times New Roman" w:hAnsi="Times New Roman"/>
          <w:sz w:val="20"/>
          <w:szCs w:val="20"/>
        </w:rPr>
        <w:t>Светлый</w:t>
      </w:r>
      <w:proofErr w:type="gramEnd"/>
      <w:r w:rsidRPr="00334CFF">
        <w:rPr>
          <w:rFonts w:ascii="Times New Roman" w:hAnsi="Times New Roman"/>
          <w:sz w:val="20"/>
          <w:szCs w:val="20"/>
        </w:rPr>
        <w:t xml:space="preserve"> от</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«Светловский Вестник»</w:t>
      </w:r>
    </w:p>
    <w:p w:rsidR="00897F1D" w:rsidRPr="00334CFF" w:rsidRDefault="00897F1D" w:rsidP="00897F1D">
      <w:pPr>
        <w:spacing w:after="0" w:line="240" w:lineRule="auto"/>
        <w:jc w:val="center"/>
        <w:rPr>
          <w:rFonts w:ascii="Times New Roman" w:hAnsi="Times New Roman"/>
          <w:sz w:val="20"/>
          <w:szCs w:val="20"/>
        </w:rPr>
      </w:pP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Распространяется бесплатно согласно перечню рассылки, утвержденному</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Решением Совета депутатов сельского поселения </w:t>
      </w:r>
      <w:proofErr w:type="gramStart"/>
      <w:r w:rsidRPr="00334CFF">
        <w:rPr>
          <w:rFonts w:ascii="Times New Roman" w:hAnsi="Times New Roman"/>
          <w:sz w:val="20"/>
          <w:szCs w:val="20"/>
        </w:rPr>
        <w:t>Светлый</w:t>
      </w:r>
      <w:proofErr w:type="gramEnd"/>
      <w:r w:rsidRPr="00334CFF">
        <w:rPr>
          <w:rFonts w:ascii="Times New Roman" w:hAnsi="Times New Roman"/>
          <w:sz w:val="20"/>
          <w:szCs w:val="20"/>
        </w:rPr>
        <w:t xml:space="preserve"> от</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10.12.2015 № 121 «Об учреждении печатного </w:t>
      </w:r>
      <w:proofErr w:type="gramStart"/>
      <w:r w:rsidRPr="00334CFF">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334CFF">
        <w:rPr>
          <w:rFonts w:ascii="Times New Roman" w:hAnsi="Times New Roman"/>
          <w:sz w:val="20"/>
          <w:szCs w:val="20"/>
        </w:rPr>
        <w:t xml:space="preserve"> Светлый</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«Светловский Вестник»</w:t>
      </w:r>
    </w:p>
    <w:p w:rsidR="00897F1D" w:rsidRPr="00334CFF" w:rsidRDefault="00897F1D" w:rsidP="00897F1D">
      <w:pPr>
        <w:spacing w:after="0" w:line="240" w:lineRule="auto"/>
        <w:jc w:val="center"/>
        <w:rPr>
          <w:rFonts w:ascii="Times New Roman" w:hAnsi="Times New Roman"/>
          <w:sz w:val="20"/>
          <w:szCs w:val="20"/>
        </w:rPr>
      </w:pP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Главный редактор </w:t>
      </w:r>
      <w:proofErr w:type="spellStart"/>
      <w:r w:rsidR="000330BC">
        <w:rPr>
          <w:rFonts w:ascii="Times New Roman" w:hAnsi="Times New Roman"/>
          <w:sz w:val="20"/>
          <w:szCs w:val="20"/>
          <w:u w:val="single"/>
        </w:rPr>
        <w:t>Ростовщикова</w:t>
      </w:r>
      <w:proofErr w:type="spellEnd"/>
      <w:r w:rsidR="000330BC">
        <w:rPr>
          <w:rFonts w:ascii="Times New Roman" w:hAnsi="Times New Roman"/>
          <w:sz w:val="20"/>
          <w:szCs w:val="20"/>
          <w:u w:val="single"/>
        </w:rPr>
        <w:t xml:space="preserve"> </w:t>
      </w:r>
      <w:proofErr w:type="spellStart"/>
      <w:r w:rsidR="000330BC">
        <w:rPr>
          <w:rFonts w:ascii="Times New Roman" w:hAnsi="Times New Roman"/>
          <w:sz w:val="20"/>
          <w:szCs w:val="20"/>
          <w:u w:val="single"/>
        </w:rPr>
        <w:t>ЛюбовьАлександровна</w:t>
      </w:r>
      <w:proofErr w:type="spellEnd"/>
    </w:p>
    <w:p w:rsidR="00897F1D" w:rsidRPr="00334CFF" w:rsidRDefault="00897F1D" w:rsidP="00897F1D">
      <w:pPr>
        <w:spacing w:after="0" w:line="240" w:lineRule="auto"/>
        <w:jc w:val="center"/>
        <w:rPr>
          <w:rFonts w:ascii="Times New Roman" w:hAnsi="Times New Roman"/>
          <w:sz w:val="20"/>
          <w:szCs w:val="20"/>
        </w:rPr>
      </w:pPr>
    </w:p>
    <w:p w:rsidR="00897F1D" w:rsidRPr="00334CFF" w:rsidRDefault="00897F1D" w:rsidP="00897F1D">
      <w:pPr>
        <w:spacing w:after="0" w:line="240" w:lineRule="auto"/>
        <w:jc w:val="center"/>
        <w:rPr>
          <w:rFonts w:ascii="Times New Roman" w:hAnsi="Times New Roman"/>
          <w:sz w:val="20"/>
          <w:szCs w:val="20"/>
          <w:u w:val="single"/>
        </w:rPr>
      </w:pPr>
      <w:r w:rsidRPr="00334CFF">
        <w:rPr>
          <w:rFonts w:ascii="Times New Roman" w:hAnsi="Times New Roman"/>
          <w:sz w:val="20"/>
          <w:szCs w:val="20"/>
        </w:rPr>
        <w:t xml:space="preserve">Ответственные за выпуск </w:t>
      </w:r>
      <w:proofErr w:type="spellStart"/>
      <w:r w:rsidR="000330BC">
        <w:rPr>
          <w:rFonts w:ascii="Times New Roman" w:hAnsi="Times New Roman"/>
          <w:sz w:val="20"/>
          <w:szCs w:val="20"/>
          <w:u w:val="single"/>
        </w:rPr>
        <w:t>Ростовщикова</w:t>
      </w:r>
      <w:proofErr w:type="spellEnd"/>
      <w:r w:rsidR="000330BC">
        <w:rPr>
          <w:rFonts w:ascii="Times New Roman" w:hAnsi="Times New Roman"/>
          <w:sz w:val="20"/>
          <w:szCs w:val="20"/>
          <w:u w:val="single"/>
        </w:rPr>
        <w:t xml:space="preserve"> Любовь Александровна</w:t>
      </w:r>
      <w:bookmarkStart w:id="0" w:name="_GoBack"/>
      <w:bookmarkEnd w:id="0"/>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u w:val="single"/>
        </w:rPr>
        <w:t>Телефон 8(34674)58-5-25</w:t>
      </w:r>
    </w:p>
    <w:p w:rsidR="00897F1D" w:rsidRPr="00334CFF" w:rsidRDefault="00897F1D" w:rsidP="00897F1D">
      <w:pPr>
        <w:spacing w:after="0" w:line="240" w:lineRule="auto"/>
        <w:jc w:val="center"/>
        <w:rPr>
          <w:rFonts w:ascii="Times New Roman" w:hAnsi="Times New Roman"/>
          <w:sz w:val="20"/>
          <w:szCs w:val="20"/>
        </w:rPr>
      </w:pP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Газета отпечатана: Администрацией сельского поселения </w:t>
      </w:r>
      <w:proofErr w:type="gramStart"/>
      <w:r w:rsidRPr="00334CFF">
        <w:rPr>
          <w:rFonts w:ascii="Times New Roman" w:hAnsi="Times New Roman"/>
          <w:sz w:val="20"/>
          <w:szCs w:val="20"/>
        </w:rPr>
        <w:t>Светлый</w:t>
      </w:r>
      <w:proofErr w:type="gramEnd"/>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628147, ХМАО-Югра, Березовский район, с. п. Светлый, ул. Набережная д.10</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Печать офсетная. Подпись в печать по графику: 16.00</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Фактическая:</w:t>
      </w:r>
    </w:p>
    <w:p w:rsidR="00897F1D" w:rsidRPr="00334CFF" w:rsidRDefault="00897F1D" w:rsidP="00897F1D">
      <w:pPr>
        <w:spacing w:after="0" w:line="240" w:lineRule="auto"/>
        <w:jc w:val="center"/>
        <w:rPr>
          <w:rFonts w:ascii="Times New Roman" w:hAnsi="Times New Roman"/>
          <w:sz w:val="20"/>
          <w:szCs w:val="20"/>
        </w:rPr>
      </w:pPr>
      <w:r w:rsidRPr="00334CFF">
        <w:rPr>
          <w:rFonts w:ascii="Times New Roman" w:hAnsi="Times New Roman"/>
          <w:sz w:val="20"/>
          <w:szCs w:val="20"/>
        </w:rPr>
        <w:t xml:space="preserve">Тираж </w:t>
      </w:r>
      <w:r w:rsidRPr="00334CFF">
        <w:rPr>
          <w:rFonts w:ascii="Times New Roman" w:hAnsi="Times New Roman"/>
          <w:sz w:val="20"/>
          <w:szCs w:val="20"/>
          <w:u w:val="single"/>
        </w:rPr>
        <w:t>8</w:t>
      </w:r>
      <w:r w:rsidRPr="00334CFF">
        <w:rPr>
          <w:rFonts w:ascii="Times New Roman" w:hAnsi="Times New Roman"/>
          <w:sz w:val="20"/>
          <w:szCs w:val="20"/>
        </w:rPr>
        <w:t xml:space="preserve"> экз.</w:t>
      </w:r>
    </w:p>
    <w:p w:rsidR="00897F1D" w:rsidRDefault="00897F1D" w:rsidP="00897F1D"/>
    <w:p w:rsidR="00E52CF4" w:rsidRPr="00897F1D" w:rsidRDefault="00E52CF4" w:rsidP="00E52CF4">
      <w:pPr>
        <w:rPr>
          <w:rFonts w:ascii="Times New Roman" w:hAnsi="Times New Roman" w:cs="Times New Roman"/>
          <w:sz w:val="26"/>
          <w:szCs w:val="26"/>
        </w:rPr>
      </w:pPr>
    </w:p>
    <w:p w:rsidR="00AD5FBC" w:rsidRPr="00897F1D" w:rsidRDefault="00AD5FBC" w:rsidP="00AD5FBC">
      <w:pPr>
        <w:spacing w:after="0" w:line="240" w:lineRule="auto"/>
        <w:jc w:val="right"/>
        <w:rPr>
          <w:rFonts w:ascii="Times New Roman" w:eastAsia="Times New Roman" w:hAnsi="Times New Roman" w:cs="Times New Roman"/>
          <w:b/>
          <w:sz w:val="26"/>
          <w:szCs w:val="26"/>
          <w:u w:val="single"/>
          <w:lang w:eastAsia="ru-RU"/>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sectPr w:rsidR="00AD5FBC" w:rsidRPr="00AD5FBC" w:rsidSect="00897F1D">
      <w:footerReference w:type="default" r:id="rId9"/>
      <w:pgSz w:w="11906" w:h="16838"/>
      <w:pgMar w:top="284" w:right="709"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85" w:rsidRDefault="000B7C85" w:rsidP="00811DB6">
      <w:pPr>
        <w:spacing w:after="0" w:line="240" w:lineRule="auto"/>
      </w:pPr>
      <w:r>
        <w:separator/>
      </w:r>
    </w:p>
  </w:endnote>
  <w:endnote w:type="continuationSeparator" w:id="0">
    <w:p w:rsidR="000B7C85" w:rsidRDefault="000B7C8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85" w:rsidRDefault="000B7C85" w:rsidP="00002F6D">
    <w:pPr>
      <w:pStyle w:val="a8"/>
      <w:jc w:val="right"/>
    </w:pPr>
    <w:r>
      <w:fldChar w:fldCharType="begin"/>
    </w:r>
    <w:r>
      <w:instrText>PAGE   \* MERGEFORMAT</w:instrText>
    </w:r>
    <w:r>
      <w:fldChar w:fldCharType="separate"/>
    </w:r>
    <w:r w:rsidR="000330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85" w:rsidRDefault="000B7C85" w:rsidP="00811DB6">
      <w:pPr>
        <w:spacing w:after="0" w:line="240" w:lineRule="auto"/>
      </w:pPr>
      <w:r>
        <w:separator/>
      </w:r>
    </w:p>
  </w:footnote>
  <w:footnote w:type="continuationSeparator" w:id="0">
    <w:p w:rsidR="000B7C85" w:rsidRDefault="000B7C85"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44"/>
    <w:multiLevelType w:val="hybridMultilevel"/>
    <w:tmpl w:val="090EA38C"/>
    <w:lvl w:ilvl="0" w:tplc="DE2A7AE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E420F"/>
    <w:multiLevelType w:val="hybridMultilevel"/>
    <w:tmpl w:val="9A3EDD42"/>
    <w:lvl w:ilvl="0" w:tplc="311A2270">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846C5"/>
    <w:multiLevelType w:val="hybridMultilevel"/>
    <w:tmpl w:val="70BC3774"/>
    <w:lvl w:ilvl="0" w:tplc="4A40E730">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C30F5B"/>
    <w:multiLevelType w:val="hybridMultilevel"/>
    <w:tmpl w:val="825EF0C8"/>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D004E2"/>
    <w:multiLevelType w:val="hybridMultilevel"/>
    <w:tmpl w:val="E580FCD0"/>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C5709E"/>
    <w:multiLevelType w:val="hybridMultilevel"/>
    <w:tmpl w:val="08A03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3">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8">
    <w:nsid w:val="39541185"/>
    <w:multiLevelType w:val="hybridMultilevel"/>
    <w:tmpl w:val="B538D354"/>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D343C2C"/>
    <w:multiLevelType w:val="hybridMultilevel"/>
    <w:tmpl w:val="85D6C418"/>
    <w:lvl w:ilvl="0" w:tplc="555E7B90">
      <w:start w:val="1"/>
      <w:numFmt w:val="decimal"/>
      <w:lvlText w:val="%1)"/>
      <w:lvlJc w:val="left"/>
      <w:pPr>
        <w:ind w:left="0" w:hanging="360"/>
      </w:pPr>
      <w:rPr>
        <w:rFonts w:ascii="Times" w:eastAsia="Times New Roman" w:hAnsi="Times"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E20F7"/>
    <w:multiLevelType w:val="hybridMultilevel"/>
    <w:tmpl w:val="FFAC1E0A"/>
    <w:lvl w:ilvl="0" w:tplc="51F22A52">
      <w:start w:val="1"/>
      <w:numFmt w:val="decimal"/>
      <w:lvlText w:val="%1."/>
      <w:lvlJc w:val="left"/>
      <w:pPr>
        <w:ind w:left="2066" w:hanging="121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681D83"/>
    <w:multiLevelType w:val="hybridMultilevel"/>
    <w:tmpl w:val="8EA4D066"/>
    <w:lvl w:ilvl="0" w:tplc="375C1DD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49741F70"/>
    <w:multiLevelType w:val="hybridMultilevel"/>
    <w:tmpl w:val="82E631D6"/>
    <w:lvl w:ilvl="0" w:tplc="F3DA9FD0">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B564376"/>
    <w:multiLevelType w:val="multilevel"/>
    <w:tmpl w:val="E976D51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2934" w:hanging="720"/>
      </w:pPr>
      <w:rPr>
        <w:rFonts w:hint="default"/>
      </w:rPr>
    </w:lvl>
    <w:lvl w:ilvl="2">
      <w:start w:val="1"/>
      <w:numFmt w:val="decimal"/>
      <w:isLgl/>
      <w:lvlText w:val="%1.%2.%3."/>
      <w:lvlJc w:val="left"/>
      <w:pPr>
        <w:ind w:left="4221" w:hanging="720"/>
      </w:pPr>
      <w:rPr>
        <w:rFonts w:hint="default"/>
      </w:rPr>
    </w:lvl>
    <w:lvl w:ilvl="3">
      <w:start w:val="1"/>
      <w:numFmt w:val="decimal"/>
      <w:isLgl/>
      <w:lvlText w:val="%1.%2.%3.%4."/>
      <w:lvlJc w:val="left"/>
      <w:pPr>
        <w:ind w:left="5868" w:hanging="1080"/>
      </w:pPr>
      <w:rPr>
        <w:rFonts w:hint="default"/>
      </w:rPr>
    </w:lvl>
    <w:lvl w:ilvl="4">
      <w:start w:val="1"/>
      <w:numFmt w:val="decimal"/>
      <w:isLgl/>
      <w:lvlText w:val="%1.%2.%3.%4.%5."/>
      <w:lvlJc w:val="left"/>
      <w:pPr>
        <w:ind w:left="7155" w:hanging="1080"/>
      </w:pPr>
      <w:rPr>
        <w:rFonts w:hint="default"/>
      </w:rPr>
    </w:lvl>
    <w:lvl w:ilvl="5">
      <w:start w:val="1"/>
      <w:numFmt w:val="decimal"/>
      <w:isLgl/>
      <w:lvlText w:val="%1.%2.%3.%4.%5.%6."/>
      <w:lvlJc w:val="left"/>
      <w:pPr>
        <w:ind w:left="8802" w:hanging="1440"/>
      </w:pPr>
      <w:rPr>
        <w:rFonts w:hint="default"/>
      </w:rPr>
    </w:lvl>
    <w:lvl w:ilvl="6">
      <w:start w:val="1"/>
      <w:numFmt w:val="decimal"/>
      <w:isLgl/>
      <w:lvlText w:val="%1.%2.%3.%4.%5.%6.%7."/>
      <w:lvlJc w:val="left"/>
      <w:pPr>
        <w:ind w:left="10449"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383" w:hanging="2160"/>
      </w:pPr>
      <w:rPr>
        <w:rFonts w:hint="default"/>
      </w:rPr>
    </w:lvl>
  </w:abstractNum>
  <w:abstractNum w:abstractNumId="3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93F2B"/>
    <w:multiLevelType w:val="hybridMultilevel"/>
    <w:tmpl w:val="9914392A"/>
    <w:lvl w:ilvl="0" w:tplc="9448290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5">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29"/>
  </w:num>
  <w:num w:numId="3">
    <w:abstractNumId w:val="3"/>
  </w:num>
  <w:num w:numId="4">
    <w:abstractNumId w:val="15"/>
  </w:num>
  <w:num w:numId="5">
    <w:abstractNumId w:val="7"/>
  </w:num>
  <w:num w:numId="6">
    <w:abstractNumId w:val="9"/>
  </w:num>
  <w:num w:numId="7">
    <w:abstractNumId w:val="18"/>
  </w:num>
  <w:num w:numId="8">
    <w:abstractNumId w:val="6"/>
  </w:num>
  <w:num w:numId="9">
    <w:abstractNumId w:val="21"/>
  </w:num>
  <w:num w:numId="10">
    <w:abstractNumId w:val="22"/>
  </w:num>
  <w:num w:numId="11">
    <w:abstractNumId w:val="1"/>
  </w:num>
  <w:num w:numId="12">
    <w:abstractNumId w:val="14"/>
  </w:num>
  <w:num w:numId="13">
    <w:abstractNumId w:val="19"/>
  </w:num>
  <w:num w:numId="14">
    <w:abstractNumId w:val="13"/>
  </w:num>
  <w:num w:numId="15">
    <w:abstractNumId w:val="10"/>
  </w:num>
  <w:num w:numId="16">
    <w:abstractNumId w:val="16"/>
  </w:num>
  <w:num w:numId="17">
    <w:abstractNumId w:val="34"/>
  </w:num>
  <w:num w:numId="18">
    <w:abstractNumId w:val="36"/>
  </w:num>
  <w:num w:numId="19">
    <w:abstractNumId w:val="11"/>
  </w:num>
  <w:num w:numId="20">
    <w:abstractNumId w:val="27"/>
  </w:num>
  <w:num w:numId="21">
    <w:abstractNumId w:val="23"/>
  </w:num>
  <w:num w:numId="22">
    <w:abstractNumId w:val="8"/>
  </w:num>
  <w:num w:numId="23">
    <w:abstractNumId w:val="17"/>
  </w:num>
  <w:num w:numId="24">
    <w:abstractNumId w:val="35"/>
  </w:num>
  <w:num w:numId="25">
    <w:abstractNumId w:val="31"/>
  </w:num>
  <w:num w:numId="26">
    <w:abstractNumId w:val="12"/>
  </w:num>
  <w:num w:numId="27">
    <w:abstractNumId w:val="26"/>
  </w:num>
  <w:num w:numId="28">
    <w:abstractNumId w:val="2"/>
  </w:num>
  <w:num w:numId="29">
    <w:abstractNumId w:val="28"/>
  </w:num>
  <w:num w:numId="30">
    <w:abstractNumId w:val="30"/>
  </w:num>
  <w:num w:numId="31">
    <w:abstractNumId w:val="4"/>
  </w:num>
  <w:num w:numId="32">
    <w:abstractNumId w:val="20"/>
  </w:num>
  <w:num w:numId="33">
    <w:abstractNumId w:val="25"/>
  </w:num>
  <w:num w:numId="34">
    <w:abstractNumId w:val="24"/>
  </w:num>
  <w:num w:numId="35">
    <w:abstractNumId w:val="33"/>
  </w:num>
  <w:num w:numId="36">
    <w:abstractNumId w:val="3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D79EB"/>
    <w:rsid w:val="00123D7D"/>
    <w:rsid w:val="0017182F"/>
    <w:rsid w:val="001875B7"/>
    <w:rsid w:val="001E73FD"/>
    <w:rsid w:val="001F0651"/>
    <w:rsid w:val="00285839"/>
    <w:rsid w:val="002E6B8F"/>
    <w:rsid w:val="00305B1E"/>
    <w:rsid w:val="00336546"/>
    <w:rsid w:val="003A42E1"/>
    <w:rsid w:val="004302D7"/>
    <w:rsid w:val="00434756"/>
    <w:rsid w:val="00456C7E"/>
    <w:rsid w:val="00484DB7"/>
    <w:rsid w:val="004D3CBB"/>
    <w:rsid w:val="004E4E80"/>
    <w:rsid w:val="00501878"/>
    <w:rsid w:val="00544086"/>
    <w:rsid w:val="00572250"/>
    <w:rsid w:val="005C33AF"/>
    <w:rsid w:val="00752E64"/>
    <w:rsid w:val="00766107"/>
    <w:rsid w:val="00811DB6"/>
    <w:rsid w:val="00897F1D"/>
    <w:rsid w:val="008D422E"/>
    <w:rsid w:val="00905D68"/>
    <w:rsid w:val="009127EF"/>
    <w:rsid w:val="009357CA"/>
    <w:rsid w:val="00AD5FBC"/>
    <w:rsid w:val="00AF6833"/>
    <w:rsid w:val="00BA54FA"/>
    <w:rsid w:val="00BD31DF"/>
    <w:rsid w:val="00BF0CD9"/>
    <w:rsid w:val="00C93E99"/>
    <w:rsid w:val="00E00908"/>
    <w:rsid w:val="00E426C6"/>
    <w:rsid w:val="00E52CF4"/>
    <w:rsid w:val="00E61AA2"/>
    <w:rsid w:val="00E7516F"/>
    <w:rsid w:val="00F03B4E"/>
    <w:rsid w:val="00F064B9"/>
    <w:rsid w:val="00F70581"/>
    <w:rsid w:val="00F7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E7C8-3288-469B-8E51-7A4C4A6D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11</cp:revision>
  <cp:lastPrinted>2018-03-19T05:29:00Z</cp:lastPrinted>
  <dcterms:created xsi:type="dcterms:W3CDTF">2017-12-08T07:40:00Z</dcterms:created>
  <dcterms:modified xsi:type="dcterms:W3CDTF">2019-02-19T11:52:00Z</dcterms:modified>
</cp:coreProperties>
</file>