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E1" w:rsidRPr="00CA5B9F" w:rsidRDefault="000964E1" w:rsidP="000964E1">
      <w:pPr>
        <w:ind w:left="-567" w:firstLine="567"/>
        <w:jc w:val="center"/>
        <w:rPr>
          <w:rFonts w:ascii="Times New Roman" w:hAnsi="Times New Roman"/>
          <w:b/>
          <w:i/>
          <w:sz w:val="26"/>
          <w:szCs w:val="26"/>
        </w:rPr>
      </w:pPr>
      <w:r w:rsidRPr="00CA5B9F">
        <w:rPr>
          <w:rFonts w:ascii="Times New Roman" w:hAnsi="Times New Roman"/>
          <w:b/>
          <w:i/>
          <w:sz w:val="26"/>
          <w:szCs w:val="26"/>
        </w:rPr>
        <w:t>«</w:t>
      </w:r>
      <w:proofErr w:type="spellStart"/>
      <w:r w:rsidRPr="00CA5B9F">
        <w:rPr>
          <w:rFonts w:ascii="Times New Roman" w:hAnsi="Times New Roman"/>
          <w:b/>
          <w:i/>
          <w:sz w:val="26"/>
          <w:szCs w:val="26"/>
        </w:rPr>
        <w:t>Светловский</w:t>
      </w:r>
      <w:proofErr w:type="spellEnd"/>
      <w:r w:rsidRPr="00CA5B9F">
        <w:rPr>
          <w:rFonts w:ascii="Times New Roman" w:hAnsi="Times New Roman"/>
          <w:b/>
          <w:i/>
          <w:sz w:val="26"/>
          <w:szCs w:val="26"/>
        </w:rPr>
        <w:t xml:space="preserve"> Вестник»</w:t>
      </w:r>
    </w:p>
    <w:p w:rsidR="000964E1" w:rsidRPr="00CA5B9F" w:rsidRDefault="000964E1" w:rsidP="000964E1">
      <w:pPr>
        <w:ind w:left="-567" w:firstLine="567"/>
        <w:jc w:val="both"/>
        <w:rPr>
          <w:rFonts w:ascii="Times New Roman" w:hAnsi="Times New Roman"/>
          <w:b/>
          <w:sz w:val="26"/>
          <w:szCs w:val="26"/>
        </w:rPr>
      </w:pPr>
      <w:r w:rsidRPr="00CA5B9F">
        <w:rPr>
          <w:rFonts w:ascii="Times New Roman" w:hAnsi="Times New Roman"/>
          <w:b/>
          <w:sz w:val="26"/>
          <w:szCs w:val="26"/>
        </w:rPr>
        <w:t>____________________________________________________________________</w:t>
      </w:r>
    </w:p>
    <w:p w:rsidR="000964E1" w:rsidRPr="00CA5B9F" w:rsidRDefault="000964E1" w:rsidP="000964E1">
      <w:pPr>
        <w:pStyle w:val="a5"/>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печатное издание органов местного самоуправления сельского</w:t>
      </w:r>
    </w:p>
    <w:p w:rsidR="000964E1" w:rsidRPr="00CA5B9F" w:rsidRDefault="000964E1" w:rsidP="000964E1">
      <w:pPr>
        <w:pStyle w:val="a5"/>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 xml:space="preserve">поселения </w:t>
      </w:r>
      <w:proofErr w:type="gramStart"/>
      <w:r w:rsidRPr="00CA5B9F">
        <w:rPr>
          <w:rFonts w:ascii="Times New Roman" w:hAnsi="Times New Roman" w:cs="Times New Roman"/>
          <w:sz w:val="26"/>
          <w:szCs w:val="26"/>
        </w:rPr>
        <w:t>Светлый</w:t>
      </w:r>
      <w:proofErr w:type="gramEnd"/>
    </w:p>
    <w:p w:rsidR="000964E1" w:rsidRPr="00CA5B9F" w:rsidRDefault="000964E1" w:rsidP="000964E1">
      <w:pPr>
        <w:pStyle w:val="a5"/>
        <w:ind w:left="-567" w:firstLine="567"/>
        <w:jc w:val="center"/>
        <w:rPr>
          <w:rFonts w:ascii="Times New Roman" w:hAnsi="Times New Roman" w:cs="Times New Roman"/>
          <w:b/>
          <w:i/>
          <w:sz w:val="26"/>
          <w:szCs w:val="26"/>
        </w:rPr>
      </w:pPr>
    </w:p>
    <w:p w:rsidR="000964E1" w:rsidRPr="00CA5B9F" w:rsidRDefault="000964E1" w:rsidP="000964E1">
      <w:pPr>
        <w:pStyle w:val="a5"/>
        <w:ind w:left="-567" w:firstLine="567"/>
        <w:jc w:val="center"/>
        <w:rPr>
          <w:rFonts w:ascii="Times New Roman" w:hAnsi="Times New Roman" w:cs="Times New Roman"/>
          <w:b/>
          <w:i/>
          <w:sz w:val="26"/>
          <w:szCs w:val="26"/>
        </w:rPr>
      </w:pPr>
      <w:r w:rsidRPr="00CA5B9F">
        <w:rPr>
          <w:rFonts w:ascii="Times New Roman" w:hAnsi="Times New Roman" w:cs="Times New Roman"/>
          <w:b/>
          <w:i/>
          <w:sz w:val="26"/>
          <w:szCs w:val="26"/>
        </w:rPr>
        <w:t>Газета распространяется бесплатно</w:t>
      </w:r>
    </w:p>
    <w:p w:rsidR="000964E1" w:rsidRPr="00CA5B9F" w:rsidRDefault="000964E1" w:rsidP="000964E1">
      <w:pPr>
        <w:pStyle w:val="a5"/>
        <w:ind w:left="-567" w:firstLine="567"/>
        <w:jc w:val="center"/>
        <w:rPr>
          <w:rFonts w:ascii="Times New Roman" w:hAnsi="Times New Roman" w:cs="Times New Roman"/>
          <w:b/>
          <w:i/>
          <w:sz w:val="26"/>
          <w:szCs w:val="26"/>
        </w:rPr>
      </w:pPr>
    </w:p>
    <w:p w:rsidR="000964E1" w:rsidRPr="00CA5B9F" w:rsidRDefault="00981A27" w:rsidP="000964E1">
      <w:pPr>
        <w:pStyle w:val="a5"/>
        <w:ind w:left="-567" w:firstLine="567"/>
        <w:jc w:val="center"/>
        <w:rPr>
          <w:rFonts w:ascii="Times New Roman" w:hAnsi="Times New Roman" w:cs="Times New Roman"/>
          <w:b/>
          <w:i/>
          <w:sz w:val="26"/>
          <w:szCs w:val="26"/>
        </w:rPr>
      </w:pPr>
      <w:r>
        <w:rPr>
          <w:rFonts w:ascii="Times New Roman" w:hAnsi="Times New Roman" w:cs="Times New Roman"/>
          <w:b/>
          <w:i/>
          <w:sz w:val="26"/>
          <w:szCs w:val="26"/>
        </w:rPr>
        <w:t>07</w:t>
      </w:r>
      <w:r w:rsidR="00D921AF">
        <w:rPr>
          <w:rFonts w:ascii="Times New Roman" w:hAnsi="Times New Roman" w:cs="Times New Roman"/>
          <w:b/>
          <w:i/>
          <w:sz w:val="26"/>
          <w:szCs w:val="26"/>
        </w:rPr>
        <w:t xml:space="preserve"> ноября</w:t>
      </w:r>
      <w:r w:rsidR="005455F3" w:rsidRPr="00CA5B9F">
        <w:rPr>
          <w:rFonts w:ascii="Times New Roman" w:hAnsi="Times New Roman" w:cs="Times New Roman"/>
          <w:b/>
          <w:i/>
          <w:sz w:val="26"/>
          <w:szCs w:val="26"/>
        </w:rPr>
        <w:t xml:space="preserve"> </w:t>
      </w:r>
      <w:r w:rsidR="000964E1" w:rsidRPr="00CA5B9F">
        <w:rPr>
          <w:rFonts w:ascii="Times New Roman" w:hAnsi="Times New Roman" w:cs="Times New Roman"/>
          <w:b/>
          <w:i/>
          <w:sz w:val="26"/>
          <w:szCs w:val="26"/>
        </w:rPr>
        <w:t xml:space="preserve">2022 года № </w:t>
      </w:r>
      <w:r w:rsidR="00145C52">
        <w:rPr>
          <w:rFonts w:ascii="Times New Roman" w:hAnsi="Times New Roman" w:cs="Times New Roman"/>
          <w:b/>
          <w:i/>
          <w:sz w:val="26"/>
          <w:szCs w:val="26"/>
        </w:rPr>
        <w:t>4</w:t>
      </w:r>
      <w:r>
        <w:rPr>
          <w:rFonts w:ascii="Times New Roman" w:hAnsi="Times New Roman" w:cs="Times New Roman"/>
          <w:b/>
          <w:i/>
          <w:sz w:val="26"/>
          <w:szCs w:val="26"/>
        </w:rPr>
        <w:t>4</w:t>
      </w:r>
    </w:p>
    <w:p w:rsidR="000964E1" w:rsidRDefault="000964E1" w:rsidP="002E3504">
      <w:pPr>
        <w:pStyle w:val="a5"/>
        <w:ind w:firstLine="993"/>
        <w:jc w:val="center"/>
        <w:rPr>
          <w:rFonts w:ascii="Times New Roman" w:hAnsi="Times New Roman" w:cs="Times New Roman"/>
          <w:i/>
          <w:sz w:val="26"/>
          <w:szCs w:val="26"/>
          <w:u w:val="single"/>
        </w:rPr>
      </w:pPr>
      <w:r w:rsidRPr="00CA5B9F">
        <w:rPr>
          <w:rFonts w:ascii="Times New Roman" w:hAnsi="Times New Roman" w:cs="Times New Roman"/>
          <w:i/>
          <w:sz w:val="26"/>
          <w:szCs w:val="26"/>
          <w:u w:val="single"/>
        </w:rPr>
        <w:t>В сегодняшнем номере публикуются следующие документы:</w:t>
      </w:r>
    </w:p>
    <w:p w:rsidR="00CA2DB3" w:rsidRPr="001E090E" w:rsidRDefault="00CA2DB3" w:rsidP="001E090E">
      <w:pPr>
        <w:pStyle w:val="a5"/>
        <w:spacing w:line="276" w:lineRule="auto"/>
        <w:ind w:firstLine="709"/>
        <w:jc w:val="both"/>
        <w:rPr>
          <w:rFonts w:ascii="Times New Roman" w:hAnsi="Times New Roman" w:cs="Times New Roman"/>
          <w:sz w:val="26"/>
          <w:szCs w:val="26"/>
        </w:rPr>
      </w:pPr>
    </w:p>
    <w:p w:rsidR="009E4DB6" w:rsidRPr="009E4DB6" w:rsidRDefault="001E090E" w:rsidP="00D20A61">
      <w:pPr>
        <w:pStyle w:val="a5"/>
        <w:spacing w:line="276" w:lineRule="auto"/>
        <w:ind w:firstLine="709"/>
        <w:jc w:val="both"/>
        <w:rPr>
          <w:rFonts w:ascii="Times New Roman" w:hAnsi="Times New Roman" w:cs="Times New Roman"/>
          <w:sz w:val="26"/>
          <w:szCs w:val="26"/>
        </w:rPr>
      </w:pPr>
      <w:r w:rsidRPr="005F190E">
        <w:rPr>
          <w:rFonts w:ascii="Times New Roman" w:hAnsi="Times New Roman" w:cs="Times New Roman"/>
          <w:sz w:val="26"/>
          <w:szCs w:val="26"/>
        </w:rPr>
        <w:t xml:space="preserve">1. </w:t>
      </w:r>
      <w:r w:rsidR="009E4DB6" w:rsidRPr="005F190E">
        <w:rPr>
          <w:rFonts w:ascii="Times New Roman" w:hAnsi="Times New Roman" w:cs="Times New Roman"/>
          <w:sz w:val="26"/>
          <w:szCs w:val="26"/>
        </w:rPr>
        <w:t xml:space="preserve">Постановление администрации сельского поселения Светлый от </w:t>
      </w:r>
      <w:r w:rsidR="009E4DB6">
        <w:rPr>
          <w:rFonts w:ascii="Times New Roman" w:hAnsi="Times New Roman" w:cs="Times New Roman"/>
          <w:sz w:val="26"/>
          <w:szCs w:val="26"/>
        </w:rPr>
        <w:t>24.10</w:t>
      </w:r>
      <w:r w:rsidR="009E4DB6" w:rsidRPr="005F190E">
        <w:rPr>
          <w:rFonts w:ascii="Times New Roman" w:hAnsi="Times New Roman" w:cs="Times New Roman"/>
          <w:sz w:val="26"/>
          <w:szCs w:val="26"/>
        </w:rPr>
        <w:t xml:space="preserve">.2022 </w:t>
      </w:r>
      <w:r w:rsidR="009E4DB6" w:rsidRPr="009E4DB6">
        <w:rPr>
          <w:rFonts w:ascii="Times New Roman" w:hAnsi="Times New Roman" w:cs="Times New Roman"/>
          <w:sz w:val="26"/>
          <w:szCs w:val="26"/>
        </w:rPr>
        <w:t xml:space="preserve">№116 «Об утверждении отчета администрации сельского поселения Светлый об исполнении бюджета сельского поселения Светлый за 3 квартал 2022 года». </w:t>
      </w:r>
    </w:p>
    <w:p w:rsidR="001E090E" w:rsidRPr="005F190E" w:rsidRDefault="009E4DB6" w:rsidP="00D20A61">
      <w:pPr>
        <w:pStyle w:val="a5"/>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981A27" w:rsidRPr="005F190E">
        <w:rPr>
          <w:rFonts w:ascii="Times New Roman" w:hAnsi="Times New Roman" w:cs="Times New Roman"/>
          <w:sz w:val="26"/>
          <w:szCs w:val="26"/>
        </w:rPr>
        <w:t>Постановление администрации</w:t>
      </w:r>
      <w:r w:rsidR="001E090E" w:rsidRPr="005F190E">
        <w:rPr>
          <w:rFonts w:ascii="Times New Roman" w:hAnsi="Times New Roman" w:cs="Times New Roman"/>
          <w:sz w:val="26"/>
          <w:szCs w:val="26"/>
        </w:rPr>
        <w:t xml:space="preserve"> сельского поселения Светлый от </w:t>
      </w:r>
      <w:r w:rsidR="00981A27" w:rsidRPr="005F190E">
        <w:rPr>
          <w:rFonts w:ascii="Times New Roman" w:hAnsi="Times New Roman" w:cs="Times New Roman"/>
          <w:sz w:val="26"/>
          <w:szCs w:val="26"/>
        </w:rPr>
        <w:t>02.11</w:t>
      </w:r>
      <w:r w:rsidR="001E090E" w:rsidRPr="005F190E">
        <w:rPr>
          <w:rFonts w:ascii="Times New Roman" w:hAnsi="Times New Roman" w:cs="Times New Roman"/>
          <w:sz w:val="26"/>
          <w:szCs w:val="26"/>
        </w:rPr>
        <w:t>.2022 №</w:t>
      </w:r>
      <w:r w:rsidR="00981A27" w:rsidRPr="005F190E">
        <w:rPr>
          <w:rFonts w:ascii="Times New Roman" w:hAnsi="Times New Roman" w:cs="Times New Roman"/>
          <w:sz w:val="26"/>
          <w:szCs w:val="26"/>
        </w:rPr>
        <w:t>117</w:t>
      </w:r>
      <w:r w:rsidR="001E090E" w:rsidRPr="005F190E">
        <w:rPr>
          <w:rFonts w:ascii="Times New Roman" w:hAnsi="Times New Roman" w:cs="Times New Roman"/>
          <w:sz w:val="26"/>
          <w:szCs w:val="26"/>
        </w:rPr>
        <w:t xml:space="preserve"> «</w:t>
      </w:r>
      <w:r w:rsidR="00981A27" w:rsidRPr="005F190E">
        <w:rPr>
          <w:rFonts w:ascii="Times New Roman" w:hAnsi="Times New Roman" w:cs="Times New Roman"/>
          <w:sz w:val="26"/>
          <w:szCs w:val="26"/>
        </w:rPr>
        <w:t xml:space="preserve">Об утверждении предварительных </w:t>
      </w:r>
      <w:proofErr w:type="gramStart"/>
      <w:r w:rsidR="00981A27" w:rsidRPr="005F190E">
        <w:rPr>
          <w:rFonts w:ascii="Times New Roman" w:hAnsi="Times New Roman" w:cs="Times New Roman"/>
          <w:sz w:val="26"/>
          <w:szCs w:val="26"/>
        </w:rPr>
        <w:t>итогов основных   показателей прогноза социально-экономического развития сельского поселения</w:t>
      </w:r>
      <w:proofErr w:type="gramEnd"/>
      <w:r w:rsidR="00981A27" w:rsidRPr="005F190E">
        <w:rPr>
          <w:rFonts w:ascii="Times New Roman" w:hAnsi="Times New Roman" w:cs="Times New Roman"/>
          <w:sz w:val="26"/>
          <w:szCs w:val="26"/>
        </w:rPr>
        <w:t xml:space="preserve"> Светлый на 2023 год и на период до 2025 года</w:t>
      </w:r>
      <w:r w:rsidR="00FC14C6" w:rsidRPr="005F190E">
        <w:rPr>
          <w:rFonts w:ascii="Times New Roman" w:hAnsi="Times New Roman" w:cs="Times New Roman"/>
          <w:sz w:val="26"/>
          <w:szCs w:val="26"/>
        </w:rPr>
        <w:t>»</w:t>
      </w:r>
      <w:r w:rsidR="001E090E" w:rsidRPr="005F190E">
        <w:rPr>
          <w:rFonts w:ascii="Times New Roman" w:hAnsi="Times New Roman" w:cs="Times New Roman"/>
          <w:sz w:val="26"/>
          <w:szCs w:val="26"/>
        </w:rPr>
        <w:t>.</w:t>
      </w:r>
    </w:p>
    <w:p w:rsidR="005B1C4E" w:rsidRPr="005F190E" w:rsidRDefault="009E4DB6" w:rsidP="00D20A61">
      <w:pPr>
        <w:pStyle w:val="a5"/>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981A27" w:rsidRPr="005F190E">
        <w:rPr>
          <w:rFonts w:ascii="Times New Roman" w:hAnsi="Times New Roman" w:cs="Times New Roman"/>
          <w:sz w:val="26"/>
          <w:szCs w:val="26"/>
        </w:rPr>
        <w:t xml:space="preserve">. Постановление администрации сельского поселения </w:t>
      </w:r>
      <w:proofErr w:type="gramStart"/>
      <w:r w:rsidR="00981A27" w:rsidRPr="005F190E">
        <w:rPr>
          <w:rFonts w:ascii="Times New Roman" w:hAnsi="Times New Roman" w:cs="Times New Roman"/>
          <w:sz w:val="26"/>
          <w:szCs w:val="26"/>
        </w:rPr>
        <w:t>Светлый</w:t>
      </w:r>
      <w:proofErr w:type="gramEnd"/>
      <w:r w:rsidR="00981A27" w:rsidRPr="005F190E">
        <w:rPr>
          <w:rFonts w:ascii="Times New Roman" w:hAnsi="Times New Roman" w:cs="Times New Roman"/>
          <w:sz w:val="26"/>
          <w:szCs w:val="26"/>
        </w:rPr>
        <w:t xml:space="preserve"> от 02.11.2022 №118 «Об утверждении порядка составления, утверждения и установления показателей плана (программы) финансово-хозяйственной деятельности муниципального унитарного предприятия и отчета об исполнении плана (программы) финансово-хозяйственной деятельности муниципального унитарного предприятия».</w:t>
      </w:r>
    </w:p>
    <w:p w:rsidR="00981A27" w:rsidRPr="005F190E" w:rsidRDefault="009E4DB6" w:rsidP="00D20A61">
      <w:pPr>
        <w:pStyle w:val="a5"/>
        <w:spacing w:line="276" w:lineRule="auto"/>
        <w:ind w:firstLine="709"/>
        <w:jc w:val="both"/>
        <w:rPr>
          <w:rFonts w:ascii="Times New Roman" w:eastAsia="Lucida Sans Unicode" w:hAnsi="Times New Roman" w:cs="Times New Roman"/>
          <w:kern w:val="1"/>
          <w:sz w:val="26"/>
          <w:szCs w:val="26"/>
        </w:rPr>
      </w:pPr>
      <w:r>
        <w:rPr>
          <w:rFonts w:ascii="Times New Roman" w:hAnsi="Times New Roman" w:cs="Times New Roman"/>
          <w:sz w:val="26"/>
          <w:szCs w:val="26"/>
        </w:rPr>
        <w:t>4</w:t>
      </w:r>
      <w:r w:rsidR="00981A27" w:rsidRPr="005F190E">
        <w:rPr>
          <w:rFonts w:ascii="Times New Roman" w:hAnsi="Times New Roman" w:cs="Times New Roman"/>
          <w:sz w:val="26"/>
          <w:szCs w:val="26"/>
        </w:rPr>
        <w:t xml:space="preserve">. Постановление администрации сельского поселения </w:t>
      </w:r>
      <w:proofErr w:type="gramStart"/>
      <w:r w:rsidR="00981A27" w:rsidRPr="005F190E">
        <w:rPr>
          <w:rFonts w:ascii="Times New Roman" w:hAnsi="Times New Roman" w:cs="Times New Roman"/>
          <w:sz w:val="26"/>
          <w:szCs w:val="26"/>
        </w:rPr>
        <w:t>Светлый</w:t>
      </w:r>
      <w:proofErr w:type="gramEnd"/>
      <w:r w:rsidR="00981A27" w:rsidRPr="005F190E">
        <w:rPr>
          <w:rFonts w:ascii="Times New Roman" w:hAnsi="Times New Roman" w:cs="Times New Roman"/>
          <w:sz w:val="26"/>
          <w:szCs w:val="26"/>
        </w:rPr>
        <w:t xml:space="preserve"> от 02.11.2022 №119 «</w:t>
      </w:r>
      <w:r w:rsidR="00981A27" w:rsidRPr="005F190E">
        <w:rPr>
          <w:rFonts w:ascii="Times New Roman" w:eastAsia="Lucida Sans Unicode" w:hAnsi="Times New Roman" w:cs="Times New Roman"/>
          <w:kern w:val="1"/>
          <w:sz w:val="26"/>
          <w:szCs w:val="26"/>
        </w:rPr>
        <w:t>О предварительных итогах социально-экономического развития сельского поселения Светлый за 9 месяцев 2022 года».</w:t>
      </w:r>
    </w:p>
    <w:p w:rsidR="00981A27" w:rsidRPr="005F190E" w:rsidRDefault="009E4DB6" w:rsidP="00D20A61">
      <w:pPr>
        <w:pStyle w:val="a5"/>
        <w:spacing w:line="276" w:lineRule="auto"/>
        <w:ind w:firstLine="709"/>
        <w:jc w:val="both"/>
        <w:rPr>
          <w:rFonts w:ascii="Times New Roman" w:hAnsi="Times New Roman" w:cs="Times New Roman"/>
          <w:sz w:val="26"/>
          <w:szCs w:val="26"/>
        </w:rPr>
      </w:pPr>
      <w:r>
        <w:rPr>
          <w:rFonts w:ascii="Times New Roman" w:eastAsia="Lucida Sans Unicode" w:hAnsi="Times New Roman" w:cs="Times New Roman"/>
          <w:kern w:val="1"/>
          <w:sz w:val="26"/>
          <w:szCs w:val="26"/>
        </w:rPr>
        <w:t>5</w:t>
      </w:r>
      <w:r w:rsidR="00981A27" w:rsidRPr="005F190E">
        <w:rPr>
          <w:rFonts w:ascii="Times New Roman" w:eastAsia="Lucida Sans Unicode" w:hAnsi="Times New Roman" w:cs="Times New Roman"/>
          <w:kern w:val="1"/>
          <w:sz w:val="26"/>
          <w:szCs w:val="26"/>
        </w:rPr>
        <w:t xml:space="preserve">. </w:t>
      </w:r>
      <w:r w:rsidR="00981A27" w:rsidRPr="005F190E">
        <w:rPr>
          <w:rFonts w:ascii="Times New Roman" w:hAnsi="Times New Roman" w:cs="Times New Roman"/>
          <w:sz w:val="26"/>
          <w:szCs w:val="26"/>
        </w:rPr>
        <w:t>Постановление администрации сельского поселения Светлый от 02.11.2022 №120 «Об основных показателях прогноза социально-экономического развития сельского поселения Светлый на 2023 год и на период до 2025 года».</w:t>
      </w:r>
    </w:p>
    <w:p w:rsidR="00D20A61" w:rsidRPr="005F190E" w:rsidRDefault="009E4DB6" w:rsidP="00D20A61">
      <w:pPr>
        <w:pStyle w:val="a5"/>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D20A61" w:rsidRPr="005F190E">
        <w:rPr>
          <w:rFonts w:ascii="Times New Roman" w:hAnsi="Times New Roman" w:cs="Times New Roman"/>
          <w:sz w:val="26"/>
          <w:szCs w:val="26"/>
        </w:rPr>
        <w:t>. Постановление администрации сельского поселения Светлый от 07.11.2022 №121 «Об ожидаемых итогах социально-экономического развития сельского поселения Светлый на 2022 год».</w:t>
      </w:r>
    </w:p>
    <w:p w:rsidR="00D20A61" w:rsidRPr="005F190E" w:rsidRDefault="009E4DB6" w:rsidP="00D20A61">
      <w:pPr>
        <w:pStyle w:val="a5"/>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D20A61" w:rsidRPr="005F190E">
        <w:rPr>
          <w:rFonts w:ascii="Times New Roman" w:hAnsi="Times New Roman" w:cs="Times New Roman"/>
          <w:sz w:val="26"/>
          <w:szCs w:val="26"/>
        </w:rPr>
        <w:t>. Постановление администрации сельского поселения Светлый от 07.11.2022 №122 «Об основных направлениях бюджетной, налоговой и долговой политики сельского поселения Светлый на 2023 год и плановый период 2024 и 2025 года».</w:t>
      </w:r>
    </w:p>
    <w:p w:rsidR="00D20A61" w:rsidRPr="005F190E" w:rsidRDefault="009E4DB6" w:rsidP="00D20A61">
      <w:pPr>
        <w:pStyle w:val="a5"/>
        <w:spacing w:line="276"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8</w:t>
      </w:r>
      <w:r w:rsidR="00D20A61" w:rsidRPr="005F190E">
        <w:rPr>
          <w:rFonts w:ascii="Times New Roman" w:hAnsi="Times New Roman" w:cs="Times New Roman"/>
          <w:sz w:val="26"/>
          <w:szCs w:val="26"/>
        </w:rPr>
        <w:t xml:space="preserve">. </w:t>
      </w:r>
      <w:proofErr w:type="gramStart"/>
      <w:r w:rsidR="00D20A61" w:rsidRPr="005F190E">
        <w:rPr>
          <w:rFonts w:ascii="Times New Roman" w:hAnsi="Times New Roman" w:cs="Times New Roman"/>
          <w:sz w:val="26"/>
          <w:szCs w:val="26"/>
        </w:rPr>
        <w:t>Постановление администрации сельского поселения Светлый от 07.11.2022 №123 «Об утверждении перечня главных администраторов источников финансирования дефицита бюджета сельского поселения Светлый и порядка внесения изменений в перечень главных администраторов источников финансирования дефицита бюджета сельского поселения Светлый».</w:t>
      </w:r>
      <w:proofErr w:type="gramEnd"/>
    </w:p>
    <w:p w:rsidR="00981A27" w:rsidRPr="005F190E" w:rsidRDefault="00981A27" w:rsidP="00D20A61">
      <w:pPr>
        <w:pStyle w:val="a5"/>
        <w:spacing w:line="276" w:lineRule="auto"/>
        <w:ind w:firstLine="709"/>
        <w:jc w:val="both"/>
        <w:rPr>
          <w:rFonts w:ascii="Times New Roman" w:hAnsi="Times New Roman" w:cs="Times New Roman"/>
          <w:sz w:val="26"/>
          <w:szCs w:val="26"/>
        </w:rPr>
      </w:pPr>
    </w:p>
    <w:p w:rsidR="001E090E" w:rsidRDefault="001E090E" w:rsidP="00CA2DB3">
      <w:pPr>
        <w:spacing w:after="0"/>
        <w:jc w:val="center"/>
        <w:rPr>
          <w:rFonts w:ascii="Times New Roman" w:hAnsi="Times New Roman"/>
          <w:sz w:val="28"/>
          <w:szCs w:val="28"/>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5F190E" w:rsidRPr="00D20A61" w:rsidRDefault="005F190E" w:rsidP="009E4DB6">
      <w:pPr>
        <w:pStyle w:val="a5"/>
        <w:rPr>
          <w:rFonts w:ascii="Times New Roman" w:hAnsi="Times New Roman" w:cs="Times New Roman"/>
          <w:sz w:val="26"/>
          <w:szCs w:val="26"/>
        </w:rPr>
      </w:pPr>
    </w:p>
    <w:p w:rsidR="009E4DB6" w:rsidRPr="009E4DB6" w:rsidRDefault="009E4DB6" w:rsidP="009E4DB6">
      <w:pPr>
        <w:pStyle w:val="a5"/>
        <w:jc w:val="center"/>
        <w:rPr>
          <w:rFonts w:ascii="Times New Roman" w:hAnsi="Times New Roman" w:cs="Times New Roman"/>
          <w:sz w:val="26"/>
          <w:szCs w:val="26"/>
        </w:rPr>
      </w:pPr>
      <w:r w:rsidRPr="009E4DB6">
        <w:rPr>
          <w:rFonts w:ascii="Times New Roman" w:hAnsi="Times New Roman" w:cs="Times New Roman"/>
          <w:sz w:val="26"/>
          <w:szCs w:val="26"/>
        </w:rPr>
        <w:lastRenderedPageBreak/>
        <w:t>АДМИНИСТРАЦИЯ</w:t>
      </w:r>
    </w:p>
    <w:p w:rsidR="009E4DB6" w:rsidRPr="009E4DB6" w:rsidRDefault="009E4DB6" w:rsidP="009E4DB6">
      <w:pPr>
        <w:pStyle w:val="a5"/>
        <w:jc w:val="center"/>
        <w:rPr>
          <w:rFonts w:ascii="Times New Roman" w:hAnsi="Times New Roman" w:cs="Times New Roman"/>
          <w:b/>
          <w:bCs/>
          <w:sz w:val="26"/>
          <w:szCs w:val="26"/>
        </w:rPr>
      </w:pPr>
      <w:r w:rsidRPr="009E4DB6">
        <w:rPr>
          <w:rFonts w:ascii="Times New Roman" w:hAnsi="Times New Roman" w:cs="Times New Roman"/>
          <w:sz w:val="26"/>
          <w:szCs w:val="26"/>
        </w:rPr>
        <w:t xml:space="preserve">СЕЛЬСКОГО ПОСЕЛЕНИЯ </w:t>
      </w:r>
      <w:proofErr w:type="gramStart"/>
      <w:r w:rsidRPr="009E4DB6">
        <w:rPr>
          <w:rFonts w:ascii="Times New Roman" w:hAnsi="Times New Roman" w:cs="Times New Roman"/>
          <w:sz w:val="26"/>
          <w:szCs w:val="26"/>
        </w:rPr>
        <w:t>СВЕТЛЫЙ</w:t>
      </w:r>
      <w:proofErr w:type="gramEnd"/>
    </w:p>
    <w:p w:rsidR="009E4DB6" w:rsidRPr="009E4DB6" w:rsidRDefault="009E4DB6" w:rsidP="009E4DB6">
      <w:pPr>
        <w:pStyle w:val="a5"/>
        <w:jc w:val="center"/>
        <w:rPr>
          <w:rFonts w:ascii="Times New Roman" w:hAnsi="Times New Roman" w:cs="Times New Roman"/>
          <w:sz w:val="26"/>
          <w:szCs w:val="26"/>
        </w:rPr>
      </w:pPr>
      <w:r w:rsidRPr="009E4DB6">
        <w:rPr>
          <w:rFonts w:ascii="Times New Roman" w:hAnsi="Times New Roman" w:cs="Times New Roman"/>
          <w:sz w:val="26"/>
          <w:szCs w:val="26"/>
        </w:rPr>
        <w:t>Березовского района</w:t>
      </w:r>
    </w:p>
    <w:p w:rsidR="009E4DB6" w:rsidRPr="009E4DB6" w:rsidRDefault="009E4DB6" w:rsidP="009E4DB6">
      <w:pPr>
        <w:pStyle w:val="a5"/>
        <w:jc w:val="center"/>
        <w:rPr>
          <w:rFonts w:ascii="Times New Roman" w:hAnsi="Times New Roman" w:cs="Times New Roman"/>
          <w:sz w:val="26"/>
          <w:szCs w:val="26"/>
        </w:rPr>
      </w:pPr>
      <w:r w:rsidRPr="009E4DB6">
        <w:rPr>
          <w:rFonts w:ascii="Times New Roman" w:hAnsi="Times New Roman" w:cs="Times New Roman"/>
          <w:sz w:val="26"/>
          <w:szCs w:val="26"/>
        </w:rPr>
        <w:t>Ханты-Мансийского автономного округа – Югры</w:t>
      </w:r>
    </w:p>
    <w:p w:rsidR="009E4DB6" w:rsidRPr="009E4DB6" w:rsidRDefault="009E4DB6" w:rsidP="009E4DB6">
      <w:pPr>
        <w:pStyle w:val="a5"/>
        <w:jc w:val="center"/>
        <w:rPr>
          <w:rFonts w:ascii="Times New Roman" w:hAnsi="Times New Roman" w:cs="Times New Roman"/>
          <w:b/>
          <w:bCs/>
          <w:sz w:val="26"/>
          <w:szCs w:val="26"/>
        </w:rPr>
      </w:pPr>
    </w:p>
    <w:p w:rsidR="009E4DB6" w:rsidRPr="009E4DB6" w:rsidRDefault="009E4DB6" w:rsidP="009E4DB6">
      <w:pPr>
        <w:pStyle w:val="a5"/>
        <w:jc w:val="center"/>
        <w:rPr>
          <w:rFonts w:ascii="Times New Roman" w:hAnsi="Times New Roman" w:cs="Times New Roman"/>
          <w:sz w:val="26"/>
          <w:szCs w:val="26"/>
        </w:rPr>
      </w:pPr>
      <w:r w:rsidRPr="009E4DB6">
        <w:rPr>
          <w:rFonts w:ascii="Times New Roman" w:hAnsi="Times New Roman" w:cs="Times New Roman"/>
          <w:sz w:val="26"/>
          <w:szCs w:val="26"/>
        </w:rPr>
        <w:t>ПОСТАНОВЛЕНИЕ</w:t>
      </w:r>
    </w:p>
    <w:p w:rsidR="009E4DB6" w:rsidRPr="009E4DB6" w:rsidRDefault="009E4DB6" w:rsidP="009E4DB6">
      <w:pPr>
        <w:pStyle w:val="a5"/>
        <w:rPr>
          <w:rFonts w:ascii="Times New Roman" w:hAnsi="Times New Roman" w:cs="Times New Roman"/>
          <w:sz w:val="26"/>
          <w:szCs w:val="26"/>
        </w:rPr>
      </w:pPr>
      <w:r w:rsidRPr="009E4DB6">
        <w:rPr>
          <w:rFonts w:ascii="Times New Roman" w:hAnsi="Times New Roman" w:cs="Times New Roman"/>
          <w:sz w:val="26"/>
          <w:szCs w:val="26"/>
          <w:u w:val="single"/>
        </w:rPr>
        <w:t>от 24.10.2022</w:t>
      </w:r>
      <w:r w:rsidRPr="009E4DB6">
        <w:rPr>
          <w:rFonts w:ascii="Times New Roman" w:hAnsi="Times New Roman" w:cs="Times New Roman"/>
          <w:sz w:val="26"/>
          <w:szCs w:val="26"/>
        </w:rPr>
        <w:tab/>
      </w:r>
      <w:r w:rsidRPr="009E4DB6">
        <w:rPr>
          <w:rFonts w:ascii="Times New Roman" w:hAnsi="Times New Roman" w:cs="Times New Roman"/>
          <w:sz w:val="26"/>
          <w:szCs w:val="26"/>
        </w:rPr>
        <w:tab/>
      </w:r>
      <w:r w:rsidRPr="009E4DB6">
        <w:rPr>
          <w:rFonts w:ascii="Times New Roman" w:hAnsi="Times New Roman" w:cs="Times New Roman"/>
          <w:sz w:val="26"/>
          <w:szCs w:val="26"/>
        </w:rPr>
        <w:tab/>
      </w:r>
      <w:r w:rsidRPr="009E4DB6">
        <w:rPr>
          <w:rFonts w:ascii="Times New Roman" w:hAnsi="Times New Roman" w:cs="Times New Roman"/>
          <w:sz w:val="26"/>
          <w:szCs w:val="26"/>
        </w:rPr>
        <w:tab/>
      </w:r>
      <w:r w:rsidRPr="009E4DB6">
        <w:rPr>
          <w:rFonts w:ascii="Times New Roman" w:hAnsi="Times New Roman" w:cs="Times New Roman"/>
          <w:sz w:val="26"/>
          <w:szCs w:val="26"/>
        </w:rPr>
        <w:tab/>
      </w:r>
      <w:r w:rsidRPr="009E4DB6">
        <w:rPr>
          <w:rFonts w:ascii="Times New Roman" w:hAnsi="Times New Roman" w:cs="Times New Roman"/>
          <w:sz w:val="26"/>
          <w:szCs w:val="26"/>
        </w:rPr>
        <w:tab/>
      </w:r>
      <w:r w:rsidRPr="009E4DB6">
        <w:rPr>
          <w:rFonts w:ascii="Times New Roman" w:hAnsi="Times New Roman" w:cs="Times New Roman"/>
          <w:sz w:val="26"/>
          <w:szCs w:val="26"/>
        </w:rPr>
        <w:tab/>
      </w:r>
      <w:r w:rsidRPr="009E4DB6">
        <w:rPr>
          <w:rFonts w:ascii="Times New Roman" w:hAnsi="Times New Roman" w:cs="Times New Roman"/>
          <w:sz w:val="26"/>
          <w:szCs w:val="26"/>
        </w:rPr>
        <w:tab/>
      </w:r>
      <w:r w:rsidRPr="009E4DB6">
        <w:rPr>
          <w:rFonts w:ascii="Times New Roman" w:hAnsi="Times New Roman" w:cs="Times New Roman"/>
          <w:sz w:val="26"/>
          <w:szCs w:val="26"/>
        </w:rPr>
        <w:tab/>
      </w:r>
      <w:r w:rsidRPr="009E4DB6">
        <w:rPr>
          <w:rFonts w:ascii="Times New Roman" w:hAnsi="Times New Roman" w:cs="Times New Roman"/>
          <w:sz w:val="26"/>
          <w:szCs w:val="26"/>
        </w:rPr>
        <w:tab/>
        <w:t>№116</w:t>
      </w:r>
    </w:p>
    <w:p w:rsidR="009E4DB6" w:rsidRPr="009E4DB6" w:rsidRDefault="009E4DB6" w:rsidP="009E4DB6">
      <w:pPr>
        <w:pStyle w:val="a5"/>
        <w:rPr>
          <w:rFonts w:ascii="Times New Roman" w:hAnsi="Times New Roman" w:cs="Times New Roman"/>
          <w:sz w:val="26"/>
          <w:szCs w:val="26"/>
        </w:rPr>
      </w:pPr>
      <w:r w:rsidRPr="009E4DB6">
        <w:rPr>
          <w:rFonts w:ascii="Times New Roman" w:hAnsi="Times New Roman" w:cs="Times New Roman"/>
          <w:sz w:val="26"/>
          <w:szCs w:val="26"/>
        </w:rPr>
        <w:t>п. Светлый</w:t>
      </w:r>
    </w:p>
    <w:p w:rsidR="009E4DB6" w:rsidRDefault="009E4DB6" w:rsidP="009E4DB6">
      <w:pPr>
        <w:jc w:val="both"/>
        <w:rPr>
          <w:sz w:val="28"/>
          <w:szCs w:val="28"/>
        </w:rPr>
      </w:pPr>
    </w:p>
    <w:p w:rsidR="009E4DB6" w:rsidRPr="009E4DB6" w:rsidRDefault="009E4DB6" w:rsidP="009E4DB6">
      <w:pPr>
        <w:pStyle w:val="a5"/>
        <w:ind w:right="4961"/>
        <w:jc w:val="both"/>
        <w:rPr>
          <w:rFonts w:ascii="Times New Roman" w:hAnsi="Times New Roman" w:cs="Times New Roman"/>
          <w:b/>
          <w:sz w:val="26"/>
          <w:szCs w:val="26"/>
        </w:rPr>
      </w:pPr>
      <w:r w:rsidRPr="009E4DB6">
        <w:rPr>
          <w:rFonts w:ascii="Times New Roman" w:hAnsi="Times New Roman" w:cs="Times New Roman"/>
          <w:b/>
          <w:sz w:val="26"/>
          <w:szCs w:val="26"/>
        </w:rPr>
        <w:t xml:space="preserve">Об утверждении отчета администрации сельского поселения Светлый об исполнении бюджета сельского поселения Светлый за 3 квартал 2022 года </w:t>
      </w:r>
    </w:p>
    <w:p w:rsidR="009E4DB6" w:rsidRDefault="009E4DB6" w:rsidP="009E4DB6">
      <w:pPr>
        <w:jc w:val="both"/>
        <w:rPr>
          <w:b/>
          <w:bCs/>
          <w:sz w:val="28"/>
          <w:szCs w:val="28"/>
        </w:rPr>
      </w:pPr>
    </w:p>
    <w:p w:rsidR="009E4DB6" w:rsidRPr="009E4DB6" w:rsidRDefault="009E4DB6" w:rsidP="009E4DB6">
      <w:pPr>
        <w:pStyle w:val="a5"/>
        <w:ind w:firstLine="709"/>
        <w:rPr>
          <w:rFonts w:ascii="Times New Roman" w:hAnsi="Times New Roman" w:cs="Times New Roman"/>
          <w:sz w:val="26"/>
          <w:szCs w:val="26"/>
        </w:rPr>
      </w:pPr>
      <w:r w:rsidRPr="009E4DB6">
        <w:rPr>
          <w:rFonts w:ascii="Times New Roman" w:hAnsi="Times New Roman" w:cs="Times New Roman"/>
          <w:sz w:val="26"/>
          <w:szCs w:val="26"/>
        </w:rPr>
        <w:t>В  соответствии с п. 5 статьи 264.2 Бюджетного Кодекса Российской Федерации, уставом сельского поселения Светлый и на основании бухгалтерской отчетности по итогам за 3 квартал 2022 года,</w:t>
      </w:r>
    </w:p>
    <w:p w:rsidR="009E4DB6" w:rsidRPr="009E4DB6" w:rsidRDefault="009E4DB6" w:rsidP="009E4DB6">
      <w:pPr>
        <w:pStyle w:val="a5"/>
        <w:ind w:firstLine="709"/>
        <w:rPr>
          <w:rFonts w:ascii="Times New Roman" w:hAnsi="Times New Roman" w:cs="Times New Roman"/>
          <w:sz w:val="26"/>
          <w:szCs w:val="26"/>
        </w:rPr>
      </w:pPr>
    </w:p>
    <w:p w:rsidR="009E4DB6" w:rsidRPr="009E4DB6" w:rsidRDefault="009E4DB6" w:rsidP="009E4DB6">
      <w:pPr>
        <w:pStyle w:val="a5"/>
        <w:jc w:val="center"/>
        <w:rPr>
          <w:rFonts w:ascii="Times New Roman" w:hAnsi="Times New Roman" w:cs="Times New Roman"/>
          <w:sz w:val="26"/>
          <w:szCs w:val="26"/>
        </w:rPr>
      </w:pPr>
      <w:r w:rsidRPr="009E4DB6">
        <w:rPr>
          <w:rFonts w:ascii="Times New Roman" w:hAnsi="Times New Roman" w:cs="Times New Roman"/>
          <w:sz w:val="26"/>
          <w:szCs w:val="26"/>
        </w:rPr>
        <w:t>ПОСТАНОВЛЯЮ:</w:t>
      </w:r>
    </w:p>
    <w:p w:rsidR="009E4DB6" w:rsidRPr="009E4DB6" w:rsidRDefault="009E4DB6" w:rsidP="009E4DB6">
      <w:pPr>
        <w:pStyle w:val="a5"/>
        <w:ind w:firstLine="709"/>
        <w:rPr>
          <w:rFonts w:ascii="Times New Roman" w:hAnsi="Times New Roman" w:cs="Times New Roman"/>
          <w:sz w:val="26"/>
          <w:szCs w:val="26"/>
        </w:rPr>
      </w:pPr>
    </w:p>
    <w:p w:rsidR="009E4DB6" w:rsidRPr="009E4DB6" w:rsidRDefault="009E4DB6" w:rsidP="009E4DB6">
      <w:pPr>
        <w:pStyle w:val="a5"/>
        <w:ind w:firstLine="709"/>
        <w:rPr>
          <w:rFonts w:ascii="Times New Roman" w:hAnsi="Times New Roman" w:cs="Times New Roman"/>
          <w:sz w:val="26"/>
          <w:szCs w:val="26"/>
        </w:rPr>
      </w:pPr>
      <w:r w:rsidRPr="009E4DB6">
        <w:rPr>
          <w:rFonts w:ascii="Times New Roman" w:hAnsi="Times New Roman" w:cs="Times New Roman"/>
          <w:sz w:val="26"/>
          <w:szCs w:val="26"/>
        </w:rPr>
        <w:t xml:space="preserve">         1. Утвердить отчет об исполнении бюджета сельского поселения Светлый за 3 квартал 2022 года согласно приложению к настоящему постановлению:</w:t>
      </w:r>
    </w:p>
    <w:p w:rsidR="009E4DB6" w:rsidRPr="009E4DB6" w:rsidRDefault="009E4DB6" w:rsidP="009E4DB6">
      <w:pPr>
        <w:pStyle w:val="a5"/>
        <w:ind w:firstLine="709"/>
        <w:rPr>
          <w:rFonts w:ascii="Times New Roman" w:hAnsi="Times New Roman" w:cs="Times New Roman"/>
          <w:sz w:val="26"/>
          <w:szCs w:val="26"/>
        </w:rPr>
      </w:pPr>
      <w:r w:rsidRPr="009E4DB6">
        <w:rPr>
          <w:rFonts w:ascii="Times New Roman" w:hAnsi="Times New Roman" w:cs="Times New Roman"/>
          <w:sz w:val="26"/>
          <w:szCs w:val="26"/>
        </w:rPr>
        <w:tab/>
        <w:t xml:space="preserve">- по доходам в сумме 27 725,4  тыс. рублей; </w:t>
      </w:r>
    </w:p>
    <w:p w:rsidR="009E4DB6" w:rsidRPr="009E4DB6" w:rsidRDefault="009E4DB6" w:rsidP="009E4DB6">
      <w:pPr>
        <w:pStyle w:val="a5"/>
        <w:ind w:firstLine="709"/>
        <w:rPr>
          <w:rFonts w:ascii="Times New Roman" w:hAnsi="Times New Roman" w:cs="Times New Roman"/>
          <w:sz w:val="26"/>
          <w:szCs w:val="26"/>
        </w:rPr>
      </w:pPr>
      <w:r w:rsidRPr="009E4DB6">
        <w:rPr>
          <w:rFonts w:ascii="Times New Roman" w:hAnsi="Times New Roman" w:cs="Times New Roman"/>
          <w:sz w:val="26"/>
          <w:szCs w:val="26"/>
        </w:rPr>
        <w:tab/>
        <w:t>- по расходам в сумме 23 907,9  тыс. рублей;</w:t>
      </w:r>
    </w:p>
    <w:p w:rsidR="009E4DB6" w:rsidRPr="009E4DB6" w:rsidRDefault="009E4DB6" w:rsidP="009E4DB6">
      <w:pPr>
        <w:pStyle w:val="a5"/>
        <w:ind w:firstLine="709"/>
        <w:rPr>
          <w:rFonts w:ascii="Times New Roman" w:hAnsi="Times New Roman" w:cs="Times New Roman"/>
          <w:sz w:val="26"/>
          <w:szCs w:val="26"/>
        </w:rPr>
      </w:pPr>
      <w:r w:rsidRPr="009E4DB6">
        <w:rPr>
          <w:rFonts w:ascii="Times New Roman" w:hAnsi="Times New Roman" w:cs="Times New Roman"/>
          <w:sz w:val="26"/>
          <w:szCs w:val="26"/>
        </w:rPr>
        <w:tab/>
        <w:t>- по источникам финансирования дефицита бюджета в сумме -3 817,5 тыс. рублей.</w:t>
      </w:r>
    </w:p>
    <w:p w:rsidR="009E4DB6" w:rsidRPr="009E4DB6" w:rsidRDefault="009E4DB6" w:rsidP="009E4DB6">
      <w:pPr>
        <w:pStyle w:val="a5"/>
        <w:ind w:firstLine="709"/>
        <w:rPr>
          <w:rFonts w:ascii="Times New Roman" w:hAnsi="Times New Roman" w:cs="Times New Roman"/>
          <w:sz w:val="26"/>
          <w:szCs w:val="26"/>
        </w:rPr>
      </w:pPr>
      <w:r w:rsidRPr="009E4DB6">
        <w:rPr>
          <w:rFonts w:ascii="Times New Roman" w:hAnsi="Times New Roman" w:cs="Times New Roman"/>
          <w:sz w:val="26"/>
          <w:szCs w:val="26"/>
        </w:rPr>
        <w:t>2. Постановление администрации сельского поселения Светлый №122 от 10.10.2022 года «Об утверждении отчета администрации сельского поселения Светлый об исполнении бюджета сельского поселения Светлый за 3 квартал 2022 года» - считать утратившим силу.</w:t>
      </w:r>
    </w:p>
    <w:p w:rsidR="009E4DB6" w:rsidRPr="009E4DB6" w:rsidRDefault="009E4DB6" w:rsidP="009E4DB6">
      <w:pPr>
        <w:pStyle w:val="a5"/>
        <w:ind w:firstLine="709"/>
        <w:rPr>
          <w:rFonts w:ascii="Times New Roman" w:hAnsi="Times New Roman" w:cs="Times New Roman"/>
          <w:sz w:val="26"/>
          <w:szCs w:val="26"/>
        </w:rPr>
      </w:pPr>
      <w:r w:rsidRPr="009E4DB6">
        <w:rPr>
          <w:rFonts w:ascii="Times New Roman" w:hAnsi="Times New Roman" w:cs="Times New Roman"/>
          <w:sz w:val="26"/>
          <w:szCs w:val="26"/>
        </w:rPr>
        <w:t xml:space="preserve">3. </w:t>
      </w:r>
      <w:proofErr w:type="gramStart"/>
      <w:r w:rsidRPr="009E4DB6">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9E4DB6">
        <w:rPr>
          <w:rFonts w:ascii="Times New Roman" w:hAnsi="Times New Roman" w:cs="Times New Roman"/>
          <w:sz w:val="26"/>
          <w:szCs w:val="26"/>
        </w:rPr>
        <w:t>Светловский</w:t>
      </w:r>
      <w:proofErr w:type="spellEnd"/>
      <w:r w:rsidRPr="009E4DB6">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9E4DB6" w:rsidRPr="009E4DB6" w:rsidRDefault="009E4DB6" w:rsidP="009E4DB6">
      <w:pPr>
        <w:pStyle w:val="a5"/>
        <w:ind w:firstLine="709"/>
        <w:rPr>
          <w:rFonts w:ascii="Times New Roman" w:hAnsi="Times New Roman" w:cs="Times New Roman"/>
          <w:sz w:val="26"/>
          <w:szCs w:val="26"/>
        </w:rPr>
      </w:pPr>
      <w:r w:rsidRPr="009E4DB6">
        <w:rPr>
          <w:rFonts w:ascii="Times New Roman" w:hAnsi="Times New Roman" w:cs="Times New Roman"/>
          <w:sz w:val="26"/>
          <w:szCs w:val="26"/>
        </w:rPr>
        <w:t>5.  Настоящее постановление вступает в силу после его подписания.</w:t>
      </w:r>
    </w:p>
    <w:p w:rsidR="009E4DB6" w:rsidRPr="009E4DB6" w:rsidRDefault="009E4DB6" w:rsidP="009E4DB6">
      <w:pPr>
        <w:pStyle w:val="a5"/>
        <w:ind w:firstLine="709"/>
        <w:rPr>
          <w:rFonts w:ascii="Times New Roman" w:hAnsi="Times New Roman" w:cs="Times New Roman"/>
          <w:sz w:val="26"/>
          <w:szCs w:val="26"/>
        </w:rPr>
      </w:pPr>
      <w:r w:rsidRPr="009E4DB6">
        <w:rPr>
          <w:rFonts w:ascii="Times New Roman" w:hAnsi="Times New Roman" w:cs="Times New Roman"/>
          <w:sz w:val="26"/>
          <w:szCs w:val="26"/>
        </w:rPr>
        <w:t>6. Направить настоящее постановление в Контрольно-счетную палату Березовского района и Совет депутатов сельского поселения Светлый.</w:t>
      </w:r>
    </w:p>
    <w:p w:rsidR="009E4DB6" w:rsidRPr="009E4DB6" w:rsidRDefault="009E4DB6" w:rsidP="009E4DB6">
      <w:pPr>
        <w:pStyle w:val="a5"/>
        <w:ind w:firstLine="709"/>
        <w:rPr>
          <w:rFonts w:ascii="Times New Roman" w:hAnsi="Times New Roman" w:cs="Times New Roman"/>
          <w:sz w:val="26"/>
          <w:szCs w:val="26"/>
        </w:rPr>
      </w:pPr>
    </w:p>
    <w:p w:rsidR="009E4DB6" w:rsidRPr="009E4DB6" w:rsidRDefault="009E4DB6" w:rsidP="009E4DB6">
      <w:pPr>
        <w:pStyle w:val="a5"/>
        <w:ind w:firstLine="709"/>
        <w:rPr>
          <w:rFonts w:ascii="Times New Roman" w:hAnsi="Times New Roman" w:cs="Times New Roman"/>
          <w:sz w:val="26"/>
          <w:szCs w:val="26"/>
        </w:rPr>
      </w:pPr>
    </w:p>
    <w:p w:rsidR="009E4DB6" w:rsidRPr="009E4DB6" w:rsidRDefault="009E4DB6" w:rsidP="009E4DB6">
      <w:pPr>
        <w:pStyle w:val="a5"/>
        <w:ind w:firstLine="709"/>
        <w:rPr>
          <w:rFonts w:ascii="Times New Roman" w:hAnsi="Times New Roman" w:cs="Times New Roman"/>
          <w:sz w:val="26"/>
          <w:szCs w:val="26"/>
        </w:rPr>
      </w:pPr>
      <w:r w:rsidRPr="009E4DB6">
        <w:rPr>
          <w:rFonts w:ascii="Times New Roman" w:hAnsi="Times New Roman" w:cs="Times New Roman"/>
          <w:sz w:val="26"/>
          <w:szCs w:val="26"/>
        </w:rPr>
        <w:t xml:space="preserve">Глава поселения        </w:t>
      </w:r>
      <w:r w:rsidRPr="009E4DB6">
        <w:rPr>
          <w:rFonts w:ascii="Times New Roman" w:hAnsi="Times New Roman" w:cs="Times New Roman"/>
          <w:sz w:val="26"/>
          <w:szCs w:val="26"/>
        </w:rPr>
        <w:tab/>
      </w:r>
      <w:r w:rsidRPr="009E4DB6">
        <w:rPr>
          <w:rFonts w:ascii="Times New Roman" w:hAnsi="Times New Roman" w:cs="Times New Roman"/>
          <w:sz w:val="26"/>
          <w:szCs w:val="26"/>
        </w:rPr>
        <w:tab/>
      </w:r>
      <w:r w:rsidRPr="009E4DB6">
        <w:rPr>
          <w:rFonts w:ascii="Times New Roman" w:hAnsi="Times New Roman" w:cs="Times New Roman"/>
          <w:sz w:val="26"/>
          <w:szCs w:val="26"/>
        </w:rPr>
        <w:tab/>
        <w:t xml:space="preserve">                                       Ф.К. </w:t>
      </w:r>
      <w:proofErr w:type="spellStart"/>
      <w:r w:rsidRPr="009E4DB6">
        <w:rPr>
          <w:rFonts w:ascii="Times New Roman" w:hAnsi="Times New Roman" w:cs="Times New Roman"/>
          <w:sz w:val="26"/>
          <w:szCs w:val="26"/>
        </w:rPr>
        <w:t>Шагимухаметов</w:t>
      </w:r>
      <w:proofErr w:type="spellEnd"/>
    </w:p>
    <w:p w:rsidR="009E4DB6" w:rsidRDefault="009E4DB6" w:rsidP="009E4DB6">
      <w:pPr>
        <w:pStyle w:val="a5"/>
        <w:rPr>
          <w:rFonts w:ascii="Times New Roman" w:hAnsi="Times New Roman" w:cs="Times New Roman"/>
          <w:sz w:val="26"/>
          <w:szCs w:val="26"/>
        </w:rPr>
      </w:pPr>
    </w:p>
    <w:p w:rsidR="009E4DB6" w:rsidRDefault="009E4DB6" w:rsidP="00D20A61">
      <w:pPr>
        <w:pStyle w:val="a5"/>
        <w:jc w:val="center"/>
        <w:rPr>
          <w:rFonts w:ascii="Times New Roman" w:hAnsi="Times New Roman" w:cs="Times New Roman"/>
          <w:sz w:val="26"/>
          <w:szCs w:val="26"/>
        </w:rPr>
      </w:pPr>
    </w:p>
    <w:p w:rsidR="00D20A61" w:rsidRPr="00D20A61" w:rsidRDefault="00D20A61" w:rsidP="00D20A61">
      <w:pPr>
        <w:pStyle w:val="a5"/>
        <w:jc w:val="center"/>
        <w:rPr>
          <w:rFonts w:ascii="Times New Roman" w:hAnsi="Times New Roman" w:cs="Times New Roman"/>
          <w:sz w:val="26"/>
          <w:szCs w:val="26"/>
        </w:rPr>
      </w:pPr>
      <w:r w:rsidRPr="00D20A61">
        <w:rPr>
          <w:rFonts w:ascii="Times New Roman" w:hAnsi="Times New Roman" w:cs="Times New Roman"/>
          <w:sz w:val="26"/>
          <w:szCs w:val="26"/>
        </w:rPr>
        <w:t>АДМИНИСТРАЦИЯ</w:t>
      </w:r>
    </w:p>
    <w:p w:rsidR="00D20A61" w:rsidRPr="00D20A61" w:rsidRDefault="00D20A61" w:rsidP="00D20A61">
      <w:pPr>
        <w:pStyle w:val="a5"/>
        <w:jc w:val="center"/>
        <w:rPr>
          <w:rFonts w:ascii="Times New Roman" w:hAnsi="Times New Roman" w:cs="Times New Roman"/>
          <w:sz w:val="26"/>
          <w:szCs w:val="26"/>
        </w:rPr>
      </w:pPr>
      <w:r w:rsidRPr="00D20A61">
        <w:rPr>
          <w:rFonts w:ascii="Times New Roman" w:hAnsi="Times New Roman" w:cs="Times New Roman"/>
          <w:sz w:val="26"/>
          <w:szCs w:val="26"/>
        </w:rPr>
        <w:t xml:space="preserve">СЕЛЬСКОГО ПОСЕЛЕНИЯ </w:t>
      </w:r>
      <w:proofErr w:type="gramStart"/>
      <w:r w:rsidRPr="00D20A61">
        <w:rPr>
          <w:rFonts w:ascii="Times New Roman" w:hAnsi="Times New Roman" w:cs="Times New Roman"/>
          <w:sz w:val="26"/>
          <w:szCs w:val="26"/>
        </w:rPr>
        <w:t>СВЕТЛЫЙ</w:t>
      </w:r>
      <w:proofErr w:type="gramEnd"/>
    </w:p>
    <w:p w:rsidR="00D20A61" w:rsidRPr="00D20A61" w:rsidRDefault="00D20A61" w:rsidP="00D20A61">
      <w:pPr>
        <w:pStyle w:val="a5"/>
        <w:jc w:val="center"/>
        <w:rPr>
          <w:rFonts w:ascii="Times New Roman" w:hAnsi="Times New Roman" w:cs="Times New Roman"/>
          <w:sz w:val="26"/>
          <w:szCs w:val="26"/>
        </w:rPr>
      </w:pPr>
      <w:r w:rsidRPr="00D20A61">
        <w:rPr>
          <w:rFonts w:ascii="Times New Roman" w:hAnsi="Times New Roman" w:cs="Times New Roman"/>
          <w:sz w:val="26"/>
          <w:szCs w:val="26"/>
        </w:rPr>
        <w:t>Березовского района</w:t>
      </w:r>
    </w:p>
    <w:p w:rsidR="00D20A61" w:rsidRPr="00D20A61" w:rsidRDefault="00D20A61" w:rsidP="00D20A61">
      <w:pPr>
        <w:pStyle w:val="a5"/>
        <w:jc w:val="center"/>
        <w:rPr>
          <w:rFonts w:ascii="Times New Roman" w:hAnsi="Times New Roman" w:cs="Times New Roman"/>
          <w:sz w:val="26"/>
          <w:szCs w:val="26"/>
        </w:rPr>
      </w:pPr>
      <w:r w:rsidRPr="00D20A61">
        <w:rPr>
          <w:rFonts w:ascii="Times New Roman" w:hAnsi="Times New Roman" w:cs="Times New Roman"/>
          <w:sz w:val="26"/>
          <w:szCs w:val="26"/>
        </w:rPr>
        <w:t>Ханты-Мансийского автономного округа — Югры</w:t>
      </w:r>
    </w:p>
    <w:p w:rsidR="00D20A61" w:rsidRPr="00D20A61" w:rsidRDefault="00D20A61" w:rsidP="00D20A61">
      <w:pPr>
        <w:pStyle w:val="a5"/>
        <w:jc w:val="center"/>
        <w:rPr>
          <w:rFonts w:ascii="Times New Roman" w:hAnsi="Times New Roman" w:cs="Times New Roman"/>
          <w:sz w:val="26"/>
          <w:szCs w:val="26"/>
        </w:rPr>
      </w:pPr>
    </w:p>
    <w:p w:rsidR="00D20A61" w:rsidRPr="00D20A61" w:rsidRDefault="00D20A61" w:rsidP="00D20A61">
      <w:pPr>
        <w:pStyle w:val="a5"/>
        <w:jc w:val="center"/>
        <w:rPr>
          <w:rFonts w:ascii="Times New Roman" w:hAnsi="Times New Roman" w:cs="Times New Roman"/>
          <w:sz w:val="26"/>
          <w:szCs w:val="26"/>
        </w:rPr>
      </w:pPr>
      <w:r w:rsidRPr="00D20A61">
        <w:rPr>
          <w:rFonts w:ascii="Times New Roman" w:hAnsi="Times New Roman" w:cs="Times New Roman"/>
          <w:sz w:val="26"/>
          <w:szCs w:val="26"/>
        </w:rPr>
        <w:t>ПОСТАНОВЛЕНИЕ</w:t>
      </w:r>
    </w:p>
    <w:p w:rsidR="00D20A61" w:rsidRPr="00D20A61" w:rsidRDefault="00D20A61" w:rsidP="00D20A61">
      <w:pPr>
        <w:pStyle w:val="a5"/>
        <w:jc w:val="center"/>
        <w:rPr>
          <w:rFonts w:ascii="Times New Roman" w:hAnsi="Times New Roman" w:cs="Times New Roman"/>
          <w:sz w:val="26"/>
          <w:szCs w:val="26"/>
        </w:rPr>
      </w:pPr>
    </w:p>
    <w:p w:rsidR="00D20A61" w:rsidRPr="00D20A61" w:rsidRDefault="00D20A61" w:rsidP="00D20A61">
      <w:pPr>
        <w:pStyle w:val="a5"/>
        <w:rPr>
          <w:rFonts w:ascii="Times New Roman" w:hAnsi="Times New Roman" w:cs="Times New Roman"/>
          <w:sz w:val="26"/>
          <w:szCs w:val="26"/>
        </w:rPr>
      </w:pPr>
      <w:r w:rsidRPr="00D20A61">
        <w:rPr>
          <w:rFonts w:ascii="Times New Roman" w:hAnsi="Times New Roman" w:cs="Times New Roman"/>
          <w:sz w:val="26"/>
          <w:szCs w:val="26"/>
          <w:u w:val="single"/>
        </w:rPr>
        <w:lastRenderedPageBreak/>
        <w:t>от 02.11.2022</w:t>
      </w:r>
      <w:r w:rsidRPr="00D20A6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0A61">
        <w:rPr>
          <w:rFonts w:ascii="Times New Roman" w:hAnsi="Times New Roman" w:cs="Times New Roman"/>
          <w:sz w:val="26"/>
          <w:szCs w:val="26"/>
        </w:rPr>
        <w:t xml:space="preserve">  № 117</w:t>
      </w:r>
    </w:p>
    <w:p w:rsidR="00D20A61" w:rsidRPr="00D20A61" w:rsidRDefault="005F190E" w:rsidP="005F190E">
      <w:pPr>
        <w:pStyle w:val="a5"/>
        <w:rPr>
          <w:rFonts w:ascii="Times New Roman" w:hAnsi="Times New Roman" w:cs="Times New Roman"/>
          <w:sz w:val="26"/>
          <w:szCs w:val="26"/>
        </w:rPr>
      </w:pPr>
      <w:r>
        <w:rPr>
          <w:rFonts w:ascii="Times New Roman" w:hAnsi="Times New Roman" w:cs="Times New Roman"/>
          <w:sz w:val="26"/>
          <w:szCs w:val="26"/>
        </w:rPr>
        <w:t>п. Светлый</w:t>
      </w:r>
    </w:p>
    <w:p w:rsidR="00D20A61" w:rsidRPr="00D20A61" w:rsidRDefault="00D20A61" w:rsidP="00D20A61">
      <w:pPr>
        <w:pStyle w:val="a5"/>
        <w:jc w:val="center"/>
        <w:rPr>
          <w:rFonts w:ascii="Times New Roman" w:hAnsi="Times New Roman" w:cs="Times New Roman"/>
          <w:sz w:val="26"/>
          <w:szCs w:val="26"/>
        </w:rPr>
      </w:pPr>
    </w:p>
    <w:p w:rsidR="00D20A61" w:rsidRPr="00D20A61" w:rsidRDefault="00D20A61" w:rsidP="00D20A61">
      <w:pPr>
        <w:pStyle w:val="a5"/>
        <w:ind w:right="4961"/>
        <w:jc w:val="both"/>
        <w:rPr>
          <w:rFonts w:ascii="Times New Roman" w:hAnsi="Times New Roman" w:cs="Times New Roman"/>
          <w:b/>
          <w:sz w:val="26"/>
          <w:szCs w:val="26"/>
        </w:rPr>
      </w:pPr>
      <w:r>
        <w:t xml:space="preserve"> </w:t>
      </w:r>
      <w:r w:rsidRPr="00D20A61">
        <w:rPr>
          <w:rFonts w:ascii="Times New Roman" w:hAnsi="Times New Roman" w:cs="Times New Roman"/>
          <w:b/>
          <w:sz w:val="26"/>
          <w:szCs w:val="26"/>
        </w:rPr>
        <w:t>Об утверждении предварительных</w:t>
      </w:r>
      <w:r>
        <w:rPr>
          <w:rFonts w:ascii="Times New Roman" w:hAnsi="Times New Roman" w:cs="Times New Roman"/>
          <w:b/>
          <w:sz w:val="26"/>
          <w:szCs w:val="26"/>
        </w:rPr>
        <w:t xml:space="preserve"> </w:t>
      </w:r>
      <w:proofErr w:type="gramStart"/>
      <w:r w:rsidRPr="00D20A61">
        <w:rPr>
          <w:rFonts w:ascii="Times New Roman" w:hAnsi="Times New Roman" w:cs="Times New Roman"/>
          <w:b/>
          <w:sz w:val="26"/>
          <w:szCs w:val="26"/>
        </w:rPr>
        <w:t>итогов основных   показателей прогноза социально-экономического развития сельского поселения</w:t>
      </w:r>
      <w:proofErr w:type="gramEnd"/>
      <w:r w:rsidRPr="00D20A61">
        <w:rPr>
          <w:rFonts w:ascii="Times New Roman" w:hAnsi="Times New Roman" w:cs="Times New Roman"/>
          <w:b/>
          <w:sz w:val="26"/>
          <w:szCs w:val="26"/>
        </w:rPr>
        <w:t xml:space="preserve"> Светлый на 2023 год и на период до 2025 года</w:t>
      </w:r>
    </w:p>
    <w:p w:rsidR="00D20A61" w:rsidRPr="00D20A61" w:rsidRDefault="00D20A61" w:rsidP="00D20A61">
      <w:pPr>
        <w:pStyle w:val="a5"/>
        <w:spacing w:line="276" w:lineRule="auto"/>
        <w:jc w:val="both"/>
        <w:rPr>
          <w:rFonts w:ascii="Times New Roman" w:hAnsi="Times New Roman" w:cs="Times New Roman"/>
          <w:sz w:val="26"/>
          <w:szCs w:val="26"/>
        </w:rPr>
      </w:pPr>
      <w:r>
        <w:t xml:space="preserve"> </w:t>
      </w:r>
    </w:p>
    <w:p w:rsidR="00D20A61" w:rsidRPr="00D20A61" w:rsidRDefault="00D20A61" w:rsidP="00D20A61">
      <w:pPr>
        <w:pStyle w:val="a5"/>
        <w:spacing w:line="276" w:lineRule="auto"/>
        <w:jc w:val="both"/>
        <w:rPr>
          <w:rFonts w:ascii="Times New Roman" w:hAnsi="Times New Roman" w:cs="Times New Roman"/>
          <w:sz w:val="26"/>
          <w:szCs w:val="26"/>
        </w:rPr>
      </w:pPr>
      <w:r w:rsidRPr="00D20A61">
        <w:rPr>
          <w:rFonts w:ascii="Times New Roman" w:hAnsi="Times New Roman" w:cs="Times New Roman"/>
          <w:sz w:val="26"/>
          <w:szCs w:val="26"/>
        </w:rPr>
        <w:t xml:space="preserve">       </w:t>
      </w:r>
      <w:proofErr w:type="gramStart"/>
      <w:r w:rsidRPr="00D20A61">
        <w:rPr>
          <w:rFonts w:ascii="Times New Roman" w:hAnsi="Times New Roman" w:cs="Times New Roman"/>
          <w:sz w:val="26"/>
          <w:szCs w:val="26"/>
        </w:rPr>
        <w:t>В соответствии  с Федеральным Законом от 28 июня 2014 года №172-ФЗ «О стратегическом планировании в Российской Федерации», Законом Ханты-Мансийского автономного округа – Югры от 20 июня 2007 года №99-оз «Об отдельных вопросах организации и осуществления бюджетного процесса в Ханты-Мансийском автономном округе - Югре», уставом сельского поселения Светлый, решением Совета депутатов сельского поселения Светлый от 27 апреля 2018 года №256 «Об отдельных вопросах</w:t>
      </w:r>
      <w:proofErr w:type="gramEnd"/>
      <w:r w:rsidRPr="00D20A61">
        <w:rPr>
          <w:rFonts w:ascii="Times New Roman" w:hAnsi="Times New Roman" w:cs="Times New Roman"/>
          <w:sz w:val="26"/>
          <w:szCs w:val="26"/>
        </w:rPr>
        <w:t xml:space="preserve"> организации и осуществления бюджетного процесса в сельском поселении </w:t>
      </w:r>
      <w:proofErr w:type="gramStart"/>
      <w:r w:rsidRPr="00D20A61">
        <w:rPr>
          <w:rFonts w:ascii="Times New Roman" w:hAnsi="Times New Roman" w:cs="Times New Roman"/>
          <w:sz w:val="26"/>
          <w:szCs w:val="26"/>
        </w:rPr>
        <w:t>Светлый</w:t>
      </w:r>
      <w:proofErr w:type="gramEnd"/>
      <w:r w:rsidRPr="00D20A61">
        <w:rPr>
          <w:rFonts w:ascii="Times New Roman" w:hAnsi="Times New Roman" w:cs="Times New Roman"/>
          <w:sz w:val="26"/>
          <w:szCs w:val="26"/>
        </w:rPr>
        <w:t>»,</w:t>
      </w:r>
    </w:p>
    <w:p w:rsidR="00D20A61" w:rsidRPr="00D20A61" w:rsidRDefault="00D20A61" w:rsidP="00D20A61">
      <w:pPr>
        <w:pStyle w:val="a5"/>
        <w:spacing w:line="276" w:lineRule="auto"/>
        <w:jc w:val="both"/>
        <w:rPr>
          <w:rFonts w:ascii="Times New Roman" w:hAnsi="Times New Roman" w:cs="Times New Roman"/>
          <w:sz w:val="26"/>
          <w:szCs w:val="26"/>
        </w:rPr>
      </w:pPr>
    </w:p>
    <w:p w:rsidR="00D20A61" w:rsidRPr="00D20A61" w:rsidRDefault="00D20A61" w:rsidP="00D20A61">
      <w:pPr>
        <w:pStyle w:val="a5"/>
        <w:spacing w:line="276" w:lineRule="auto"/>
        <w:jc w:val="center"/>
        <w:rPr>
          <w:rFonts w:ascii="Times New Roman" w:hAnsi="Times New Roman" w:cs="Times New Roman"/>
          <w:b/>
          <w:sz w:val="26"/>
          <w:szCs w:val="26"/>
        </w:rPr>
      </w:pPr>
      <w:r w:rsidRPr="00D20A61">
        <w:rPr>
          <w:rFonts w:ascii="Times New Roman" w:hAnsi="Times New Roman" w:cs="Times New Roman"/>
          <w:b/>
          <w:sz w:val="26"/>
          <w:szCs w:val="26"/>
        </w:rPr>
        <w:t>ПОСТАНОВЛЯЮ:</w:t>
      </w:r>
    </w:p>
    <w:p w:rsidR="00D20A61" w:rsidRPr="00D20A61" w:rsidRDefault="00D20A61" w:rsidP="00D20A61">
      <w:pPr>
        <w:pStyle w:val="a5"/>
        <w:spacing w:line="276" w:lineRule="auto"/>
        <w:jc w:val="both"/>
        <w:rPr>
          <w:rFonts w:ascii="Times New Roman" w:hAnsi="Times New Roman" w:cs="Times New Roman"/>
          <w:sz w:val="26"/>
          <w:szCs w:val="26"/>
        </w:rPr>
      </w:pPr>
      <w:r w:rsidRPr="00D20A61">
        <w:rPr>
          <w:rFonts w:ascii="Times New Roman" w:hAnsi="Times New Roman" w:cs="Times New Roman"/>
          <w:sz w:val="26"/>
          <w:szCs w:val="26"/>
        </w:rPr>
        <w:t>1. Утвердить предварительные итоги основных показателей прогноза социально-экономического развития сельского поселения Светлый на 2023 год и на период до 2025 года согласно приложению настоящему постановлению.</w:t>
      </w:r>
    </w:p>
    <w:p w:rsidR="00D20A61" w:rsidRPr="00D20A61" w:rsidRDefault="00D20A61" w:rsidP="00D20A61">
      <w:pPr>
        <w:pStyle w:val="a5"/>
        <w:spacing w:line="276" w:lineRule="auto"/>
        <w:jc w:val="both"/>
        <w:rPr>
          <w:rFonts w:ascii="Times New Roman" w:hAnsi="Times New Roman" w:cs="Times New Roman"/>
          <w:sz w:val="26"/>
          <w:szCs w:val="26"/>
        </w:rPr>
      </w:pPr>
      <w:r w:rsidRPr="00D20A61">
        <w:rPr>
          <w:rFonts w:ascii="Times New Roman" w:hAnsi="Times New Roman" w:cs="Times New Roman"/>
          <w:sz w:val="26"/>
          <w:szCs w:val="26"/>
        </w:rPr>
        <w:t xml:space="preserve">         2. Постановления администрации сельского поселения Светлый от 16.08.2022 №90 «Об основных показателях прогноза социально-экономического развития сельского поселения Светлый на 2023 год и на период до 2025 года», считать утратившими силу.</w:t>
      </w:r>
    </w:p>
    <w:p w:rsidR="00D20A61" w:rsidRPr="00D20A61" w:rsidRDefault="00D20A61" w:rsidP="00D20A61">
      <w:pPr>
        <w:pStyle w:val="a5"/>
        <w:spacing w:line="276" w:lineRule="auto"/>
        <w:jc w:val="both"/>
        <w:rPr>
          <w:rFonts w:ascii="Times New Roman" w:eastAsia="Times New Roman" w:hAnsi="Times New Roman" w:cs="Times New Roman"/>
          <w:sz w:val="26"/>
          <w:szCs w:val="26"/>
        </w:rPr>
      </w:pPr>
      <w:r w:rsidRPr="00D20A61">
        <w:rPr>
          <w:rFonts w:ascii="Times New Roman" w:hAnsi="Times New Roman" w:cs="Times New Roman"/>
          <w:sz w:val="26"/>
          <w:szCs w:val="26"/>
        </w:rPr>
        <w:t xml:space="preserve">          </w:t>
      </w:r>
      <w:r w:rsidRPr="00D20A61">
        <w:rPr>
          <w:rFonts w:ascii="Times New Roman" w:eastAsia="Times New Roman" w:hAnsi="Times New Roman" w:cs="Times New Roman"/>
          <w:sz w:val="26"/>
          <w:szCs w:val="26"/>
        </w:rPr>
        <w:t xml:space="preserve">3. </w:t>
      </w:r>
      <w:proofErr w:type="gramStart"/>
      <w:r w:rsidRPr="00D20A61">
        <w:rPr>
          <w:rFonts w:ascii="Times New Roman" w:eastAsia="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D20A61">
        <w:rPr>
          <w:rFonts w:ascii="Times New Roman" w:eastAsia="Times New Roman" w:hAnsi="Times New Roman" w:cs="Times New Roman"/>
          <w:sz w:val="26"/>
          <w:szCs w:val="26"/>
        </w:rPr>
        <w:t>Светловский</w:t>
      </w:r>
      <w:proofErr w:type="spellEnd"/>
      <w:r w:rsidRPr="00D20A61">
        <w:rPr>
          <w:rFonts w:ascii="Times New Roman" w:eastAsia="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D20A61" w:rsidRPr="00D20A61" w:rsidRDefault="00D20A61" w:rsidP="00D20A61">
      <w:pPr>
        <w:pStyle w:val="a5"/>
        <w:spacing w:line="276" w:lineRule="auto"/>
        <w:jc w:val="both"/>
        <w:rPr>
          <w:rFonts w:ascii="Times New Roman" w:eastAsia="Times New Roman" w:hAnsi="Times New Roman" w:cs="Times New Roman"/>
          <w:sz w:val="26"/>
          <w:szCs w:val="26"/>
        </w:rPr>
      </w:pPr>
      <w:r w:rsidRPr="00D20A61">
        <w:rPr>
          <w:rFonts w:ascii="Times New Roman" w:eastAsia="Times New Roman" w:hAnsi="Times New Roman" w:cs="Times New Roman"/>
          <w:sz w:val="26"/>
          <w:szCs w:val="26"/>
        </w:rPr>
        <w:t>4. Настоящее постановление вступает в силу после его официального опубликования.</w:t>
      </w:r>
    </w:p>
    <w:p w:rsidR="00D20A61" w:rsidRPr="00D20A61" w:rsidRDefault="00D20A61" w:rsidP="00D20A61">
      <w:pPr>
        <w:pStyle w:val="a5"/>
        <w:spacing w:line="276" w:lineRule="auto"/>
        <w:jc w:val="both"/>
        <w:rPr>
          <w:rFonts w:ascii="Times New Roman" w:eastAsia="Calibri" w:hAnsi="Times New Roman" w:cs="Times New Roman"/>
          <w:sz w:val="26"/>
          <w:szCs w:val="26"/>
        </w:rPr>
      </w:pPr>
      <w:r w:rsidRPr="00D20A61">
        <w:rPr>
          <w:rFonts w:ascii="Times New Roman" w:eastAsia="Calibri" w:hAnsi="Times New Roman" w:cs="Times New Roman"/>
          <w:sz w:val="26"/>
          <w:szCs w:val="26"/>
        </w:rPr>
        <w:t xml:space="preserve">5. </w:t>
      </w:r>
      <w:proofErr w:type="gramStart"/>
      <w:r w:rsidRPr="00D20A61">
        <w:rPr>
          <w:rFonts w:ascii="Times New Roman" w:eastAsia="Calibri" w:hAnsi="Times New Roman" w:cs="Times New Roman"/>
          <w:sz w:val="26"/>
          <w:szCs w:val="26"/>
        </w:rPr>
        <w:t>Контроль за</w:t>
      </w:r>
      <w:proofErr w:type="gramEnd"/>
      <w:r w:rsidRPr="00D20A61">
        <w:rPr>
          <w:rFonts w:ascii="Times New Roman" w:eastAsia="Calibri" w:hAnsi="Times New Roman" w:cs="Times New Roman"/>
          <w:sz w:val="26"/>
          <w:szCs w:val="26"/>
        </w:rPr>
        <w:t xml:space="preserve"> исполнением постановления оставляю за собой.</w:t>
      </w:r>
    </w:p>
    <w:p w:rsidR="00D20A61" w:rsidRPr="00D20A61" w:rsidRDefault="00D20A61" w:rsidP="00D20A61">
      <w:pPr>
        <w:pStyle w:val="a5"/>
        <w:spacing w:line="276" w:lineRule="auto"/>
        <w:jc w:val="both"/>
        <w:rPr>
          <w:rFonts w:ascii="Times New Roman" w:hAnsi="Times New Roman" w:cs="Times New Roman"/>
          <w:sz w:val="26"/>
          <w:szCs w:val="26"/>
        </w:rPr>
      </w:pPr>
    </w:p>
    <w:p w:rsidR="00D20A61" w:rsidRPr="00D20A61" w:rsidRDefault="00D20A61" w:rsidP="00D20A61">
      <w:pPr>
        <w:pStyle w:val="a5"/>
        <w:spacing w:line="276" w:lineRule="auto"/>
        <w:jc w:val="both"/>
        <w:rPr>
          <w:rFonts w:ascii="Times New Roman" w:hAnsi="Times New Roman" w:cs="Times New Roman"/>
          <w:sz w:val="26"/>
          <w:szCs w:val="26"/>
        </w:rPr>
      </w:pPr>
    </w:p>
    <w:p w:rsidR="00D20A61" w:rsidRDefault="00D20A61" w:rsidP="005F190E">
      <w:pPr>
        <w:pStyle w:val="a5"/>
        <w:spacing w:line="276" w:lineRule="auto"/>
        <w:jc w:val="both"/>
        <w:rPr>
          <w:rFonts w:ascii="Times New Roman" w:hAnsi="Times New Roman" w:cs="Times New Roman"/>
          <w:sz w:val="26"/>
          <w:szCs w:val="26"/>
        </w:rPr>
      </w:pPr>
      <w:r w:rsidRPr="00D20A61">
        <w:rPr>
          <w:rFonts w:ascii="Times New Roman" w:hAnsi="Times New Roman" w:cs="Times New Roman"/>
          <w:sz w:val="26"/>
          <w:szCs w:val="26"/>
        </w:rPr>
        <w:t xml:space="preserve">Глава поселения                                                      </w:t>
      </w:r>
      <w:r w:rsidR="005F190E">
        <w:rPr>
          <w:rFonts w:ascii="Times New Roman" w:hAnsi="Times New Roman" w:cs="Times New Roman"/>
          <w:sz w:val="26"/>
          <w:szCs w:val="26"/>
        </w:rPr>
        <w:t xml:space="preserve">             Ф.К. </w:t>
      </w:r>
      <w:proofErr w:type="spellStart"/>
      <w:r w:rsidR="005F190E">
        <w:rPr>
          <w:rFonts w:ascii="Times New Roman" w:hAnsi="Times New Roman" w:cs="Times New Roman"/>
          <w:sz w:val="26"/>
          <w:szCs w:val="26"/>
        </w:rPr>
        <w:t>Шагимухаметов</w:t>
      </w:r>
      <w:proofErr w:type="spellEnd"/>
    </w:p>
    <w:p w:rsidR="009E4DB6" w:rsidRDefault="009E4DB6" w:rsidP="009E4DB6"/>
    <w:p w:rsidR="009E4DB6" w:rsidRPr="00D03045" w:rsidRDefault="009E4DB6" w:rsidP="00D03045">
      <w:pPr>
        <w:pStyle w:val="a5"/>
        <w:jc w:val="right"/>
        <w:rPr>
          <w:rFonts w:ascii="Times New Roman" w:hAnsi="Times New Roman" w:cs="Times New Roman"/>
        </w:rPr>
      </w:pPr>
    </w:p>
    <w:p w:rsidR="009E4DB6" w:rsidRPr="00D03045" w:rsidRDefault="009E4DB6" w:rsidP="00D03045">
      <w:pPr>
        <w:pStyle w:val="a5"/>
        <w:jc w:val="right"/>
        <w:rPr>
          <w:rFonts w:ascii="Times New Roman" w:eastAsia="Times New Roman" w:hAnsi="Times New Roman" w:cs="Times New Roman"/>
          <w:szCs w:val="28"/>
        </w:rPr>
      </w:pPr>
      <w:r w:rsidRPr="00D03045">
        <w:rPr>
          <w:rFonts w:ascii="Times New Roman" w:eastAsia="Times New Roman" w:hAnsi="Times New Roman" w:cs="Times New Roman"/>
          <w:szCs w:val="28"/>
        </w:rPr>
        <w:t xml:space="preserve">Приложение </w:t>
      </w:r>
    </w:p>
    <w:p w:rsidR="009E4DB6" w:rsidRPr="00D03045" w:rsidRDefault="009E4DB6" w:rsidP="00D03045">
      <w:pPr>
        <w:pStyle w:val="a5"/>
        <w:jc w:val="right"/>
        <w:rPr>
          <w:rFonts w:ascii="Times New Roman" w:eastAsia="Times New Roman" w:hAnsi="Times New Roman" w:cs="Times New Roman"/>
          <w:szCs w:val="28"/>
        </w:rPr>
      </w:pPr>
      <w:r w:rsidRPr="00D03045">
        <w:rPr>
          <w:rFonts w:ascii="Times New Roman" w:eastAsia="Times New Roman" w:hAnsi="Times New Roman" w:cs="Times New Roman"/>
          <w:szCs w:val="28"/>
        </w:rPr>
        <w:t xml:space="preserve">к постановлению администрации </w:t>
      </w:r>
    </w:p>
    <w:p w:rsidR="00D03045" w:rsidRPr="00D03045" w:rsidRDefault="00D03045" w:rsidP="00D03045">
      <w:pPr>
        <w:pStyle w:val="a5"/>
        <w:jc w:val="right"/>
        <w:rPr>
          <w:rFonts w:ascii="Times New Roman" w:eastAsia="Times New Roman" w:hAnsi="Times New Roman" w:cs="Times New Roman"/>
          <w:szCs w:val="28"/>
        </w:rPr>
      </w:pPr>
      <w:r w:rsidRPr="00D03045">
        <w:rPr>
          <w:rFonts w:ascii="Times New Roman" w:eastAsia="Times New Roman" w:hAnsi="Times New Roman" w:cs="Times New Roman"/>
          <w:szCs w:val="28"/>
        </w:rPr>
        <w:t xml:space="preserve">сельского поселения </w:t>
      </w:r>
      <w:proofErr w:type="gramStart"/>
      <w:r w:rsidRPr="00D03045">
        <w:rPr>
          <w:rFonts w:ascii="Times New Roman" w:eastAsia="Times New Roman" w:hAnsi="Times New Roman" w:cs="Times New Roman"/>
          <w:szCs w:val="28"/>
        </w:rPr>
        <w:t>Светлый</w:t>
      </w:r>
      <w:proofErr w:type="gramEnd"/>
    </w:p>
    <w:p w:rsidR="009E4DB6" w:rsidRPr="00D03045" w:rsidRDefault="009E4DB6" w:rsidP="00D03045">
      <w:pPr>
        <w:pStyle w:val="a5"/>
        <w:jc w:val="right"/>
        <w:rPr>
          <w:rFonts w:ascii="Times New Roman" w:eastAsia="Times New Roman" w:hAnsi="Times New Roman" w:cs="Times New Roman"/>
          <w:color w:val="000000"/>
          <w:szCs w:val="28"/>
        </w:rPr>
      </w:pPr>
      <w:r w:rsidRPr="00D03045">
        <w:rPr>
          <w:rFonts w:ascii="Times New Roman" w:eastAsia="Times New Roman" w:hAnsi="Times New Roman" w:cs="Times New Roman"/>
          <w:color w:val="000000"/>
          <w:szCs w:val="28"/>
        </w:rPr>
        <w:t>№117</w:t>
      </w:r>
      <w:r w:rsidR="00D03045">
        <w:rPr>
          <w:rFonts w:ascii="Times New Roman" w:eastAsia="Times New Roman" w:hAnsi="Times New Roman" w:cs="Times New Roman"/>
          <w:color w:val="000000"/>
          <w:szCs w:val="28"/>
        </w:rPr>
        <w:t xml:space="preserve"> от 02.11.2022</w:t>
      </w:r>
    </w:p>
    <w:p w:rsidR="009E4DB6" w:rsidRPr="00D03045" w:rsidRDefault="009E4DB6" w:rsidP="00D03045">
      <w:pPr>
        <w:pStyle w:val="a5"/>
        <w:jc w:val="center"/>
        <w:rPr>
          <w:rFonts w:ascii="Times New Roman" w:hAnsi="Times New Roman" w:cs="Times New Roman"/>
          <w:sz w:val="26"/>
          <w:szCs w:val="26"/>
        </w:rPr>
      </w:pPr>
      <w:r w:rsidRPr="00D03045">
        <w:rPr>
          <w:rFonts w:ascii="Times New Roman" w:hAnsi="Times New Roman" w:cs="Times New Roman"/>
          <w:sz w:val="26"/>
          <w:szCs w:val="26"/>
        </w:rPr>
        <w:t>Предварительные итоги</w:t>
      </w:r>
    </w:p>
    <w:p w:rsidR="009E4DB6" w:rsidRPr="00D03045" w:rsidRDefault="009E4DB6" w:rsidP="00D03045">
      <w:pPr>
        <w:pStyle w:val="a5"/>
        <w:jc w:val="center"/>
        <w:rPr>
          <w:rFonts w:ascii="Times New Roman" w:hAnsi="Times New Roman" w:cs="Times New Roman"/>
          <w:sz w:val="26"/>
          <w:szCs w:val="26"/>
        </w:rPr>
      </w:pPr>
      <w:r w:rsidRPr="00D03045">
        <w:rPr>
          <w:rFonts w:ascii="Times New Roman" w:hAnsi="Times New Roman" w:cs="Times New Roman"/>
          <w:sz w:val="26"/>
          <w:szCs w:val="26"/>
        </w:rPr>
        <w:t>социально- экономического развития</w:t>
      </w:r>
    </w:p>
    <w:p w:rsidR="009E4DB6" w:rsidRPr="00D03045" w:rsidRDefault="009E4DB6" w:rsidP="00D03045">
      <w:pPr>
        <w:pStyle w:val="a5"/>
        <w:jc w:val="center"/>
        <w:rPr>
          <w:rFonts w:ascii="Times New Roman" w:hAnsi="Times New Roman" w:cs="Times New Roman"/>
          <w:sz w:val="26"/>
          <w:szCs w:val="26"/>
        </w:rPr>
      </w:pPr>
      <w:r w:rsidRPr="00D03045">
        <w:rPr>
          <w:rFonts w:ascii="Times New Roman" w:hAnsi="Times New Roman" w:cs="Times New Roman"/>
          <w:sz w:val="26"/>
          <w:szCs w:val="26"/>
        </w:rPr>
        <w:t xml:space="preserve">сельского поселения </w:t>
      </w:r>
      <w:proofErr w:type="gramStart"/>
      <w:r w:rsidRPr="00D03045">
        <w:rPr>
          <w:rFonts w:ascii="Times New Roman" w:hAnsi="Times New Roman" w:cs="Times New Roman"/>
          <w:sz w:val="26"/>
          <w:szCs w:val="26"/>
        </w:rPr>
        <w:t>Светлый</w:t>
      </w:r>
      <w:proofErr w:type="gramEnd"/>
      <w:r w:rsidRPr="00D03045">
        <w:rPr>
          <w:rFonts w:ascii="Times New Roman" w:hAnsi="Times New Roman" w:cs="Times New Roman"/>
          <w:sz w:val="26"/>
          <w:szCs w:val="26"/>
        </w:rPr>
        <w:t xml:space="preserve"> за 9 месяцев  2022 года</w:t>
      </w:r>
    </w:p>
    <w:p w:rsidR="009E4DB6" w:rsidRPr="00ED18F6" w:rsidRDefault="009E4DB6" w:rsidP="009E4DB6">
      <w:pPr>
        <w:ind w:firstLine="708"/>
        <w:jc w:val="both"/>
        <w:rPr>
          <w:rFonts w:eastAsia="Times New Roman"/>
          <w:sz w:val="28"/>
          <w:szCs w:val="28"/>
        </w:rPr>
      </w:pPr>
      <w:r w:rsidRPr="00ED18F6">
        <w:rPr>
          <w:rFonts w:eastAsia="Times New Roman"/>
          <w:i/>
          <w:sz w:val="28"/>
          <w:szCs w:val="28"/>
        </w:rPr>
        <w:tab/>
      </w:r>
      <w:r w:rsidRPr="00ED18F6">
        <w:rPr>
          <w:rFonts w:eastAsia="Times New Roman"/>
          <w:sz w:val="28"/>
          <w:szCs w:val="28"/>
        </w:rPr>
        <w:t xml:space="preserve"> </w:t>
      </w:r>
    </w:p>
    <w:p w:rsidR="009E4DB6" w:rsidRPr="00D03045" w:rsidRDefault="009E4DB6" w:rsidP="00D03045">
      <w:pPr>
        <w:pStyle w:val="a5"/>
        <w:ind w:firstLine="709"/>
        <w:jc w:val="both"/>
        <w:rPr>
          <w:rFonts w:ascii="Times New Roman" w:hAnsi="Times New Roman" w:cs="Times New Roman"/>
          <w:sz w:val="26"/>
          <w:szCs w:val="26"/>
        </w:rPr>
      </w:pPr>
      <w:r w:rsidRPr="00ED18F6">
        <w:rPr>
          <w:sz w:val="28"/>
          <w:szCs w:val="28"/>
        </w:rPr>
        <w:tab/>
      </w:r>
      <w:r w:rsidRPr="00D03045">
        <w:rPr>
          <w:rFonts w:ascii="Times New Roman" w:hAnsi="Times New Roman" w:cs="Times New Roman"/>
          <w:sz w:val="26"/>
          <w:szCs w:val="26"/>
        </w:rPr>
        <w:t xml:space="preserve">Сельское поселение Светлый включает в себя населенные пункты: поселок Светлый. В поселении проживает 1232  человек. По прогнозу численность населения увеличится к 2023 году </w:t>
      </w:r>
      <w:r w:rsidRPr="00D03045">
        <w:rPr>
          <w:rFonts w:ascii="Times New Roman" w:hAnsi="Times New Roman" w:cs="Times New Roman"/>
          <w:color w:val="000000"/>
          <w:sz w:val="26"/>
          <w:szCs w:val="26"/>
        </w:rPr>
        <w:t>до 1633</w:t>
      </w:r>
      <w:r w:rsidRPr="00D03045">
        <w:rPr>
          <w:rFonts w:ascii="Times New Roman" w:hAnsi="Times New Roman" w:cs="Times New Roman"/>
          <w:sz w:val="26"/>
          <w:szCs w:val="26"/>
        </w:rPr>
        <w:t xml:space="preserve"> человек.</w:t>
      </w:r>
    </w:p>
    <w:p w:rsidR="009E4DB6" w:rsidRPr="00D03045" w:rsidRDefault="009E4DB6" w:rsidP="00D03045">
      <w:pPr>
        <w:pStyle w:val="a5"/>
        <w:ind w:firstLine="709"/>
        <w:jc w:val="both"/>
        <w:rPr>
          <w:rFonts w:ascii="Times New Roman" w:hAnsi="Times New Roman" w:cs="Times New Roman"/>
          <w:color w:val="000000"/>
          <w:sz w:val="26"/>
          <w:szCs w:val="26"/>
        </w:rPr>
      </w:pPr>
      <w:r w:rsidRPr="00D03045">
        <w:rPr>
          <w:rFonts w:ascii="Times New Roman" w:hAnsi="Times New Roman" w:cs="Times New Roman"/>
          <w:sz w:val="26"/>
          <w:szCs w:val="26"/>
        </w:rPr>
        <w:lastRenderedPageBreak/>
        <w:t xml:space="preserve">За январь – сентябрь 2022 года в поселении Светлый родилось 7 детей, что на </w:t>
      </w:r>
      <w:r w:rsidRPr="00D03045">
        <w:rPr>
          <w:rFonts w:ascii="Times New Roman" w:hAnsi="Times New Roman" w:cs="Times New Roman"/>
          <w:color w:val="000000"/>
          <w:sz w:val="26"/>
          <w:szCs w:val="26"/>
        </w:rPr>
        <w:t>16,0 %</w:t>
      </w:r>
      <w:r w:rsidRPr="00D03045">
        <w:rPr>
          <w:rFonts w:ascii="Times New Roman" w:hAnsi="Times New Roman" w:cs="Times New Roman"/>
          <w:sz w:val="26"/>
          <w:szCs w:val="26"/>
        </w:rPr>
        <w:t xml:space="preserve">  больше уровня соответствующего периода 2021 </w:t>
      </w:r>
      <w:r w:rsidRPr="00D03045">
        <w:rPr>
          <w:rFonts w:ascii="Times New Roman" w:hAnsi="Times New Roman" w:cs="Times New Roman"/>
          <w:color w:val="000000"/>
          <w:sz w:val="26"/>
          <w:szCs w:val="26"/>
        </w:rPr>
        <w:t>года (6 детей).</w:t>
      </w:r>
      <w:r w:rsidRPr="00D03045">
        <w:rPr>
          <w:rFonts w:ascii="Times New Roman" w:hAnsi="Times New Roman" w:cs="Times New Roman"/>
          <w:sz w:val="26"/>
          <w:szCs w:val="26"/>
        </w:rPr>
        <w:t xml:space="preserve"> Число умерших составило </w:t>
      </w:r>
      <w:r w:rsidRPr="00D03045">
        <w:rPr>
          <w:rFonts w:ascii="Times New Roman" w:hAnsi="Times New Roman" w:cs="Times New Roman"/>
          <w:color w:val="000000"/>
          <w:sz w:val="26"/>
          <w:szCs w:val="26"/>
        </w:rPr>
        <w:t>2 человека, что на 25,0 %  меньше 2021 года (8 человек).</w:t>
      </w:r>
    </w:p>
    <w:p w:rsidR="009E4DB6" w:rsidRPr="00D03045" w:rsidRDefault="009E4DB6" w:rsidP="00D03045">
      <w:pPr>
        <w:pStyle w:val="a5"/>
        <w:ind w:firstLine="709"/>
        <w:jc w:val="both"/>
        <w:rPr>
          <w:rFonts w:ascii="Times New Roman" w:hAnsi="Times New Roman" w:cs="Times New Roman"/>
          <w:sz w:val="26"/>
          <w:szCs w:val="26"/>
        </w:rPr>
      </w:pPr>
      <w:r w:rsidRPr="00D03045">
        <w:rPr>
          <w:rFonts w:ascii="Times New Roman" w:hAnsi="Times New Roman" w:cs="Times New Roman"/>
          <w:sz w:val="26"/>
          <w:szCs w:val="26"/>
        </w:rPr>
        <w:t xml:space="preserve">Социально-экономическая ситуация в отчетном периоде 2022 года характеризовалась относительной стабильностью. </w:t>
      </w:r>
    </w:p>
    <w:p w:rsidR="009E4DB6" w:rsidRPr="00D03045" w:rsidRDefault="009E4DB6" w:rsidP="00D03045">
      <w:pPr>
        <w:pStyle w:val="a5"/>
        <w:ind w:firstLine="709"/>
        <w:jc w:val="both"/>
        <w:rPr>
          <w:rFonts w:ascii="Times New Roman" w:hAnsi="Times New Roman" w:cs="Times New Roman"/>
          <w:color w:val="000000"/>
          <w:sz w:val="26"/>
          <w:szCs w:val="26"/>
        </w:rPr>
      </w:pPr>
      <w:r w:rsidRPr="00D03045">
        <w:rPr>
          <w:rFonts w:ascii="Times New Roman" w:hAnsi="Times New Roman" w:cs="Times New Roman"/>
          <w:color w:val="000000"/>
          <w:sz w:val="26"/>
          <w:szCs w:val="26"/>
        </w:rPr>
        <w:t>На территории поселения осуществляют свою деятельность:</w:t>
      </w:r>
    </w:p>
    <w:p w:rsidR="009E4DB6" w:rsidRPr="00D03045" w:rsidRDefault="009E4DB6" w:rsidP="00D03045">
      <w:pPr>
        <w:pStyle w:val="a5"/>
        <w:ind w:firstLine="709"/>
        <w:jc w:val="both"/>
        <w:rPr>
          <w:rFonts w:ascii="Times New Roman" w:hAnsi="Times New Roman" w:cs="Times New Roman"/>
          <w:color w:val="000000"/>
          <w:sz w:val="26"/>
          <w:szCs w:val="26"/>
        </w:rPr>
      </w:pPr>
      <w:r w:rsidRPr="00D03045">
        <w:rPr>
          <w:rFonts w:ascii="Times New Roman" w:hAnsi="Times New Roman" w:cs="Times New Roman"/>
          <w:color w:val="000000"/>
          <w:sz w:val="26"/>
          <w:szCs w:val="26"/>
        </w:rPr>
        <w:t>-1 общеобразовательная школа (</w:t>
      </w:r>
      <w:proofErr w:type="spellStart"/>
      <w:r w:rsidRPr="00D03045">
        <w:rPr>
          <w:rFonts w:ascii="Times New Roman" w:hAnsi="Times New Roman" w:cs="Times New Roman"/>
          <w:color w:val="000000"/>
          <w:sz w:val="26"/>
          <w:szCs w:val="26"/>
        </w:rPr>
        <w:t>Светловская</w:t>
      </w:r>
      <w:proofErr w:type="spellEnd"/>
      <w:r w:rsidRPr="00D03045">
        <w:rPr>
          <w:rFonts w:ascii="Times New Roman" w:hAnsi="Times New Roman" w:cs="Times New Roman"/>
          <w:color w:val="000000"/>
          <w:sz w:val="26"/>
          <w:szCs w:val="26"/>
        </w:rPr>
        <w:t xml:space="preserve"> средняя общеобразовательная школа имени Б.А. Соленова) - 232 учащихся;</w:t>
      </w:r>
    </w:p>
    <w:p w:rsidR="009E4DB6" w:rsidRPr="00D03045" w:rsidRDefault="009E4DB6" w:rsidP="00D03045">
      <w:pPr>
        <w:pStyle w:val="a5"/>
        <w:ind w:firstLine="709"/>
        <w:jc w:val="both"/>
        <w:rPr>
          <w:rFonts w:ascii="Times New Roman" w:hAnsi="Times New Roman" w:cs="Times New Roman"/>
          <w:color w:val="000000"/>
          <w:sz w:val="26"/>
          <w:szCs w:val="26"/>
        </w:rPr>
      </w:pPr>
      <w:r w:rsidRPr="00D03045">
        <w:rPr>
          <w:rFonts w:ascii="Times New Roman" w:hAnsi="Times New Roman" w:cs="Times New Roman"/>
          <w:color w:val="000000"/>
          <w:sz w:val="26"/>
          <w:szCs w:val="26"/>
        </w:rPr>
        <w:t>- 1 дошкольное учреждение (детский сад «Ветерок») - 101 воспитанник;</w:t>
      </w:r>
    </w:p>
    <w:p w:rsidR="009E4DB6" w:rsidRPr="00D03045" w:rsidRDefault="009E4DB6" w:rsidP="00D03045">
      <w:pPr>
        <w:pStyle w:val="a5"/>
        <w:ind w:firstLine="709"/>
        <w:jc w:val="both"/>
        <w:rPr>
          <w:rFonts w:ascii="Times New Roman" w:hAnsi="Times New Roman" w:cs="Times New Roman"/>
          <w:sz w:val="26"/>
          <w:szCs w:val="26"/>
        </w:rPr>
      </w:pPr>
      <w:r w:rsidRPr="00D03045">
        <w:rPr>
          <w:rFonts w:ascii="Times New Roman" w:hAnsi="Times New Roman" w:cs="Times New Roman"/>
          <w:color w:val="000000"/>
          <w:sz w:val="26"/>
          <w:szCs w:val="26"/>
        </w:rPr>
        <w:t xml:space="preserve">- 1 врачебная </w:t>
      </w:r>
      <w:r w:rsidRPr="00D03045">
        <w:rPr>
          <w:rFonts w:ascii="Times New Roman" w:hAnsi="Times New Roman" w:cs="Times New Roman"/>
          <w:bCs/>
          <w:color w:val="000000"/>
          <w:sz w:val="26"/>
          <w:szCs w:val="26"/>
        </w:rPr>
        <w:t xml:space="preserve">амбулатория п. Светлый </w:t>
      </w:r>
      <w:proofErr w:type="spellStart"/>
      <w:r w:rsidRPr="00D03045">
        <w:rPr>
          <w:rFonts w:ascii="Times New Roman" w:hAnsi="Times New Roman" w:cs="Times New Roman"/>
          <w:bCs/>
          <w:color w:val="000000"/>
          <w:sz w:val="26"/>
          <w:szCs w:val="26"/>
        </w:rPr>
        <w:t>Игримская</w:t>
      </w:r>
      <w:proofErr w:type="spellEnd"/>
      <w:r w:rsidRPr="00D03045">
        <w:rPr>
          <w:rFonts w:ascii="Times New Roman" w:hAnsi="Times New Roman" w:cs="Times New Roman"/>
          <w:bCs/>
          <w:color w:val="000000"/>
          <w:sz w:val="26"/>
          <w:szCs w:val="26"/>
        </w:rPr>
        <w:t xml:space="preserve"> районная больница</w:t>
      </w:r>
      <w:r w:rsidRPr="00D03045">
        <w:rPr>
          <w:rFonts w:ascii="Times New Roman" w:hAnsi="Times New Roman" w:cs="Times New Roman"/>
          <w:bCs/>
          <w:sz w:val="26"/>
          <w:szCs w:val="26"/>
        </w:rPr>
        <w:t xml:space="preserve">, с дневным стационаром рассчитанным на 7 </w:t>
      </w:r>
      <w:proofErr w:type="gramStart"/>
      <w:r w:rsidRPr="00D03045">
        <w:rPr>
          <w:rFonts w:ascii="Times New Roman" w:hAnsi="Times New Roman" w:cs="Times New Roman"/>
          <w:bCs/>
          <w:sz w:val="26"/>
          <w:szCs w:val="26"/>
        </w:rPr>
        <w:t>койко- мест</w:t>
      </w:r>
      <w:proofErr w:type="gramEnd"/>
      <w:r w:rsidRPr="00D03045">
        <w:rPr>
          <w:rFonts w:ascii="Times New Roman" w:hAnsi="Times New Roman" w:cs="Times New Roman"/>
          <w:bCs/>
          <w:sz w:val="26"/>
          <w:szCs w:val="26"/>
        </w:rPr>
        <w:t>, при работе в 2 смены.</w:t>
      </w:r>
    </w:p>
    <w:p w:rsidR="009E4DB6" w:rsidRPr="00D03045" w:rsidRDefault="009E4DB6" w:rsidP="00D03045">
      <w:pPr>
        <w:pStyle w:val="a5"/>
        <w:ind w:firstLine="709"/>
        <w:jc w:val="both"/>
        <w:rPr>
          <w:rFonts w:ascii="Times New Roman" w:hAnsi="Times New Roman" w:cs="Times New Roman"/>
          <w:sz w:val="26"/>
          <w:szCs w:val="26"/>
        </w:rPr>
      </w:pPr>
    </w:p>
    <w:p w:rsidR="009E4DB6" w:rsidRPr="00D03045" w:rsidRDefault="009E4DB6" w:rsidP="00D03045">
      <w:pPr>
        <w:pStyle w:val="a5"/>
        <w:ind w:firstLine="709"/>
        <w:jc w:val="both"/>
        <w:rPr>
          <w:rFonts w:ascii="Times New Roman" w:hAnsi="Times New Roman" w:cs="Times New Roman"/>
          <w:sz w:val="26"/>
          <w:szCs w:val="26"/>
        </w:rPr>
      </w:pPr>
      <w:r w:rsidRPr="00D03045">
        <w:rPr>
          <w:rFonts w:ascii="Times New Roman" w:hAnsi="Times New Roman" w:cs="Times New Roman"/>
          <w:sz w:val="26"/>
          <w:szCs w:val="26"/>
        </w:rPr>
        <w:t xml:space="preserve">Производство и распределение электроэнергии на территории поселения в 2022 году, также как и в 2021 году осуществляет компания АО «Газпром </w:t>
      </w:r>
      <w:proofErr w:type="spellStart"/>
      <w:r w:rsidRPr="00D03045">
        <w:rPr>
          <w:rFonts w:ascii="Times New Roman" w:hAnsi="Times New Roman" w:cs="Times New Roman"/>
          <w:sz w:val="26"/>
          <w:szCs w:val="26"/>
        </w:rPr>
        <w:t>Энергосбыт</w:t>
      </w:r>
      <w:proofErr w:type="spellEnd"/>
      <w:r w:rsidRPr="00D03045">
        <w:rPr>
          <w:rFonts w:ascii="Times New Roman" w:hAnsi="Times New Roman" w:cs="Times New Roman"/>
          <w:sz w:val="26"/>
          <w:szCs w:val="26"/>
        </w:rPr>
        <w:t xml:space="preserve"> Тюмень».</w:t>
      </w:r>
    </w:p>
    <w:p w:rsidR="009E4DB6" w:rsidRPr="00D03045" w:rsidRDefault="009E4DB6" w:rsidP="00D03045">
      <w:pPr>
        <w:pStyle w:val="a5"/>
        <w:ind w:firstLine="709"/>
        <w:jc w:val="both"/>
        <w:rPr>
          <w:rFonts w:ascii="Times New Roman" w:hAnsi="Times New Roman" w:cs="Times New Roman"/>
          <w:sz w:val="26"/>
          <w:szCs w:val="26"/>
        </w:rPr>
      </w:pPr>
    </w:p>
    <w:p w:rsidR="009E4DB6" w:rsidRPr="00D03045" w:rsidRDefault="009E4DB6" w:rsidP="00D03045">
      <w:pPr>
        <w:pStyle w:val="a5"/>
        <w:ind w:firstLine="709"/>
        <w:jc w:val="both"/>
        <w:rPr>
          <w:rFonts w:ascii="Times New Roman" w:hAnsi="Times New Roman" w:cs="Times New Roman"/>
          <w:sz w:val="26"/>
          <w:szCs w:val="26"/>
        </w:rPr>
      </w:pPr>
      <w:r w:rsidRPr="00D03045">
        <w:rPr>
          <w:rFonts w:ascii="Times New Roman" w:hAnsi="Times New Roman" w:cs="Times New Roman"/>
          <w:sz w:val="26"/>
          <w:szCs w:val="26"/>
        </w:rPr>
        <w:t>Услуги телефонной связи предоставляются, ПАО «Ростелеком», а услуги мобильной связи представляются компанией ОАО «Мегафон», ООО «Мотив», ООО «Теле</w:t>
      </w:r>
      <w:proofErr w:type="gramStart"/>
      <w:r w:rsidRPr="00D03045">
        <w:rPr>
          <w:rFonts w:ascii="Times New Roman" w:hAnsi="Times New Roman" w:cs="Times New Roman"/>
          <w:sz w:val="26"/>
          <w:szCs w:val="26"/>
        </w:rPr>
        <w:t>2</w:t>
      </w:r>
      <w:proofErr w:type="gramEnd"/>
      <w:r w:rsidRPr="00D03045">
        <w:rPr>
          <w:rFonts w:ascii="Times New Roman" w:hAnsi="Times New Roman" w:cs="Times New Roman"/>
          <w:sz w:val="26"/>
          <w:szCs w:val="26"/>
        </w:rPr>
        <w:t xml:space="preserve">». Услуги по проводному интернет соединению предоставляются компанией ПАО «Ростелеком» </w:t>
      </w:r>
    </w:p>
    <w:p w:rsidR="009E4DB6" w:rsidRPr="00D03045" w:rsidRDefault="009E4DB6" w:rsidP="00D03045">
      <w:pPr>
        <w:pStyle w:val="a5"/>
        <w:ind w:firstLine="709"/>
        <w:jc w:val="both"/>
        <w:rPr>
          <w:rFonts w:ascii="Times New Roman" w:hAnsi="Times New Roman" w:cs="Times New Roman"/>
          <w:sz w:val="26"/>
          <w:szCs w:val="26"/>
        </w:rPr>
      </w:pPr>
    </w:p>
    <w:p w:rsidR="009E4DB6" w:rsidRPr="00D03045" w:rsidRDefault="009E4DB6" w:rsidP="00D03045">
      <w:pPr>
        <w:pStyle w:val="a5"/>
        <w:ind w:firstLine="709"/>
        <w:jc w:val="both"/>
        <w:rPr>
          <w:rFonts w:ascii="Times New Roman" w:hAnsi="Times New Roman" w:cs="Times New Roman"/>
          <w:sz w:val="26"/>
          <w:szCs w:val="26"/>
        </w:rPr>
      </w:pPr>
      <w:r w:rsidRPr="00D03045">
        <w:rPr>
          <w:rFonts w:ascii="Times New Roman" w:hAnsi="Times New Roman" w:cs="Times New Roman"/>
          <w:sz w:val="26"/>
          <w:szCs w:val="26"/>
        </w:rPr>
        <w:t xml:space="preserve">На территории поселения осуществляют свою деятельность основные предприятия: </w:t>
      </w:r>
      <w:proofErr w:type="spellStart"/>
      <w:r w:rsidRPr="00D03045">
        <w:rPr>
          <w:rFonts w:ascii="Times New Roman" w:hAnsi="Times New Roman" w:cs="Times New Roman"/>
          <w:sz w:val="26"/>
          <w:szCs w:val="26"/>
        </w:rPr>
        <w:t>Пунгинское</w:t>
      </w:r>
      <w:proofErr w:type="spellEnd"/>
      <w:r w:rsidRPr="00D03045">
        <w:rPr>
          <w:rFonts w:ascii="Times New Roman" w:hAnsi="Times New Roman" w:cs="Times New Roman"/>
          <w:sz w:val="26"/>
          <w:szCs w:val="26"/>
        </w:rPr>
        <w:t xml:space="preserve"> ЛПУ МГ ООО «Газпром </w:t>
      </w:r>
      <w:proofErr w:type="spellStart"/>
      <w:r w:rsidRPr="00D03045">
        <w:rPr>
          <w:rFonts w:ascii="Times New Roman" w:hAnsi="Times New Roman" w:cs="Times New Roman"/>
          <w:sz w:val="26"/>
          <w:szCs w:val="26"/>
        </w:rPr>
        <w:t>трансгаз</w:t>
      </w:r>
      <w:proofErr w:type="spellEnd"/>
      <w:r w:rsidRPr="00D03045">
        <w:rPr>
          <w:rFonts w:ascii="Times New Roman" w:hAnsi="Times New Roman" w:cs="Times New Roman"/>
          <w:sz w:val="26"/>
          <w:szCs w:val="26"/>
        </w:rPr>
        <w:t xml:space="preserve"> </w:t>
      </w:r>
      <w:proofErr w:type="spellStart"/>
      <w:r w:rsidRPr="00D03045">
        <w:rPr>
          <w:rFonts w:ascii="Times New Roman" w:hAnsi="Times New Roman" w:cs="Times New Roman"/>
          <w:sz w:val="26"/>
          <w:szCs w:val="26"/>
        </w:rPr>
        <w:t>Югорск</w:t>
      </w:r>
      <w:proofErr w:type="spellEnd"/>
      <w:r w:rsidRPr="00D03045">
        <w:rPr>
          <w:rFonts w:ascii="Times New Roman" w:hAnsi="Times New Roman" w:cs="Times New Roman"/>
          <w:sz w:val="26"/>
          <w:szCs w:val="26"/>
        </w:rPr>
        <w:t xml:space="preserve">», </w:t>
      </w:r>
      <w:proofErr w:type="spellStart"/>
      <w:r w:rsidRPr="00D03045">
        <w:rPr>
          <w:rFonts w:ascii="Times New Roman" w:hAnsi="Times New Roman" w:cs="Times New Roman"/>
          <w:sz w:val="26"/>
          <w:szCs w:val="26"/>
        </w:rPr>
        <w:t>Пунгинская</w:t>
      </w:r>
      <w:proofErr w:type="spellEnd"/>
      <w:r w:rsidRPr="00D03045">
        <w:rPr>
          <w:rFonts w:ascii="Times New Roman" w:hAnsi="Times New Roman" w:cs="Times New Roman"/>
          <w:sz w:val="26"/>
          <w:szCs w:val="26"/>
        </w:rPr>
        <w:t xml:space="preserve"> автоколонна Югорского УТТ и </w:t>
      </w:r>
      <w:proofErr w:type="gramStart"/>
      <w:r w:rsidRPr="00D03045">
        <w:rPr>
          <w:rFonts w:ascii="Times New Roman" w:hAnsi="Times New Roman" w:cs="Times New Roman"/>
          <w:sz w:val="26"/>
          <w:szCs w:val="26"/>
        </w:rPr>
        <w:t>СТ</w:t>
      </w:r>
      <w:proofErr w:type="gramEnd"/>
      <w:r w:rsidRPr="00D03045">
        <w:rPr>
          <w:rFonts w:ascii="Times New Roman" w:hAnsi="Times New Roman" w:cs="Times New Roman"/>
          <w:sz w:val="26"/>
          <w:szCs w:val="26"/>
        </w:rPr>
        <w:t>, ООО «</w:t>
      </w:r>
      <w:proofErr w:type="spellStart"/>
      <w:r w:rsidRPr="00D03045">
        <w:rPr>
          <w:rFonts w:ascii="Times New Roman" w:hAnsi="Times New Roman" w:cs="Times New Roman"/>
          <w:sz w:val="26"/>
          <w:szCs w:val="26"/>
        </w:rPr>
        <w:t>Светловское</w:t>
      </w:r>
      <w:proofErr w:type="spellEnd"/>
      <w:r w:rsidRPr="00D03045">
        <w:rPr>
          <w:rFonts w:ascii="Times New Roman" w:hAnsi="Times New Roman" w:cs="Times New Roman"/>
          <w:sz w:val="26"/>
          <w:szCs w:val="26"/>
        </w:rPr>
        <w:t xml:space="preserve"> коммунально-эксплуатационное управление», АО «Газпром </w:t>
      </w:r>
      <w:proofErr w:type="spellStart"/>
      <w:r w:rsidRPr="00D03045">
        <w:rPr>
          <w:rFonts w:ascii="Times New Roman" w:hAnsi="Times New Roman" w:cs="Times New Roman"/>
          <w:sz w:val="26"/>
          <w:szCs w:val="26"/>
        </w:rPr>
        <w:t>Энергосбыт</w:t>
      </w:r>
      <w:proofErr w:type="spellEnd"/>
      <w:r w:rsidRPr="00D03045">
        <w:rPr>
          <w:rFonts w:ascii="Times New Roman" w:hAnsi="Times New Roman" w:cs="Times New Roman"/>
          <w:sz w:val="26"/>
          <w:szCs w:val="26"/>
        </w:rPr>
        <w:t xml:space="preserve"> Тюмень», ОАО «ЮРЭСК», МКУ СДК «Пилигрим», МУП «</w:t>
      </w:r>
      <w:proofErr w:type="spellStart"/>
      <w:r w:rsidRPr="00D03045">
        <w:rPr>
          <w:rFonts w:ascii="Times New Roman" w:hAnsi="Times New Roman" w:cs="Times New Roman"/>
          <w:sz w:val="26"/>
          <w:szCs w:val="26"/>
        </w:rPr>
        <w:t>Пунга</w:t>
      </w:r>
      <w:proofErr w:type="spellEnd"/>
      <w:r w:rsidRPr="00D03045">
        <w:rPr>
          <w:rFonts w:ascii="Times New Roman" w:hAnsi="Times New Roman" w:cs="Times New Roman"/>
          <w:sz w:val="26"/>
          <w:szCs w:val="26"/>
        </w:rPr>
        <w:t>» направление деятельности которых  - транспортировка газа, транспортное обслуживание, энергообеспечение, оказание услуг населен</w:t>
      </w:r>
      <w:r w:rsidR="00D03045">
        <w:rPr>
          <w:rFonts w:ascii="Times New Roman" w:hAnsi="Times New Roman" w:cs="Times New Roman"/>
          <w:sz w:val="26"/>
          <w:szCs w:val="26"/>
        </w:rPr>
        <w:t xml:space="preserve">ию, благоустройство поселения. </w:t>
      </w:r>
    </w:p>
    <w:p w:rsidR="009E4DB6" w:rsidRPr="00D03045" w:rsidRDefault="009E4DB6" w:rsidP="00D03045">
      <w:pPr>
        <w:pStyle w:val="a5"/>
        <w:ind w:firstLine="709"/>
        <w:jc w:val="both"/>
        <w:rPr>
          <w:rFonts w:ascii="Times New Roman" w:hAnsi="Times New Roman" w:cs="Times New Roman"/>
          <w:color w:val="000000"/>
          <w:sz w:val="26"/>
          <w:szCs w:val="26"/>
        </w:rPr>
      </w:pPr>
      <w:r w:rsidRPr="00D03045">
        <w:rPr>
          <w:rFonts w:ascii="Times New Roman" w:hAnsi="Times New Roman" w:cs="Times New Roman"/>
          <w:color w:val="000000"/>
          <w:sz w:val="26"/>
          <w:szCs w:val="26"/>
        </w:rPr>
        <w:t xml:space="preserve">      </w:t>
      </w:r>
      <w:r w:rsidRPr="00D03045">
        <w:rPr>
          <w:rFonts w:ascii="Times New Roman" w:hAnsi="Times New Roman" w:cs="Times New Roman"/>
          <w:color w:val="000000"/>
          <w:sz w:val="26"/>
          <w:szCs w:val="26"/>
        </w:rPr>
        <w:tab/>
        <w:t xml:space="preserve">Одной из наиболее динамично развивающейся отраслей экономики, является потребительский рынок. </w:t>
      </w:r>
      <w:proofErr w:type="gramStart"/>
      <w:r w:rsidRPr="00D03045">
        <w:rPr>
          <w:rFonts w:ascii="Times New Roman" w:hAnsi="Times New Roman" w:cs="Times New Roman"/>
          <w:color w:val="000000"/>
          <w:sz w:val="26"/>
          <w:szCs w:val="26"/>
        </w:rPr>
        <w:t xml:space="preserve">Ведущую роль в обеспечении поселения продуктами питания и товарами занимают частные торговые предприятия, такие как ИП Сергиенко И.Р., ИП </w:t>
      </w:r>
      <w:proofErr w:type="spellStart"/>
      <w:r w:rsidRPr="00D03045">
        <w:rPr>
          <w:rFonts w:ascii="Times New Roman" w:hAnsi="Times New Roman" w:cs="Times New Roman"/>
          <w:color w:val="000000"/>
          <w:sz w:val="26"/>
          <w:szCs w:val="26"/>
        </w:rPr>
        <w:t>Мустафаев</w:t>
      </w:r>
      <w:proofErr w:type="spellEnd"/>
      <w:r w:rsidRPr="00D03045">
        <w:rPr>
          <w:rFonts w:ascii="Times New Roman" w:hAnsi="Times New Roman" w:cs="Times New Roman"/>
          <w:color w:val="000000"/>
          <w:sz w:val="26"/>
          <w:szCs w:val="26"/>
        </w:rPr>
        <w:t xml:space="preserve"> Э.О.,ИП </w:t>
      </w:r>
      <w:proofErr w:type="spellStart"/>
      <w:r w:rsidRPr="00D03045">
        <w:rPr>
          <w:rFonts w:ascii="Times New Roman" w:hAnsi="Times New Roman" w:cs="Times New Roman"/>
          <w:color w:val="000000"/>
          <w:sz w:val="26"/>
          <w:szCs w:val="26"/>
        </w:rPr>
        <w:t>Мустафаев</w:t>
      </w:r>
      <w:proofErr w:type="spellEnd"/>
      <w:r w:rsidRPr="00D03045">
        <w:rPr>
          <w:rFonts w:ascii="Times New Roman" w:hAnsi="Times New Roman" w:cs="Times New Roman"/>
          <w:color w:val="000000"/>
          <w:sz w:val="26"/>
          <w:szCs w:val="26"/>
        </w:rPr>
        <w:t xml:space="preserve"> Р.О., ИП Скорикова Т.В., ИП Пономарев И.А., ИП </w:t>
      </w:r>
      <w:proofErr w:type="spellStart"/>
      <w:r w:rsidRPr="00D03045">
        <w:rPr>
          <w:rFonts w:ascii="Times New Roman" w:hAnsi="Times New Roman" w:cs="Times New Roman"/>
          <w:color w:val="000000"/>
          <w:sz w:val="26"/>
          <w:szCs w:val="26"/>
        </w:rPr>
        <w:t>Балоева</w:t>
      </w:r>
      <w:proofErr w:type="spellEnd"/>
      <w:r w:rsidRPr="00D03045">
        <w:rPr>
          <w:rFonts w:ascii="Times New Roman" w:hAnsi="Times New Roman" w:cs="Times New Roman"/>
          <w:color w:val="000000"/>
          <w:sz w:val="26"/>
          <w:szCs w:val="26"/>
        </w:rPr>
        <w:t xml:space="preserve"> А.В., ИП </w:t>
      </w:r>
      <w:proofErr w:type="spellStart"/>
      <w:r w:rsidRPr="00D03045">
        <w:rPr>
          <w:rFonts w:ascii="Times New Roman" w:hAnsi="Times New Roman" w:cs="Times New Roman"/>
          <w:color w:val="000000"/>
          <w:sz w:val="26"/>
          <w:szCs w:val="26"/>
        </w:rPr>
        <w:t>Волчихина</w:t>
      </w:r>
      <w:proofErr w:type="spellEnd"/>
      <w:r w:rsidRPr="00D03045">
        <w:rPr>
          <w:rFonts w:ascii="Times New Roman" w:hAnsi="Times New Roman" w:cs="Times New Roman"/>
          <w:color w:val="000000"/>
          <w:sz w:val="26"/>
          <w:szCs w:val="26"/>
        </w:rPr>
        <w:t xml:space="preserve">,  ИП </w:t>
      </w:r>
      <w:proofErr w:type="spellStart"/>
      <w:r w:rsidRPr="00D03045">
        <w:rPr>
          <w:rFonts w:ascii="Times New Roman" w:hAnsi="Times New Roman" w:cs="Times New Roman"/>
          <w:color w:val="000000"/>
          <w:sz w:val="26"/>
          <w:szCs w:val="26"/>
        </w:rPr>
        <w:t>Шайхиева</w:t>
      </w:r>
      <w:proofErr w:type="spellEnd"/>
      <w:r w:rsidRPr="00D03045">
        <w:rPr>
          <w:rFonts w:ascii="Times New Roman" w:hAnsi="Times New Roman" w:cs="Times New Roman"/>
          <w:color w:val="000000"/>
          <w:sz w:val="26"/>
          <w:szCs w:val="26"/>
        </w:rPr>
        <w:t xml:space="preserve"> М.И., ИП Марковская К.А., ИП Ямпольский Н.В., ИП Фатеева М.А., ООО «Ритейл», ИП</w:t>
      </w:r>
      <w:proofErr w:type="gramEnd"/>
      <w:r w:rsidRPr="00D03045">
        <w:rPr>
          <w:rFonts w:ascii="Times New Roman" w:hAnsi="Times New Roman" w:cs="Times New Roman"/>
          <w:color w:val="000000"/>
          <w:sz w:val="26"/>
          <w:szCs w:val="26"/>
        </w:rPr>
        <w:t xml:space="preserve"> </w:t>
      </w:r>
      <w:proofErr w:type="spellStart"/>
      <w:r w:rsidRPr="00D03045">
        <w:rPr>
          <w:rFonts w:ascii="Times New Roman" w:hAnsi="Times New Roman" w:cs="Times New Roman"/>
          <w:color w:val="000000"/>
          <w:sz w:val="26"/>
          <w:szCs w:val="26"/>
        </w:rPr>
        <w:t>Мирзагулова</w:t>
      </w:r>
      <w:proofErr w:type="spellEnd"/>
      <w:r w:rsidRPr="00D03045">
        <w:rPr>
          <w:rFonts w:ascii="Times New Roman" w:hAnsi="Times New Roman" w:cs="Times New Roman"/>
          <w:color w:val="000000"/>
          <w:sz w:val="26"/>
          <w:szCs w:val="26"/>
        </w:rPr>
        <w:t xml:space="preserve"> В.Б., магазин «Мясной №1» осуществляют розничную торговлю на территории поселения. </w:t>
      </w:r>
    </w:p>
    <w:p w:rsidR="009E4DB6" w:rsidRPr="00D03045" w:rsidRDefault="009E4DB6" w:rsidP="00D03045">
      <w:pPr>
        <w:pStyle w:val="a5"/>
        <w:ind w:firstLine="709"/>
        <w:jc w:val="both"/>
        <w:rPr>
          <w:rFonts w:ascii="Times New Roman" w:hAnsi="Times New Roman" w:cs="Times New Roman"/>
          <w:sz w:val="26"/>
          <w:szCs w:val="26"/>
        </w:rPr>
      </w:pPr>
      <w:r w:rsidRPr="00D03045">
        <w:rPr>
          <w:rFonts w:ascii="Times New Roman" w:hAnsi="Times New Roman" w:cs="Times New Roman"/>
          <w:sz w:val="26"/>
          <w:szCs w:val="26"/>
        </w:rPr>
        <w:tab/>
        <w:t xml:space="preserve">Удельная доля работающего населения осуществляют свою деятельность в </w:t>
      </w:r>
      <w:proofErr w:type="spellStart"/>
      <w:r w:rsidRPr="00D03045">
        <w:rPr>
          <w:rFonts w:ascii="Times New Roman" w:hAnsi="Times New Roman" w:cs="Times New Roman"/>
          <w:sz w:val="26"/>
          <w:szCs w:val="26"/>
        </w:rPr>
        <w:t>Пунгинском</w:t>
      </w:r>
      <w:proofErr w:type="spellEnd"/>
      <w:r w:rsidRPr="00D03045">
        <w:rPr>
          <w:rFonts w:ascii="Times New Roman" w:hAnsi="Times New Roman" w:cs="Times New Roman"/>
          <w:sz w:val="26"/>
          <w:szCs w:val="26"/>
        </w:rPr>
        <w:t xml:space="preserve"> </w:t>
      </w:r>
      <w:r w:rsidR="00D03045">
        <w:rPr>
          <w:rFonts w:ascii="Times New Roman" w:hAnsi="Times New Roman" w:cs="Times New Roman"/>
          <w:sz w:val="26"/>
          <w:szCs w:val="26"/>
        </w:rPr>
        <w:t xml:space="preserve">ЛПУ МГ, </w:t>
      </w:r>
      <w:proofErr w:type="spellStart"/>
      <w:r w:rsidR="00D03045">
        <w:rPr>
          <w:rFonts w:ascii="Times New Roman" w:hAnsi="Times New Roman" w:cs="Times New Roman"/>
          <w:sz w:val="26"/>
          <w:szCs w:val="26"/>
        </w:rPr>
        <w:t>Пунгинской</w:t>
      </w:r>
      <w:proofErr w:type="spellEnd"/>
      <w:r w:rsidR="00D03045">
        <w:rPr>
          <w:rFonts w:ascii="Times New Roman" w:hAnsi="Times New Roman" w:cs="Times New Roman"/>
          <w:sz w:val="26"/>
          <w:szCs w:val="26"/>
        </w:rPr>
        <w:t xml:space="preserve"> автоколонне.</w:t>
      </w:r>
    </w:p>
    <w:p w:rsidR="009E4DB6" w:rsidRPr="00D03045" w:rsidRDefault="009E4DB6" w:rsidP="00D03045">
      <w:pPr>
        <w:pStyle w:val="a5"/>
        <w:ind w:firstLine="709"/>
        <w:jc w:val="both"/>
        <w:rPr>
          <w:rFonts w:ascii="Times New Roman" w:hAnsi="Times New Roman" w:cs="Times New Roman"/>
          <w:sz w:val="26"/>
          <w:szCs w:val="26"/>
        </w:rPr>
      </w:pPr>
      <w:r w:rsidRPr="00D03045">
        <w:rPr>
          <w:rFonts w:ascii="Times New Roman" w:hAnsi="Times New Roman" w:cs="Times New Roman"/>
          <w:sz w:val="26"/>
          <w:szCs w:val="26"/>
        </w:rPr>
        <w:t>Предоставление услуг почтовой связи осуществляет филиал ФГУП «Почта России». Филиал ФГУП «Почта России» в  сельском поселении Светлый предлагает своим клиентам финансовые, почтовые и прочие услуги, такие как «</w:t>
      </w:r>
      <w:proofErr w:type="spellStart"/>
      <w:r w:rsidRPr="00D03045">
        <w:rPr>
          <w:rFonts w:ascii="Times New Roman" w:hAnsi="Times New Roman" w:cs="Times New Roman"/>
          <w:sz w:val="26"/>
          <w:szCs w:val="26"/>
        </w:rPr>
        <w:t>Кибер</w:t>
      </w:r>
      <w:proofErr w:type="spellEnd"/>
      <w:r w:rsidRPr="00D03045">
        <w:rPr>
          <w:rFonts w:ascii="Times New Roman" w:hAnsi="Times New Roman" w:cs="Times New Roman"/>
          <w:sz w:val="26"/>
          <w:szCs w:val="26"/>
        </w:rPr>
        <w:t xml:space="preserve"> – почта@», «ЕМ</w:t>
      </w:r>
      <w:proofErr w:type="gramStart"/>
      <w:r w:rsidRPr="00D03045">
        <w:rPr>
          <w:rFonts w:ascii="Times New Roman" w:hAnsi="Times New Roman" w:cs="Times New Roman"/>
          <w:sz w:val="26"/>
          <w:szCs w:val="26"/>
          <w:lang w:val="en-US"/>
        </w:rPr>
        <w:t>S</w:t>
      </w:r>
      <w:proofErr w:type="gramEnd"/>
      <w:r w:rsidRPr="00D03045">
        <w:rPr>
          <w:rFonts w:ascii="Times New Roman" w:hAnsi="Times New Roman" w:cs="Times New Roman"/>
          <w:sz w:val="26"/>
          <w:szCs w:val="26"/>
        </w:rPr>
        <w:t xml:space="preserve"> - </w:t>
      </w:r>
      <w:proofErr w:type="spellStart"/>
      <w:r w:rsidRPr="00D03045">
        <w:rPr>
          <w:rFonts w:ascii="Times New Roman" w:hAnsi="Times New Roman" w:cs="Times New Roman"/>
          <w:sz w:val="26"/>
          <w:szCs w:val="26"/>
        </w:rPr>
        <w:t>экспресс</w:t>
      </w:r>
      <w:r w:rsidR="00D03045">
        <w:rPr>
          <w:rFonts w:ascii="Times New Roman" w:hAnsi="Times New Roman" w:cs="Times New Roman"/>
          <w:sz w:val="26"/>
          <w:szCs w:val="26"/>
        </w:rPr>
        <w:t>почта</w:t>
      </w:r>
      <w:proofErr w:type="spellEnd"/>
      <w:r w:rsidR="00D03045">
        <w:rPr>
          <w:rFonts w:ascii="Times New Roman" w:hAnsi="Times New Roman" w:cs="Times New Roman"/>
          <w:sz w:val="26"/>
          <w:szCs w:val="26"/>
        </w:rPr>
        <w:t>», «Отправление 1 класса».</w:t>
      </w:r>
    </w:p>
    <w:p w:rsidR="009E4DB6" w:rsidRPr="00D03045" w:rsidRDefault="009E4DB6" w:rsidP="00D03045">
      <w:pPr>
        <w:pStyle w:val="a5"/>
        <w:ind w:firstLine="709"/>
        <w:jc w:val="both"/>
        <w:rPr>
          <w:rFonts w:ascii="Times New Roman" w:hAnsi="Times New Roman" w:cs="Times New Roman"/>
          <w:color w:val="000000"/>
          <w:sz w:val="26"/>
          <w:szCs w:val="26"/>
        </w:rPr>
      </w:pPr>
      <w:r w:rsidRPr="00D03045">
        <w:rPr>
          <w:rFonts w:ascii="Times New Roman" w:hAnsi="Times New Roman" w:cs="Times New Roman"/>
          <w:color w:val="000000"/>
          <w:sz w:val="26"/>
          <w:szCs w:val="26"/>
        </w:rPr>
        <w:t xml:space="preserve">    За 9 месяцев 2022 года в бюджет сельского поселения Светлый поступили доходы в сумме 31617,1 тыс. рублей, что на 1263,06 тыс. рублей больше чем за 9 месяцев 2021 года. Доходы исполнены на 104,2% к уточненному плану на  2021 год.</w:t>
      </w:r>
    </w:p>
    <w:p w:rsidR="009E4DB6" w:rsidRPr="00D03045" w:rsidRDefault="009E4DB6" w:rsidP="00D03045">
      <w:pPr>
        <w:pStyle w:val="a5"/>
        <w:ind w:firstLine="709"/>
        <w:jc w:val="both"/>
        <w:rPr>
          <w:rFonts w:ascii="Times New Roman" w:hAnsi="Times New Roman" w:cs="Times New Roman"/>
          <w:bCs/>
          <w:color w:val="000000"/>
          <w:sz w:val="26"/>
          <w:szCs w:val="26"/>
        </w:rPr>
      </w:pPr>
      <w:r w:rsidRPr="00D03045">
        <w:rPr>
          <w:rFonts w:ascii="Times New Roman" w:hAnsi="Times New Roman" w:cs="Times New Roman"/>
          <w:bCs/>
          <w:sz w:val="26"/>
          <w:szCs w:val="26"/>
        </w:rPr>
        <w:tab/>
      </w:r>
      <w:r w:rsidRPr="00D03045">
        <w:rPr>
          <w:rFonts w:ascii="Times New Roman" w:hAnsi="Times New Roman" w:cs="Times New Roman"/>
          <w:bCs/>
          <w:color w:val="000000"/>
          <w:sz w:val="26"/>
          <w:szCs w:val="26"/>
        </w:rPr>
        <w:t>Доходная часть бюджета сельского поселения за 9 месяцев 2022 года  представлена налоговыми и неналоговыми доходами.</w:t>
      </w:r>
    </w:p>
    <w:p w:rsidR="009E4DB6" w:rsidRPr="00D03045" w:rsidRDefault="009E4DB6" w:rsidP="00D03045">
      <w:pPr>
        <w:pStyle w:val="a5"/>
        <w:ind w:firstLine="709"/>
        <w:jc w:val="both"/>
        <w:rPr>
          <w:rFonts w:ascii="Times New Roman" w:hAnsi="Times New Roman" w:cs="Times New Roman"/>
          <w:bCs/>
          <w:color w:val="000000"/>
          <w:sz w:val="26"/>
          <w:szCs w:val="26"/>
        </w:rPr>
      </w:pPr>
      <w:r w:rsidRPr="00D03045">
        <w:rPr>
          <w:rFonts w:ascii="Times New Roman" w:hAnsi="Times New Roman" w:cs="Times New Roman"/>
          <w:color w:val="000000"/>
          <w:sz w:val="26"/>
          <w:szCs w:val="26"/>
        </w:rPr>
        <w:tab/>
        <w:t>В структуре доходов  сельского поселения Светлый в 2022 в году</w:t>
      </w:r>
      <w:r w:rsidRPr="00D03045">
        <w:rPr>
          <w:rFonts w:ascii="Times New Roman" w:hAnsi="Times New Roman" w:cs="Times New Roman"/>
          <w:bCs/>
          <w:color w:val="000000"/>
          <w:sz w:val="26"/>
          <w:szCs w:val="26"/>
        </w:rPr>
        <w:t xml:space="preserve"> </w:t>
      </w:r>
      <w:r w:rsidRPr="00D03045">
        <w:rPr>
          <w:rFonts w:ascii="Times New Roman" w:hAnsi="Times New Roman" w:cs="Times New Roman"/>
          <w:color w:val="000000"/>
          <w:sz w:val="26"/>
          <w:szCs w:val="26"/>
        </w:rPr>
        <w:t>удельный вес налоговых и неналоговых доходов составляет  74,0%, что в суммовом выражении  23403,1 тыс. рублей, удельный вес безвозмездных перечислений составляет  26,0%, что в суммовом выражении  8 214,0 тыс. рублей.</w:t>
      </w:r>
      <w:r w:rsidRPr="00D03045">
        <w:rPr>
          <w:rFonts w:ascii="Times New Roman" w:hAnsi="Times New Roman" w:cs="Times New Roman"/>
          <w:bCs/>
          <w:color w:val="000000"/>
          <w:sz w:val="26"/>
          <w:szCs w:val="26"/>
        </w:rPr>
        <w:t xml:space="preserve"> </w:t>
      </w:r>
    </w:p>
    <w:p w:rsidR="009E4DB6" w:rsidRPr="00D03045" w:rsidRDefault="009E4DB6" w:rsidP="00D03045">
      <w:pPr>
        <w:pStyle w:val="a5"/>
        <w:ind w:firstLine="709"/>
        <w:jc w:val="both"/>
        <w:rPr>
          <w:rFonts w:ascii="Times New Roman" w:hAnsi="Times New Roman" w:cs="Times New Roman"/>
          <w:color w:val="000000"/>
          <w:sz w:val="26"/>
          <w:szCs w:val="26"/>
        </w:rPr>
      </w:pPr>
      <w:r w:rsidRPr="00D03045">
        <w:rPr>
          <w:rFonts w:ascii="Times New Roman" w:hAnsi="Times New Roman" w:cs="Times New Roman"/>
          <w:sz w:val="26"/>
          <w:szCs w:val="26"/>
        </w:rPr>
        <w:lastRenderedPageBreak/>
        <w:tab/>
      </w:r>
      <w:r w:rsidRPr="00D03045">
        <w:rPr>
          <w:rFonts w:ascii="Times New Roman" w:hAnsi="Times New Roman" w:cs="Times New Roman"/>
          <w:color w:val="000000"/>
          <w:sz w:val="26"/>
          <w:szCs w:val="26"/>
        </w:rPr>
        <w:t xml:space="preserve">Поступление налоговых доходов составило 21680,9 тыс. рублей, что  на 306,2 тыс. рублей  больше, чем за 9 месяцев 2021 года. Доля налоговых доходов составила 68,6% в общей сумме доходов, поступивших за 9 месяцев 2022 года. </w:t>
      </w:r>
    </w:p>
    <w:p w:rsidR="009E4DB6" w:rsidRPr="00D03045" w:rsidRDefault="009E4DB6" w:rsidP="00D03045">
      <w:pPr>
        <w:pStyle w:val="a5"/>
        <w:ind w:firstLine="709"/>
        <w:jc w:val="both"/>
        <w:rPr>
          <w:rFonts w:ascii="Times New Roman" w:hAnsi="Times New Roman" w:cs="Times New Roman"/>
          <w:sz w:val="26"/>
          <w:szCs w:val="26"/>
        </w:rPr>
      </w:pPr>
      <w:r w:rsidRPr="00D03045">
        <w:rPr>
          <w:rFonts w:ascii="Times New Roman" w:hAnsi="Times New Roman" w:cs="Times New Roman"/>
          <w:color w:val="FF0000"/>
          <w:sz w:val="26"/>
          <w:szCs w:val="26"/>
        </w:rPr>
        <w:tab/>
      </w:r>
      <w:r w:rsidRPr="00D03045">
        <w:rPr>
          <w:rFonts w:ascii="Times New Roman" w:hAnsi="Times New Roman" w:cs="Times New Roman"/>
          <w:sz w:val="26"/>
          <w:szCs w:val="26"/>
        </w:rPr>
        <w:t>В структуре налоговых доходов по-прежнему основным является  налог на доходы физических лиц (доля в налоговых доходах 59,6%).</w:t>
      </w:r>
    </w:p>
    <w:p w:rsidR="009E4DB6" w:rsidRPr="00D03045" w:rsidRDefault="009E4DB6" w:rsidP="00D03045">
      <w:pPr>
        <w:pStyle w:val="a5"/>
        <w:ind w:firstLine="709"/>
        <w:jc w:val="both"/>
        <w:rPr>
          <w:rFonts w:ascii="Times New Roman" w:hAnsi="Times New Roman" w:cs="Times New Roman"/>
          <w:sz w:val="26"/>
          <w:szCs w:val="26"/>
        </w:rPr>
      </w:pPr>
      <w:r w:rsidRPr="00D03045">
        <w:rPr>
          <w:rFonts w:ascii="Times New Roman" w:hAnsi="Times New Roman" w:cs="Times New Roman"/>
          <w:sz w:val="26"/>
          <w:szCs w:val="26"/>
        </w:rPr>
        <w:t xml:space="preserve">Исполнение уточненного годового плана по налоговым доходам за 9 месяцев  2022 года </w:t>
      </w:r>
      <w:r w:rsidRPr="00D03045">
        <w:rPr>
          <w:rFonts w:ascii="Times New Roman" w:hAnsi="Times New Roman" w:cs="Times New Roman"/>
          <w:color w:val="000000"/>
          <w:sz w:val="26"/>
          <w:szCs w:val="26"/>
        </w:rPr>
        <w:t>составило 50 %.</w:t>
      </w:r>
      <w:r w:rsidRPr="00D03045">
        <w:rPr>
          <w:rFonts w:ascii="Times New Roman" w:hAnsi="Times New Roman" w:cs="Times New Roman"/>
          <w:sz w:val="26"/>
          <w:szCs w:val="26"/>
        </w:rPr>
        <w:t xml:space="preserve"> Анализ поступления по видам налогов за 9 месяцев 2022 года и 9 месяцев 2021 года показал</w:t>
      </w:r>
      <w:r w:rsidRPr="00D03045">
        <w:rPr>
          <w:rFonts w:ascii="Times New Roman" w:hAnsi="Times New Roman" w:cs="Times New Roman"/>
          <w:color w:val="FF0000"/>
          <w:sz w:val="26"/>
          <w:szCs w:val="26"/>
        </w:rPr>
        <w:t xml:space="preserve"> </w:t>
      </w:r>
      <w:r w:rsidRPr="00D03045">
        <w:rPr>
          <w:rFonts w:ascii="Times New Roman" w:hAnsi="Times New Roman" w:cs="Times New Roman"/>
          <w:sz w:val="26"/>
          <w:szCs w:val="26"/>
        </w:rPr>
        <w:t>положительную динамику пос</w:t>
      </w:r>
      <w:r w:rsidR="00D03045">
        <w:rPr>
          <w:rFonts w:ascii="Times New Roman" w:hAnsi="Times New Roman" w:cs="Times New Roman"/>
          <w:sz w:val="26"/>
          <w:szCs w:val="26"/>
        </w:rPr>
        <w:t>тупления по основным  налогам.</w:t>
      </w:r>
    </w:p>
    <w:p w:rsidR="009E4DB6" w:rsidRPr="00D03045" w:rsidRDefault="009E4DB6" w:rsidP="00D03045">
      <w:pPr>
        <w:pStyle w:val="a5"/>
        <w:ind w:firstLine="709"/>
        <w:jc w:val="both"/>
        <w:rPr>
          <w:rFonts w:ascii="Times New Roman" w:hAnsi="Times New Roman" w:cs="Times New Roman"/>
          <w:color w:val="FF0000"/>
          <w:sz w:val="26"/>
          <w:szCs w:val="26"/>
        </w:rPr>
      </w:pPr>
      <w:r w:rsidRPr="00D03045">
        <w:rPr>
          <w:rFonts w:ascii="Times New Roman" w:hAnsi="Times New Roman" w:cs="Times New Roman"/>
          <w:sz w:val="26"/>
          <w:szCs w:val="26"/>
        </w:rPr>
        <w:t xml:space="preserve">Неналоговых доходов в бюджет сельского поселения  за 9 месяцев 2022 года поступило 1722,2 тыс. рублей.  По сравнению с прошлым годом поступление увеличилось на 120,9 тыс. рублей. Уточненный план на 2022 год выполнен на 100%. </w:t>
      </w:r>
    </w:p>
    <w:p w:rsidR="009E4DB6" w:rsidRPr="00D03045" w:rsidRDefault="009E4DB6" w:rsidP="00D03045">
      <w:pPr>
        <w:pStyle w:val="a5"/>
        <w:ind w:firstLine="709"/>
        <w:jc w:val="both"/>
        <w:rPr>
          <w:rFonts w:ascii="Times New Roman" w:hAnsi="Times New Roman" w:cs="Times New Roman"/>
          <w:sz w:val="26"/>
          <w:szCs w:val="26"/>
        </w:rPr>
      </w:pPr>
      <w:r w:rsidRPr="00D03045">
        <w:rPr>
          <w:rFonts w:ascii="Times New Roman" w:hAnsi="Times New Roman" w:cs="Times New Roman"/>
          <w:color w:val="FF0000"/>
          <w:sz w:val="26"/>
          <w:szCs w:val="26"/>
        </w:rPr>
        <w:t xml:space="preserve"> </w:t>
      </w:r>
      <w:r w:rsidRPr="00D03045">
        <w:rPr>
          <w:rFonts w:ascii="Times New Roman" w:hAnsi="Times New Roman" w:cs="Times New Roman"/>
          <w:sz w:val="26"/>
          <w:szCs w:val="26"/>
        </w:rPr>
        <w:t>Безвозмездные поступления составляют 26,0% в общей сумме доходов бюджета сельского поселения за 9 месяцев 2022 год. Уточненный план на 2022 год выполнен на 100%.</w:t>
      </w:r>
    </w:p>
    <w:p w:rsidR="009E4DB6" w:rsidRPr="00D03045" w:rsidRDefault="009E4DB6" w:rsidP="00D03045">
      <w:pPr>
        <w:pStyle w:val="a5"/>
        <w:ind w:firstLine="709"/>
        <w:jc w:val="both"/>
        <w:rPr>
          <w:rFonts w:ascii="Times New Roman" w:hAnsi="Times New Roman" w:cs="Times New Roman"/>
          <w:color w:val="000000"/>
          <w:sz w:val="26"/>
          <w:szCs w:val="26"/>
        </w:rPr>
      </w:pPr>
      <w:r w:rsidRPr="00D03045">
        <w:rPr>
          <w:rFonts w:ascii="Times New Roman" w:hAnsi="Times New Roman" w:cs="Times New Roman"/>
          <w:color w:val="000000"/>
          <w:sz w:val="26"/>
          <w:szCs w:val="26"/>
        </w:rPr>
        <w:t>Расходы бюджета поселения  за 9 месяцев  2022 года исполнены в сумме 15237,6  тыс. рублей или  90,02% к уточненному плану на год. По сравнению с аналогичным периодом  2021 года расходы увеличились на 1521,5 тыс. рублей.</w:t>
      </w:r>
    </w:p>
    <w:p w:rsidR="009E4DB6" w:rsidRPr="00D03045" w:rsidRDefault="009E4DB6" w:rsidP="00D03045">
      <w:pPr>
        <w:pStyle w:val="a5"/>
        <w:ind w:firstLine="709"/>
        <w:jc w:val="both"/>
        <w:rPr>
          <w:rFonts w:ascii="Times New Roman" w:hAnsi="Times New Roman" w:cs="Times New Roman"/>
          <w:color w:val="000000"/>
          <w:sz w:val="26"/>
          <w:szCs w:val="26"/>
        </w:rPr>
      </w:pPr>
      <w:r w:rsidRPr="00D03045">
        <w:rPr>
          <w:rFonts w:ascii="Times New Roman" w:hAnsi="Times New Roman" w:cs="Times New Roman"/>
          <w:color w:val="000000"/>
          <w:sz w:val="26"/>
          <w:szCs w:val="26"/>
        </w:rPr>
        <w:t xml:space="preserve"> </w:t>
      </w:r>
      <w:r w:rsidRPr="00D03045">
        <w:rPr>
          <w:rFonts w:ascii="Times New Roman" w:hAnsi="Times New Roman" w:cs="Times New Roman"/>
          <w:color w:val="000000"/>
          <w:sz w:val="26"/>
          <w:szCs w:val="26"/>
        </w:rPr>
        <w:tab/>
        <w:t>Муниципальные программы являются эффективным инструментом реализации государственной политики по приоритетным направлениям социально-экономического развития. В условиях ограниченности бюджетных сре</w:t>
      </w:r>
      <w:proofErr w:type="gramStart"/>
      <w:r w:rsidRPr="00D03045">
        <w:rPr>
          <w:rFonts w:ascii="Times New Roman" w:hAnsi="Times New Roman" w:cs="Times New Roman"/>
          <w:color w:val="000000"/>
          <w:sz w:val="26"/>
          <w:szCs w:val="26"/>
        </w:rPr>
        <w:t>дств пр</w:t>
      </w:r>
      <w:proofErr w:type="gramEnd"/>
      <w:r w:rsidRPr="00D03045">
        <w:rPr>
          <w:rFonts w:ascii="Times New Roman" w:hAnsi="Times New Roman" w:cs="Times New Roman"/>
          <w:color w:val="000000"/>
          <w:sz w:val="26"/>
          <w:szCs w:val="26"/>
        </w:rPr>
        <w:t>ограммно-целевой метод позволяет сконцентрировать усилия для комплексного и системного решения экономических и социальных задач.</w:t>
      </w:r>
    </w:p>
    <w:p w:rsidR="009E4DB6" w:rsidRPr="00D03045" w:rsidRDefault="009E4DB6" w:rsidP="00D03045">
      <w:pPr>
        <w:pStyle w:val="a5"/>
        <w:ind w:firstLine="709"/>
        <w:jc w:val="both"/>
        <w:rPr>
          <w:rFonts w:ascii="Times New Roman" w:hAnsi="Times New Roman" w:cs="Times New Roman"/>
          <w:color w:val="000000"/>
          <w:sz w:val="26"/>
          <w:szCs w:val="26"/>
        </w:rPr>
      </w:pPr>
      <w:r w:rsidRPr="00D03045">
        <w:rPr>
          <w:rFonts w:ascii="Times New Roman" w:hAnsi="Times New Roman" w:cs="Times New Roman"/>
          <w:color w:val="000000"/>
          <w:sz w:val="26"/>
          <w:szCs w:val="26"/>
        </w:rPr>
        <w:t xml:space="preserve">На территории сельского поселения </w:t>
      </w:r>
      <w:proofErr w:type="gramStart"/>
      <w:r w:rsidRPr="00D03045">
        <w:rPr>
          <w:rFonts w:ascii="Times New Roman" w:hAnsi="Times New Roman" w:cs="Times New Roman"/>
          <w:color w:val="000000"/>
          <w:sz w:val="26"/>
          <w:szCs w:val="26"/>
        </w:rPr>
        <w:t>Светлый</w:t>
      </w:r>
      <w:proofErr w:type="gramEnd"/>
      <w:r w:rsidRPr="00D03045">
        <w:rPr>
          <w:rFonts w:ascii="Times New Roman" w:hAnsi="Times New Roman" w:cs="Times New Roman"/>
          <w:color w:val="000000"/>
          <w:sz w:val="26"/>
          <w:szCs w:val="26"/>
        </w:rPr>
        <w:t xml:space="preserve">  на 01.10.2022 года действуют 10 муниципальных программ. </w:t>
      </w:r>
    </w:p>
    <w:p w:rsidR="009E4DB6" w:rsidRPr="00D03045" w:rsidRDefault="009E4DB6" w:rsidP="00D03045">
      <w:pPr>
        <w:pStyle w:val="a5"/>
        <w:ind w:firstLine="709"/>
        <w:jc w:val="both"/>
        <w:rPr>
          <w:rFonts w:ascii="Times New Roman" w:hAnsi="Times New Roman" w:cs="Times New Roman"/>
          <w:color w:val="000000"/>
          <w:sz w:val="26"/>
          <w:szCs w:val="26"/>
        </w:rPr>
      </w:pPr>
      <w:r w:rsidRPr="00D03045">
        <w:rPr>
          <w:rFonts w:ascii="Times New Roman" w:hAnsi="Times New Roman" w:cs="Times New Roman"/>
          <w:color w:val="000000"/>
          <w:sz w:val="26"/>
          <w:szCs w:val="26"/>
        </w:rPr>
        <w:t xml:space="preserve">Объём средств на реализацию программ с учетом всех источников финансирования составил 42 478,2 тыс. рублей. </w:t>
      </w:r>
    </w:p>
    <w:p w:rsidR="009E4DB6" w:rsidRPr="00D03045" w:rsidRDefault="009E4DB6" w:rsidP="00D03045">
      <w:pPr>
        <w:pStyle w:val="a5"/>
        <w:ind w:firstLine="709"/>
        <w:jc w:val="both"/>
        <w:rPr>
          <w:rFonts w:ascii="Times New Roman" w:hAnsi="Times New Roman" w:cs="Times New Roman"/>
          <w:sz w:val="26"/>
          <w:szCs w:val="26"/>
        </w:rPr>
      </w:pPr>
      <w:r w:rsidRPr="00D03045">
        <w:rPr>
          <w:rFonts w:ascii="Times New Roman" w:hAnsi="Times New Roman" w:cs="Times New Roman"/>
          <w:sz w:val="26"/>
          <w:szCs w:val="26"/>
        </w:rPr>
        <w:t>Реализация муниципальных программ направлена на улучшение социальной защиты населения, благоустройства территории поселения, модернизацию жилищно-коммунального комплекса и улучшение жилищных условий,  энергосбережение, укрепление пожарной безопасности, развитие культуры и физической культуры, профилактика экстремизма, терроризма и незаконного оборота наркотических и психотропных веществ, осуществление деятельности народных дружин.</w:t>
      </w:r>
    </w:p>
    <w:p w:rsidR="009E4DB6" w:rsidRPr="00D03045" w:rsidRDefault="009E4DB6" w:rsidP="00D03045">
      <w:pPr>
        <w:pStyle w:val="a5"/>
        <w:ind w:firstLine="709"/>
        <w:jc w:val="both"/>
        <w:rPr>
          <w:rFonts w:ascii="Times New Roman" w:hAnsi="Times New Roman" w:cs="Times New Roman"/>
          <w:color w:val="000000"/>
          <w:sz w:val="26"/>
          <w:szCs w:val="26"/>
        </w:rPr>
      </w:pPr>
      <w:r w:rsidRPr="00D03045">
        <w:rPr>
          <w:rFonts w:ascii="Times New Roman" w:hAnsi="Times New Roman" w:cs="Times New Roman"/>
          <w:color w:val="000000"/>
          <w:sz w:val="26"/>
          <w:szCs w:val="26"/>
        </w:rPr>
        <w:t xml:space="preserve">Муниципальное казенное учреждение спортивно-досуговый комплекс «Пилигрим» является подведомственным учреждением сельского поселения Светлый, в структуру которого входит </w:t>
      </w:r>
      <w:proofErr w:type="spellStart"/>
      <w:r w:rsidRPr="00D03045">
        <w:rPr>
          <w:rFonts w:ascii="Times New Roman" w:hAnsi="Times New Roman" w:cs="Times New Roman"/>
          <w:color w:val="000000"/>
          <w:sz w:val="26"/>
          <w:szCs w:val="26"/>
        </w:rPr>
        <w:t>Светловская</w:t>
      </w:r>
      <w:proofErr w:type="spellEnd"/>
      <w:r w:rsidRPr="00D03045">
        <w:rPr>
          <w:rFonts w:ascii="Times New Roman" w:hAnsi="Times New Roman" w:cs="Times New Roman"/>
          <w:color w:val="000000"/>
          <w:sz w:val="26"/>
          <w:szCs w:val="26"/>
        </w:rPr>
        <w:t xml:space="preserve"> библиотека, культура и спорт.</w:t>
      </w:r>
    </w:p>
    <w:p w:rsidR="009E4DB6" w:rsidRPr="00D03045" w:rsidRDefault="009E4DB6" w:rsidP="00D03045">
      <w:pPr>
        <w:pStyle w:val="a5"/>
        <w:ind w:firstLine="709"/>
        <w:jc w:val="both"/>
        <w:rPr>
          <w:rFonts w:ascii="Times New Roman" w:hAnsi="Times New Roman" w:cs="Times New Roman"/>
          <w:color w:val="000000"/>
          <w:sz w:val="26"/>
          <w:szCs w:val="26"/>
          <w:highlight w:val="yellow"/>
        </w:rPr>
      </w:pPr>
      <w:r w:rsidRPr="00D03045">
        <w:rPr>
          <w:rFonts w:ascii="Times New Roman" w:hAnsi="Times New Roman" w:cs="Times New Roman"/>
          <w:color w:val="000000"/>
          <w:sz w:val="26"/>
          <w:szCs w:val="26"/>
        </w:rPr>
        <w:t>На содержание учреждения  за 9 месяцев  текущего  года  затрачено  11000,1 тыс. рублей.</w:t>
      </w:r>
    </w:p>
    <w:p w:rsidR="009E4DB6" w:rsidRPr="00D03045" w:rsidRDefault="009E4DB6" w:rsidP="00D03045">
      <w:pPr>
        <w:pStyle w:val="a5"/>
        <w:ind w:firstLine="709"/>
        <w:jc w:val="both"/>
        <w:rPr>
          <w:rFonts w:ascii="Times New Roman" w:hAnsi="Times New Roman" w:cs="Times New Roman"/>
          <w:color w:val="000000"/>
          <w:sz w:val="26"/>
          <w:szCs w:val="26"/>
        </w:rPr>
      </w:pPr>
      <w:r w:rsidRPr="00D03045">
        <w:rPr>
          <w:rFonts w:ascii="Times New Roman" w:hAnsi="Times New Roman" w:cs="Times New Roman"/>
          <w:color w:val="000000"/>
          <w:sz w:val="26"/>
          <w:szCs w:val="26"/>
        </w:rPr>
        <w:tab/>
        <w:t>Работа МКУ СДК «Пилигрим» в основном ведётся по традиционным формам: ведение спортивных секций, спортивные игры, спортивно - развлекательные конкурсы, посиделки, конкурсы, выставки.</w:t>
      </w:r>
    </w:p>
    <w:p w:rsidR="009E4DB6" w:rsidRPr="00D03045" w:rsidRDefault="009E4DB6" w:rsidP="00D03045">
      <w:pPr>
        <w:pStyle w:val="a5"/>
        <w:ind w:firstLine="709"/>
        <w:jc w:val="both"/>
        <w:rPr>
          <w:rFonts w:ascii="Times New Roman" w:hAnsi="Times New Roman" w:cs="Times New Roman"/>
          <w:color w:val="000000"/>
          <w:sz w:val="26"/>
          <w:szCs w:val="26"/>
        </w:rPr>
      </w:pPr>
      <w:r w:rsidRPr="00D03045">
        <w:rPr>
          <w:rFonts w:ascii="Times New Roman" w:hAnsi="Times New Roman" w:cs="Times New Roman"/>
          <w:color w:val="000000"/>
          <w:sz w:val="26"/>
          <w:szCs w:val="26"/>
        </w:rPr>
        <w:tab/>
        <w:t xml:space="preserve">Муниципальное казенное учреждение «ХЭС администрации </w:t>
      </w:r>
      <w:proofErr w:type="spellStart"/>
      <w:r w:rsidRPr="00D03045">
        <w:rPr>
          <w:rFonts w:ascii="Times New Roman" w:hAnsi="Times New Roman" w:cs="Times New Roman"/>
          <w:color w:val="000000"/>
          <w:sz w:val="26"/>
          <w:szCs w:val="26"/>
        </w:rPr>
        <w:t>с.п</w:t>
      </w:r>
      <w:proofErr w:type="spellEnd"/>
      <w:r w:rsidRPr="00D03045">
        <w:rPr>
          <w:rFonts w:ascii="Times New Roman" w:hAnsi="Times New Roman" w:cs="Times New Roman"/>
          <w:color w:val="000000"/>
          <w:sz w:val="26"/>
          <w:szCs w:val="26"/>
        </w:rPr>
        <w:t xml:space="preserve">. </w:t>
      </w:r>
      <w:proofErr w:type="gramStart"/>
      <w:r w:rsidRPr="00D03045">
        <w:rPr>
          <w:rFonts w:ascii="Times New Roman" w:hAnsi="Times New Roman" w:cs="Times New Roman"/>
          <w:color w:val="000000"/>
          <w:sz w:val="26"/>
          <w:szCs w:val="26"/>
        </w:rPr>
        <w:t>Светлый</w:t>
      </w:r>
      <w:proofErr w:type="gramEnd"/>
      <w:r w:rsidRPr="00D03045">
        <w:rPr>
          <w:rFonts w:ascii="Times New Roman" w:hAnsi="Times New Roman" w:cs="Times New Roman"/>
          <w:color w:val="000000"/>
          <w:sz w:val="26"/>
          <w:szCs w:val="26"/>
        </w:rPr>
        <w:t>» также является подведомственным учреждением сельского поселения Светлый.</w:t>
      </w:r>
    </w:p>
    <w:p w:rsidR="009E4DB6" w:rsidRPr="00D03045" w:rsidRDefault="009E4DB6" w:rsidP="00D03045">
      <w:pPr>
        <w:pStyle w:val="a5"/>
        <w:ind w:firstLine="709"/>
        <w:jc w:val="both"/>
        <w:rPr>
          <w:rFonts w:ascii="Times New Roman" w:hAnsi="Times New Roman" w:cs="Times New Roman"/>
          <w:color w:val="000000"/>
          <w:sz w:val="26"/>
          <w:szCs w:val="26"/>
          <w:highlight w:val="yellow"/>
        </w:rPr>
      </w:pPr>
      <w:r w:rsidRPr="00D03045">
        <w:rPr>
          <w:rFonts w:ascii="Times New Roman" w:hAnsi="Times New Roman" w:cs="Times New Roman"/>
          <w:color w:val="000000"/>
          <w:sz w:val="26"/>
          <w:szCs w:val="26"/>
        </w:rPr>
        <w:tab/>
        <w:t>На содержание учреждения  за 9 месяцев  текущего  года затрачено 3152,3 тыс. рублей.</w:t>
      </w:r>
    </w:p>
    <w:p w:rsidR="009E4DB6" w:rsidRPr="00D03045" w:rsidRDefault="009E4DB6" w:rsidP="00D03045">
      <w:pPr>
        <w:pStyle w:val="a5"/>
        <w:ind w:firstLine="709"/>
        <w:jc w:val="both"/>
        <w:rPr>
          <w:rFonts w:ascii="Times New Roman" w:hAnsi="Times New Roman" w:cs="Times New Roman"/>
          <w:sz w:val="26"/>
          <w:szCs w:val="26"/>
        </w:rPr>
      </w:pPr>
      <w:r w:rsidRPr="00D03045">
        <w:rPr>
          <w:rFonts w:ascii="Times New Roman" w:hAnsi="Times New Roman" w:cs="Times New Roman"/>
          <w:color w:val="000000"/>
          <w:sz w:val="26"/>
          <w:szCs w:val="26"/>
        </w:rPr>
        <w:tab/>
        <w:t>Работа МКУ «ХЭС администрации</w:t>
      </w:r>
      <w:r w:rsidRPr="00D03045">
        <w:rPr>
          <w:rFonts w:ascii="Times New Roman" w:hAnsi="Times New Roman" w:cs="Times New Roman"/>
          <w:sz w:val="26"/>
          <w:szCs w:val="26"/>
        </w:rPr>
        <w:t xml:space="preserve"> </w:t>
      </w:r>
      <w:proofErr w:type="spellStart"/>
      <w:r w:rsidRPr="00D03045">
        <w:rPr>
          <w:rFonts w:ascii="Times New Roman" w:hAnsi="Times New Roman" w:cs="Times New Roman"/>
          <w:sz w:val="26"/>
          <w:szCs w:val="26"/>
        </w:rPr>
        <w:t>с.п</w:t>
      </w:r>
      <w:proofErr w:type="spellEnd"/>
      <w:r w:rsidRPr="00D03045">
        <w:rPr>
          <w:rFonts w:ascii="Times New Roman" w:hAnsi="Times New Roman" w:cs="Times New Roman"/>
          <w:sz w:val="26"/>
          <w:szCs w:val="26"/>
        </w:rPr>
        <w:t xml:space="preserve">. </w:t>
      </w:r>
      <w:proofErr w:type="gramStart"/>
      <w:r w:rsidRPr="00D03045">
        <w:rPr>
          <w:rFonts w:ascii="Times New Roman" w:hAnsi="Times New Roman" w:cs="Times New Roman"/>
          <w:sz w:val="26"/>
          <w:szCs w:val="26"/>
        </w:rPr>
        <w:t>Светлый</w:t>
      </w:r>
      <w:proofErr w:type="gramEnd"/>
      <w:r w:rsidRPr="00D03045">
        <w:rPr>
          <w:rFonts w:ascii="Times New Roman" w:hAnsi="Times New Roman" w:cs="Times New Roman"/>
          <w:sz w:val="26"/>
          <w:szCs w:val="26"/>
        </w:rPr>
        <w:t xml:space="preserve">» направлена на содержание и обслуживание имущества администрации сельского поселения Светлый, а также благоустройство территорий сельского поселения Светлый. </w:t>
      </w:r>
    </w:p>
    <w:p w:rsidR="009E4DB6" w:rsidRPr="00D03045" w:rsidRDefault="009E4DB6" w:rsidP="00D03045">
      <w:pPr>
        <w:pStyle w:val="a5"/>
        <w:ind w:firstLine="709"/>
        <w:jc w:val="both"/>
        <w:rPr>
          <w:rFonts w:ascii="Times New Roman" w:hAnsi="Times New Roman" w:cs="Times New Roman"/>
          <w:sz w:val="26"/>
          <w:szCs w:val="26"/>
        </w:rPr>
      </w:pPr>
      <w:r w:rsidRPr="00D03045">
        <w:rPr>
          <w:rFonts w:ascii="Times New Roman" w:hAnsi="Times New Roman" w:cs="Times New Roman"/>
          <w:sz w:val="26"/>
          <w:szCs w:val="26"/>
        </w:rPr>
        <w:t xml:space="preserve">         </w:t>
      </w:r>
      <w:r w:rsidRPr="00D03045">
        <w:rPr>
          <w:rFonts w:ascii="Times New Roman" w:hAnsi="Times New Roman" w:cs="Times New Roman"/>
          <w:sz w:val="26"/>
          <w:szCs w:val="26"/>
        </w:rPr>
        <w:tab/>
        <w:t xml:space="preserve">Решение всех задач и проблем, а также достижение определенных результатов в социально-экономическом развитии  сельского поселения </w:t>
      </w:r>
      <w:proofErr w:type="gramStart"/>
      <w:r w:rsidRPr="00D03045">
        <w:rPr>
          <w:rFonts w:ascii="Times New Roman" w:hAnsi="Times New Roman" w:cs="Times New Roman"/>
          <w:sz w:val="26"/>
          <w:szCs w:val="26"/>
        </w:rPr>
        <w:t>Светлый</w:t>
      </w:r>
      <w:proofErr w:type="gramEnd"/>
      <w:r w:rsidRPr="00D03045">
        <w:rPr>
          <w:rFonts w:ascii="Times New Roman" w:hAnsi="Times New Roman" w:cs="Times New Roman"/>
          <w:sz w:val="26"/>
          <w:szCs w:val="26"/>
        </w:rPr>
        <w:t xml:space="preserve"> является следствием совместной работы администрац</w:t>
      </w:r>
      <w:r w:rsidR="00D03045">
        <w:rPr>
          <w:rFonts w:ascii="Times New Roman" w:hAnsi="Times New Roman" w:cs="Times New Roman"/>
          <w:sz w:val="26"/>
          <w:szCs w:val="26"/>
        </w:rPr>
        <w:t>ии и Совета депутатов поселения</w:t>
      </w:r>
      <w:bookmarkStart w:id="0" w:name="_GoBack"/>
      <w:bookmarkEnd w:id="0"/>
    </w:p>
    <w:p w:rsidR="00D20A61" w:rsidRDefault="00D20A61" w:rsidP="00D20A61">
      <w:pPr>
        <w:spacing w:after="0" w:line="240" w:lineRule="auto"/>
        <w:ind w:left="567" w:firstLine="567"/>
        <w:jc w:val="center"/>
        <w:rPr>
          <w:rFonts w:ascii="Times New Roman" w:hAnsi="Times New Roman"/>
          <w:noProof/>
          <w:sz w:val="26"/>
          <w:szCs w:val="26"/>
          <w:lang w:eastAsia="ru-RU"/>
        </w:rPr>
      </w:pPr>
    </w:p>
    <w:p w:rsidR="00D20A61" w:rsidRPr="00D20A61" w:rsidRDefault="00D20A61" w:rsidP="00D20A61">
      <w:pPr>
        <w:spacing w:after="0" w:line="240" w:lineRule="auto"/>
        <w:ind w:left="567" w:firstLine="567"/>
        <w:jc w:val="center"/>
        <w:rPr>
          <w:rFonts w:ascii="Times New Roman" w:hAnsi="Times New Roman"/>
          <w:noProof/>
          <w:sz w:val="26"/>
          <w:szCs w:val="26"/>
          <w:lang w:eastAsia="ru-RU"/>
        </w:rPr>
      </w:pPr>
      <w:r w:rsidRPr="00D20A61">
        <w:rPr>
          <w:rFonts w:ascii="Times New Roman" w:hAnsi="Times New Roman"/>
          <w:noProof/>
          <w:sz w:val="26"/>
          <w:szCs w:val="26"/>
          <w:lang w:eastAsia="ru-RU"/>
        </w:rPr>
        <w:t>АДМИНИСТРАЦИЯ</w:t>
      </w:r>
    </w:p>
    <w:p w:rsidR="00D20A61" w:rsidRPr="00D20A61" w:rsidRDefault="00D20A61" w:rsidP="00D20A61">
      <w:pPr>
        <w:spacing w:after="0" w:line="240" w:lineRule="auto"/>
        <w:ind w:left="567" w:firstLine="567"/>
        <w:jc w:val="center"/>
        <w:rPr>
          <w:rFonts w:ascii="Times New Roman" w:hAnsi="Times New Roman"/>
          <w:noProof/>
          <w:sz w:val="26"/>
          <w:szCs w:val="26"/>
          <w:lang w:eastAsia="ru-RU"/>
        </w:rPr>
      </w:pPr>
      <w:r w:rsidRPr="00D20A61">
        <w:rPr>
          <w:rFonts w:ascii="Times New Roman" w:hAnsi="Times New Roman"/>
          <w:noProof/>
          <w:sz w:val="26"/>
          <w:szCs w:val="26"/>
          <w:lang w:eastAsia="ru-RU"/>
        </w:rPr>
        <w:t>СЕЛЬСКОГО ПОСЕЛЕНИЯ СВЕТЛЫЙ</w:t>
      </w:r>
    </w:p>
    <w:p w:rsidR="00D20A61" w:rsidRPr="00D20A61" w:rsidRDefault="00D20A61" w:rsidP="00D20A61">
      <w:pPr>
        <w:spacing w:after="0" w:line="240" w:lineRule="auto"/>
        <w:ind w:left="567" w:firstLine="567"/>
        <w:jc w:val="center"/>
        <w:rPr>
          <w:rFonts w:ascii="Times New Roman" w:hAnsi="Times New Roman"/>
          <w:noProof/>
          <w:sz w:val="26"/>
          <w:szCs w:val="26"/>
          <w:lang w:eastAsia="ru-RU"/>
        </w:rPr>
      </w:pPr>
      <w:r w:rsidRPr="00D20A61">
        <w:rPr>
          <w:rFonts w:ascii="Times New Roman" w:hAnsi="Times New Roman"/>
          <w:noProof/>
          <w:sz w:val="26"/>
          <w:szCs w:val="26"/>
          <w:lang w:eastAsia="ru-RU"/>
        </w:rPr>
        <w:t>Березовского района</w:t>
      </w:r>
    </w:p>
    <w:p w:rsidR="00D20A61" w:rsidRPr="00D20A61" w:rsidRDefault="00D20A61" w:rsidP="00D20A61">
      <w:pPr>
        <w:spacing w:after="0" w:line="240" w:lineRule="auto"/>
        <w:ind w:left="567" w:firstLine="567"/>
        <w:jc w:val="center"/>
        <w:rPr>
          <w:rFonts w:ascii="Times New Roman" w:hAnsi="Times New Roman"/>
          <w:noProof/>
          <w:sz w:val="26"/>
          <w:szCs w:val="26"/>
          <w:lang w:eastAsia="ru-RU"/>
        </w:rPr>
      </w:pPr>
      <w:r w:rsidRPr="00D20A61">
        <w:rPr>
          <w:rFonts w:ascii="Times New Roman" w:hAnsi="Times New Roman"/>
          <w:noProof/>
          <w:sz w:val="26"/>
          <w:szCs w:val="26"/>
          <w:lang w:eastAsia="ru-RU"/>
        </w:rPr>
        <w:t>Ханты – Мансийского овтономного округа – Югры</w:t>
      </w:r>
    </w:p>
    <w:p w:rsidR="00D20A61" w:rsidRPr="00D20A61" w:rsidRDefault="00D20A61" w:rsidP="00D20A61">
      <w:pPr>
        <w:spacing w:after="0" w:line="240" w:lineRule="auto"/>
        <w:ind w:left="567" w:firstLine="567"/>
        <w:jc w:val="center"/>
        <w:rPr>
          <w:rFonts w:ascii="Times New Roman" w:hAnsi="Times New Roman"/>
          <w:noProof/>
          <w:sz w:val="26"/>
          <w:szCs w:val="26"/>
          <w:lang w:eastAsia="ru-RU"/>
        </w:rPr>
      </w:pPr>
    </w:p>
    <w:p w:rsidR="00D20A61" w:rsidRPr="00D20A61" w:rsidRDefault="00D20A61" w:rsidP="00D20A61">
      <w:pPr>
        <w:spacing w:after="0" w:line="240" w:lineRule="auto"/>
        <w:ind w:left="567" w:firstLine="567"/>
        <w:jc w:val="center"/>
        <w:rPr>
          <w:rFonts w:ascii="Times New Roman" w:hAnsi="Times New Roman"/>
          <w:noProof/>
          <w:sz w:val="26"/>
          <w:szCs w:val="26"/>
          <w:lang w:eastAsia="ru-RU"/>
        </w:rPr>
      </w:pPr>
      <w:r w:rsidRPr="00D20A61">
        <w:rPr>
          <w:rFonts w:ascii="Times New Roman" w:hAnsi="Times New Roman"/>
          <w:noProof/>
          <w:sz w:val="26"/>
          <w:szCs w:val="26"/>
          <w:lang w:eastAsia="ru-RU"/>
        </w:rPr>
        <w:t>ПОСТАНОВЛЕНИЕ</w:t>
      </w:r>
    </w:p>
    <w:p w:rsidR="00D20A61" w:rsidRPr="00D20A61" w:rsidRDefault="00D20A61" w:rsidP="00D20A61">
      <w:pPr>
        <w:spacing w:after="0" w:line="240" w:lineRule="auto"/>
        <w:ind w:left="567" w:firstLine="567"/>
        <w:jc w:val="center"/>
        <w:rPr>
          <w:rFonts w:ascii="Times New Roman" w:hAnsi="Times New Roman"/>
          <w:noProof/>
          <w:sz w:val="26"/>
          <w:szCs w:val="26"/>
          <w:lang w:eastAsia="ru-RU"/>
        </w:rPr>
      </w:pPr>
    </w:p>
    <w:p w:rsidR="00D20A61" w:rsidRPr="00D20A61" w:rsidRDefault="00D20A61" w:rsidP="00D20A61">
      <w:pPr>
        <w:spacing w:after="0" w:line="240" w:lineRule="auto"/>
        <w:ind w:left="567" w:firstLine="567"/>
        <w:jc w:val="center"/>
        <w:rPr>
          <w:rFonts w:ascii="Times New Roman" w:hAnsi="Times New Roman"/>
          <w:noProof/>
          <w:sz w:val="26"/>
          <w:szCs w:val="26"/>
          <w:lang w:eastAsia="ru-RU"/>
        </w:rPr>
      </w:pPr>
      <w:r w:rsidRPr="00D20A61">
        <w:rPr>
          <w:rFonts w:ascii="Times New Roman" w:hAnsi="Times New Roman"/>
          <w:noProof/>
          <w:sz w:val="26"/>
          <w:szCs w:val="26"/>
          <w:lang w:eastAsia="ru-RU"/>
        </w:rPr>
        <w:t xml:space="preserve">    </w:t>
      </w:r>
    </w:p>
    <w:p w:rsidR="00D20A61" w:rsidRPr="00D20A61" w:rsidRDefault="00D20A61" w:rsidP="00D20A61">
      <w:pPr>
        <w:spacing w:after="0" w:line="240" w:lineRule="auto"/>
        <w:ind w:left="567"/>
        <w:rPr>
          <w:rFonts w:ascii="Times New Roman" w:hAnsi="Times New Roman"/>
          <w:noProof/>
          <w:sz w:val="26"/>
          <w:szCs w:val="26"/>
          <w:lang w:eastAsia="ru-RU"/>
        </w:rPr>
      </w:pPr>
      <w:r w:rsidRPr="00D20A61">
        <w:rPr>
          <w:rFonts w:ascii="Times New Roman" w:hAnsi="Times New Roman"/>
          <w:noProof/>
          <w:sz w:val="26"/>
          <w:szCs w:val="26"/>
          <w:u w:val="single"/>
          <w:lang w:eastAsia="ru-RU"/>
        </w:rPr>
        <w:t>от 02.11.2022</w:t>
      </w:r>
      <w:r w:rsidRPr="00D20A61">
        <w:rPr>
          <w:rFonts w:ascii="Times New Roman" w:hAnsi="Times New Roman"/>
          <w:noProof/>
          <w:sz w:val="26"/>
          <w:szCs w:val="26"/>
          <w:lang w:eastAsia="ru-RU"/>
        </w:rPr>
        <w:tab/>
      </w:r>
      <w:r w:rsidRPr="00D20A61">
        <w:rPr>
          <w:rFonts w:ascii="Times New Roman" w:hAnsi="Times New Roman"/>
          <w:noProof/>
          <w:sz w:val="26"/>
          <w:szCs w:val="26"/>
          <w:lang w:eastAsia="ru-RU"/>
        </w:rPr>
        <w:tab/>
      </w:r>
      <w:r w:rsidRPr="00D20A61">
        <w:rPr>
          <w:rFonts w:ascii="Times New Roman" w:hAnsi="Times New Roman"/>
          <w:noProof/>
          <w:sz w:val="26"/>
          <w:szCs w:val="26"/>
          <w:lang w:eastAsia="ru-RU"/>
        </w:rPr>
        <w:tab/>
      </w:r>
      <w:r w:rsidRPr="00D20A61">
        <w:rPr>
          <w:rFonts w:ascii="Times New Roman" w:hAnsi="Times New Roman"/>
          <w:noProof/>
          <w:sz w:val="26"/>
          <w:szCs w:val="26"/>
          <w:lang w:eastAsia="ru-RU"/>
        </w:rPr>
        <w:tab/>
      </w:r>
      <w:r w:rsidRPr="00D20A61">
        <w:rPr>
          <w:rFonts w:ascii="Times New Roman" w:hAnsi="Times New Roman"/>
          <w:noProof/>
          <w:sz w:val="26"/>
          <w:szCs w:val="26"/>
          <w:lang w:eastAsia="ru-RU"/>
        </w:rPr>
        <w:tab/>
        <w:t xml:space="preserve">          </w:t>
      </w:r>
      <w:r w:rsidRPr="00D20A61">
        <w:rPr>
          <w:rFonts w:ascii="Times New Roman" w:hAnsi="Times New Roman"/>
          <w:noProof/>
          <w:sz w:val="26"/>
          <w:szCs w:val="26"/>
          <w:lang w:eastAsia="ru-RU"/>
        </w:rPr>
        <w:tab/>
      </w:r>
      <w:r w:rsidRPr="00D20A61">
        <w:rPr>
          <w:rFonts w:ascii="Times New Roman" w:hAnsi="Times New Roman"/>
          <w:noProof/>
          <w:sz w:val="26"/>
          <w:szCs w:val="26"/>
          <w:lang w:eastAsia="ru-RU"/>
        </w:rPr>
        <w:tab/>
      </w:r>
      <w:r w:rsidRPr="00D20A61">
        <w:rPr>
          <w:rFonts w:ascii="Times New Roman" w:hAnsi="Times New Roman"/>
          <w:noProof/>
          <w:sz w:val="26"/>
          <w:szCs w:val="26"/>
          <w:lang w:eastAsia="ru-RU"/>
        </w:rPr>
        <w:tab/>
      </w:r>
      <w:r w:rsidRPr="00D20A61">
        <w:rPr>
          <w:rFonts w:ascii="Times New Roman" w:hAnsi="Times New Roman"/>
          <w:noProof/>
          <w:sz w:val="26"/>
          <w:szCs w:val="26"/>
          <w:lang w:eastAsia="ru-RU"/>
        </w:rPr>
        <w:tab/>
        <w:t xml:space="preserve">  </w:t>
      </w:r>
      <w:r w:rsidRPr="00D20A61">
        <w:rPr>
          <w:rFonts w:ascii="Times New Roman" w:hAnsi="Times New Roman"/>
          <w:noProof/>
          <w:sz w:val="26"/>
          <w:szCs w:val="26"/>
          <w:lang w:eastAsia="ru-RU"/>
        </w:rPr>
        <w:tab/>
        <w:t xml:space="preserve">      № 118</w:t>
      </w:r>
    </w:p>
    <w:p w:rsidR="00D20A61" w:rsidRPr="00D20A61" w:rsidRDefault="00D20A61" w:rsidP="00D20A61">
      <w:pPr>
        <w:spacing w:after="0" w:line="240" w:lineRule="auto"/>
        <w:ind w:left="567"/>
        <w:rPr>
          <w:rFonts w:ascii="Times New Roman" w:hAnsi="Times New Roman"/>
          <w:noProof/>
          <w:sz w:val="26"/>
          <w:szCs w:val="26"/>
          <w:lang w:eastAsia="ru-RU"/>
        </w:rPr>
      </w:pPr>
      <w:r w:rsidRPr="00D20A61">
        <w:rPr>
          <w:rFonts w:ascii="Times New Roman" w:hAnsi="Times New Roman"/>
          <w:noProof/>
          <w:sz w:val="26"/>
          <w:szCs w:val="26"/>
          <w:lang w:eastAsia="ru-RU"/>
        </w:rPr>
        <w:t>п. Светлый</w:t>
      </w:r>
    </w:p>
    <w:p w:rsidR="00D20A61" w:rsidRDefault="00D20A61" w:rsidP="00D20A61">
      <w:pPr>
        <w:spacing w:after="0" w:line="240" w:lineRule="auto"/>
        <w:ind w:left="567" w:firstLine="567"/>
        <w:jc w:val="both"/>
        <w:rPr>
          <w:rFonts w:ascii="Times New Roman" w:hAnsi="Times New Roman"/>
          <w:noProof/>
          <w:sz w:val="28"/>
          <w:szCs w:val="28"/>
          <w:lang w:eastAsia="ru-RU"/>
        </w:rPr>
      </w:pPr>
    </w:p>
    <w:p w:rsidR="00D20A61" w:rsidRPr="00D20A61" w:rsidRDefault="005F190E" w:rsidP="005F190E">
      <w:pPr>
        <w:autoSpaceDE w:val="0"/>
        <w:autoSpaceDN w:val="0"/>
        <w:adjustRightInd w:val="0"/>
        <w:spacing w:after="0" w:line="240" w:lineRule="auto"/>
        <w:ind w:left="567" w:right="4961"/>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Об утверждении порядка </w:t>
      </w:r>
      <w:r w:rsidR="00D20A61" w:rsidRPr="00D20A61">
        <w:rPr>
          <w:rFonts w:ascii="Times New Roman" w:eastAsia="Times New Roman" w:hAnsi="Times New Roman"/>
          <w:b/>
          <w:sz w:val="26"/>
          <w:szCs w:val="26"/>
          <w:lang w:eastAsia="ru-RU"/>
        </w:rPr>
        <w:t>составления,</w:t>
      </w:r>
      <w:r>
        <w:rPr>
          <w:rFonts w:ascii="Times New Roman" w:eastAsia="Times New Roman" w:hAnsi="Times New Roman"/>
          <w:b/>
          <w:sz w:val="26"/>
          <w:szCs w:val="26"/>
          <w:lang w:eastAsia="ru-RU"/>
        </w:rPr>
        <w:t xml:space="preserve"> утверждения и установления показателей плана (программы) </w:t>
      </w:r>
      <w:r w:rsidR="00D20A61" w:rsidRPr="00D20A61">
        <w:rPr>
          <w:rFonts w:ascii="Times New Roman" w:eastAsia="Times New Roman" w:hAnsi="Times New Roman"/>
          <w:b/>
          <w:sz w:val="26"/>
          <w:szCs w:val="26"/>
          <w:lang w:eastAsia="ru-RU"/>
        </w:rPr>
        <w:t>финанс</w:t>
      </w:r>
      <w:r>
        <w:rPr>
          <w:rFonts w:ascii="Times New Roman" w:eastAsia="Times New Roman" w:hAnsi="Times New Roman"/>
          <w:b/>
          <w:sz w:val="26"/>
          <w:szCs w:val="26"/>
          <w:lang w:eastAsia="ru-RU"/>
        </w:rPr>
        <w:t xml:space="preserve">ово-хозяйственной деятельности </w:t>
      </w:r>
      <w:r w:rsidR="00D20A61" w:rsidRPr="00D20A61">
        <w:rPr>
          <w:rFonts w:ascii="Times New Roman" w:eastAsia="Times New Roman" w:hAnsi="Times New Roman"/>
          <w:b/>
          <w:sz w:val="26"/>
          <w:szCs w:val="26"/>
          <w:lang w:eastAsia="ru-RU"/>
        </w:rPr>
        <w:t>муниципал</w:t>
      </w:r>
      <w:r>
        <w:rPr>
          <w:rFonts w:ascii="Times New Roman" w:eastAsia="Times New Roman" w:hAnsi="Times New Roman"/>
          <w:b/>
          <w:sz w:val="26"/>
          <w:szCs w:val="26"/>
          <w:lang w:eastAsia="ru-RU"/>
        </w:rPr>
        <w:t xml:space="preserve">ьного унитарного предприятия и </w:t>
      </w:r>
      <w:r w:rsidR="00D20A61" w:rsidRPr="00D20A61">
        <w:rPr>
          <w:rFonts w:ascii="Times New Roman" w:eastAsia="Times New Roman" w:hAnsi="Times New Roman"/>
          <w:b/>
          <w:sz w:val="26"/>
          <w:szCs w:val="26"/>
          <w:lang w:eastAsia="ru-RU"/>
        </w:rPr>
        <w:t>отчета об</w:t>
      </w:r>
      <w:r>
        <w:rPr>
          <w:rFonts w:ascii="Times New Roman" w:eastAsia="Times New Roman" w:hAnsi="Times New Roman"/>
          <w:b/>
          <w:sz w:val="26"/>
          <w:szCs w:val="26"/>
          <w:lang w:eastAsia="ru-RU"/>
        </w:rPr>
        <w:t xml:space="preserve"> исполнении плана (программы) </w:t>
      </w:r>
      <w:r w:rsidR="00D20A61" w:rsidRPr="00D20A61">
        <w:rPr>
          <w:rFonts w:ascii="Times New Roman" w:eastAsia="Times New Roman" w:hAnsi="Times New Roman"/>
          <w:b/>
          <w:sz w:val="26"/>
          <w:szCs w:val="26"/>
          <w:lang w:eastAsia="ru-RU"/>
        </w:rPr>
        <w:t>финанс</w:t>
      </w:r>
      <w:r>
        <w:rPr>
          <w:rFonts w:ascii="Times New Roman" w:eastAsia="Times New Roman" w:hAnsi="Times New Roman"/>
          <w:b/>
          <w:sz w:val="26"/>
          <w:szCs w:val="26"/>
          <w:lang w:eastAsia="ru-RU"/>
        </w:rPr>
        <w:t xml:space="preserve">ово-хозяйственной деятельности </w:t>
      </w:r>
      <w:r w:rsidR="00D20A61" w:rsidRPr="00D20A61">
        <w:rPr>
          <w:rFonts w:ascii="Times New Roman" w:eastAsia="Times New Roman" w:hAnsi="Times New Roman"/>
          <w:b/>
          <w:sz w:val="26"/>
          <w:szCs w:val="26"/>
          <w:lang w:eastAsia="ru-RU"/>
        </w:rPr>
        <w:t>муниципального унитарного предприятия</w:t>
      </w:r>
    </w:p>
    <w:p w:rsidR="00D20A61" w:rsidRPr="00D20A61" w:rsidRDefault="00D20A61" w:rsidP="00D20A61">
      <w:pPr>
        <w:autoSpaceDE w:val="0"/>
        <w:autoSpaceDN w:val="0"/>
        <w:adjustRightInd w:val="0"/>
        <w:spacing w:after="0" w:line="240" w:lineRule="auto"/>
        <w:ind w:left="567" w:firstLine="567"/>
        <w:jc w:val="both"/>
        <w:rPr>
          <w:rFonts w:ascii="Times New Roman" w:eastAsia="Times New Roman" w:hAnsi="Times New Roman"/>
          <w:b/>
          <w:sz w:val="26"/>
          <w:szCs w:val="26"/>
          <w:lang w:eastAsia="ru-RU"/>
        </w:rPr>
      </w:pPr>
    </w:p>
    <w:p w:rsidR="00D20A61" w:rsidRPr="00D20A61" w:rsidRDefault="00D20A61" w:rsidP="00D20A61">
      <w:pPr>
        <w:autoSpaceDE w:val="0"/>
        <w:autoSpaceDN w:val="0"/>
        <w:adjustRightInd w:val="0"/>
        <w:spacing w:after="0" w:line="240" w:lineRule="auto"/>
        <w:ind w:left="567" w:firstLine="567"/>
        <w:jc w:val="both"/>
        <w:rPr>
          <w:rFonts w:ascii="Times New Roman" w:eastAsia="Times New Roman" w:hAnsi="Times New Roman"/>
          <w:b/>
          <w:sz w:val="26"/>
          <w:szCs w:val="26"/>
          <w:lang w:eastAsia="ru-RU"/>
        </w:rPr>
      </w:pPr>
      <w:r w:rsidRPr="00D20A61">
        <w:rPr>
          <w:rFonts w:ascii="Times New Roman" w:eastAsia="Times New Roman" w:hAnsi="Times New Roman"/>
          <w:sz w:val="26"/>
          <w:szCs w:val="26"/>
          <w:lang w:eastAsia="ru-RU"/>
        </w:rPr>
        <w:t xml:space="preserve">      В соответствии с подпунктами 3, 12 пункта 1 статьи 20 Федерального закона от 14.11.2002 N 161-ФЗ "О государственных и муниципальных унитарных предприятиях",  в целях повышения</w:t>
      </w:r>
      <w:r w:rsidRPr="00D20A61">
        <w:rPr>
          <w:rFonts w:ascii="Times New Roman" w:eastAsia="Times New Roman" w:hAnsi="Times New Roman"/>
          <w:bCs/>
          <w:noProof/>
          <w:sz w:val="26"/>
          <w:szCs w:val="26"/>
          <w:lang w:eastAsia="ru-RU"/>
        </w:rPr>
        <w:t xml:space="preserve"> эффективности управления муниципальным имуществом сельского поселения Светлый и усиления ответственности руководителя муниципального унитарного предприятия за результаты финансово-хозяйственной деятельности возглавляемого ими предприятия,</w:t>
      </w:r>
    </w:p>
    <w:p w:rsidR="00D20A61" w:rsidRPr="00D20A61" w:rsidRDefault="00D20A61" w:rsidP="00D20A61">
      <w:pPr>
        <w:autoSpaceDE w:val="0"/>
        <w:autoSpaceDN w:val="0"/>
        <w:adjustRightInd w:val="0"/>
        <w:spacing w:after="0" w:line="240" w:lineRule="auto"/>
        <w:ind w:left="567" w:right="-2" w:firstLine="567"/>
        <w:jc w:val="center"/>
        <w:rPr>
          <w:rFonts w:ascii="Times New Roman" w:eastAsia="Times New Roman" w:hAnsi="Times New Roman"/>
          <w:sz w:val="26"/>
          <w:szCs w:val="26"/>
          <w:lang w:eastAsia="ru-RU"/>
        </w:rPr>
      </w:pPr>
      <w:r w:rsidRPr="00D20A61">
        <w:rPr>
          <w:rFonts w:ascii="Times New Roman" w:eastAsia="Times New Roman" w:hAnsi="Times New Roman"/>
          <w:sz w:val="26"/>
          <w:szCs w:val="26"/>
          <w:lang w:eastAsia="ru-RU"/>
        </w:rPr>
        <w:t>ПОСТАНОВЛЯЮ:</w:t>
      </w:r>
    </w:p>
    <w:p w:rsidR="00D20A61" w:rsidRPr="00D20A61" w:rsidRDefault="00D20A61" w:rsidP="00D20A61">
      <w:pPr>
        <w:spacing w:after="0"/>
        <w:ind w:left="567" w:firstLine="567"/>
        <w:jc w:val="both"/>
        <w:rPr>
          <w:rFonts w:ascii="Times New Roman" w:eastAsia="Times New Roman" w:hAnsi="Times New Roman"/>
          <w:sz w:val="26"/>
          <w:szCs w:val="26"/>
          <w:lang w:eastAsia="ru-RU"/>
        </w:rPr>
      </w:pPr>
      <w:r w:rsidRPr="00D20A61">
        <w:rPr>
          <w:rFonts w:ascii="Times New Roman" w:eastAsia="Times New Roman" w:hAnsi="Times New Roman"/>
          <w:sz w:val="26"/>
          <w:szCs w:val="26"/>
          <w:lang w:eastAsia="ru-RU"/>
        </w:rPr>
        <w:t>1. Утвердить Порядок составления, утверждения и установления показателей плана (программы) финансово-хозяйственной деятельности муниципального унитарного предприятия и отчета об исполнении плана (программы) финансово-хозяйственной деятельности муниципального унитарного предприятия согласно приложению.</w:t>
      </w:r>
    </w:p>
    <w:p w:rsidR="00D20A61" w:rsidRPr="00D20A61" w:rsidRDefault="00D20A61" w:rsidP="00D20A61">
      <w:pPr>
        <w:spacing w:after="0"/>
        <w:ind w:left="567" w:firstLine="567"/>
        <w:jc w:val="both"/>
        <w:rPr>
          <w:rFonts w:ascii="Times New Roman" w:hAnsi="Times New Roman"/>
          <w:noProof/>
          <w:sz w:val="26"/>
          <w:szCs w:val="26"/>
          <w:lang w:eastAsia="ru-RU"/>
        </w:rPr>
      </w:pPr>
      <w:r w:rsidRPr="00D20A61">
        <w:rPr>
          <w:rFonts w:ascii="Times New Roman" w:hAnsi="Times New Roman"/>
          <w:color w:val="000000"/>
          <w:sz w:val="26"/>
          <w:szCs w:val="26"/>
        </w:rPr>
        <w:t xml:space="preserve">2. </w:t>
      </w:r>
      <w:proofErr w:type="gramStart"/>
      <w:r w:rsidRPr="00D20A61">
        <w:rPr>
          <w:rFonts w:ascii="Times New Roman" w:hAnsi="Times New Roman"/>
          <w:noProof/>
          <w:sz w:val="26"/>
          <w:szCs w:val="26"/>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D20A61" w:rsidRPr="00D20A61" w:rsidRDefault="00D20A61" w:rsidP="00D20A61">
      <w:pPr>
        <w:spacing w:after="0"/>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3.  Настоящее постановление вступает в силу после его официального опубликования.</w:t>
      </w:r>
    </w:p>
    <w:p w:rsidR="00D20A61" w:rsidRPr="00D20A61" w:rsidRDefault="00D20A61" w:rsidP="00D20A61">
      <w:pPr>
        <w:spacing w:after="0"/>
        <w:ind w:left="567" w:firstLine="567"/>
        <w:jc w:val="both"/>
        <w:rPr>
          <w:rFonts w:ascii="Times New Roman" w:eastAsia="Times New Roman" w:hAnsi="Times New Roman"/>
          <w:color w:val="000000"/>
          <w:sz w:val="26"/>
          <w:szCs w:val="26"/>
          <w:lang w:eastAsia="ru-RU"/>
        </w:rPr>
      </w:pPr>
      <w:r w:rsidRPr="00D20A61">
        <w:rPr>
          <w:rFonts w:ascii="Times New Roman" w:hAnsi="Times New Roman"/>
          <w:noProof/>
          <w:sz w:val="26"/>
          <w:szCs w:val="26"/>
        </w:rPr>
        <w:t xml:space="preserve">4. Контроль за выполнением постановления оставляю за собой. </w:t>
      </w:r>
    </w:p>
    <w:p w:rsidR="00D20A61" w:rsidRPr="00D20A61" w:rsidRDefault="00D20A61" w:rsidP="00D20A61">
      <w:pPr>
        <w:spacing w:after="0" w:line="240" w:lineRule="auto"/>
        <w:ind w:left="567" w:firstLine="567"/>
        <w:jc w:val="both"/>
        <w:rPr>
          <w:rFonts w:ascii="Times New Roman" w:eastAsia="Times New Roman" w:hAnsi="Times New Roman"/>
          <w:color w:val="000000"/>
          <w:sz w:val="26"/>
          <w:szCs w:val="26"/>
          <w:lang w:eastAsia="ru-RU"/>
        </w:rPr>
      </w:pPr>
    </w:p>
    <w:p w:rsidR="00D20A61" w:rsidRPr="00D20A61" w:rsidRDefault="00D20A61" w:rsidP="00D20A61">
      <w:pPr>
        <w:spacing w:after="0" w:line="240" w:lineRule="auto"/>
        <w:ind w:left="567" w:firstLine="567"/>
        <w:jc w:val="both"/>
        <w:rPr>
          <w:rFonts w:ascii="Times New Roman" w:eastAsia="Times New Roman" w:hAnsi="Times New Roman"/>
          <w:color w:val="000000"/>
          <w:sz w:val="26"/>
          <w:szCs w:val="26"/>
          <w:lang w:eastAsia="ru-RU"/>
        </w:rPr>
      </w:pPr>
    </w:p>
    <w:p w:rsidR="00D20A61" w:rsidRPr="00D20A61" w:rsidRDefault="00D20A61" w:rsidP="00D20A61">
      <w:pPr>
        <w:spacing w:after="0" w:line="240" w:lineRule="auto"/>
        <w:ind w:left="567" w:firstLine="567"/>
        <w:jc w:val="both"/>
        <w:rPr>
          <w:rFonts w:ascii="Times New Roman" w:eastAsia="Times New Roman" w:hAnsi="Times New Roman"/>
          <w:sz w:val="26"/>
          <w:szCs w:val="26"/>
          <w:lang w:eastAsia="ru-RU"/>
        </w:rPr>
      </w:pPr>
      <w:r w:rsidRPr="00D20A61">
        <w:rPr>
          <w:rFonts w:ascii="Times New Roman" w:eastAsia="Times New Roman" w:hAnsi="Times New Roman"/>
          <w:color w:val="000000"/>
          <w:sz w:val="26"/>
          <w:szCs w:val="26"/>
          <w:lang w:eastAsia="ru-RU"/>
        </w:rPr>
        <w:t xml:space="preserve">Глава поселения </w:t>
      </w:r>
      <w:r w:rsidRPr="00D20A61">
        <w:rPr>
          <w:rFonts w:ascii="Times New Roman" w:eastAsia="Times New Roman" w:hAnsi="Times New Roman"/>
          <w:color w:val="000000"/>
          <w:sz w:val="26"/>
          <w:szCs w:val="26"/>
          <w:lang w:eastAsia="ru-RU"/>
        </w:rPr>
        <w:tab/>
      </w:r>
      <w:r w:rsidRPr="00D20A61">
        <w:rPr>
          <w:rFonts w:ascii="Times New Roman" w:eastAsia="Times New Roman" w:hAnsi="Times New Roman"/>
          <w:color w:val="000000"/>
          <w:sz w:val="26"/>
          <w:szCs w:val="26"/>
          <w:lang w:eastAsia="ru-RU"/>
        </w:rPr>
        <w:tab/>
      </w:r>
      <w:r w:rsidRPr="00D20A61">
        <w:rPr>
          <w:rFonts w:ascii="Times New Roman" w:eastAsia="Times New Roman" w:hAnsi="Times New Roman"/>
          <w:color w:val="000000"/>
          <w:sz w:val="26"/>
          <w:szCs w:val="26"/>
          <w:lang w:eastAsia="ru-RU"/>
        </w:rPr>
        <w:tab/>
      </w:r>
      <w:r w:rsidRPr="00D20A61">
        <w:rPr>
          <w:rFonts w:ascii="Times New Roman" w:eastAsia="Times New Roman" w:hAnsi="Times New Roman"/>
          <w:color w:val="000000"/>
          <w:sz w:val="26"/>
          <w:szCs w:val="26"/>
          <w:lang w:eastAsia="ru-RU"/>
        </w:rPr>
        <w:tab/>
      </w:r>
      <w:r w:rsidRPr="00D20A61">
        <w:rPr>
          <w:rFonts w:ascii="Times New Roman" w:eastAsia="Times New Roman" w:hAnsi="Times New Roman"/>
          <w:color w:val="000000"/>
          <w:sz w:val="26"/>
          <w:szCs w:val="26"/>
          <w:lang w:eastAsia="ru-RU"/>
        </w:rPr>
        <w:tab/>
      </w:r>
      <w:r w:rsidRPr="00D20A61">
        <w:rPr>
          <w:rFonts w:ascii="Times New Roman" w:eastAsia="Times New Roman" w:hAnsi="Times New Roman"/>
          <w:color w:val="000000"/>
          <w:sz w:val="26"/>
          <w:szCs w:val="26"/>
          <w:lang w:eastAsia="ru-RU"/>
        </w:rPr>
        <w:tab/>
        <w:t xml:space="preserve">         </w:t>
      </w:r>
      <w:proofErr w:type="spellStart"/>
      <w:r w:rsidRPr="00D20A61">
        <w:rPr>
          <w:rFonts w:ascii="Times New Roman" w:eastAsia="Times New Roman" w:hAnsi="Times New Roman"/>
          <w:color w:val="000000"/>
          <w:sz w:val="26"/>
          <w:szCs w:val="26"/>
          <w:lang w:eastAsia="ru-RU"/>
        </w:rPr>
        <w:t>Ф.К.Шагимухаметов</w:t>
      </w:r>
      <w:proofErr w:type="spellEnd"/>
    </w:p>
    <w:p w:rsidR="00D20A61" w:rsidRPr="00D20A61" w:rsidRDefault="00D20A61" w:rsidP="00D20A61">
      <w:pPr>
        <w:spacing w:after="0" w:line="240" w:lineRule="auto"/>
        <w:ind w:left="567" w:firstLine="567"/>
        <w:jc w:val="both"/>
        <w:rPr>
          <w:rFonts w:ascii="Times New Roman" w:eastAsia="Times New Roman" w:hAnsi="Times New Roman"/>
          <w:sz w:val="26"/>
          <w:szCs w:val="26"/>
          <w:lang w:eastAsia="ru-RU"/>
        </w:rPr>
      </w:pPr>
    </w:p>
    <w:p w:rsidR="00D20A61" w:rsidRDefault="00D20A61" w:rsidP="005F190E">
      <w:pPr>
        <w:spacing w:after="0" w:line="240" w:lineRule="auto"/>
        <w:jc w:val="both"/>
        <w:rPr>
          <w:rFonts w:ascii="Times New Roman" w:hAnsi="Times New Roman"/>
          <w:sz w:val="28"/>
          <w:szCs w:val="28"/>
        </w:rPr>
      </w:pPr>
    </w:p>
    <w:p w:rsidR="00D20A61" w:rsidRPr="002C1999" w:rsidRDefault="00D20A61" w:rsidP="00D20A61">
      <w:pPr>
        <w:spacing w:after="0" w:line="240" w:lineRule="auto"/>
        <w:ind w:left="567" w:firstLine="567"/>
        <w:jc w:val="right"/>
        <w:rPr>
          <w:rFonts w:ascii="Times New Roman" w:hAnsi="Times New Roman"/>
          <w:sz w:val="24"/>
          <w:szCs w:val="24"/>
        </w:rPr>
      </w:pPr>
      <w:r w:rsidRPr="002C1999">
        <w:rPr>
          <w:rFonts w:ascii="Times New Roman" w:hAnsi="Times New Roman"/>
          <w:sz w:val="24"/>
          <w:szCs w:val="24"/>
        </w:rPr>
        <w:lastRenderedPageBreak/>
        <w:t>Приложение 1</w:t>
      </w:r>
    </w:p>
    <w:p w:rsidR="00D20A61" w:rsidRPr="002C1999" w:rsidRDefault="00D20A61" w:rsidP="00D20A61">
      <w:pPr>
        <w:spacing w:after="0" w:line="240" w:lineRule="auto"/>
        <w:ind w:left="567" w:firstLine="567"/>
        <w:jc w:val="right"/>
        <w:rPr>
          <w:rFonts w:ascii="Times New Roman" w:hAnsi="Times New Roman"/>
          <w:sz w:val="24"/>
          <w:szCs w:val="24"/>
        </w:rPr>
      </w:pPr>
      <w:r w:rsidRPr="002C1999">
        <w:rPr>
          <w:rFonts w:ascii="Times New Roman" w:hAnsi="Times New Roman"/>
          <w:sz w:val="24"/>
          <w:szCs w:val="24"/>
        </w:rPr>
        <w:t>к постановлению администрации</w:t>
      </w:r>
    </w:p>
    <w:p w:rsidR="00D20A61" w:rsidRPr="002C1999" w:rsidRDefault="00D20A61" w:rsidP="00D20A61">
      <w:pPr>
        <w:spacing w:after="0" w:line="240" w:lineRule="auto"/>
        <w:ind w:left="567" w:firstLine="567"/>
        <w:jc w:val="right"/>
        <w:rPr>
          <w:rFonts w:ascii="Times New Roman" w:hAnsi="Times New Roman"/>
          <w:sz w:val="24"/>
          <w:szCs w:val="24"/>
        </w:rPr>
      </w:pPr>
      <w:r w:rsidRPr="002C1999">
        <w:rPr>
          <w:rFonts w:ascii="Times New Roman" w:hAnsi="Times New Roman"/>
          <w:sz w:val="24"/>
          <w:szCs w:val="24"/>
        </w:rPr>
        <w:t xml:space="preserve">сельского поселения </w:t>
      </w:r>
      <w:proofErr w:type="gramStart"/>
      <w:r w:rsidRPr="002C1999">
        <w:rPr>
          <w:rFonts w:ascii="Times New Roman" w:hAnsi="Times New Roman"/>
          <w:sz w:val="24"/>
          <w:szCs w:val="24"/>
        </w:rPr>
        <w:t>Светлый</w:t>
      </w:r>
      <w:proofErr w:type="gramEnd"/>
    </w:p>
    <w:p w:rsidR="00D20A61" w:rsidRPr="002C1999" w:rsidRDefault="00D20A61" w:rsidP="00D20A61">
      <w:pPr>
        <w:spacing w:after="0" w:line="240" w:lineRule="auto"/>
        <w:ind w:left="567" w:firstLine="567"/>
        <w:jc w:val="right"/>
        <w:rPr>
          <w:rFonts w:ascii="Times New Roman" w:hAnsi="Times New Roman"/>
          <w:sz w:val="24"/>
          <w:szCs w:val="24"/>
        </w:rPr>
      </w:pPr>
      <w:r w:rsidRPr="002C1999">
        <w:rPr>
          <w:rFonts w:ascii="Times New Roman" w:hAnsi="Times New Roman"/>
          <w:sz w:val="24"/>
          <w:szCs w:val="24"/>
        </w:rPr>
        <w:t xml:space="preserve">от </w:t>
      </w:r>
      <w:r>
        <w:rPr>
          <w:rFonts w:ascii="Times New Roman" w:hAnsi="Times New Roman"/>
          <w:sz w:val="24"/>
          <w:szCs w:val="24"/>
        </w:rPr>
        <w:t>02</w:t>
      </w:r>
      <w:r w:rsidRPr="002C1999">
        <w:rPr>
          <w:rFonts w:ascii="Times New Roman" w:hAnsi="Times New Roman"/>
          <w:sz w:val="24"/>
          <w:szCs w:val="24"/>
        </w:rPr>
        <w:t>.</w:t>
      </w:r>
      <w:r>
        <w:rPr>
          <w:rFonts w:ascii="Times New Roman" w:hAnsi="Times New Roman"/>
          <w:sz w:val="24"/>
          <w:szCs w:val="24"/>
        </w:rPr>
        <w:t>11</w:t>
      </w:r>
      <w:r w:rsidRPr="002C1999">
        <w:rPr>
          <w:rFonts w:ascii="Times New Roman" w:hAnsi="Times New Roman"/>
          <w:sz w:val="24"/>
          <w:szCs w:val="24"/>
        </w:rPr>
        <w:t xml:space="preserve">.2022  № </w:t>
      </w:r>
      <w:r>
        <w:rPr>
          <w:rFonts w:ascii="Times New Roman" w:hAnsi="Times New Roman"/>
          <w:sz w:val="24"/>
          <w:szCs w:val="24"/>
        </w:rPr>
        <w:t>118</w:t>
      </w:r>
    </w:p>
    <w:p w:rsidR="00D20A61" w:rsidRDefault="00D20A61" w:rsidP="00D20A61">
      <w:pPr>
        <w:spacing w:after="0"/>
        <w:ind w:left="567" w:firstLine="567"/>
        <w:jc w:val="both"/>
        <w:rPr>
          <w:rFonts w:ascii="Times New Roman" w:hAnsi="Times New Roman"/>
          <w:b/>
          <w:sz w:val="28"/>
          <w:szCs w:val="28"/>
        </w:rPr>
      </w:pPr>
    </w:p>
    <w:p w:rsidR="00D20A61" w:rsidRPr="00D20A61" w:rsidRDefault="00D20A61" w:rsidP="00D20A61">
      <w:pPr>
        <w:spacing w:after="0"/>
        <w:ind w:left="567"/>
        <w:jc w:val="center"/>
        <w:rPr>
          <w:rFonts w:ascii="Times New Roman" w:hAnsi="Times New Roman"/>
          <w:sz w:val="26"/>
          <w:szCs w:val="26"/>
        </w:rPr>
      </w:pPr>
      <w:r w:rsidRPr="00D20A61">
        <w:rPr>
          <w:rFonts w:ascii="Times New Roman" w:hAnsi="Times New Roman"/>
          <w:sz w:val="26"/>
          <w:szCs w:val="26"/>
        </w:rPr>
        <w:t>ПОРЯДОК СОСТАВЛЕНИЯ, УТВЕРЖДЕНИЯ И УСТАНОВЛЕНИЯ ПОКАЗАТЕЛЕЙ ПЛАНА (ПРОГРАММЫ) ФИНАНСОВО-ХОЗЯЙСТВЕННОЙ ДЕЯТЕЛЬНОСТИ МУНИЦИПАЛЬНОГО УНИТАРНОГО ПРЕДПРИЯТИЯ И</w:t>
      </w:r>
    </w:p>
    <w:p w:rsidR="00D20A61" w:rsidRPr="00D20A61" w:rsidRDefault="00D20A61" w:rsidP="00D20A61">
      <w:pPr>
        <w:spacing w:after="0"/>
        <w:ind w:left="567"/>
        <w:jc w:val="center"/>
        <w:rPr>
          <w:rFonts w:ascii="Times New Roman" w:hAnsi="Times New Roman"/>
          <w:sz w:val="26"/>
          <w:szCs w:val="26"/>
        </w:rPr>
      </w:pPr>
      <w:r w:rsidRPr="00D20A61">
        <w:rPr>
          <w:rFonts w:ascii="Times New Roman" w:hAnsi="Times New Roman"/>
          <w:sz w:val="26"/>
          <w:szCs w:val="26"/>
        </w:rPr>
        <w:t xml:space="preserve">ОТЧЕТА ОБ ИСПОЛНЕНИИ ПЛАНА (ПРОГРАММЫ) </w:t>
      </w:r>
    </w:p>
    <w:p w:rsidR="00D20A61" w:rsidRPr="00D20A61" w:rsidRDefault="00D20A61" w:rsidP="00D20A61">
      <w:pPr>
        <w:spacing w:after="0"/>
        <w:ind w:left="567"/>
        <w:jc w:val="center"/>
        <w:rPr>
          <w:rFonts w:ascii="Times New Roman" w:hAnsi="Times New Roman"/>
          <w:sz w:val="26"/>
          <w:szCs w:val="26"/>
        </w:rPr>
      </w:pPr>
      <w:r w:rsidRPr="00D20A61">
        <w:rPr>
          <w:rFonts w:ascii="Times New Roman" w:hAnsi="Times New Roman"/>
          <w:sz w:val="26"/>
          <w:szCs w:val="26"/>
        </w:rPr>
        <w:t>ФИНАНСОВО-ХОЗЯЙСТВЕННОЙ ДЕЯТЕЛЬНОСТИ МУНИЦИПАЛЬНОГО УНИТАРНОГО ПРЕДПРИЯТИЯ</w:t>
      </w:r>
    </w:p>
    <w:p w:rsidR="00D20A61" w:rsidRPr="00D20A61" w:rsidRDefault="00D20A61" w:rsidP="00D20A61">
      <w:pPr>
        <w:spacing w:after="0"/>
        <w:ind w:left="567" w:firstLine="567"/>
        <w:jc w:val="both"/>
        <w:rPr>
          <w:rFonts w:ascii="Times New Roman" w:hAnsi="Times New Roman"/>
          <w:sz w:val="26"/>
          <w:szCs w:val="26"/>
        </w:rPr>
      </w:pP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1.</w:t>
      </w:r>
      <w:r w:rsidRPr="00D20A61">
        <w:rPr>
          <w:rFonts w:ascii="Times New Roman" w:hAnsi="Times New Roman"/>
          <w:noProof/>
          <w:sz w:val="26"/>
          <w:szCs w:val="26"/>
          <w:lang w:eastAsia="ru-RU"/>
        </w:rPr>
        <w:tab/>
      </w:r>
      <w:proofErr w:type="gramStart"/>
      <w:r w:rsidRPr="00D20A61">
        <w:rPr>
          <w:rFonts w:ascii="Times New Roman" w:hAnsi="Times New Roman"/>
          <w:noProof/>
          <w:sz w:val="26"/>
          <w:szCs w:val="26"/>
          <w:lang w:eastAsia="ru-RU"/>
        </w:rPr>
        <w:t>Порядок составления, утверждения и установления показателей плана (программы) финансово-хозяйственной деятельности муниципального унитарного предприятия и отчета об исполнении плана (программы) финансово- хозяйственной деятельности муниципального унитарного предприятия (далее - Порядок) разработан в целях обеспечения единого подхода к составлению, рассмотрению, согласованию и утверждению плана (программы) финансово-хозяйственной деятельности и отчета об исполнении плана (программы) финансово-хозяйственной деятельности муниципального унитарного предприятя сельского поселения Светлый (далее - предприятие), повышения</w:t>
      </w:r>
      <w:proofErr w:type="gramEnd"/>
      <w:r w:rsidRPr="00D20A61">
        <w:rPr>
          <w:rFonts w:ascii="Times New Roman" w:hAnsi="Times New Roman"/>
          <w:noProof/>
          <w:sz w:val="26"/>
          <w:szCs w:val="26"/>
          <w:lang w:eastAsia="ru-RU"/>
        </w:rPr>
        <w:t xml:space="preserve"> эффективности работы, усиления контроля за деятельностью предприятия, учредителем которого является муниципальное образование сельское поселение Светлый.</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2.</w:t>
      </w:r>
      <w:r w:rsidRPr="00D20A61">
        <w:rPr>
          <w:rFonts w:ascii="Times New Roman" w:hAnsi="Times New Roman"/>
          <w:noProof/>
          <w:sz w:val="26"/>
          <w:szCs w:val="26"/>
          <w:lang w:eastAsia="ru-RU"/>
        </w:rPr>
        <w:tab/>
        <w:t>План (программа) финансово-хозяйственной деятельности и отчет об исполнении плана (программы) составляется предприятием самостоятельно в соответствии с требованиями настоящего Порядка.</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3.</w:t>
      </w:r>
      <w:r w:rsidRPr="00D20A61">
        <w:rPr>
          <w:rFonts w:ascii="Times New Roman" w:hAnsi="Times New Roman"/>
          <w:noProof/>
          <w:sz w:val="26"/>
          <w:szCs w:val="26"/>
          <w:lang w:eastAsia="ru-RU"/>
        </w:rPr>
        <w:tab/>
        <w:t>Показатели плана (программы) финансово-хозяйственной деятельности предприятия (далее - план) устанавливаются предприятием на основе фактических данных предшествующего года и оценки состояния предприятия на 30 сентября текущего года.</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3.1</w:t>
      </w:r>
      <w:r w:rsidRPr="00D20A61">
        <w:rPr>
          <w:rFonts w:ascii="Times New Roman" w:hAnsi="Times New Roman"/>
          <w:noProof/>
          <w:sz w:val="26"/>
          <w:szCs w:val="26"/>
          <w:lang w:eastAsia="ru-RU"/>
        </w:rPr>
        <w:tab/>
        <w:t>План составляется по форме согласно приложению 1 к настоящему Порядку и включает в себя следующие разделы:</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сведения о муниципальном унитарном предприятии;</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сведения о недвижимом имуществе;</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структура доходов предприятия по основным видам деятельности;</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структура расходов предприятия по основным видам деятельности;</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структура прочих доходов и расходов;</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труд и заработная плата работников;</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сведения о дебиторской и кредиторской задолженности;</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сведения об использовании прибыли;</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прогнозный баланс;</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прогнозный финансовый результат;</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оценка экономической эффективности планируемых показателей.</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3.2</w:t>
      </w:r>
      <w:r w:rsidRPr="00D20A61">
        <w:rPr>
          <w:rFonts w:ascii="Times New Roman" w:hAnsi="Times New Roman"/>
          <w:noProof/>
          <w:sz w:val="26"/>
          <w:szCs w:val="26"/>
          <w:lang w:eastAsia="ru-RU"/>
        </w:rPr>
        <w:tab/>
        <w:t>План составляется предприятием на финансовый год.</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3.3</w:t>
      </w:r>
      <w:r w:rsidRPr="00D20A61">
        <w:rPr>
          <w:rFonts w:ascii="Times New Roman" w:hAnsi="Times New Roman"/>
          <w:noProof/>
          <w:sz w:val="26"/>
          <w:szCs w:val="26"/>
          <w:lang w:eastAsia="ru-RU"/>
        </w:rPr>
        <w:tab/>
        <w:t>План подписывается руководителем предприятия и скрепляется печатью предприятия.</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proofErr w:type="gramStart"/>
      <w:r w:rsidRPr="00D20A61">
        <w:rPr>
          <w:rFonts w:ascii="Times New Roman" w:hAnsi="Times New Roman"/>
          <w:noProof/>
          <w:sz w:val="26"/>
          <w:szCs w:val="26"/>
          <w:lang w:eastAsia="ru-RU"/>
        </w:rPr>
        <w:t>3.4</w:t>
      </w:r>
      <w:r w:rsidRPr="00D20A61">
        <w:rPr>
          <w:rFonts w:ascii="Times New Roman" w:hAnsi="Times New Roman"/>
          <w:noProof/>
          <w:sz w:val="26"/>
          <w:szCs w:val="26"/>
          <w:lang w:eastAsia="ru-RU"/>
        </w:rPr>
        <w:tab/>
        <w:t xml:space="preserve">План предоставляется руководителем предприятия с пояснительной запиской, содержащей расшифровку и детализацию данных и показателей, отраженных в разделах к плану, а также обоснование отклонений от фактического </w:t>
      </w:r>
      <w:r w:rsidRPr="00D20A61">
        <w:rPr>
          <w:rFonts w:ascii="Times New Roman" w:hAnsi="Times New Roman"/>
          <w:noProof/>
          <w:sz w:val="26"/>
          <w:szCs w:val="26"/>
          <w:lang w:eastAsia="ru-RU"/>
        </w:rPr>
        <w:lastRenderedPageBreak/>
        <w:t>значения периода, предшествующего планируемому, в администрацию сельского поселения Светлый в срок до 5 ноября года, предшествующего планируемому.</w:t>
      </w:r>
      <w:proofErr w:type="gramEnd"/>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3.5</w:t>
      </w:r>
      <w:r w:rsidRPr="00D20A61">
        <w:rPr>
          <w:rFonts w:ascii="Times New Roman" w:hAnsi="Times New Roman"/>
          <w:noProof/>
          <w:sz w:val="26"/>
          <w:szCs w:val="26"/>
          <w:lang w:eastAsia="ru-RU"/>
        </w:rPr>
        <w:tab/>
        <w:t>Главный специалист по социально-экономическому развитию и бюджетному планированию в течение 5 дней со дня поступления плана проверяет его на соответствие требованиям настоящего Порядка.</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При наличии замечаний не позднее 5 дней со дня поступления плана направляет его на доработку предприятию.</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Предприятие в течение 3 дней со дня поступления плана на доработку вносит изменения с учетом замечаний главного специалиста по социально-экономическому развитию и бюджетному планированию и повторно направляет в адрес администрации сельского поселения Светлый.</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3.6</w:t>
      </w:r>
      <w:r w:rsidRPr="00D20A61">
        <w:rPr>
          <w:rFonts w:ascii="Times New Roman" w:hAnsi="Times New Roman"/>
          <w:noProof/>
          <w:sz w:val="26"/>
          <w:szCs w:val="26"/>
          <w:lang w:eastAsia="ru-RU"/>
        </w:rPr>
        <w:tab/>
        <w:t>В течение 30 дней со дня поступления плана главный специалист по социально-экономическому развитию и бюджетному планированию проводит анализ финансово-экономической деятельности, по результатам которого подготавливает заключение.</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Заключение должно содержать информацию по:</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рентабельности предприятия;</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финансовой устойчивости и платежеспособности предприятия.</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3.7</w:t>
      </w:r>
      <w:r w:rsidRPr="00D20A61">
        <w:rPr>
          <w:rFonts w:ascii="Times New Roman" w:hAnsi="Times New Roman"/>
          <w:noProof/>
          <w:sz w:val="26"/>
          <w:szCs w:val="26"/>
          <w:lang w:eastAsia="ru-RU"/>
        </w:rPr>
        <w:tab/>
        <w:t>В течение 5 дней после подготовки заключения Главный специалист по социально-экономическому развитию и бюджетному планированию направляет в адрес Комиссии по вопросам деятельности муниципальных предприятий план и заключение.</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3.8</w:t>
      </w:r>
      <w:r w:rsidRPr="00D20A61">
        <w:rPr>
          <w:rFonts w:ascii="Times New Roman" w:hAnsi="Times New Roman"/>
          <w:noProof/>
          <w:sz w:val="26"/>
          <w:szCs w:val="26"/>
          <w:lang w:eastAsia="ru-RU"/>
        </w:rPr>
        <w:tab/>
        <w:t>Комиссия по вопросам деятельности муниципальных предприятий в течение 30  дней со дня поступления документов проводит проверку показателей плана и принимает решение об утверждении показателей плана или готовит мотивированный отказ с обоснованием причин и предложениями по внесению изменений в показатели плана.</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3.9</w:t>
      </w:r>
      <w:r w:rsidRPr="00D20A61">
        <w:rPr>
          <w:rFonts w:ascii="Times New Roman" w:hAnsi="Times New Roman"/>
          <w:noProof/>
          <w:sz w:val="26"/>
          <w:szCs w:val="26"/>
          <w:lang w:eastAsia="ru-RU"/>
        </w:rPr>
        <w:tab/>
        <w:t>Утвержденный План или мотивированный отказ в утверждении плана направляется Комиссией по вопросам деятельности муниципальных предприятий в адрес главного специалиста по социально-экономическому развитию и бюджетному планированию и руководителя предприятия в течение 3 дней со дня его утверждения.</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4.</w:t>
      </w:r>
      <w:r w:rsidRPr="00D20A61">
        <w:rPr>
          <w:rFonts w:ascii="Times New Roman" w:hAnsi="Times New Roman"/>
          <w:noProof/>
          <w:sz w:val="26"/>
          <w:szCs w:val="26"/>
          <w:lang w:eastAsia="ru-RU"/>
        </w:rPr>
        <w:tab/>
        <w:t>Показатели отчета об исполнении плана (программы) финансово-хозяйственной деятельности муниципального унитарного предприятия (далее - отчет) устанавливаются на основании фактических данных отчетного периода с сопоставлением плановых значений отчетного периода и фактических значений периода, предшествующего отчетному.</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4.1</w:t>
      </w:r>
      <w:r w:rsidRPr="00D20A61">
        <w:rPr>
          <w:rFonts w:ascii="Times New Roman" w:hAnsi="Times New Roman"/>
          <w:noProof/>
          <w:sz w:val="26"/>
          <w:szCs w:val="26"/>
          <w:lang w:eastAsia="ru-RU"/>
        </w:rPr>
        <w:tab/>
        <w:t>Отчет составляется по форме согласно приложению 2 к настоящему Порядку и включает в себя следующие разделы:</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сведения о муниципальном унитарном предприятии;</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сведения о недвижимом имуществе;</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структура доходов предприятия по основным видам деятельности;</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структура расходов предприятия по основным видам деятельности;</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структура прочих доходов и расходов;</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труд и заработная плата работников;</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сведения о дебиторской и кредиторской задолженности;</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сведения об использовании прибыли;</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показатели экономической эффективности предприятия;</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годовая бухгалтерская отчетность.</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lastRenderedPageBreak/>
        <w:t>4.2</w:t>
      </w:r>
      <w:r w:rsidRPr="00D20A61">
        <w:rPr>
          <w:rFonts w:ascii="Times New Roman" w:hAnsi="Times New Roman"/>
          <w:noProof/>
          <w:sz w:val="26"/>
          <w:szCs w:val="26"/>
          <w:lang w:eastAsia="ru-RU"/>
        </w:rPr>
        <w:tab/>
        <w:t>К отчету прилагается годовая бухгалтерская отчетность и пояснительная записка, содержащая расшифровку и детализацию данных и показателей, отраженных в разделах к отчету, а также обоснование отклонений от показателей, утвержденных планом, от фактических значений отчетного периода.</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4.3</w:t>
      </w:r>
      <w:r w:rsidRPr="00D20A61">
        <w:rPr>
          <w:rFonts w:ascii="Times New Roman" w:hAnsi="Times New Roman"/>
          <w:noProof/>
          <w:sz w:val="26"/>
          <w:szCs w:val="26"/>
          <w:lang w:eastAsia="ru-RU"/>
        </w:rPr>
        <w:tab/>
        <w:t>Отчет подписывается руководителем предприятия и скрепляется печатью предприятия.</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4.4</w:t>
      </w:r>
      <w:r w:rsidRPr="00D20A61">
        <w:rPr>
          <w:rFonts w:ascii="Times New Roman" w:hAnsi="Times New Roman"/>
          <w:noProof/>
          <w:sz w:val="26"/>
          <w:szCs w:val="26"/>
          <w:lang w:eastAsia="ru-RU"/>
        </w:rPr>
        <w:tab/>
        <w:t>Отчет предоставляется руководителем предприятия в администрацию сельского поселения Светлый в срок до 30 апреля года, следующего за отчетным.</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4.5</w:t>
      </w:r>
      <w:r w:rsidRPr="00D20A61">
        <w:rPr>
          <w:rFonts w:ascii="Times New Roman" w:hAnsi="Times New Roman"/>
          <w:noProof/>
          <w:sz w:val="26"/>
          <w:szCs w:val="26"/>
          <w:lang w:eastAsia="ru-RU"/>
        </w:rPr>
        <w:tab/>
        <w:t>Главный специалист по социально-экономическому развитию и бюджетному планированию в течение 10 дней со дня поступления отчета проверяет отчет на соответствие требованиям настоящего Порядка.</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При наличии замечаний Комиссия по вопросам деятельности муниципальных предприятий не позднее 10 дней с момента поступления отчета направляет его на доработку предприятию.</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Предприятие в течение 5 дней со дня поступления отчета на доработку вносит изменения с учетом замечаний и повторно направляет в адрес администрации сельского поселения Светлый.</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4.6</w:t>
      </w:r>
      <w:r w:rsidRPr="00D20A61">
        <w:rPr>
          <w:rFonts w:ascii="Times New Roman" w:hAnsi="Times New Roman"/>
          <w:noProof/>
          <w:sz w:val="26"/>
          <w:szCs w:val="26"/>
          <w:lang w:eastAsia="ru-RU"/>
        </w:rPr>
        <w:tab/>
        <w:t>В течение 30 дней со дня поступления отчета главный специалист по социально-экономическому развитию и бюджетному планированию проводит анализ финансово-экономической деятельности, по результатам которого подготавливает заключение.</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Заключение должно содержать информацию по:</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рентабельности предприятия;</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w:t>
      </w:r>
      <w:r w:rsidRPr="00D20A61">
        <w:rPr>
          <w:rFonts w:ascii="Times New Roman" w:hAnsi="Times New Roman"/>
          <w:noProof/>
          <w:sz w:val="26"/>
          <w:szCs w:val="26"/>
          <w:lang w:eastAsia="ru-RU"/>
        </w:rPr>
        <w:tab/>
        <w:t>финансовой устойчивости и платежеспособности предприятия.</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4.7</w:t>
      </w:r>
      <w:r w:rsidRPr="00D20A61">
        <w:rPr>
          <w:rFonts w:ascii="Times New Roman" w:hAnsi="Times New Roman"/>
          <w:noProof/>
          <w:sz w:val="26"/>
          <w:szCs w:val="26"/>
          <w:lang w:eastAsia="ru-RU"/>
        </w:rPr>
        <w:tab/>
        <w:t>В течение 5 дней после подготовки заключения главный специалист по социально-экономическому развитию и бюджетному планированию направляет в адрес  Комиссии по вопросам деятельности муниципальных предприятий отчет и заключение.</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4.8</w:t>
      </w:r>
      <w:r w:rsidRPr="00D20A61">
        <w:rPr>
          <w:rFonts w:ascii="Times New Roman" w:hAnsi="Times New Roman"/>
          <w:noProof/>
          <w:sz w:val="26"/>
          <w:szCs w:val="26"/>
          <w:lang w:eastAsia="ru-RU"/>
        </w:rPr>
        <w:tab/>
        <w:t>Комиссия по вопросам деятельности муниципальных предприятий в течение 30 дней со дня поступления документов проводит проверку показателей отчета и принимает решение об утверждении показателей отчета или готовит мотивированный отказ с обоснованием причин и предложениями по внесению изменений.</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 xml:space="preserve"> 4.9</w:t>
      </w:r>
      <w:r w:rsidRPr="00D20A61">
        <w:rPr>
          <w:rFonts w:ascii="Times New Roman" w:hAnsi="Times New Roman"/>
          <w:noProof/>
          <w:sz w:val="26"/>
          <w:szCs w:val="26"/>
          <w:lang w:eastAsia="ru-RU"/>
        </w:rPr>
        <w:tab/>
        <w:t>Утвержденный отчет или мотивированный отказ в утверждении отчета направляется Комиссией по вопросам деятельности муниципальных предприятий в адрес главного специалиста по социально-экономическому развитию и бюджетному планированию и руководителя предприятия в течение 3 рабочих дней со дня его подписания.</w:t>
      </w:r>
    </w:p>
    <w:p w:rsidR="00D20A61" w:rsidRPr="00D20A61" w:rsidRDefault="00D20A61" w:rsidP="00D20A61">
      <w:pPr>
        <w:spacing w:after="0" w:line="240" w:lineRule="auto"/>
        <w:ind w:left="567" w:firstLine="567"/>
        <w:jc w:val="both"/>
        <w:rPr>
          <w:rFonts w:ascii="Times New Roman" w:hAnsi="Times New Roman"/>
          <w:noProof/>
          <w:sz w:val="26"/>
          <w:szCs w:val="26"/>
          <w:lang w:eastAsia="ru-RU"/>
        </w:rPr>
      </w:pPr>
      <w:r w:rsidRPr="00D20A61">
        <w:rPr>
          <w:rFonts w:ascii="Times New Roman" w:hAnsi="Times New Roman"/>
          <w:noProof/>
          <w:sz w:val="26"/>
          <w:szCs w:val="26"/>
          <w:lang w:eastAsia="ru-RU"/>
        </w:rPr>
        <w:t>4.10 При необходимости в течение финансового года план (программа) финансово-хозяйственной деятельности муниципального унитарного предприятия может корректироваться учреждением в соответствии с Порядком, утвержденным настоящим постановлением.</w:t>
      </w:r>
    </w:p>
    <w:p w:rsidR="00D20A61" w:rsidRDefault="00D20A61" w:rsidP="00D20A61">
      <w:pPr>
        <w:spacing w:after="0" w:line="240" w:lineRule="auto"/>
        <w:ind w:left="567" w:firstLine="567"/>
        <w:jc w:val="both"/>
        <w:rPr>
          <w:rFonts w:ascii="Times New Roman" w:hAnsi="Times New Roman"/>
          <w:noProof/>
          <w:sz w:val="28"/>
          <w:szCs w:val="28"/>
          <w:lang w:eastAsia="ru-RU"/>
        </w:rPr>
      </w:pPr>
    </w:p>
    <w:p w:rsidR="00D20A61" w:rsidRDefault="00D20A61" w:rsidP="00D20A61">
      <w:pPr>
        <w:spacing w:after="0" w:line="240" w:lineRule="auto"/>
        <w:jc w:val="right"/>
        <w:rPr>
          <w:rFonts w:ascii="Times New Roman" w:hAnsi="Times New Roman"/>
          <w:noProof/>
          <w:sz w:val="24"/>
          <w:szCs w:val="24"/>
          <w:lang w:eastAsia="ru-RU"/>
        </w:rPr>
      </w:pPr>
    </w:p>
    <w:p w:rsidR="00D20A61" w:rsidRPr="00BB7CBA" w:rsidRDefault="00D20A61" w:rsidP="00D20A61">
      <w:pPr>
        <w:spacing w:after="0" w:line="240" w:lineRule="auto"/>
        <w:jc w:val="right"/>
        <w:rPr>
          <w:rFonts w:ascii="Times New Roman" w:hAnsi="Times New Roman"/>
          <w:noProof/>
          <w:sz w:val="24"/>
          <w:szCs w:val="24"/>
          <w:lang w:eastAsia="ru-RU"/>
        </w:rPr>
      </w:pPr>
      <w:r w:rsidRPr="00BB7CBA">
        <w:rPr>
          <w:rFonts w:ascii="Times New Roman" w:hAnsi="Times New Roman"/>
          <w:noProof/>
          <w:sz w:val="24"/>
          <w:szCs w:val="24"/>
          <w:lang w:eastAsia="ru-RU"/>
        </w:rPr>
        <w:t>Приложение 1</w:t>
      </w:r>
    </w:p>
    <w:p w:rsidR="00D20A61" w:rsidRPr="00BB7CBA" w:rsidRDefault="00D20A61" w:rsidP="00D20A61">
      <w:pPr>
        <w:spacing w:after="0" w:line="240" w:lineRule="auto"/>
        <w:jc w:val="right"/>
        <w:rPr>
          <w:rFonts w:ascii="Times New Roman" w:hAnsi="Times New Roman"/>
          <w:noProof/>
          <w:sz w:val="24"/>
          <w:szCs w:val="24"/>
          <w:lang w:eastAsia="ru-RU"/>
        </w:rPr>
      </w:pPr>
      <w:r w:rsidRPr="00BB7CBA">
        <w:rPr>
          <w:rFonts w:ascii="Times New Roman" w:hAnsi="Times New Roman"/>
          <w:noProof/>
          <w:sz w:val="24"/>
          <w:szCs w:val="24"/>
          <w:lang w:eastAsia="ru-RU"/>
        </w:rPr>
        <w:t>к Порядку показателей план</w:t>
      </w:r>
      <w:r>
        <w:rPr>
          <w:rFonts w:ascii="Times New Roman" w:hAnsi="Times New Roman"/>
          <w:noProof/>
          <w:sz w:val="24"/>
          <w:szCs w:val="24"/>
          <w:lang w:eastAsia="ru-RU"/>
        </w:rPr>
        <w:t>а</w:t>
      </w:r>
      <w:r w:rsidRPr="00BB7CBA">
        <w:rPr>
          <w:rFonts w:ascii="Times New Roman" w:hAnsi="Times New Roman"/>
          <w:noProof/>
          <w:sz w:val="24"/>
          <w:szCs w:val="24"/>
          <w:lang w:eastAsia="ru-RU"/>
        </w:rPr>
        <w:t xml:space="preserve"> (программ</w:t>
      </w:r>
      <w:r>
        <w:rPr>
          <w:rFonts w:ascii="Times New Roman" w:hAnsi="Times New Roman"/>
          <w:noProof/>
          <w:sz w:val="24"/>
          <w:szCs w:val="24"/>
          <w:lang w:eastAsia="ru-RU"/>
        </w:rPr>
        <w:t>ы</w:t>
      </w:r>
      <w:r w:rsidRPr="00BB7CBA">
        <w:rPr>
          <w:rFonts w:ascii="Times New Roman" w:hAnsi="Times New Roman"/>
          <w:noProof/>
          <w:sz w:val="24"/>
          <w:szCs w:val="24"/>
          <w:lang w:eastAsia="ru-RU"/>
        </w:rPr>
        <w:t xml:space="preserve">) </w:t>
      </w:r>
    </w:p>
    <w:p w:rsidR="00D20A61" w:rsidRPr="00BB7CBA" w:rsidRDefault="00D20A61" w:rsidP="00D20A61">
      <w:pPr>
        <w:spacing w:after="0" w:line="240" w:lineRule="auto"/>
        <w:jc w:val="right"/>
        <w:rPr>
          <w:rFonts w:ascii="Times New Roman" w:hAnsi="Times New Roman"/>
          <w:noProof/>
          <w:sz w:val="24"/>
          <w:szCs w:val="24"/>
          <w:lang w:eastAsia="ru-RU"/>
        </w:rPr>
      </w:pPr>
      <w:r w:rsidRPr="00BB7CBA">
        <w:rPr>
          <w:rFonts w:ascii="Times New Roman" w:hAnsi="Times New Roman"/>
          <w:noProof/>
          <w:sz w:val="24"/>
          <w:szCs w:val="24"/>
          <w:lang w:eastAsia="ru-RU"/>
        </w:rPr>
        <w:t xml:space="preserve">финансово-хозяйственной деятельности </w:t>
      </w:r>
    </w:p>
    <w:p w:rsidR="00D20A61" w:rsidRPr="00BB7CBA" w:rsidRDefault="00D20A61" w:rsidP="00D20A61">
      <w:pPr>
        <w:spacing w:after="0" w:line="240" w:lineRule="auto"/>
        <w:jc w:val="right"/>
        <w:rPr>
          <w:rFonts w:ascii="Times New Roman" w:hAnsi="Times New Roman"/>
          <w:noProof/>
          <w:sz w:val="24"/>
          <w:szCs w:val="24"/>
          <w:lang w:eastAsia="ru-RU"/>
        </w:rPr>
      </w:pPr>
      <w:r w:rsidRPr="00BB7CBA">
        <w:rPr>
          <w:rFonts w:ascii="Times New Roman" w:hAnsi="Times New Roman"/>
          <w:noProof/>
          <w:sz w:val="24"/>
          <w:szCs w:val="24"/>
          <w:lang w:eastAsia="ru-RU"/>
        </w:rPr>
        <w:t xml:space="preserve">муниципального унитарного предприятия и </w:t>
      </w:r>
    </w:p>
    <w:p w:rsidR="00D20A61" w:rsidRPr="00BB7CBA" w:rsidRDefault="00D20A61" w:rsidP="00D20A61">
      <w:pPr>
        <w:spacing w:after="0" w:line="240" w:lineRule="auto"/>
        <w:jc w:val="right"/>
        <w:rPr>
          <w:rFonts w:ascii="Times New Roman" w:hAnsi="Times New Roman"/>
          <w:noProof/>
          <w:sz w:val="24"/>
          <w:szCs w:val="24"/>
          <w:lang w:eastAsia="ru-RU"/>
        </w:rPr>
      </w:pPr>
      <w:r w:rsidRPr="00BB7CBA">
        <w:rPr>
          <w:rFonts w:ascii="Times New Roman" w:hAnsi="Times New Roman"/>
          <w:noProof/>
          <w:sz w:val="24"/>
          <w:szCs w:val="24"/>
          <w:lang w:eastAsia="ru-RU"/>
        </w:rPr>
        <w:t>отчета об исполнении плана (программы)</w:t>
      </w:r>
    </w:p>
    <w:p w:rsidR="00D20A61" w:rsidRPr="00BB7CBA" w:rsidRDefault="00D20A61" w:rsidP="00D20A61">
      <w:pPr>
        <w:spacing w:after="0" w:line="240" w:lineRule="auto"/>
        <w:jc w:val="right"/>
        <w:rPr>
          <w:rFonts w:ascii="Times New Roman" w:hAnsi="Times New Roman"/>
          <w:noProof/>
          <w:sz w:val="24"/>
          <w:szCs w:val="24"/>
          <w:lang w:eastAsia="ru-RU"/>
        </w:rPr>
      </w:pPr>
      <w:r w:rsidRPr="00BB7CBA">
        <w:rPr>
          <w:rFonts w:ascii="Times New Roman" w:hAnsi="Times New Roman"/>
          <w:noProof/>
          <w:sz w:val="24"/>
          <w:szCs w:val="24"/>
          <w:lang w:eastAsia="ru-RU"/>
        </w:rPr>
        <w:t xml:space="preserve">финансово-хозяйственной деятельности </w:t>
      </w:r>
    </w:p>
    <w:p w:rsidR="00D20A61" w:rsidRPr="005F190E" w:rsidRDefault="00D20A61" w:rsidP="005F190E">
      <w:pPr>
        <w:spacing w:after="0" w:line="240" w:lineRule="auto"/>
        <w:jc w:val="right"/>
        <w:rPr>
          <w:rFonts w:ascii="Times New Roman" w:hAnsi="Times New Roman"/>
          <w:noProof/>
          <w:sz w:val="28"/>
          <w:szCs w:val="28"/>
          <w:lang w:eastAsia="ru-RU"/>
        </w:rPr>
      </w:pPr>
      <w:r w:rsidRPr="00BB7CBA">
        <w:rPr>
          <w:rFonts w:ascii="Times New Roman" w:hAnsi="Times New Roman"/>
          <w:noProof/>
          <w:sz w:val="24"/>
          <w:szCs w:val="24"/>
          <w:lang w:eastAsia="ru-RU"/>
        </w:rPr>
        <w:lastRenderedPageBreak/>
        <w:t>муниципального унитарного предприятия</w:t>
      </w:r>
    </w:p>
    <w:p w:rsidR="00D20A61" w:rsidRPr="00D20A61" w:rsidRDefault="00D20A61" w:rsidP="00D20A61">
      <w:pPr>
        <w:pStyle w:val="af5"/>
        <w:spacing w:before="10"/>
        <w:rPr>
          <w:rFonts w:ascii="Times New Roman" w:hAnsi="Times New Roman"/>
          <w:sz w:val="26"/>
          <w:szCs w:val="26"/>
        </w:rPr>
      </w:pPr>
    </w:p>
    <w:p w:rsidR="00D20A61" w:rsidRPr="00D20A61" w:rsidRDefault="00D20A61" w:rsidP="00D20A61">
      <w:pPr>
        <w:pStyle w:val="af5"/>
        <w:spacing w:before="105"/>
        <w:ind w:left="2552" w:right="1581"/>
        <w:jc w:val="center"/>
        <w:rPr>
          <w:rFonts w:ascii="Times New Roman" w:hAnsi="Times New Roman"/>
          <w:sz w:val="26"/>
          <w:szCs w:val="26"/>
        </w:rPr>
      </w:pPr>
      <w:r w:rsidRPr="00D20A61">
        <w:rPr>
          <w:rFonts w:ascii="Times New Roman" w:hAnsi="Times New Roman"/>
          <w:spacing w:val="-13"/>
          <w:sz w:val="26"/>
          <w:szCs w:val="26"/>
        </w:rPr>
        <w:t>ПЛАН</w:t>
      </w:r>
      <w:r w:rsidRPr="00D20A61">
        <w:rPr>
          <w:rFonts w:ascii="Times New Roman" w:hAnsi="Times New Roman"/>
          <w:spacing w:val="-30"/>
          <w:sz w:val="26"/>
          <w:szCs w:val="26"/>
        </w:rPr>
        <w:t xml:space="preserve"> </w:t>
      </w:r>
      <w:r w:rsidRPr="00D20A61">
        <w:rPr>
          <w:rFonts w:ascii="Times New Roman" w:hAnsi="Times New Roman"/>
          <w:spacing w:val="-13"/>
          <w:sz w:val="26"/>
          <w:szCs w:val="26"/>
        </w:rPr>
        <w:t>(ПРОГРАММА)</w:t>
      </w:r>
    </w:p>
    <w:p w:rsidR="00D20A61" w:rsidRPr="00D20A61" w:rsidRDefault="00D20A61" w:rsidP="00D20A61">
      <w:pPr>
        <w:pStyle w:val="af5"/>
        <w:ind w:left="2552" w:right="1581"/>
        <w:jc w:val="center"/>
        <w:rPr>
          <w:rFonts w:ascii="Times New Roman" w:hAnsi="Times New Roman"/>
          <w:sz w:val="26"/>
          <w:szCs w:val="26"/>
        </w:rPr>
      </w:pPr>
      <w:r w:rsidRPr="00D20A61">
        <w:rPr>
          <w:rFonts w:ascii="Times New Roman" w:hAnsi="Times New Roman"/>
          <w:spacing w:val="-14"/>
          <w:sz w:val="26"/>
          <w:szCs w:val="26"/>
        </w:rPr>
        <w:t>ФИНАНСОВО-ХОЗЯЙСТВЕННОЙ</w:t>
      </w:r>
      <w:r w:rsidRPr="00D20A61">
        <w:rPr>
          <w:rFonts w:ascii="Times New Roman" w:hAnsi="Times New Roman"/>
          <w:spacing w:val="-32"/>
          <w:sz w:val="26"/>
          <w:szCs w:val="26"/>
        </w:rPr>
        <w:t xml:space="preserve"> </w:t>
      </w:r>
      <w:r w:rsidRPr="00D20A61">
        <w:rPr>
          <w:rFonts w:ascii="Times New Roman" w:hAnsi="Times New Roman"/>
          <w:spacing w:val="-14"/>
          <w:sz w:val="26"/>
          <w:szCs w:val="26"/>
        </w:rPr>
        <w:t>ДЕЯТЕЛЬНОСТИ</w:t>
      </w:r>
      <w:r w:rsidRPr="00D20A61">
        <w:rPr>
          <w:rFonts w:ascii="Times New Roman" w:hAnsi="Times New Roman"/>
          <w:sz w:val="26"/>
          <w:szCs w:val="26"/>
        </w:rPr>
        <w:t xml:space="preserve"> </w:t>
      </w:r>
      <w:r w:rsidRPr="00D20A61">
        <w:rPr>
          <w:rFonts w:ascii="Times New Roman" w:hAnsi="Times New Roman"/>
          <w:spacing w:val="-14"/>
          <w:sz w:val="26"/>
          <w:szCs w:val="26"/>
        </w:rPr>
        <w:t>МУНИЦИПАЛЬНОГО</w:t>
      </w:r>
      <w:r w:rsidRPr="00D20A61">
        <w:rPr>
          <w:rFonts w:ascii="Times New Roman" w:hAnsi="Times New Roman"/>
          <w:spacing w:val="-30"/>
          <w:sz w:val="26"/>
          <w:szCs w:val="26"/>
        </w:rPr>
        <w:t xml:space="preserve"> </w:t>
      </w:r>
      <w:r w:rsidRPr="00D20A61">
        <w:rPr>
          <w:rFonts w:ascii="Times New Roman" w:hAnsi="Times New Roman"/>
          <w:spacing w:val="-14"/>
          <w:sz w:val="26"/>
          <w:szCs w:val="26"/>
        </w:rPr>
        <w:t>УНИТАРНОГО</w:t>
      </w:r>
      <w:r w:rsidRPr="00D20A61">
        <w:rPr>
          <w:rFonts w:ascii="Times New Roman" w:hAnsi="Times New Roman"/>
          <w:spacing w:val="-29"/>
          <w:sz w:val="26"/>
          <w:szCs w:val="26"/>
        </w:rPr>
        <w:t xml:space="preserve"> </w:t>
      </w:r>
      <w:r w:rsidRPr="00D20A61">
        <w:rPr>
          <w:rFonts w:ascii="Times New Roman" w:hAnsi="Times New Roman"/>
          <w:spacing w:val="-13"/>
          <w:sz w:val="26"/>
          <w:szCs w:val="26"/>
        </w:rPr>
        <w:t>ПРЕДПРИЯТИЯ</w:t>
      </w:r>
    </w:p>
    <w:p w:rsidR="00D20A61" w:rsidRPr="00D20A61" w:rsidRDefault="00D20A61" w:rsidP="00D20A61">
      <w:pPr>
        <w:pStyle w:val="af5"/>
        <w:spacing w:before="4"/>
        <w:ind w:left="2552" w:right="1581"/>
        <w:jc w:val="center"/>
        <w:rPr>
          <w:rFonts w:ascii="Times New Roman" w:hAnsi="Times New Roman"/>
          <w:sz w:val="26"/>
          <w:szCs w:val="26"/>
        </w:rPr>
      </w:pPr>
      <w:r w:rsidRPr="00D20A61">
        <w:rPr>
          <w:rFonts w:ascii="Times New Roman" w:hAnsi="Times New Roman"/>
          <w:noProof/>
          <w:sz w:val="26"/>
          <w:szCs w:val="26"/>
          <w:lang w:eastAsia="ru-RU"/>
        </w:rPr>
        <w:t>_______________________________________</w:t>
      </w:r>
    </w:p>
    <w:p w:rsidR="00D20A61" w:rsidRPr="00D20A61" w:rsidRDefault="00D20A61" w:rsidP="00D20A61">
      <w:pPr>
        <w:pStyle w:val="af5"/>
        <w:spacing w:before="105"/>
        <w:ind w:left="2552" w:right="1581"/>
        <w:jc w:val="center"/>
        <w:rPr>
          <w:rFonts w:ascii="Times New Roman" w:hAnsi="Times New Roman"/>
          <w:sz w:val="26"/>
          <w:szCs w:val="26"/>
        </w:rPr>
      </w:pPr>
      <w:r w:rsidRPr="00D20A61">
        <w:rPr>
          <w:rFonts w:ascii="Times New Roman" w:hAnsi="Times New Roman"/>
          <w:spacing w:val="-14"/>
          <w:sz w:val="26"/>
          <w:szCs w:val="26"/>
        </w:rPr>
        <w:t>(НАИМЕНОВАНИЕ</w:t>
      </w:r>
      <w:r w:rsidRPr="00D20A61">
        <w:rPr>
          <w:rFonts w:ascii="Times New Roman" w:hAnsi="Times New Roman"/>
          <w:spacing w:val="-33"/>
          <w:sz w:val="26"/>
          <w:szCs w:val="26"/>
        </w:rPr>
        <w:t xml:space="preserve"> </w:t>
      </w:r>
      <w:r w:rsidRPr="00D20A61">
        <w:rPr>
          <w:rFonts w:ascii="Times New Roman" w:hAnsi="Times New Roman"/>
          <w:spacing w:val="-13"/>
          <w:sz w:val="26"/>
          <w:szCs w:val="26"/>
        </w:rPr>
        <w:t>ПРЕДПРИЯТИЯ)</w:t>
      </w:r>
    </w:p>
    <w:p w:rsidR="00D20A61" w:rsidRPr="00D20A61" w:rsidRDefault="00D20A61" w:rsidP="00D20A61">
      <w:pPr>
        <w:pStyle w:val="af5"/>
        <w:ind w:left="2552" w:right="1581"/>
        <w:jc w:val="center"/>
        <w:rPr>
          <w:rFonts w:ascii="Times New Roman" w:hAnsi="Times New Roman"/>
          <w:sz w:val="26"/>
          <w:szCs w:val="26"/>
        </w:rPr>
      </w:pPr>
    </w:p>
    <w:p w:rsidR="00D20A61" w:rsidRPr="00D20A61" w:rsidRDefault="00D20A61" w:rsidP="00D20A61">
      <w:pPr>
        <w:pStyle w:val="af5"/>
        <w:spacing w:before="9"/>
        <w:ind w:left="2552" w:right="1581"/>
        <w:jc w:val="center"/>
        <w:rPr>
          <w:rFonts w:ascii="Times New Roman" w:hAnsi="Times New Roman"/>
          <w:sz w:val="26"/>
          <w:szCs w:val="26"/>
        </w:rPr>
      </w:pPr>
    </w:p>
    <w:p w:rsidR="00D20A61" w:rsidRPr="00D20A61" w:rsidRDefault="00D20A61" w:rsidP="005F190E">
      <w:pPr>
        <w:pStyle w:val="af5"/>
        <w:tabs>
          <w:tab w:val="left" w:pos="792"/>
        </w:tabs>
        <w:ind w:left="2552" w:right="1581"/>
        <w:jc w:val="center"/>
        <w:rPr>
          <w:rFonts w:ascii="Times New Roman" w:hAnsi="Times New Roman"/>
          <w:sz w:val="26"/>
          <w:szCs w:val="26"/>
        </w:rPr>
      </w:pPr>
      <w:r w:rsidRPr="00D20A61">
        <w:rPr>
          <w:rFonts w:ascii="Times New Roman" w:hAnsi="Times New Roman"/>
          <w:w w:val="105"/>
          <w:sz w:val="26"/>
          <w:szCs w:val="26"/>
        </w:rPr>
        <w:t>НА</w:t>
      </w:r>
      <w:r w:rsidRPr="00D20A61">
        <w:rPr>
          <w:rFonts w:ascii="Times New Roman" w:hAnsi="Times New Roman"/>
          <w:w w:val="105"/>
          <w:sz w:val="26"/>
          <w:szCs w:val="26"/>
          <w:u w:val="single"/>
        </w:rPr>
        <w:tab/>
      </w:r>
      <w:r w:rsidRPr="00D20A61">
        <w:rPr>
          <w:rFonts w:ascii="Times New Roman" w:hAnsi="Times New Roman"/>
          <w:w w:val="105"/>
          <w:sz w:val="26"/>
          <w:szCs w:val="26"/>
        </w:rPr>
        <w:t>ГОД</w:t>
      </w:r>
    </w:p>
    <w:p w:rsidR="00D20A61" w:rsidRPr="00D20A61" w:rsidRDefault="00D20A61" w:rsidP="00D20A61">
      <w:pPr>
        <w:pStyle w:val="2"/>
        <w:spacing w:before="154"/>
        <w:ind w:left="2835" w:right="1163" w:hanging="1661"/>
        <w:jc w:val="center"/>
        <w:rPr>
          <w:rFonts w:ascii="Times New Roman" w:hAnsi="Times New Roman"/>
          <w:spacing w:val="-13"/>
          <w:sz w:val="26"/>
          <w:szCs w:val="26"/>
        </w:rPr>
      </w:pPr>
      <w:r w:rsidRPr="00D20A61">
        <w:rPr>
          <w:rFonts w:ascii="Times New Roman" w:hAnsi="Times New Roman"/>
          <w:spacing w:val="-1"/>
          <w:sz w:val="26"/>
          <w:szCs w:val="26"/>
        </w:rPr>
        <w:t>СТРУКТУРА</w:t>
      </w:r>
      <w:r w:rsidRPr="00D20A61">
        <w:rPr>
          <w:rFonts w:ascii="Times New Roman" w:hAnsi="Times New Roman"/>
          <w:spacing w:val="-14"/>
          <w:sz w:val="26"/>
          <w:szCs w:val="26"/>
        </w:rPr>
        <w:t xml:space="preserve"> </w:t>
      </w:r>
      <w:r w:rsidRPr="00D20A61">
        <w:rPr>
          <w:rFonts w:ascii="Times New Roman" w:hAnsi="Times New Roman"/>
          <w:spacing w:val="-1"/>
          <w:sz w:val="26"/>
          <w:szCs w:val="26"/>
        </w:rPr>
        <w:t>ПЛАНА</w:t>
      </w:r>
      <w:r w:rsidRPr="00D20A61">
        <w:rPr>
          <w:rFonts w:ascii="Times New Roman" w:hAnsi="Times New Roman"/>
          <w:spacing w:val="-13"/>
          <w:sz w:val="26"/>
          <w:szCs w:val="26"/>
        </w:rPr>
        <w:t xml:space="preserve"> </w:t>
      </w:r>
      <w:r w:rsidRPr="00D20A61">
        <w:rPr>
          <w:rFonts w:ascii="Times New Roman" w:hAnsi="Times New Roman"/>
          <w:spacing w:val="-1"/>
          <w:sz w:val="26"/>
          <w:szCs w:val="26"/>
        </w:rPr>
        <w:t>(ПРОГРАММЫ)</w:t>
      </w:r>
    </w:p>
    <w:p w:rsidR="00D20A61" w:rsidRPr="00D20A61" w:rsidRDefault="00D20A61" w:rsidP="00D20A61">
      <w:pPr>
        <w:pStyle w:val="2"/>
        <w:spacing w:before="154"/>
        <w:ind w:right="1163"/>
        <w:jc w:val="center"/>
        <w:rPr>
          <w:rFonts w:ascii="Times New Roman" w:hAnsi="Times New Roman"/>
          <w:sz w:val="26"/>
          <w:szCs w:val="26"/>
        </w:rPr>
      </w:pPr>
      <w:r w:rsidRPr="00D20A61">
        <w:rPr>
          <w:rFonts w:ascii="Times New Roman" w:hAnsi="Times New Roman"/>
          <w:sz w:val="26"/>
          <w:szCs w:val="26"/>
        </w:rPr>
        <w:t>ФИНАНСОВО-ХОЗЯЙСТВЕННОЙ</w:t>
      </w:r>
      <w:r w:rsidRPr="00D20A61">
        <w:rPr>
          <w:rFonts w:ascii="Times New Roman" w:hAnsi="Times New Roman"/>
          <w:spacing w:val="-13"/>
          <w:sz w:val="26"/>
          <w:szCs w:val="26"/>
        </w:rPr>
        <w:t xml:space="preserve"> </w:t>
      </w:r>
      <w:r w:rsidRPr="00D20A61">
        <w:rPr>
          <w:rFonts w:ascii="Times New Roman" w:hAnsi="Times New Roman"/>
          <w:sz w:val="26"/>
          <w:szCs w:val="26"/>
        </w:rPr>
        <w:t>ДЕЯТЕЛЬНОСТИ</w:t>
      </w:r>
      <w:r w:rsidRPr="00D20A61">
        <w:rPr>
          <w:rFonts w:ascii="Times New Roman" w:hAnsi="Times New Roman"/>
          <w:spacing w:val="-56"/>
          <w:sz w:val="26"/>
          <w:szCs w:val="26"/>
        </w:rPr>
        <w:t xml:space="preserve"> </w:t>
      </w:r>
      <w:r w:rsidRPr="00D20A61">
        <w:rPr>
          <w:rFonts w:ascii="Times New Roman" w:hAnsi="Times New Roman"/>
          <w:sz w:val="26"/>
          <w:szCs w:val="26"/>
        </w:rPr>
        <w:t>МУНИЦИПАЛЬНОГО</w:t>
      </w:r>
      <w:r w:rsidRPr="00D20A61">
        <w:rPr>
          <w:rFonts w:ascii="Times New Roman" w:hAnsi="Times New Roman"/>
          <w:spacing w:val="-1"/>
          <w:sz w:val="26"/>
          <w:szCs w:val="26"/>
        </w:rPr>
        <w:t xml:space="preserve"> </w:t>
      </w:r>
      <w:r w:rsidRPr="00D20A61">
        <w:rPr>
          <w:rFonts w:ascii="Times New Roman" w:hAnsi="Times New Roman"/>
          <w:sz w:val="26"/>
          <w:szCs w:val="26"/>
        </w:rPr>
        <w:t>УНИТАРНОГО</w:t>
      </w:r>
      <w:r w:rsidRPr="00D20A61">
        <w:rPr>
          <w:rFonts w:ascii="Times New Roman" w:hAnsi="Times New Roman"/>
          <w:spacing w:val="-1"/>
          <w:sz w:val="26"/>
          <w:szCs w:val="26"/>
        </w:rPr>
        <w:t xml:space="preserve"> </w:t>
      </w:r>
      <w:r w:rsidRPr="00D20A61">
        <w:rPr>
          <w:rFonts w:ascii="Times New Roman" w:hAnsi="Times New Roman"/>
          <w:sz w:val="26"/>
          <w:szCs w:val="26"/>
        </w:rPr>
        <w:t>ПРЕДПРИЯТИЯ</w:t>
      </w:r>
    </w:p>
    <w:p w:rsidR="00D20A61" w:rsidRPr="00D20A61" w:rsidRDefault="00D20A61" w:rsidP="00D20A61">
      <w:pPr>
        <w:widowControl w:val="0"/>
        <w:tabs>
          <w:tab w:val="left" w:pos="718"/>
        </w:tabs>
        <w:autoSpaceDE w:val="0"/>
        <w:autoSpaceDN w:val="0"/>
        <w:spacing w:before="101" w:after="0" w:line="240" w:lineRule="auto"/>
        <w:ind w:left="709"/>
        <w:jc w:val="both"/>
        <w:rPr>
          <w:rFonts w:ascii="Times New Roman" w:hAnsi="Times New Roman"/>
          <w:sz w:val="26"/>
          <w:szCs w:val="26"/>
        </w:rPr>
      </w:pPr>
    </w:p>
    <w:p w:rsidR="00D20A61" w:rsidRPr="00D20A61" w:rsidRDefault="00D20A61" w:rsidP="00D20A61">
      <w:pPr>
        <w:widowControl w:val="0"/>
        <w:tabs>
          <w:tab w:val="left" w:pos="718"/>
        </w:tabs>
        <w:autoSpaceDE w:val="0"/>
        <w:autoSpaceDN w:val="0"/>
        <w:spacing w:before="101" w:after="0" w:line="240" w:lineRule="auto"/>
        <w:ind w:left="709"/>
        <w:jc w:val="both"/>
        <w:rPr>
          <w:rFonts w:ascii="Times New Roman" w:hAnsi="Times New Roman"/>
          <w:sz w:val="26"/>
          <w:szCs w:val="26"/>
        </w:rPr>
      </w:pPr>
      <w:r w:rsidRPr="00D20A61">
        <w:rPr>
          <w:rFonts w:ascii="Times New Roman" w:hAnsi="Times New Roman"/>
          <w:sz w:val="26"/>
          <w:szCs w:val="26"/>
        </w:rPr>
        <w:t>1. Сведения</w:t>
      </w:r>
      <w:r w:rsidRPr="00D20A61">
        <w:rPr>
          <w:rFonts w:ascii="Times New Roman" w:hAnsi="Times New Roman"/>
          <w:spacing w:val="18"/>
          <w:sz w:val="26"/>
          <w:szCs w:val="26"/>
        </w:rPr>
        <w:t xml:space="preserve"> </w:t>
      </w:r>
      <w:r w:rsidRPr="00D20A61">
        <w:rPr>
          <w:rFonts w:ascii="Times New Roman" w:hAnsi="Times New Roman"/>
          <w:sz w:val="26"/>
          <w:szCs w:val="26"/>
        </w:rPr>
        <w:t>о</w:t>
      </w:r>
      <w:r w:rsidRPr="00D20A61">
        <w:rPr>
          <w:rFonts w:ascii="Times New Roman" w:hAnsi="Times New Roman"/>
          <w:spacing w:val="19"/>
          <w:sz w:val="26"/>
          <w:szCs w:val="26"/>
        </w:rPr>
        <w:t xml:space="preserve"> </w:t>
      </w:r>
      <w:r w:rsidRPr="00D20A61">
        <w:rPr>
          <w:rFonts w:ascii="Times New Roman" w:hAnsi="Times New Roman"/>
          <w:sz w:val="26"/>
          <w:szCs w:val="26"/>
        </w:rPr>
        <w:t>муниципальном</w:t>
      </w:r>
      <w:r w:rsidRPr="00D20A61">
        <w:rPr>
          <w:rFonts w:ascii="Times New Roman" w:hAnsi="Times New Roman"/>
          <w:spacing w:val="19"/>
          <w:sz w:val="26"/>
          <w:szCs w:val="26"/>
        </w:rPr>
        <w:t xml:space="preserve"> </w:t>
      </w:r>
      <w:r w:rsidRPr="00D20A61">
        <w:rPr>
          <w:rFonts w:ascii="Times New Roman" w:hAnsi="Times New Roman"/>
          <w:sz w:val="26"/>
          <w:szCs w:val="26"/>
        </w:rPr>
        <w:t>унитарном</w:t>
      </w:r>
      <w:r w:rsidRPr="00D20A61">
        <w:rPr>
          <w:rFonts w:ascii="Times New Roman" w:hAnsi="Times New Roman"/>
          <w:spacing w:val="18"/>
          <w:sz w:val="26"/>
          <w:szCs w:val="26"/>
        </w:rPr>
        <w:t xml:space="preserve"> </w:t>
      </w:r>
      <w:r w:rsidRPr="00D20A61">
        <w:rPr>
          <w:rFonts w:ascii="Times New Roman" w:hAnsi="Times New Roman"/>
          <w:sz w:val="26"/>
          <w:szCs w:val="26"/>
        </w:rPr>
        <w:t>предприятии;</w:t>
      </w:r>
    </w:p>
    <w:p w:rsidR="00D20A61" w:rsidRPr="00D20A61" w:rsidRDefault="00D20A61" w:rsidP="00D20A61">
      <w:pPr>
        <w:pStyle w:val="a7"/>
        <w:widowControl w:val="0"/>
        <w:tabs>
          <w:tab w:val="left" w:pos="718"/>
        </w:tabs>
        <w:autoSpaceDE w:val="0"/>
        <w:autoSpaceDN w:val="0"/>
        <w:spacing w:after="0" w:line="240" w:lineRule="auto"/>
        <w:ind w:left="709"/>
        <w:contextualSpacing w:val="0"/>
        <w:rPr>
          <w:rFonts w:ascii="Times New Roman" w:hAnsi="Times New Roman"/>
          <w:sz w:val="26"/>
          <w:szCs w:val="26"/>
        </w:rPr>
      </w:pPr>
      <w:r w:rsidRPr="00D20A61">
        <w:rPr>
          <w:rFonts w:ascii="Times New Roman" w:hAnsi="Times New Roman"/>
          <w:sz w:val="26"/>
          <w:szCs w:val="26"/>
        </w:rPr>
        <w:t>2. Сведения</w:t>
      </w:r>
      <w:r w:rsidRPr="00D20A61">
        <w:rPr>
          <w:rFonts w:ascii="Times New Roman" w:hAnsi="Times New Roman"/>
          <w:spacing w:val="13"/>
          <w:sz w:val="26"/>
          <w:szCs w:val="26"/>
        </w:rPr>
        <w:t xml:space="preserve"> </w:t>
      </w:r>
      <w:r w:rsidRPr="00D20A61">
        <w:rPr>
          <w:rFonts w:ascii="Times New Roman" w:hAnsi="Times New Roman"/>
          <w:sz w:val="26"/>
          <w:szCs w:val="26"/>
        </w:rPr>
        <w:t>о</w:t>
      </w:r>
      <w:r w:rsidRPr="00D20A61">
        <w:rPr>
          <w:rFonts w:ascii="Times New Roman" w:hAnsi="Times New Roman"/>
          <w:spacing w:val="13"/>
          <w:sz w:val="26"/>
          <w:szCs w:val="26"/>
        </w:rPr>
        <w:t xml:space="preserve"> </w:t>
      </w:r>
      <w:r w:rsidRPr="00D20A61">
        <w:rPr>
          <w:rFonts w:ascii="Times New Roman" w:hAnsi="Times New Roman"/>
          <w:sz w:val="26"/>
          <w:szCs w:val="26"/>
        </w:rPr>
        <w:t>недвижимом</w:t>
      </w:r>
      <w:r w:rsidRPr="00D20A61">
        <w:rPr>
          <w:rFonts w:ascii="Times New Roman" w:hAnsi="Times New Roman"/>
          <w:spacing w:val="14"/>
          <w:sz w:val="26"/>
          <w:szCs w:val="26"/>
        </w:rPr>
        <w:t xml:space="preserve"> </w:t>
      </w:r>
      <w:r w:rsidRPr="00D20A61">
        <w:rPr>
          <w:rFonts w:ascii="Times New Roman" w:hAnsi="Times New Roman"/>
          <w:sz w:val="26"/>
          <w:szCs w:val="26"/>
        </w:rPr>
        <w:t>имуществе;</w:t>
      </w:r>
    </w:p>
    <w:p w:rsidR="00D20A61" w:rsidRPr="00D20A61" w:rsidRDefault="00D20A61" w:rsidP="00D20A61">
      <w:pPr>
        <w:pStyle w:val="a7"/>
        <w:widowControl w:val="0"/>
        <w:tabs>
          <w:tab w:val="left" w:pos="718"/>
        </w:tabs>
        <w:autoSpaceDE w:val="0"/>
        <w:autoSpaceDN w:val="0"/>
        <w:spacing w:after="0" w:line="240" w:lineRule="auto"/>
        <w:ind w:left="709"/>
        <w:contextualSpacing w:val="0"/>
        <w:rPr>
          <w:rFonts w:ascii="Times New Roman" w:hAnsi="Times New Roman"/>
          <w:sz w:val="26"/>
          <w:szCs w:val="26"/>
        </w:rPr>
      </w:pPr>
      <w:r w:rsidRPr="00D20A61">
        <w:rPr>
          <w:rFonts w:ascii="Times New Roman" w:hAnsi="Times New Roman"/>
          <w:sz w:val="26"/>
          <w:szCs w:val="26"/>
        </w:rPr>
        <w:t>3. Структура</w:t>
      </w:r>
      <w:r w:rsidRPr="00D20A61">
        <w:rPr>
          <w:rFonts w:ascii="Times New Roman" w:hAnsi="Times New Roman"/>
          <w:spacing w:val="15"/>
          <w:sz w:val="26"/>
          <w:szCs w:val="26"/>
        </w:rPr>
        <w:t xml:space="preserve"> </w:t>
      </w:r>
      <w:r w:rsidRPr="00D20A61">
        <w:rPr>
          <w:rFonts w:ascii="Times New Roman" w:hAnsi="Times New Roman"/>
          <w:sz w:val="26"/>
          <w:szCs w:val="26"/>
        </w:rPr>
        <w:t>доходов</w:t>
      </w:r>
      <w:r w:rsidRPr="00D20A61">
        <w:rPr>
          <w:rFonts w:ascii="Times New Roman" w:hAnsi="Times New Roman"/>
          <w:spacing w:val="16"/>
          <w:sz w:val="26"/>
          <w:szCs w:val="26"/>
        </w:rPr>
        <w:t xml:space="preserve"> </w:t>
      </w:r>
      <w:r w:rsidRPr="00D20A61">
        <w:rPr>
          <w:rFonts w:ascii="Times New Roman" w:hAnsi="Times New Roman"/>
          <w:sz w:val="26"/>
          <w:szCs w:val="26"/>
        </w:rPr>
        <w:t>предприятия;</w:t>
      </w:r>
    </w:p>
    <w:p w:rsidR="00D20A61" w:rsidRPr="00D20A61" w:rsidRDefault="00D20A61" w:rsidP="00D20A61">
      <w:pPr>
        <w:widowControl w:val="0"/>
        <w:tabs>
          <w:tab w:val="left" w:pos="718"/>
        </w:tabs>
        <w:autoSpaceDE w:val="0"/>
        <w:autoSpaceDN w:val="0"/>
        <w:spacing w:after="0" w:line="240" w:lineRule="auto"/>
        <w:ind w:left="709"/>
        <w:rPr>
          <w:rFonts w:ascii="Times New Roman" w:hAnsi="Times New Roman"/>
          <w:sz w:val="26"/>
          <w:szCs w:val="26"/>
        </w:rPr>
      </w:pPr>
      <w:r w:rsidRPr="00D20A61">
        <w:rPr>
          <w:rFonts w:ascii="Times New Roman" w:hAnsi="Times New Roman"/>
          <w:sz w:val="26"/>
          <w:szCs w:val="26"/>
        </w:rPr>
        <w:t>4. Структура</w:t>
      </w:r>
      <w:r w:rsidRPr="00D20A61">
        <w:rPr>
          <w:rFonts w:ascii="Times New Roman" w:hAnsi="Times New Roman"/>
          <w:spacing w:val="17"/>
          <w:sz w:val="26"/>
          <w:szCs w:val="26"/>
        </w:rPr>
        <w:t xml:space="preserve"> </w:t>
      </w:r>
      <w:r w:rsidRPr="00D20A61">
        <w:rPr>
          <w:rFonts w:ascii="Times New Roman" w:hAnsi="Times New Roman"/>
          <w:sz w:val="26"/>
          <w:szCs w:val="26"/>
        </w:rPr>
        <w:t>расходов</w:t>
      </w:r>
      <w:r w:rsidRPr="00D20A61">
        <w:rPr>
          <w:rFonts w:ascii="Times New Roman" w:hAnsi="Times New Roman"/>
          <w:spacing w:val="17"/>
          <w:sz w:val="26"/>
          <w:szCs w:val="26"/>
        </w:rPr>
        <w:t xml:space="preserve"> </w:t>
      </w:r>
      <w:r w:rsidRPr="00D20A61">
        <w:rPr>
          <w:rFonts w:ascii="Times New Roman" w:hAnsi="Times New Roman"/>
          <w:sz w:val="26"/>
          <w:szCs w:val="26"/>
        </w:rPr>
        <w:t>предприятия;</w:t>
      </w:r>
    </w:p>
    <w:p w:rsidR="00D20A61" w:rsidRPr="00D20A61" w:rsidRDefault="00D20A61" w:rsidP="00D20A61">
      <w:pPr>
        <w:widowControl w:val="0"/>
        <w:tabs>
          <w:tab w:val="left" w:pos="718"/>
        </w:tabs>
        <w:autoSpaceDE w:val="0"/>
        <w:autoSpaceDN w:val="0"/>
        <w:spacing w:after="0" w:line="240" w:lineRule="auto"/>
        <w:ind w:left="709"/>
        <w:rPr>
          <w:rFonts w:ascii="Times New Roman" w:hAnsi="Times New Roman"/>
          <w:sz w:val="26"/>
          <w:szCs w:val="26"/>
        </w:rPr>
      </w:pPr>
      <w:r w:rsidRPr="00D20A61">
        <w:rPr>
          <w:rFonts w:ascii="Times New Roman" w:hAnsi="Times New Roman"/>
          <w:sz w:val="26"/>
          <w:szCs w:val="26"/>
        </w:rPr>
        <w:t>5. Структура</w:t>
      </w:r>
      <w:r w:rsidRPr="00D20A61">
        <w:rPr>
          <w:rFonts w:ascii="Times New Roman" w:hAnsi="Times New Roman"/>
          <w:spacing w:val="11"/>
          <w:sz w:val="26"/>
          <w:szCs w:val="26"/>
        </w:rPr>
        <w:t xml:space="preserve"> </w:t>
      </w:r>
      <w:r w:rsidRPr="00D20A61">
        <w:rPr>
          <w:rFonts w:ascii="Times New Roman" w:hAnsi="Times New Roman"/>
          <w:sz w:val="26"/>
          <w:szCs w:val="26"/>
        </w:rPr>
        <w:t>прочих</w:t>
      </w:r>
      <w:r w:rsidRPr="00D20A61">
        <w:rPr>
          <w:rFonts w:ascii="Times New Roman" w:hAnsi="Times New Roman"/>
          <w:spacing w:val="11"/>
          <w:sz w:val="26"/>
          <w:szCs w:val="26"/>
        </w:rPr>
        <w:t xml:space="preserve"> </w:t>
      </w:r>
      <w:r w:rsidRPr="00D20A61">
        <w:rPr>
          <w:rFonts w:ascii="Times New Roman" w:hAnsi="Times New Roman"/>
          <w:sz w:val="26"/>
          <w:szCs w:val="26"/>
        </w:rPr>
        <w:t>доходов</w:t>
      </w:r>
      <w:r w:rsidRPr="00D20A61">
        <w:rPr>
          <w:rFonts w:ascii="Times New Roman" w:hAnsi="Times New Roman"/>
          <w:spacing w:val="12"/>
          <w:sz w:val="26"/>
          <w:szCs w:val="26"/>
        </w:rPr>
        <w:t xml:space="preserve"> </w:t>
      </w:r>
      <w:r w:rsidRPr="00D20A61">
        <w:rPr>
          <w:rFonts w:ascii="Times New Roman" w:hAnsi="Times New Roman"/>
          <w:sz w:val="26"/>
          <w:szCs w:val="26"/>
        </w:rPr>
        <w:t>и</w:t>
      </w:r>
      <w:r w:rsidRPr="00D20A61">
        <w:rPr>
          <w:rFonts w:ascii="Times New Roman" w:hAnsi="Times New Roman"/>
          <w:spacing w:val="11"/>
          <w:sz w:val="26"/>
          <w:szCs w:val="26"/>
        </w:rPr>
        <w:t xml:space="preserve"> </w:t>
      </w:r>
      <w:r w:rsidRPr="00D20A61">
        <w:rPr>
          <w:rFonts w:ascii="Times New Roman" w:hAnsi="Times New Roman"/>
          <w:sz w:val="26"/>
          <w:szCs w:val="26"/>
        </w:rPr>
        <w:t>расходов;</w:t>
      </w:r>
    </w:p>
    <w:p w:rsidR="00D20A61" w:rsidRPr="00D20A61" w:rsidRDefault="00D20A61" w:rsidP="00D20A61">
      <w:pPr>
        <w:widowControl w:val="0"/>
        <w:tabs>
          <w:tab w:val="left" w:pos="718"/>
        </w:tabs>
        <w:autoSpaceDE w:val="0"/>
        <w:autoSpaceDN w:val="0"/>
        <w:spacing w:after="0" w:line="240" w:lineRule="auto"/>
        <w:ind w:left="709"/>
        <w:rPr>
          <w:rFonts w:ascii="Times New Roman" w:hAnsi="Times New Roman"/>
          <w:sz w:val="26"/>
          <w:szCs w:val="26"/>
        </w:rPr>
      </w:pPr>
      <w:r w:rsidRPr="00D20A61">
        <w:rPr>
          <w:rFonts w:ascii="Times New Roman" w:hAnsi="Times New Roman"/>
          <w:sz w:val="26"/>
          <w:szCs w:val="26"/>
        </w:rPr>
        <w:t>6. Труд</w:t>
      </w:r>
      <w:r w:rsidRPr="00D20A61">
        <w:rPr>
          <w:rFonts w:ascii="Times New Roman" w:hAnsi="Times New Roman"/>
          <w:spacing w:val="7"/>
          <w:sz w:val="26"/>
          <w:szCs w:val="26"/>
        </w:rPr>
        <w:t xml:space="preserve"> </w:t>
      </w:r>
      <w:r w:rsidRPr="00D20A61">
        <w:rPr>
          <w:rFonts w:ascii="Times New Roman" w:hAnsi="Times New Roman"/>
          <w:sz w:val="26"/>
          <w:szCs w:val="26"/>
        </w:rPr>
        <w:t>и</w:t>
      </w:r>
      <w:r w:rsidRPr="00D20A61">
        <w:rPr>
          <w:rFonts w:ascii="Times New Roman" w:hAnsi="Times New Roman"/>
          <w:spacing w:val="8"/>
          <w:sz w:val="26"/>
          <w:szCs w:val="26"/>
        </w:rPr>
        <w:t xml:space="preserve"> </w:t>
      </w:r>
      <w:r w:rsidRPr="00D20A61">
        <w:rPr>
          <w:rFonts w:ascii="Times New Roman" w:hAnsi="Times New Roman"/>
          <w:sz w:val="26"/>
          <w:szCs w:val="26"/>
        </w:rPr>
        <w:t>заработная</w:t>
      </w:r>
      <w:r w:rsidRPr="00D20A61">
        <w:rPr>
          <w:rFonts w:ascii="Times New Roman" w:hAnsi="Times New Roman"/>
          <w:spacing w:val="8"/>
          <w:sz w:val="26"/>
          <w:szCs w:val="26"/>
        </w:rPr>
        <w:t xml:space="preserve"> </w:t>
      </w:r>
      <w:r w:rsidRPr="00D20A61">
        <w:rPr>
          <w:rFonts w:ascii="Times New Roman" w:hAnsi="Times New Roman"/>
          <w:sz w:val="26"/>
          <w:szCs w:val="26"/>
        </w:rPr>
        <w:t>плата</w:t>
      </w:r>
      <w:r w:rsidRPr="00D20A61">
        <w:rPr>
          <w:rFonts w:ascii="Times New Roman" w:hAnsi="Times New Roman"/>
          <w:spacing w:val="8"/>
          <w:sz w:val="26"/>
          <w:szCs w:val="26"/>
        </w:rPr>
        <w:t xml:space="preserve"> </w:t>
      </w:r>
      <w:r w:rsidRPr="00D20A61">
        <w:rPr>
          <w:rFonts w:ascii="Times New Roman" w:hAnsi="Times New Roman"/>
          <w:sz w:val="26"/>
          <w:szCs w:val="26"/>
        </w:rPr>
        <w:t>работников;</w:t>
      </w:r>
    </w:p>
    <w:p w:rsidR="00D20A61" w:rsidRPr="00D20A61" w:rsidRDefault="00D20A61" w:rsidP="00D20A61">
      <w:pPr>
        <w:widowControl w:val="0"/>
        <w:tabs>
          <w:tab w:val="left" w:pos="718"/>
        </w:tabs>
        <w:autoSpaceDE w:val="0"/>
        <w:autoSpaceDN w:val="0"/>
        <w:spacing w:after="0" w:line="240" w:lineRule="auto"/>
        <w:ind w:left="709"/>
        <w:rPr>
          <w:rFonts w:ascii="Times New Roman" w:hAnsi="Times New Roman"/>
          <w:sz w:val="26"/>
          <w:szCs w:val="26"/>
        </w:rPr>
      </w:pPr>
      <w:r w:rsidRPr="00D20A61">
        <w:rPr>
          <w:rFonts w:ascii="Times New Roman" w:hAnsi="Times New Roman"/>
          <w:sz w:val="26"/>
          <w:szCs w:val="26"/>
        </w:rPr>
        <w:t>7. Сведения</w:t>
      </w:r>
      <w:r w:rsidRPr="00D20A61">
        <w:rPr>
          <w:rFonts w:ascii="Times New Roman" w:hAnsi="Times New Roman"/>
          <w:spacing w:val="11"/>
          <w:sz w:val="26"/>
          <w:szCs w:val="26"/>
        </w:rPr>
        <w:t xml:space="preserve"> </w:t>
      </w:r>
      <w:r w:rsidRPr="00D20A61">
        <w:rPr>
          <w:rFonts w:ascii="Times New Roman" w:hAnsi="Times New Roman"/>
          <w:sz w:val="26"/>
          <w:szCs w:val="26"/>
        </w:rPr>
        <w:t>о</w:t>
      </w:r>
      <w:r w:rsidRPr="00D20A61">
        <w:rPr>
          <w:rFonts w:ascii="Times New Roman" w:hAnsi="Times New Roman"/>
          <w:spacing w:val="12"/>
          <w:sz w:val="26"/>
          <w:szCs w:val="26"/>
        </w:rPr>
        <w:t xml:space="preserve"> </w:t>
      </w:r>
      <w:r w:rsidRPr="00D20A61">
        <w:rPr>
          <w:rFonts w:ascii="Times New Roman" w:hAnsi="Times New Roman"/>
          <w:sz w:val="26"/>
          <w:szCs w:val="26"/>
        </w:rPr>
        <w:t>дебиторской</w:t>
      </w:r>
      <w:r w:rsidRPr="00D20A61">
        <w:rPr>
          <w:rFonts w:ascii="Times New Roman" w:hAnsi="Times New Roman"/>
          <w:spacing w:val="12"/>
          <w:sz w:val="26"/>
          <w:szCs w:val="26"/>
        </w:rPr>
        <w:t xml:space="preserve"> </w:t>
      </w:r>
      <w:r w:rsidRPr="00D20A61">
        <w:rPr>
          <w:rFonts w:ascii="Times New Roman" w:hAnsi="Times New Roman"/>
          <w:sz w:val="26"/>
          <w:szCs w:val="26"/>
        </w:rPr>
        <w:t>и</w:t>
      </w:r>
      <w:r w:rsidRPr="00D20A61">
        <w:rPr>
          <w:rFonts w:ascii="Times New Roman" w:hAnsi="Times New Roman"/>
          <w:spacing w:val="12"/>
          <w:sz w:val="26"/>
          <w:szCs w:val="26"/>
        </w:rPr>
        <w:t xml:space="preserve"> </w:t>
      </w:r>
      <w:r w:rsidRPr="00D20A61">
        <w:rPr>
          <w:rFonts w:ascii="Times New Roman" w:hAnsi="Times New Roman"/>
          <w:sz w:val="26"/>
          <w:szCs w:val="26"/>
        </w:rPr>
        <w:t>кредиторской</w:t>
      </w:r>
      <w:r w:rsidRPr="00D20A61">
        <w:rPr>
          <w:rFonts w:ascii="Times New Roman" w:hAnsi="Times New Roman"/>
          <w:spacing w:val="12"/>
          <w:sz w:val="26"/>
          <w:szCs w:val="26"/>
        </w:rPr>
        <w:t xml:space="preserve"> </w:t>
      </w:r>
      <w:r w:rsidRPr="00D20A61">
        <w:rPr>
          <w:rFonts w:ascii="Times New Roman" w:hAnsi="Times New Roman"/>
          <w:sz w:val="26"/>
          <w:szCs w:val="26"/>
        </w:rPr>
        <w:t>задолженности;</w:t>
      </w:r>
    </w:p>
    <w:p w:rsidR="00D20A61" w:rsidRPr="00D20A61" w:rsidRDefault="00D20A61" w:rsidP="00D20A61">
      <w:pPr>
        <w:pStyle w:val="a7"/>
        <w:widowControl w:val="0"/>
        <w:tabs>
          <w:tab w:val="left" w:pos="718"/>
        </w:tabs>
        <w:autoSpaceDE w:val="0"/>
        <w:autoSpaceDN w:val="0"/>
        <w:spacing w:after="0" w:line="240" w:lineRule="auto"/>
        <w:ind w:left="709"/>
        <w:contextualSpacing w:val="0"/>
        <w:rPr>
          <w:rFonts w:ascii="Times New Roman" w:hAnsi="Times New Roman"/>
          <w:sz w:val="26"/>
          <w:szCs w:val="26"/>
        </w:rPr>
      </w:pPr>
      <w:r w:rsidRPr="00D20A61">
        <w:rPr>
          <w:rFonts w:ascii="Times New Roman" w:hAnsi="Times New Roman"/>
          <w:sz w:val="26"/>
          <w:szCs w:val="26"/>
        </w:rPr>
        <w:t>8. Сведения</w:t>
      </w:r>
      <w:r w:rsidRPr="00D20A61">
        <w:rPr>
          <w:rFonts w:ascii="Times New Roman" w:hAnsi="Times New Roman"/>
          <w:spacing w:val="16"/>
          <w:sz w:val="26"/>
          <w:szCs w:val="26"/>
        </w:rPr>
        <w:t xml:space="preserve"> </w:t>
      </w:r>
      <w:r w:rsidRPr="00D20A61">
        <w:rPr>
          <w:rFonts w:ascii="Times New Roman" w:hAnsi="Times New Roman"/>
          <w:sz w:val="26"/>
          <w:szCs w:val="26"/>
        </w:rPr>
        <w:t>об</w:t>
      </w:r>
      <w:r w:rsidRPr="00D20A61">
        <w:rPr>
          <w:rFonts w:ascii="Times New Roman" w:hAnsi="Times New Roman"/>
          <w:spacing w:val="17"/>
          <w:sz w:val="26"/>
          <w:szCs w:val="26"/>
        </w:rPr>
        <w:t xml:space="preserve"> </w:t>
      </w:r>
      <w:r w:rsidRPr="00D20A61">
        <w:rPr>
          <w:rFonts w:ascii="Times New Roman" w:hAnsi="Times New Roman"/>
          <w:sz w:val="26"/>
          <w:szCs w:val="26"/>
        </w:rPr>
        <w:t>использовании</w:t>
      </w:r>
      <w:r w:rsidRPr="00D20A61">
        <w:rPr>
          <w:rFonts w:ascii="Times New Roman" w:hAnsi="Times New Roman"/>
          <w:spacing w:val="17"/>
          <w:sz w:val="26"/>
          <w:szCs w:val="26"/>
        </w:rPr>
        <w:t xml:space="preserve"> </w:t>
      </w:r>
      <w:r w:rsidRPr="00D20A61">
        <w:rPr>
          <w:rFonts w:ascii="Times New Roman" w:hAnsi="Times New Roman"/>
          <w:sz w:val="26"/>
          <w:szCs w:val="26"/>
        </w:rPr>
        <w:t>прибыли;</w:t>
      </w:r>
    </w:p>
    <w:p w:rsidR="00D20A61" w:rsidRPr="00D20A61" w:rsidRDefault="00D20A61" w:rsidP="00D20A61">
      <w:pPr>
        <w:widowControl w:val="0"/>
        <w:tabs>
          <w:tab w:val="left" w:pos="718"/>
        </w:tabs>
        <w:autoSpaceDE w:val="0"/>
        <w:autoSpaceDN w:val="0"/>
        <w:spacing w:after="0" w:line="240" w:lineRule="auto"/>
        <w:ind w:left="709"/>
        <w:rPr>
          <w:rFonts w:ascii="Times New Roman" w:hAnsi="Times New Roman"/>
          <w:sz w:val="26"/>
          <w:szCs w:val="26"/>
        </w:rPr>
      </w:pPr>
      <w:r w:rsidRPr="00D20A61">
        <w:rPr>
          <w:rFonts w:ascii="Times New Roman" w:hAnsi="Times New Roman"/>
          <w:sz w:val="26"/>
          <w:szCs w:val="26"/>
        </w:rPr>
        <w:t>9. Прогнозный</w:t>
      </w:r>
      <w:r w:rsidRPr="00D20A61">
        <w:rPr>
          <w:rFonts w:ascii="Times New Roman" w:hAnsi="Times New Roman"/>
          <w:spacing w:val="15"/>
          <w:sz w:val="26"/>
          <w:szCs w:val="26"/>
        </w:rPr>
        <w:t xml:space="preserve"> </w:t>
      </w:r>
      <w:r w:rsidRPr="00D20A61">
        <w:rPr>
          <w:rFonts w:ascii="Times New Roman" w:hAnsi="Times New Roman"/>
          <w:sz w:val="26"/>
          <w:szCs w:val="26"/>
        </w:rPr>
        <w:t>баланс;</w:t>
      </w:r>
    </w:p>
    <w:p w:rsidR="00D20A61" w:rsidRPr="00D20A61" w:rsidRDefault="00D20A61" w:rsidP="00D20A61">
      <w:pPr>
        <w:pStyle w:val="a7"/>
        <w:widowControl w:val="0"/>
        <w:tabs>
          <w:tab w:val="left" w:pos="826"/>
        </w:tabs>
        <w:autoSpaceDE w:val="0"/>
        <w:autoSpaceDN w:val="0"/>
        <w:spacing w:before="1" w:after="0" w:line="240" w:lineRule="auto"/>
        <w:ind w:left="709"/>
        <w:contextualSpacing w:val="0"/>
        <w:rPr>
          <w:rFonts w:ascii="Times New Roman" w:hAnsi="Times New Roman"/>
          <w:sz w:val="26"/>
          <w:szCs w:val="26"/>
        </w:rPr>
      </w:pPr>
      <w:r w:rsidRPr="00D20A61">
        <w:rPr>
          <w:rFonts w:ascii="Times New Roman" w:hAnsi="Times New Roman"/>
          <w:sz w:val="26"/>
          <w:szCs w:val="26"/>
        </w:rPr>
        <w:t>10. Прогнозный</w:t>
      </w:r>
      <w:r w:rsidRPr="00D20A61">
        <w:rPr>
          <w:rFonts w:ascii="Times New Roman" w:hAnsi="Times New Roman"/>
          <w:spacing w:val="10"/>
          <w:sz w:val="26"/>
          <w:szCs w:val="26"/>
        </w:rPr>
        <w:t xml:space="preserve"> </w:t>
      </w:r>
      <w:r w:rsidRPr="00D20A61">
        <w:rPr>
          <w:rFonts w:ascii="Times New Roman" w:hAnsi="Times New Roman"/>
          <w:sz w:val="26"/>
          <w:szCs w:val="26"/>
        </w:rPr>
        <w:t>финансовый</w:t>
      </w:r>
      <w:r w:rsidRPr="00D20A61">
        <w:rPr>
          <w:rFonts w:ascii="Times New Roman" w:hAnsi="Times New Roman"/>
          <w:spacing w:val="11"/>
          <w:sz w:val="26"/>
          <w:szCs w:val="26"/>
        </w:rPr>
        <w:t xml:space="preserve"> </w:t>
      </w:r>
      <w:r w:rsidRPr="00D20A61">
        <w:rPr>
          <w:rFonts w:ascii="Times New Roman" w:hAnsi="Times New Roman"/>
          <w:sz w:val="26"/>
          <w:szCs w:val="26"/>
        </w:rPr>
        <w:t>результат;</w:t>
      </w:r>
    </w:p>
    <w:p w:rsidR="00D20A61" w:rsidRPr="005F190E" w:rsidRDefault="00D20A61" w:rsidP="005F190E">
      <w:pPr>
        <w:widowControl w:val="0"/>
        <w:tabs>
          <w:tab w:val="left" w:pos="812"/>
        </w:tabs>
        <w:autoSpaceDE w:val="0"/>
        <w:autoSpaceDN w:val="0"/>
        <w:spacing w:before="1" w:after="0" w:line="240" w:lineRule="auto"/>
        <w:ind w:left="709"/>
        <w:rPr>
          <w:rFonts w:ascii="Times New Roman" w:hAnsi="Times New Roman"/>
          <w:sz w:val="26"/>
          <w:szCs w:val="26"/>
        </w:rPr>
      </w:pPr>
      <w:r w:rsidRPr="00D20A61">
        <w:rPr>
          <w:rFonts w:ascii="Times New Roman" w:hAnsi="Times New Roman"/>
          <w:sz w:val="26"/>
          <w:szCs w:val="26"/>
        </w:rPr>
        <w:t>11. Оценка</w:t>
      </w:r>
      <w:r w:rsidRPr="00D20A61">
        <w:rPr>
          <w:rFonts w:ascii="Times New Roman" w:hAnsi="Times New Roman"/>
          <w:spacing w:val="14"/>
          <w:sz w:val="26"/>
          <w:szCs w:val="26"/>
        </w:rPr>
        <w:t xml:space="preserve"> </w:t>
      </w:r>
      <w:r w:rsidRPr="00D20A61">
        <w:rPr>
          <w:rFonts w:ascii="Times New Roman" w:hAnsi="Times New Roman"/>
          <w:sz w:val="26"/>
          <w:szCs w:val="26"/>
        </w:rPr>
        <w:t>экономической</w:t>
      </w:r>
      <w:r w:rsidRPr="00D20A61">
        <w:rPr>
          <w:rFonts w:ascii="Times New Roman" w:hAnsi="Times New Roman"/>
          <w:spacing w:val="15"/>
          <w:sz w:val="26"/>
          <w:szCs w:val="26"/>
        </w:rPr>
        <w:t xml:space="preserve"> </w:t>
      </w:r>
      <w:r w:rsidRPr="00D20A61">
        <w:rPr>
          <w:rFonts w:ascii="Times New Roman" w:hAnsi="Times New Roman"/>
          <w:sz w:val="26"/>
          <w:szCs w:val="26"/>
        </w:rPr>
        <w:t>эффективности</w:t>
      </w:r>
      <w:r w:rsidRPr="00D20A61">
        <w:rPr>
          <w:rFonts w:ascii="Times New Roman" w:hAnsi="Times New Roman"/>
          <w:spacing w:val="14"/>
          <w:sz w:val="26"/>
          <w:szCs w:val="26"/>
        </w:rPr>
        <w:t xml:space="preserve"> </w:t>
      </w:r>
      <w:r w:rsidRPr="00D20A61">
        <w:rPr>
          <w:rFonts w:ascii="Times New Roman" w:hAnsi="Times New Roman"/>
          <w:sz w:val="26"/>
          <w:szCs w:val="26"/>
        </w:rPr>
        <w:t>планируемых</w:t>
      </w:r>
      <w:r w:rsidRPr="00D20A61">
        <w:rPr>
          <w:rFonts w:ascii="Times New Roman" w:hAnsi="Times New Roman"/>
          <w:spacing w:val="15"/>
          <w:sz w:val="26"/>
          <w:szCs w:val="26"/>
        </w:rPr>
        <w:t xml:space="preserve"> </w:t>
      </w:r>
      <w:r w:rsidR="005F190E">
        <w:rPr>
          <w:rFonts w:ascii="Times New Roman" w:hAnsi="Times New Roman"/>
          <w:sz w:val="26"/>
          <w:szCs w:val="26"/>
        </w:rPr>
        <w:t>показателей.</w:t>
      </w:r>
      <w:r w:rsidRPr="00D20A61">
        <w:rPr>
          <w:rFonts w:ascii="Times New Roman" w:hAnsi="Times New Roman"/>
          <w:noProof/>
          <w:sz w:val="26"/>
          <w:szCs w:val="26"/>
          <w:lang w:eastAsia="ru-RU"/>
        </w:rPr>
        <mc:AlternateContent>
          <mc:Choice Requires="wps">
            <w:drawing>
              <wp:anchor distT="0" distB="0" distL="114300" distR="114300" simplePos="0" relativeHeight="251659264" behindDoc="0" locked="0" layoutInCell="1" allowOverlap="1" wp14:anchorId="62C574E4" wp14:editId="4C22442A">
                <wp:simplePos x="0" y="0"/>
                <wp:positionH relativeFrom="page">
                  <wp:posOffset>0</wp:posOffset>
                </wp:positionH>
                <wp:positionV relativeFrom="page">
                  <wp:posOffset>826135</wp:posOffset>
                </wp:positionV>
                <wp:extent cx="7555865" cy="127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65.05pt;width:594.95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" fillcolor="black" stroked="f">
                <w10:wrap anchorx="page" anchory="page"/>
              </v:rect>
            </w:pict>
          </mc:Fallback>
        </mc:AlternateContent>
      </w:r>
    </w:p>
    <w:p w:rsidR="00D20A61" w:rsidRPr="00D20A61" w:rsidRDefault="00D20A61" w:rsidP="00D20A61">
      <w:pPr>
        <w:pStyle w:val="2"/>
        <w:tabs>
          <w:tab w:val="left" w:pos="2465"/>
        </w:tabs>
        <w:jc w:val="center"/>
        <w:rPr>
          <w:rFonts w:ascii="Times New Roman" w:hAnsi="Times New Roman"/>
          <w:sz w:val="26"/>
          <w:szCs w:val="26"/>
        </w:rPr>
      </w:pPr>
      <w:r w:rsidRPr="00D20A61">
        <w:rPr>
          <w:rFonts w:ascii="Times New Roman" w:hAnsi="Times New Roman"/>
          <w:sz w:val="26"/>
          <w:szCs w:val="26"/>
        </w:rPr>
        <w:t>1. СВЕДЕНИЯ</w:t>
      </w:r>
      <w:r w:rsidRPr="00D20A61">
        <w:rPr>
          <w:rFonts w:ascii="Times New Roman" w:hAnsi="Times New Roman"/>
          <w:spacing w:val="-3"/>
          <w:sz w:val="26"/>
          <w:szCs w:val="26"/>
        </w:rPr>
        <w:t xml:space="preserve"> </w:t>
      </w:r>
      <w:r w:rsidRPr="00D20A61">
        <w:rPr>
          <w:rFonts w:ascii="Times New Roman" w:hAnsi="Times New Roman"/>
          <w:sz w:val="26"/>
          <w:szCs w:val="26"/>
        </w:rPr>
        <w:t>О</w:t>
      </w:r>
      <w:r w:rsidRPr="00D20A61">
        <w:rPr>
          <w:rFonts w:ascii="Times New Roman" w:hAnsi="Times New Roman"/>
          <w:spacing w:val="-2"/>
          <w:sz w:val="26"/>
          <w:szCs w:val="26"/>
        </w:rPr>
        <w:t xml:space="preserve"> </w:t>
      </w:r>
      <w:r w:rsidRPr="00D20A61">
        <w:rPr>
          <w:rFonts w:ascii="Times New Roman" w:hAnsi="Times New Roman"/>
          <w:sz w:val="26"/>
          <w:szCs w:val="26"/>
        </w:rPr>
        <w:t>МУНИЦИПАЛЬНОМ</w:t>
      </w:r>
      <w:r w:rsidRPr="00D20A61">
        <w:rPr>
          <w:rFonts w:ascii="Times New Roman" w:hAnsi="Times New Roman"/>
          <w:spacing w:val="-2"/>
          <w:sz w:val="26"/>
          <w:szCs w:val="26"/>
        </w:rPr>
        <w:t xml:space="preserve"> </w:t>
      </w:r>
      <w:r w:rsidRPr="00D20A61">
        <w:rPr>
          <w:rFonts w:ascii="Times New Roman" w:hAnsi="Times New Roman"/>
          <w:sz w:val="26"/>
          <w:szCs w:val="26"/>
        </w:rPr>
        <w:t>УНИТАРНОМ</w:t>
      </w:r>
      <w:r w:rsidRPr="00D20A61">
        <w:rPr>
          <w:rFonts w:ascii="Times New Roman" w:hAnsi="Times New Roman"/>
          <w:spacing w:val="-3"/>
          <w:sz w:val="26"/>
          <w:szCs w:val="26"/>
        </w:rPr>
        <w:t xml:space="preserve"> </w:t>
      </w:r>
      <w:r w:rsidRPr="00D20A61">
        <w:rPr>
          <w:rFonts w:ascii="Times New Roman" w:hAnsi="Times New Roman"/>
          <w:sz w:val="26"/>
          <w:szCs w:val="26"/>
        </w:rPr>
        <w:t>ПРЕДПРИЯТИИ</w:t>
      </w:r>
    </w:p>
    <w:p w:rsidR="00D20A61" w:rsidRPr="00D20A61" w:rsidRDefault="00D20A61" w:rsidP="00D20A61">
      <w:pPr>
        <w:pStyle w:val="af5"/>
        <w:rPr>
          <w:rFonts w:ascii="Times New Roman" w:hAnsi="Times New Roman"/>
          <w:b/>
          <w:sz w:val="26"/>
          <w:szCs w:val="26"/>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56"/>
        <w:gridCol w:w="4937"/>
        <w:gridCol w:w="4436"/>
      </w:tblGrid>
      <w:tr w:rsidR="00D20A61" w:rsidRPr="00D20A61" w:rsidTr="00D20A61">
        <w:trPr>
          <w:trHeight w:val="265"/>
        </w:trPr>
        <w:tc>
          <w:tcPr>
            <w:tcW w:w="10529" w:type="dxa"/>
            <w:gridSpan w:val="3"/>
          </w:tcPr>
          <w:p w:rsidR="00D20A61" w:rsidRPr="00D20A61" w:rsidRDefault="00D20A61" w:rsidP="00D20A61">
            <w:pPr>
              <w:pStyle w:val="TableParagraph"/>
              <w:spacing w:before="17"/>
              <w:ind w:left="1594" w:right="1579"/>
              <w:jc w:val="center"/>
              <w:rPr>
                <w:sz w:val="26"/>
                <w:szCs w:val="26"/>
                <w:lang w:val="ru-RU"/>
              </w:rPr>
            </w:pPr>
            <w:r w:rsidRPr="00D20A61">
              <w:rPr>
                <w:sz w:val="26"/>
                <w:szCs w:val="26"/>
                <w:lang w:val="ru-RU"/>
              </w:rPr>
              <w:t>Сведения</w:t>
            </w:r>
            <w:r w:rsidRPr="00D20A61">
              <w:rPr>
                <w:spacing w:val="18"/>
                <w:sz w:val="26"/>
                <w:szCs w:val="26"/>
                <w:lang w:val="ru-RU"/>
              </w:rPr>
              <w:t xml:space="preserve"> </w:t>
            </w:r>
            <w:r w:rsidRPr="00D20A61">
              <w:rPr>
                <w:sz w:val="26"/>
                <w:szCs w:val="26"/>
                <w:lang w:val="ru-RU"/>
              </w:rPr>
              <w:t>о</w:t>
            </w:r>
            <w:r w:rsidRPr="00D20A61">
              <w:rPr>
                <w:spacing w:val="18"/>
                <w:sz w:val="26"/>
                <w:szCs w:val="26"/>
                <w:lang w:val="ru-RU"/>
              </w:rPr>
              <w:t xml:space="preserve"> </w:t>
            </w:r>
            <w:r w:rsidRPr="00D20A61">
              <w:rPr>
                <w:sz w:val="26"/>
                <w:szCs w:val="26"/>
                <w:lang w:val="ru-RU"/>
              </w:rPr>
              <w:t>муниципальном</w:t>
            </w:r>
            <w:r w:rsidRPr="00D20A61">
              <w:rPr>
                <w:spacing w:val="19"/>
                <w:sz w:val="26"/>
                <w:szCs w:val="26"/>
                <w:lang w:val="ru-RU"/>
              </w:rPr>
              <w:t xml:space="preserve"> </w:t>
            </w:r>
            <w:r w:rsidRPr="00D20A61">
              <w:rPr>
                <w:sz w:val="26"/>
                <w:szCs w:val="26"/>
                <w:lang w:val="ru-RU"/>
              </w:rPr>
              <w:t>унитарном</w:t>
            </w:r>
            <w:r w:rsidRPr="00D20A61">
              <w:rPr>
                <w:spacing w:val="18"/>
                <w:sz w:val="26"/>
                <w:szCs w:val="26"/>
                <w:lang w:val="ru-RU"/>
              </w:rPr>
              <w:t xml:space="preserve"> </w:t>
            </w:r>
            <w:r w:rsidRPr="00D20A61">
              <w:rPr>
                <w:sz w:val="26"/>
                <w:szCs w:val="26"/>
                <w:lang w:val="ru-RU"/>
              </w:rPr>
              <w:t>предприятии</w:t>
            </w:r>
          </w:p>
        </w:tc>
      </w:tr>
      <w:tr w:rsidR="00D20A61" w:rsidRPr="00D20A61" w:rsidTr="00D20A61">
        <w:trPr>
          <w:trHeight w:val="265"/>
        </w:trPr>
        <w:tc>
          <w:tcPr>
            <w:tcW w:w="1156" w:type="dxa"/>
          </w:tcPr>
          <w:p w:rsidR="00D20A61" w:rsidRPr="00D20A61" w:rsidRDefault="00D20A61" w:rsidP="00D20A61">
            <w:pPr>
              <w:pStyle w:val="TableParagraph"/>
              <w:spacing w:before="17"/>
              <w:ind w:left="15"/>
              <w:jc w:val="center"/>
              <w:rPr>
                <w:sz w:val="26"/>
                <w:szCs w:val="26"/>
              </w:rPr>
            </w:pPr>
            <w:r w:rsidRPr="00D20A61">
              <w:rPr>
                <w:w w:val="102"/>
                <w:sz w:val="26"/>
                <w:szCs w:val="26"/>
              </w:rPr>
              <w:t>1</w:t>
            </w:r>
          </w:p>
        </w:tc>
        <w:tc>
          <w:tcPr>
            <w:tcW w:w="4937" w:type="dxa"/>
          </w:tcPr>
          <w:p w:rsidR="00D20A61" w:rsidRPr="00D20A61" w:rsidRDefault="00D20A61" w:rsidP="00D20A61">
            <w:pPr>
              <w:pStyle w:val="TableParagraph"/>
              <w:spacing w:before="17"/>
              <w:ind w:left="126"/>
              <w:rPr>
                <w:sz w:val="26"/>
                <w:szCs w:val="26"/>
              </w:rPr>
            </w:pPr>
            <w:proofErr w:type="spellStart"/>
            <w:r w:rsidRPr="00D20A61">
              <w:rPr>
                <w:sz w:val="26"/>
                <w:szCs w:val="26"/>
              </w:rPr>
              <w:t>Полное</w:t>
            </w:r>
            <w:proofErr w:type="spellEnd"/>
            <w:r w:rsidRPr="00D20A61">
              <w:rPr>
                <w:spacing w:val="24"/>
                <w:sz w:val="26"/>
                <w:szCs w:val="26"/>
              </w:rPr>
              <w:t xml:space="preserve"> </w:t>
            </w:r>
            <w:proofErr w:type="spellStart"/>
            <w:r w:rsidRPr="00D20A61">
              <w:rPr>
                <w:sz w:val="26"/>
                <w:szCs w:val="26"/>
              </w:rPr>
              <w:t>официальное</w:t>
            </w:r>
            <w:proofErr w:type="spellEnd"/>
            <w:r w:rsidRPr="00D20A61">
              <w:rPr>
                <w:spacing w:val="25"/>
                <w:sz w:val="26"/>
                <w:szCs w:val="26"/>
              </w:rPr>
              <w:t xml:space="preserve"> </w:t>
            </w:r>
            <w:proofErr w:type="spellStart"/>
            <w:r w:rsidRPr="00D20A61">
              <w:rPr>
                <w:sz w:val="26"/>
                <w:szCs w:val="26"/>
              </w:rPr>
              <w:t>наименование</w:t>
            </w:r>
            <w:proofErr w:type="spellEnd"/>
            <w:r w:rsidRPr="00D20A61">
              <w:rPr>
                <w:spacing w:val="25"/>
                <w:sz w:val="26"/>
                <w:szCs w:val="26"/>
              </w:rPr>
              <w:t xml:space="preserve"> </w:t>
            </w:r>
            <w:proofErr w:type="spellStart"/>
            <w:r w:rsidRPr="00D20A61">
              <w:rPr>
                <w:sz w:val="26"/>
                <w:szCs w:val="26"/>
              </w:rPr>
              <w:t>предприятия</w:t>
            </w:r>
            <w:proofErr w:type="spellEnd"/>
          </w:p>
        </w:tc>
        <w:tc>
          <w:tcPr>
            <w:tcW w:w="4436" w:type="dxa"/>
          </w:tcPr>
          <w:p w:rsidR="00D20A61" w:rsidRPr="00D20A61" w:rsidRDefault="00D20A61" w:rsidP="00D20A61">
            <w:pPr>
              <w:pStyle w:val="TableParagraph"/>
              <w:rPr>
                <w:sz w:val="26"/>
                <w:szCs w:val="26"/>
              </w:rPr>
            </w:pPr>
          </w:p>
        </w:tc>
      </w:tr>
      <w:tr w:rsidR="00D20A61" w:rsidRPr="00D20A61" w:rsidTr="00D20A61">
        <w:trPr>
          <w:trHeight w:val="265"/>
        </w:trPr>
        <w:tc>
          <w:tcPr>
            <w:tcW w:w="1156" w:type="dxa"/>
          </w:tcPr>
          <w:p w:rsidR="00D20A61" w:rsidRPr="00D20A61" w:rsidRDefault="00D20A61" w:rsidP="00D20A61">
            <w:pPr>
              <w:pStyle w:val="TableParagraph"/>
              <w:spacing w:before="17"/>
              <w:ind w:left="15"/>
              <w:jc w:val="center"/>
              <w:rPr>
                <w:sz w:val="26"/>
                <w:szCs w:val="26"/>
              </w:rPr>
            </w:pPr>
            <w:r w:rsidRPr="00D20A61">
              <w:rPr>
                <w:w w:val="102"/>
                <w:sz w:val="26"/>
                <w:szCs w:val="26"/>
              </w:rPr>
              <w:t>2</w:t>
            </w:r>
          </w:p>
        </w:tc>
        <w:tc>
          <w:tcPr>
            <w:tcW w:w="4937" w:type="dxa"/>
          </w:tcPr>
          <w:p w:rsidR="00D20A61" w:rsidRPr="00D20A61" w:rsidRDefault="00D20A61" w:rsidP="00D20A61">
            <w:pPr>
              <w:pStyle w:val="TableParagraph"/>
              <w:spacing w:before="17"/>
              <w:ind w:left="126"/>
              <w:rPr>
                <w:sz w:val="26"/>
                <w:szCs w:val="26"/>
              </w:rPr>
            </w:pPr>
            <w:proofErr w:type="spellStart"/>
            <w:r w:rsidRPr="00D20A61">
              <w:rPr>
                <w:sz w:val="26"/>
                <w:szCs w:val="26"/>
              </w:rPr>
              <w:t>Юридический</w:t>
            </w:r>
            <w:proofErr w:type="spellEnd"/>
            <w:r w:rsidRPr="00D20A61">
              <w:rPr>
                <w:spacing w:val="18"/>
                <w:sz w:val="26"/>
                <w:szCs w:val="26"/>
              </w:rPr>
              <w:t xml:space="preserve"> </w:t>
            </w:r>
            <w:proofErr w:type="spellStart"/>
            <w:r w:rsidRPr="00D20A61">
              <w:rPr>
                <w:sz w:val="26"/>
                <w:szCs w:val="26"/>
              </w:rPr>
              <w:t>адрес</w:t>
            </w:r>
            <w:proofErr w:type="spellEnd"/>
          </w:p>
        </w:tc>
        <w:tc>
          <w:tcPr>
            <w:tcW w:w="4436" w:type="dxa"/>
          </w:tcPr>
          <w:p w:rsidR="00D20A61" w:rsidRPr="00D20A61" w:rsidRDefault="00D20A61" w:rsidP="00D20A61">
            <w:pPr>
              <w:pStyle w:val="TableParagraph"/>
              <w:rPr>
                <w:sz w:val="26"/>
                <w:szCs w:val="26"/>
              </w:rPr>
            </w:pPr>
          </w:p>
        </w:tc>
      </w:tr>
      <w:tr w:rsidR="00D20A61" w:rsidRPr="00D20A61" w:rsidTr="00D20A61">
        <w:trPr>
          <w:trHeight w:val="265"/>
        </w:trPr>
        <w:tc>
          <w:tcPr>
            <w:tcW w:w="1156" w:type="dxa"/>
          </w:tcPr>
          <w:p w:rsidR="00D20A61" w:rsidRPr="00D20A61" w:rsidRDefault="00D20A61" w:rsidP="00D20A61">
            <w:pPr>
              <w:pStyle w:val="TableParagraph"/>
              <w:spacing w:before="17"/>
              <w:ind w:left="15"/>
              <w:jc w:val="center"/>
              <w:rPr>
                <w:sz w:val="26"/>
                <w:szCs w:val="26"/>
              </w:rPr>
            </w:pPr>
            <w:r w:rsidRPr="00D20A61">
              <w:rPr>
                <w:w w:val="102"/>
                <w:sz w:val="26"/>
                <w:szCs w:val="26"/>
              </w:rPr>
              <w:t>3</w:t>
            </w:r>
          </w:p>
        </w:tc>
        <w:tc>
          <w:tcPr>
            <w:tcW w:w="4937" w:type="dxa"/>
          </w:tcPr>
          <w:p w:rsidR="00D20A61" w:rsidRPr="00D20A61" w:rsidRDefault="00D20A61" w:rsidP="00D20A61">
            <w:pPr>
              <w:pStyle w:val="TableParagraph"/>
              <w:spacing w:before="17"/>
              <w:ind w:left="126"/>
              <w:rPr>
                <w:sz w:val="26"/>
                <w:szCs w:val="26"/>
              </w:rPr>
            </w:pPr>
            <w:proofErr w:type="spellStart"/>
            <w:r w:rsidRPr="00D20A61">
              <w:rPr>
                <w:sz w:val="26"/>
                <w:szCs w:val="26"/>
              </w:rPr>
              <w:t>Почтовый</w:t>
            </w:r>
            <w:proofErr w:type="spellEnd"/>
            <w:r w:rsidRPr="00D20A61">
              <w:rPr>
                <w:spacing w:val="15"/>
                <w:sz w:val="26"/>
                <w:szCs w:val="26"/>
              </w:rPr>
              <w:t xml:space="preserve"> </w:t>
            </w:r>
            <w:proofErr w:type="spellStart"/>
            <w:r w:rsidRPr="00D20A61">
              <w:rPr>
                <w:sz w:val="26"/>
                <w:szCs w:val="26"/>
              </w:rPr>
              <w:t>адрес</w:t>
            </w:r>
            <w:proofErr w:type="spellEnd"/>
          </w:p>
        </w:tc>
        <w:tc>
          <w:tcPr>
            <w:tcW w:w="4436" w:type="dxa"/>
          </w:tcPr>
          <w:p w:rsidR="00D20A61" w:rsidRPr="00D20A61" w:rsidRDefault="00D20A61" w:rsidP="00D20A61">
            <w:pPr>
              <w:pStyle w:val="TableParagraph"/>
              <w:rPr>
                <w:sz w:val="26"/>
                <w:szCs w:val="26"/>
              </w:rPr>
            </w:pPr>
          </w:p>
        </w:tc>
      </w:tr>
      <w:tr w:rsidR="00D20A61" w:rsidRPr="00D20A61" w:rsidTr="00D20A61">
        <w:trPr>
          <w:trHeight w:val="265"/>
        </w:trPr>
        <w:tc>
          <w:tcPr>
            <w:tcW w:w="1156" w:type="dxa"/>
          </w:tcPr>
          <w:p w:rsidR="00D20A61" w:rsidRPr="00D20A61" w:rsidRDefault="00D20A61" w:rsidP="00D20A61">
            <w:pPr>
              <w:pStyle w:val="TableParagraph"/>
              <w:spacing w:before="17"/>
              <w:ind w:left="15"/>
              <w:jc w:val="center"/>
              <w:rPr>
                <w:sz w:val="26"/>
                <w:szCs w:val="26"/>
              </w:rPr>
            </w:pPr>
            <w:r w:rsidRPr="00D20A61">
              <w:rPr>
                <w:w w:val="102"/>
                <w:sz w:val="26"/>
                <w:szCs w:val="26"/>
              </w:rPr>
              <w:t>4</w:t>
            </w:r>
          </w:p>
        </w:tc>
        <w:tc>
          <w:tcPr>
            <w:tcW w:w="4937" w:type="dxa"/>
          </w:tcPr>
          <w:p w:rsidR="00D20A61" w:rsidRPr="00D20A61" w:rsidRDefault="00D20A61" w:rsidP="00D20A61">
            <w:pPr>
              <w:pStyle w:val="TableParagraph"/>
              <w:spacing w:before="17"/>
              <w:ind w:left="126"/>
              <w:rPr>
                <w:sz w:val="26"/>
                <w:szCs w:val="26"/>
              </w:rPr>
            </w:pPr>
            <w:proofErr w:type="spellStart"/>
            <w:r w:rsidRPr="00D20A61">
              <w:rPr>
                <w:sz w:val="26"/>
                <w:szCs w:val="26"/>
              </w:rPr>
              <w:t>Размер</w:t>
            </w:r>
            <w:proofErr w:type="spellEnd"/>
            <w:r w:rsidRPr="00D20A61">
              <w:rPr>
                <w:spacing w:val="8"/>
                <w:sz w:val="26"/>
                <w:szCs w:val="26"/>
              </w:rPr>
              <w:t xml:space="preserve"> </w:t>
            </w:r>
            <w:proofErr w:type="spellStart"/>
            <w:r w:rsidRPr="00D20A61">
              <w:rPr>
                <w:sz w:val="26"/>
                <w:szCs w:val="26"/>
              </w:rPr>
              <w:t>уставного</w:t>
            </w:r>
            <w:proofErr w:type="spellEnd"/>
            <w:r w:rsidRPr="00D20A61">
              <w:rPr>
                <w:spacing w:val="9"/>
                <w:sz w:val="26"/>
                <w:szCs w:val="26"/>
              </w:rPr>
              <w:t xml:space="preserve"> </w:t>
            </w:r>
            <w:proofErr w:type="spellStart"/>
            <w:r w:rsidRPr="00D20A61">
              <w:rPr>
                <w:sz w:val="26"/>
                <w:szCs w:val="26"/>
              </w:rPr>
              <w:t>фонда</w:t>
            </w:r>
            <w:proofErr w:type="spellEnd"/>
          </w:p>
        </w:tc>
        <w:tc>
          <w:tcPr>
            <w:tcW w:w="4436" w:type="dxa"/>
          </w:tcPr>
          <w:p w:rsidR="00D20A61" w:rsidRPr="00D20A61" w:rsidRDefault="00D20A61" w:rsidP="00D20A61">
            <w:pPr>
              <w:pStyle w:val="TableParagraph"/>
              <w:rPr>
                <w:sz w:val="26"/>
                <w:szCs w:val="26"/>
              </w:rPr>
            </w:pPr>
          </w:p>
        </w:tc>
      </w:tr>
      <w:tr w:rsidR="00D20A61" w:rsidRPr="00D20A61" w:rsidTr="00D20A61">
        <w:trPr>
          <w:trHeight w:val="265"/>
        </w:trPr>
        <w:tc>
          <w:tcPr>
            <w:tcW w:w="1156" w:type="dxa"/>
          </w:tcPr>
          <w:p w:rsidR="00D20A61" w:rsidRPr="00D20A61" w:rsidRDefault="00D20A61" w:rsidP="00D20A61">
            <w:pPr>
              <w:pStyle w:val="TableParagraph"/>
              <w:spacing w:before="17"/>
              <w:ind w:left="15"/>
              <w:jc w:val="center"/>
              <w:rPr>
                <w:sz w:val="26"/>
                <w:szCs w:val="26"/>
              </w:rPr>
            </w:pPr>
            <w:r w:rsidRPr="00D20A61">
              <w:rPr>
                <w:w w:val="102"/>
                <w:sz w:val="26"/>
                <w:szCs w:val="26"/>
              </w:rPr>
              <w:t>5</w:t>
            </w:r>
          </w:p>
        </w:tc>
        <w:tc>
          <w:tcPr>
            <w:tcW w:w="4937" w:type="dxa"/>
          </w:tcPr>
          <w:p w:rsidR="00D20A61" w:rsidRPr="00D20A61" w:rsidRDefault="00D20A61" w:rsidP="00D20A61">
            <w:pPr>
              <w:pStyle w:val="TableParagraph"/>
              <w:spacing w:before="17"/>
              <w:ind w:left="126"/>
              <w:rPr>
                <w:sz w:val="26"/>
                <w:szCs w:val="26"/>
              </w:rPr>
            </w:pPr>
            <w:proofErr w:type="spellStart"/>
            <w:r w:rsidRPr="00D20A61">
              <w:rPr>
                <w:sz w:val="26"/>
                <w:szCs w:val="26"/>
              </w:rPr>
              <w:t>Телефон</w:t>
            </w:r>
            <w:proofErr w:type="spellEnd"/>
            <w:r w:rsidRPr="00D20A61">
              <w:rPr>
                <w:spacing w:val="7"/>
                <w:sz w:val="26"/>
                <w:szCs w:val="26"/>
              </w:rPr>
              <w:t xml:space="preserve"> </w:t>
            </w:r>
            <w:r w:rsidRPr="00D20A61">
              <w:rPr>
                <w:sz w:val="26"/>
                <w:szCs w:val="26"/>
              </w:rPr>
              <w:t>(</w:t>
            </w:r>
            <w:proofErr w:type="spellStart"/>
            <w:r w:rsidRPr="00D20A61">
              <w:rPr>
                <w:sz w:val="26"/>
                <w:szCs w:val="26"/>
              </w:rPr>
              <w:t>факс</w:t>
            </w:r>
            <w:proofErr w:type="spellEnd"/>
            <w:r w:rsidRPr="00D20A61">
              <w:rPr>
                <w:sz w:val="26"/>
                <w:szCs w:val="26"/>
              </w:rPr>
              <w:t>)</w:t>
            </w:r>
          </w:p>
        </w:tc>
        <w:tc>
          <w:tcPr>
            <w:tcW w:w="4436" w:type="dxa"/>
          </w:tcPr>
          <w:p w:rsidR="00D20A61" w:rsidRPr="00D20A61" w:rsidRDefault="00D20A61" w:rsidP="00D20A61">
            <w:pPr>
              <w:pStyle w:val="TableParagraph"/>
              <w:rPr>
                <w:sz w:val="26"/>
                <w:szCs w:val="26"/>
              </w:rPr>
            </w:pPr>
          </w:p>
        </w:tc>
      </w:tr>
      <w:tr w:rsidR="00D20A61" w:rsidRPr="00D20A61" w:rsidTr="00D20A61">
        <w:trPr>
          <w:trHeight w:val="265"/>
        </w:trPr>
        <w:tc>
          <w:tcPr>
            <w:tcW w:w="1156" w:type="dxa"/>
          </w:tcPr>
          <w:p w:rsidR="00D20A61" w:rsidRPr="00D20A61" w:rsidRDefault="00D20A61" w:rsidP="00D20A61">
            <w:pPr>
              <w:pStyle w:val="TableParagraph"/>
              <w:spacing w:before="17"/>
              <w:ind w:left="15"/>
              <w:jc w:val="center"/>
              <w:rPr>
                <w:sz w:val="26"/>
                <w:szCs w:val="26"/>
              </w:rPr>
            </w:pPr>
            <w:r w:rsidRPr="00D20A61">
              <w:rPr>
                <w:w w:val="102"/>
                <w:sz w:val="26"/>
                <w:szCs w:val="26"/>
              </w:rPr>
              <w:t>6</w:t>
            </w:r>
          </w:p>
        </w:tc>
        <w:tc>
          <w:tcPr>
            <w:tcW w:w="4937" w:type="dxa"/>
          </w:tcPr>
          <w:p w:rsidR="00D20A61" w:rsidRPr="00D20A61" w:rsidRDefault="00D20A61" w:rsidP="00D20A61">
            <w:pPr>
              <w:pStyle w:val="TableParagraph"/>
              <w:spacing w:before="17"/>
              <w:ind w:left="126"/>
              <w:rPr>
                <w:sz w:val="26"/>
                <w:szCs w:val="26"/>
              </w:rPr>
            </w:pPr>
            <w:proofErr w:type="spellStart"/>
            <w:r w:rsidRPr="00D20A61">
              <w:rPr>
                <w:sz w:val="26"/>
                <w:szCs w:val="26"/>
              </w:rPr>
              <w:t>Адрес</w:t>
            </w:r>
            <w:proofErr w:type="spellEnd"/>
            <w:r w:rsidRPr="00D20A61">
              <w:rPr>
                <w:spacing w:val="14"/>
                <w:sz w:val="26"/>
                <w:szCs w:val="26"/>
              </w:rPr>
              <w:t xml:space="preserve"> </w:t>
            </w:r>
            <w:proofErr w:type="spellStart"/>
            <w:r w:rsidRPr="00D20A61">
              <w:rPr>
                <w:sz w:val="26"/>
                <w:szCs w:val="26"/>
              </w:rPr>
              <w:t>электронной</w:t>
            </w:r>
            <w:proofErr w:type="spellEnd"/>
            <w:r w:rsidRPr="00D20A61">
              <w:rPr>
                <w:spacing w:val="15"/>
                <w:sz w:val="26"/>
                <w:szCs w:val="26"/>
              </w:rPr>
              <w:t xml:space="preserve"> </w:t>
            </w:r>
            <w:proofErr w:type="spellStart"/>
            <w:r w:rsidRPr="00D20A61">
              <w:rPr>
                <w:sz w:val="26"/>
                <w:szCs w:val="26"/>
              </w:rPr>
              <w:t>почты</w:t>
            </w:r>
            <w:proofErr w:type="spellEnd"/>
          </w:p>
        </w:tc>
        <w:tc>
          <w:tcPr>
            <w:tcW w:w="4436" w:type="dxa"/>
          </w:tcPr>
          <w:p w:rsidR="00D20A61" w:rsidRPr="00D20A61" w:rsidRDefault="00D20A61" w:rsidP="00D20A61">
            <w:pPr>
              <w:pStyle w:val="TableParagraph"/>
              <w:rPr>
                <w:sz w:val="26"/>
                <w:szCs w:val="26"/>
              </w:rPr>
            </w:pPr>
          </w:p>
        </w:tc>
      </w:tr>
      <w:tr w:rsidR="00D20A61" w:rsidRPr="00D20A61" w:rsidTr="00D20A61">
        <w:trPr>
          <w:trHeight w:val="265"/>
        </w:trPr>
        <w:tc>
          <w:tcPr>
            <w:tcW w:w="10529" w:type="dxa"/>
            <w:gridSpan w:val="3"/>
          </w:tcPr>
          <w:p w:rsidR="00D20A61" w:rsidRPr="00D20A61" w:rsidRDefault="00D20A61" w:rsidP="00D20A61">
            <w:pPr>
              <w:pStyle w:val="TableParagraph"/>
              <w:spacing w:before="17"/>
              <w:ind w:left="125"/>
              <w:rPr>
                <w:sz w:val="26"/>
                <w:szCs w:val="26"/>
                <w:lang w:val="ru-RU"/>
              </w:rPr>
            </w:pPr>
            <w:r w:rsidRPr="00D20A61">
              <w:rPr>
                <w:sz w:val="26"/>
                <w:szCs w:val="26"/>
                <w:lang w:val="ru-RU"/>
              </w:rPr>
              <w:t>Сведения</w:t>
            </w:r>
            <w:r w:rsidRPr="00D20A61">
              <w:rPr>
                <w:spacing w:val="15"/>
                <w:sz w:val="26"/>
                <w:szCs w:val="26"/>
                <w:lang w:val="ru-RU"/>
              </w:rPr>
              <w:t xml:space="preserve"> </w:t>
            </w:r>
            <w:r w:rsidRPr="00D20A61">
              <w:rPr>
                <w:sz w:val="26"/>
                <w:szCs w:val="26"/>
                <w:lang w:val="ru-RU"/>
              </w:rPr>
              <w:t>о</w:t>
            </w:r>
            <w:r w:rsidRPr="00D20A61">
              <w:rPr>
                <w:spacing w:val="16"/>
                <w:sz w:val="26"/>
                <w:szCs w:val="26"/>
                <w:lang w:val="ru-RU"/>
              </w:rPr>
              <w:t xml:space="preserve"> </w:t>
            </w:r>
            <w:r w:rsidRPr="00D20A61">
              <w:rPr>
                <w:sz w:val="26"/>
                <w:szCs w:val="26"/>
                <w:lang w:val="ru-RU"/>
              </w:rPr>
              <w:t>руководителе</w:t>
            </w:r>
            <w:r w:rsidRPr="00D20A61">
              <w:rPr>
                <w:spacing w:val="16"/>
                <w:sz w:val="26"/>
                <w:szCs w:val="26"/>
                <w:lang w:val="ru-RU"/>
              </w:rPr>
              <w:t xml:space="preserve"> </w:t>
            </w:r>
            <w:r w:rsidRPr="00D20A61">
              <w:rPr>
                <w:sz w:val="26"/>
                <w:szCs w:val="26"/>
                <w:lang w:val="ru-RU"/>
              </w:rPr>
              <w:t>муниципального</w:t>
            </w:r>
            <w:r w:rsidRPr="00D20A61">
              <w:rPr>
                <w:spacing w:val="16"/>
                <w:sz w:val="26"/>
                <w:szCs w:val="26"/>
                <w:lang w:val="ru-RU"/>
              </w:rPr>
              <w:t xml:space="preserve"> </w:t>
            </w:r>
            <w:r w:rsidRPr="00D20A61">
              <w:rPr>
                <w:sz w:val="26"/>
                <w:szCs w:val="26"/>
                <w:lang w:val="ru-RU"/>
              </w:rPr>
              <w:t>унитарного</w:t>
            </w:r>
            <w:r w:rsidRPr="00D20A61">
              <w:rPr>
                <w:spacing w:val="16"/>
                <w:sz w:val="26"/>
                <w:szCs w:val="26"/>
                <w:lang w:val="ru-RU"/>
              </w:rPr>
              <w:t xml:space="preserve"> </w:t>
            </w:r>
            <w:r w:rsidRPr="00D20A61">
              <w:rPr>
                <w:sz w:val="26"/>
                <w:szCs w:val="26"/>
                <w:lang w:val="ru-RU"/>
              </w:rPr>
              <w:t>предприятия</w:t>
            </w:r>
          </w:p>
        </w:tc>
      </w:tr>
      <w:tr w:rsidR="00D20A61" w:rsidRPr="00D20A61" w:rsidTr="00D20A61">
        <w:trPr>
          <w:trHeight w:val="265"/>
        </w:trPr>
        <w:tc>
          <w:tcPr>
            <w:tcW w:w="1156" w:type="dxa"/>
          </w:tcPr>
          <w:p w:rsidR="00D20A61" w:rsidRPr="00D20A61" w:rsidRDefault="00D20A61" w:rsidP="00D20A61">
            <w:pPr>
              <w:pStyle w:val="TableParagraph"/>
              <w:spacing w:before="17"/>
              <w:ind w:left="15"/>
              <w:jc w:val="center"/>
              <w:rPr>
                <w:sz w:val="26"/>
                <w:szCs w:val="26"/>
              </w:rPr>
            </w:pPr>
            <w:r w:rsidRPr="00D20A61">
              <w:rPr>
                <w:w w:val="102"/>
                <w:sz w:val="26"/>
                <w:szCs w:val="26"/>
              </w:rPr>
              <w:t>7</w:t>
            </w:r>
          </w:p>
        </w:tc>
        <w:tc>
          <w:tcPr>
            <w:tcW w:w="4937" w:type="dxa"/>
          </w:tcPr>
          <w:p w:rsidR="00D20A61" w:rsidRPr="00D20A61" w:rsidRDefault="00D20A61" w:rsidP="00D20A61">
            <w:pPr>
              <w:pStyle w:val="TableParagraph"/>
              <w:spacing w:before="17"/>
              <w:ind w:left="126"/>
              <w:rPr>
                <w:sz w:val="26"/>
                <w:szCs w:val="26"/>
              </w:rPr>
            </w:pPr>
            <w:proofErr w:type="spellStart"/>
            <w:r w:rsidRPr="00D20A61">
              <w:rPr>
                <w:sz w:val="26"/>
                <w:szCs w:val="26"/>
              </w:rPr>
              <w:t>Фамилия</w:t>
            </w:r>
            <w:proofErr w:type="spellEnd"/>
            <w:r w:rsidRPr="00D20A61">
              <w:rPr>
                <w:sz w:val="26"/>
                <w:szCs w:val="26"/>
              </w:rPr>
              <w:t>,</w:t>
            </w:r>
            <w:r w:rsidRPr="00D20A61">
              <w:rPr>
                <w:spacing w:val="8"/>
                <w:sz w:val="26"/>
                <w:szCs w:val="26"/>
              </w:rPr>
              <w:t xml:space="preserve"> </w:t>
            </w:r>
            <w:proofErr w:type="spellStart"/>
            <w:r w:rsidRPr="00D20A61">
              <w:rPr>
                <w:sz w:val="26"/>
                <w:szCs w:val="26"/>
              </w:rPr>
              <w:t>имя</w:t>
            </w:r>
            <w:proofErr w:type="spellEnd"/>
            <w:r w:rsidRPr="00D20A61">
              <w:rPr>
                <w:sz w:val="26"/>
                <w:szCs w:val="26"/>
              </w:rPr>
              <w:t>,</w:t>
            </w:r>
            <w:r w:rsidRPr="00D20A61">
              <w:rPr>
                <w:spacing w:val="9"/>
                <w:sz w:val="26"/>
                <w:szCs w:val="26"/>
              </w:rPr>
              <w:t xml:space="preserve"> </w:t>
            </w:r>
            <w:proofErr w:type="spellStart"/>
            <w:r w:rsidRPr="00D20A61">
              <w:rPr>
                <w:sz w:val="26"/>
                <w:szCs w:val="26"/>
              </w:rPr>
              <w:t>отчество</w:t>
            </w:r>
            <w:proofErr w:type="spellEnd"/>
            <w:r w:rsidRPr="00D20A61">
              <w:rPr>
                <w:spacing w:val="8"/>
                <w:sz w:val="26"/>
                <w:szCs w:val="26"/>
              </w:rPr>
              <w:t xml:space="preserve"> </w:t>
            </w:r>
            <w:proofErr w:type="spellStart"/>
            <w:r w:rsidRPr="00D20A61">
              <w:rPr>
                <w:sz w:val="26"/>
                <w:szCs w:val="26"/>
              </w:rPr>
              <w:t>руководителя</w:t>
            </w:r>
            <w:proofErr w:type="spellEnd"/>
          </w:p>
        </w:tc>
        <w:tc>
          <w:tcPr>
            <w:tcW w:w="4436" w:type="dxa"/>
          </w:tcPr>
          <w:p w:rsidR="00D20A61" w:rsidRPr="00D20A61" w:rsidRDefault="00D20A61" w:rsidP="00D20A61">
            <w:pPr>
              <w:pStyle w:val="TableParagraph"/>
              <w:rPr>
                <w:sz w:val="26"/>
                <w:szCs w:val="26"/>
              </w:rPr>
            </w:pPr>
          </w:p>
        </w:tc>
      </w:tr>
      <w:tr w:rsidR="00D20A61" w:rsidRPr="00D20A61" w:rsidTr="00D20A61">
        <w:trPr>
          <w:trHeight w:val="265"/>
        </w:trPr>
        <w:tc>
          <w:tcPr>
            <w:tcW w:w="1156" w:type="dxa"/>
          </w:tcPr>
          <w:p w:rsidR="00D20A61" w:rsidRPr="00D20A61" w:rsidRDefault="00D20A61" w:rsidP="00D20A61">
            <w:pPr>
              <w:pStyle w:val="TableParagraph"/>
              <w:spacing w:before="17"/>
              <w:ind w:left="15"/>
              <w:jc w:val="center"/>
              <w:rPr>
                <w:sz w:val="26"/>
                <w:szCs w:val="26"/>
              </w:rPr>
            </w:pPr>
            <w:r w:rsidRPr="00D20A61">
              <w:rPr>
                <w:w w:val="102"/>
                <w:sz w:val="26"/>
                <w:szCs w:val="26"/>
              </w:rPr>
              <w:t>8</w:t>
            </w:r>
          </w:p>
        </w:tc>
        <w:tc>
          <w:tcPr>
            <w:tcW w:w="4937" w:type="dxa"/>
          </w:tcPr>
          <w:p w:rsidR="00D20A61" w:rsidRPr="00D20A61" w:rsidRDefault="00D20A61" w:rsidP="00D20A61">
            <w:pPr>
              <w:pStyle w:val="TableParagraph"/>
              <w:spacing w:before="17"/>
              <w:ind w:left="126"/>
              <w:rPr>
                <w:sz w:val="26"/>
                <w:szCs w:val="26"/>
              </w:rPr>
            </w:pPr>
            <w:proofErr w:type="spellStart"/>
            <w:r w:rsidRPr="00D20A61">
              <w:rPr>
                <w:sz w:val="26"/>
                <w:szCs w:val="26"/>
              </w:rPr>
              <w:t>Телефон</w:t>
            </w:r>
            <w:proofErr w:type="spellEnd"/>
            <w:r w:rsidRPr="00D20A61">
              <w:rPr>
                <w:spacing w:val="16"/>
                <w:sz w:val="26"/>
                <w:szCs w:val="26"/>
              </w:rPr>
              <w:t xml:space="preserve"> </w:t>
            </w:r>
            <w:r w:rsidRPr="00D20A61">
              <w:rPr>
                <w:sz w:val="26"/>
                <w:szCs w:val="26"/>
              </w:rPr>
              <w:t>(</w:t>
            </w:r>
            <w:proofErr w:type="spellStart"/>
            <w:r w:rsidRPr="00D20A61">
              <w:rPr>
                <w:sz w:val="26"/>
                <w:szCs w:val="26"/>
              </w:rPr>
              <w:t>рабочий</w:t>
            </w:r>
            <w:proofErr w:type="spellEnd"/>
            <w:r w:rsidRPr="00D20A61">
              <w:rPr>
                <w:sz w:val="26"/>
                <w:szCs w:val="26"/>
              </w:rPr>
              <w:t>,</w:t>
            </w:r>
            <w:r w:rsidRPr="00D20A61">
              <w:rPr>
                <w:spacing w:val="16"/>
                <w:sz w:val="26"/>
                <w:szCs w:val="26"/>
              </w:rPr>
              <w:t xml:space="preserve"> </w:t>
            </w:r>
            <w:proofErr w:type="spellStart"/>
            <w:r w:rsidRPr="00D20A61">
              <w:rPr>
                <w:sz w:val="26"/>
                <w:szCs w:val="26"/>
              </w:rPr>
              <w:t>домашний</w:t>
            </w:r>
            <w:proofErr w:type="spellEnd"/>
            <w:r w:rsidRPr="00D20A61">
              <w:rPr>
                <w:sz w:val="26"/>
                <w:szCs w:val="26"/>
              </w:rPr>
              <w:t>,</w:t>
            </w:r>
            <w:r w:rsidRPr="00D20A61">
              <w:rPr>
                <w:spacing w:val="17"/>
                <w:sz w:val="26"/>
                <w:szCs w:val="26"/>
              </w:rPr>
              <w:t xml:space="preserve"> </w:t>
            </w:r>
            <w:proofErr w:type="spellStart"/>
            <w:r w:rsidRPr="00D20A61">
              <w:rPr>
                <w:sz w:val="26"/>
                <w:szCs w:val="26"/>
              </w:rPr>
              <w:t>сотовый</w:t>
            </w:r>
            <w:proofErr w:type="spellEnd"/>
            <w:r w:rsidRPr="00D20A61">
              <w:rPr>
                <w:sz w:val="26"/>
                <w:szCs w:val="26"/>
              </w:rPr>
              <w:t>)</w:t>
            </w:r>
          </w:p>
        </w:tc>
        <w:tc>
          <w:tcPr>
            <w:tcW w:w="4436" w:type="dxa"/>
          </w:tcPr>
          <w:p w:rsidR="00D20A61" w:rsidRPr="00D20A61" w:rsidRDefault="00D20A61" w:rsidP="00D20A61">
            <w:pPr>
              <w:pStyle w:val="TableParagraph"/>
              <w:rPr>
                <w:sz w:val="26"/>
                <w:szCs w:val="26"/>
              </w:rPr>
            </w:pPr>
          </w:p>
        </w:tc>
      </w:tr>
      <w:tr w:rsidR="00D20A61" w:rsidRPr="00D20A61" w:rsidTr="00D20A61">
        <w:trPr>
          <w:trHeight w:val="265"/>
        </w:trPr>
        <w:tc>
          <w:tcPr>
            <w:tcW w:w="1156" w:type="dxa"/>
          </w:tcPr>
          <w:p w:rsidR="00D20A61" w:rsidRPr="00D20A61" w:rsidRDefault="00D20A61" w:rsidP="00D20A61">
            <w:pPr>
              <w:pStyle w:val="TableParagraph"/>
              <w:spacing w:before="17"/>
              <w:ind w:left="15"/>
              <w:jc w:val="center"/>
              <w:rPr>
                <w:sz w:val="26"/>
                <w:szCs w:val="26"/>
              </w:rPr>
            </w:pPr>
            <w:r w:rsidRPr="00D20A61">
              <w:rPr>
                <w:w w:val="102"/>
                <w:sz w:val="26"/>
                <w:szCs w:val="26"/>
              </w:rPr>
              <w:t>9</w:t>
            </w:r>
          </w:p>
        </w:tc>
        <w:tc>
          <w:tcPr>
            <w:tcW w:w="4937" w:type="dxa"/>
          </w:tcPr>
          <w:p w:rsidR="00D20A61" w:rsidRPr="00D20A61" w:rsidRDefault="00D20A61" w:rsidP="00D20A61">
            <w:pPr>
              <w:pStyle w:val="TableParagraph"/>
              <w:spacing w:before="17"/>
              <w:ind w:left="126"/>
              <w:rPr>
                <w:sz w:val="26"/>
                <w:szCs w:val="26"/>
              </w:rPr>
            </w:pPr>
            <w:proofErr w:type="spellStart"/>
            <w:r w:rsidRPr="00D20A61">
              <w:rPr>
                <w:sz w:val="26"/>
                <w:szCs w:val="26"/>
              </w:rPr>
              <w:t>Оклад</w:t>
            </w:r>
            <w:proofErr w:type="spellEnd"/>
            <w:r w:rsidRPr="00D20A61">
              <w:rPr>
                <w:spacing w:val="8"/>
                <w:sz w:val="26"/>
                <w:szCs w:val="26"/>
              </w:rPr>
              <w:t xml:space="preserve"> </w:t>
            </w:r>
            <w:proofErr w:type="spellStart"/>
            <w:r w:rsidRPr="00D20A61">
              <w:rPr>
                <w:sz w:val="26"/>
                <w:szCs w:val="26"/>
              </w:rPr>
              <w:t>руководителя</w:t>
            </w:r>
            <w:proofErr w:type="spellEnd"/>
          </w:p>
        </w:tc>
        <w:tc>
          <w:tcPr>
            <w:tcW w:w="4436" w:type="dxa"/>
          </w:tcPr>
          <w:p w:rsidR="00D20A61" w:rsidRPr="00D20A61" w:rsidRDefault="00D20A61" w:rsidP="00D20A61">
            <w:pPr>
              <w:pStyle w:val="TableParagraph"/>
              <w:rPr>
                <w:sz w:val="26"/>
                <w:szCs w:val="26"/>
              </w:rPr>
            </w:pPr>
          </w:p>
        </w:tc>
      </w:tr>
      <w:tr w:rsidR="00D20A61" w:rsidRPr="00D20A61" w:rsidTr="00D20A61">
        <w:trPr>
          <w:trHeight w:val="520"/>
        </w:trPr>
        <w:tc>
          <w:tcPr>
            <w:tcW w:w="1156" w:type="dxa"/>
          </w:tcPr>
          <w:p w:rsidR="00D20A61" w:rsidRPr="00D20A61" w:rsidRDefault="00D20A61" w:rsidP="00D20A61">
            <w:pPr>
              <w:pStyle w:val="TableParagraph"/>
              <w:spacing w:before="17"/>
              <w:ind w:left="169" w:right="154"/>
              <w:jc w:val="center"/>
              <w:rPr>
                <w:sz w:val="26"/>
                <w:szCs w:val="26"/>
              </w:rPr>
            </w:pPr>
            <w:r w:rsidRPr="00D20A61">
              <w:rPr>
                <w:w w:val="105"/>
                <w:sz w:val="26"/>
                <w:szCs w:val="26"/>
              </w:rPr>
              <w:t>10</w:t>
            </w:r>
          </w:p>
        </w:tc>
        <w:tc>
          <w:tcPr>
            <w:tcW w:w="4937" w:type="dxa"/>
          </w:tcPr>
          <w:p w:rsidR="00D20A61" w:rsidRPr="00D20A61" w:rsidRDefault="00D20A61" w:rsidP="00D20A61">
            <w:pPr>
              <w:pStyle w:val="TableParagraph"/>
              <w:spacing w:before="17" w:line="268" w:lineRule="auto"/>
              <w:ind w:left="126" w:right="473"/>
              <w:rPr>
                <w:sz w:val="26"/>
                <w:szCs w:val="26"/>
                <w:lang w:val="ru-RU"/>
              </w:rPr>
            </w:pPr>
            <w:r w:rsidRPr="00D20A61">
              <w:rPr>
                <w:sz w:val="26"/>
                <w:szCs w:val="26"/>
                <w:lang w:val="ru-RU"/>
              </w:rPr>
              <w:t>Сведения</w:t>
            </w:r>
            <w:r w:rsidRPr="00D20A61">
              <w:rPr>
                <w:spacing w:val="10"/>
                <w:sz w:val="26"/>
                <w:szCs w:val="26"/>
                <w:lang w:val="ru-RU"/>
              </w:rPr>
              <w:t xml:space="preserve"> </w:t>
            </w:r>
            <w:r w:rsidRPr="00D20A61">
              <w:rPr>
                <w:sz w:val="26"/>
                <w:szCs w:val="26"/>
                <w:lang w:val="ru-RU"/>
              </w:rPr>
              <w:t>о</w:t>
            </w:r>
            <w:r w:rsidRPr="00D20A61">
              <w:rPr>
                <w:spacing w:val="11"/>
                <w:sz w:val="26"/>
                <w:szCs w:val="26"/>
                <w:lang w:val="ru-RU"/>
              </w:rPr>
              <w:t xml:space="preserve"> </w:t>
            </w:r>
            <w:r w:rsidRPr="00D20A61">
              <w:rPr>
                <w:sz w:val="26"/>
                <w:szCs w:val="26"/>
                <w:lang w:val="ru-RU"/>
              </w:rPr>
              <w:t>трудовом</w:t>
            </w:r>
            <w:r w:rsidRPr="00D20A61">
              <w:rPr>
                <w:spacing w:val="10"/>
                <w:sz w:val="26"/>
                <w:szCs w:val="26"/>
                <w:lang w:val="ru-RU"/>
              </w:rPr>
              <w:t xml:space="preserve"> </w:t>
            </w:r>
            <w:r w:rsidRPr="00D20A61">
              <w:rPr>
                <w:sz w:val="26"/>
                <w:szCs w:val="26"/>
                <w:lang w:val="ru-RU"/>
              </w:rPr>
              <w:t>договоре,</w:t>
            </w:r>
            <w:r w:rsidRPr="00D20A61">
              <w:rPr>
                <w:spacing w:val="11"/>
                <w:sz w:val="26"/>
                <w:szCs w:val="26"/>
                <w:lang w:val="ru-RU"/>
              </w:rPr>
              <w:t xml:space="preserve"> </w:t>
            </w:r>
            <w:r w:rsidRPr="00D20A61">
              <w:rPr>
                <w:sz w:val="26"/>
                <w:szCs w:val="26"/>
                <w:lang w:val="ru-RU"/>
              </w:rPr>
              <w:t>заключенном</w:t>
            </w:r>
            <w:r w:rsidRPr="00D20A61">
              <w:rPr>
                <w:spacing w:val="11"/>
                <w:sz w:val="26"/>
                <w:szCs w:val="26"/>
                <w:lang w:val="ru-RU"/>
              </w:rPr>
              <w:t xml:space="preserve"> </w:t>
            </w:r>
            <w:r w:rsidRPr="00D20A61">
              <w:rPr>
                <w:sz w:val="26"/>
                <w:szCs w:val="26"/>
                <w:lang w:val="ru-RU"/>
              </w:rPr>
              <w:t>с</w:t>
            </w:r>
            <w:r w:rsidRPr="00D20A61">
              <w:rPr>
                <w:spacing w:val="-48"/>
                <w:sz w:val="26"/>
                <w:szCs w:val="26"/>
                <w:lang w:val="ru-RU"/>
              </w:rPr>
              <w:t xml:space="preserve"> </w:t>
            </w:r>
            <w:r w:rsidRPr="00D20A61">
              <w:rPr>
                <w:sz w:val="26"/>
                <w:szCs w:val="26"/>
                <w:lang w:val="ru-RU"/>
              </w:rPr>
              <w:t>руководителем</w:t>
            </w:r>
            <w:r w:rsidRPr="00D20A61">
              <w:rPr>
                <w:spacing w:val="3"/>
                <w:sz w:val="26"/>
                <w:szCs w:val="26"/>
                <w:lang w:val="ru-RU"/>
              </w:rPr>
              <w:t xml:space="preserve"> </w:t>
            </w:r>
            <w:r w:rsidRPr="00D20A61">
              <w:rPr>
                <w:sz w:val="26"/>
                <w:szCs w:val="26"/>
                <w:lang w:val="ru-RU"/>
              </w:rPr>
              <w:lastRenderedPageBreak/>
              <w:t>предприятия:</w:t>
            </w:r>
          </w:p>
        </w:tc>
        <w:tc>
          <w:tcPr>
            <w:tcW w:w="4436" w:type="dxa"/>
          </w:tcPr>
          <w:p w:rsidR="00D20A61" w:rsidRPr="00D20A61" w:rsidRDefault="00D20A61" w:rsidP="00D20A61">
            <w:pPr>
              <w:pStyle w:val="TableParagraph"/>
              <w:rPr>
                <w:sz w:val="26"/>
                <w:szCs w:val="26"/>
                <w:lang w:val="ru-RU"/>
              </w:rPr>
            </w:pPr>
          </w:p>
        </w:tc>
      </w:tr>
      <w:tr w:rsidR="00D20A61" w:rsidRPr="00D20A61" w:rsidTr="00D20A61">
        <w:trPr>
          <w:trHeight w:val="265"/>
        </w:trPr>
        <w:tc>
          <w:tcPr>
            <w:tcW w:w="1156" w:type="dxa"/>
          </w:tcPr>
          <w:p w:rsidR="00D20A61" w:rsidRPr="00D20A61" w:rsidRDefault="00D20A61" w:rsidP="00D20A61">
            <w:pPr>
              <w:pStyle w:val="TableParagraph"/>
              <w:spacing w:before="17"/>
              <w:ind w:left="169" w:right="154"/>
              <w:jc w:val="center"/>
              <w:rPr>
                <w:sz w:val="26"/>
                <w:szCs w:val="26"/>
              </w:rPr>
            </w:pPr>
            <w:r w:rsidRPr="00D20A61">
              <w:rPr>
                <w:w w:val="105"/>
                <w:sz w:val="26"/>
                <w:szCs w:val="26"/>
              </w:rPr>
              <w:lastRenderedPageBreak/>
              <w:t>10.1</w:t>
            </w:r>
          </w:p>
        </w:tc>
        <w:tc>
          <w:tcPr>
            <w:tcW w:w="4937" w:type="dxa"/>
          </w:tcPr>
          <w:p w:rsidR="00D20A61" w:rsidRPr="00D20A61" w:rsidRDefault="00D20A61" w:rsidP="00D20A61">
            <w:pPr>
              <w:pStyle w:val="TableParagraph"/>
              <w:spacing w:before="17"/>
              <w:ind w:left="126"/>
              <w:rPr>
                <w:sz w:val="26"/>
                <w:szCs w:val="26"/>
              </w:rPr>
            </w:pPr>
            <w:proofErr w:type="spellStart"/>
            <w:r w:rsidRPr="00D20A61">
              <w:rPr>
                <w:sz w:val="26"/>
                <w:szCs w:val="26"/>
              </w:rPr>
              <w:t>дата</w:t>
            </w:r>
            <w:proofErr w:type="spellEnd"/>
            <w:r w:rsidRPr="00D20A61">
              <w:rPr>
                <w:spacing w:val="8"/>
                <w:sz w:val="26"/>
                <w:szCs w:val="26"/>
              </w:rPr>
              <w:t xml:space="preserve"> </w:t>
            </w:r>
            <w:proofErr w:type="spellStart"/>
            <w:r w:rsidRPr="00D20A61">
              <w:rPr>
                <w:sz w:val="26"/>
                <w:szCs w:val="26"/>
              </w:rPr>
              <w:t>заключения</w:t>
            </w:r>
            <w:proofErr w:type="spellEnd"/>
            <w:r w:rsidRPr="00D20A61">
              <w:rPr>
                <w:spacing w:val="9"/>
                <w:sz w:val="26"/>
                <w:szCs w:val="26"/>
              </w:rPr>
              <w:t xml:space="preserve"> </w:t>
            </w:r>
            <w:proofErr w:type="spellStart"/>
            <w:r w:rsidRPr="00D20A61">
              <w:rPr>
                <w:sz w:val="26"/>
                <w:szCs w:val="26"/>
              </w:rPr>
              <w:t>договора</w:t>
            </w:r>
            <w:proofErr w:type="spellEnd"/>
          </w:p>
        </w:tc>
        <w:tc>
          <w:tcPr>
            <w:tcW w:w="4436" w:type="dxa"/>
          </w:tcPr>
          <w:p w:rsidR="00D20A61" w:rsidRPr="00D20A61" w:rsidRDefault="00D20A61" w:rsidP="00D20A61">
            <w:pPr>
              <w:pStyle w:val="TableParagraph"/>
              <w:rPr>
                <w:sz w:val="26"/>
                <w:szCs w:val="26"/>
              </w:rPr>
            </w:pPr>
          </w:p>
        </w:tc>
      </w:tr>
      <w:tr w:rsidR="00D20A61" w:rsidRPr="00D20A61" w:rsidTr="00D20A61">
        <w:trPr>
          <w:trHeight w:val="265"/>
        </w:trPr>
        <w:tc>
          <w:tcPr>
            <w:tcW w:w="1156" w:type="dxa"/>
          </w:tcPr>
          <w:p w:rsidR="00D20A61" w:rsidRPr="00D20A61" w:rsidRDefault="00D20A61" w:rsidP="00D20A61">
            <w:pPr>
              <w:pStyle w:val="TableParagraph"/>
              <w:spacing w:before="17"/>
              <w:ind w:left="169" w:right="154"/>
              <w:jc w:val="center"/>
              <w:rPr>
                <w:sz w:val="26"/>
                <w:szCs w:val="26"/>
              </w:rPr>
            </w:pPr>
            <w:r w:rsidRPr="00D20A61">
              <w:rPr>
                <w:w w:val="105"/>
                <w:sz w:val="26"/>
                <w:szCs w:val="26"/>
              </w:rPr>
              <w:t>10.2</w:t>
            </w:r>
          </w:p>
        </w:tc>
        <w:tc>
          <w:tcPr>
            <w:tcW w:w="4937" w:type="dxa"/>
          </w:tcPr>
          <w:p w:rsidR="00D20A61" w:rsidRPr="00D20A61" w:rsidRDefault="00D20A61" w:rsidP="00D20A61">
            <w:pPr>
              <w:pStyle w:val="TableParagraph"/>
              <w:spacing w:before="17"/>
              <w:ind w:left="126"/>
              <w:rPr>
                <w:sz w:val="26"/>
                <w:szCs w:val="26"/>
              </w:rPr>
            </w:pPr>
            <w:proofErr w:type="spellStart"/>
            <w:r w:rsidRPr="00D20A61">
              <w:rPr>
                <w:sz w:val="26"/>
                <w:szCs w:val="26"/>
              </w:rPr>
              <w:t>номер</w:t>
            </w:r>
            <w:proofErr w:type="spellEnd"/>
            <w:r w:rsidRPr="00D20A61">
              <w:rPr>
                <w:spacing w:val="9"/>
                <w:sz w:val="26"/>
                <w:szCs w:val="26"/>
              </w:rPr>
              <w:t xml:space="preserve"> </w:t>
            </w:r>
            <w:proofErr w:type="spellStart"/>
            <w:r w:rsidRPr="00D20A61">
              <w:rPr>
                <w:sz w:val="26"/>
                <w:szCs w:val="26"/>
              </w:rPr>
              <w:t>трудового</w:t>
            </w:r>
            <w:proofErr w:type="spellEnd"/>
            <w:r w:rsidRPr="00D20A61">
              <w:rPr>
                <w:spacing w:val="10"/>
                <w:sz w:val="26"/>
                <w:szCs w:val="26"/>
              </w:rPr>
              <w:t xml:space="preserve"> </w:t>
            </w:r>
            <w:proofErr w:type="spellStart"/>
            <w:r w:rsidRPr="00D20A61">
              <w:rPr>
                <w:sz w:val="26"/>
                <w:szCs w:val="26"/>
              </w:rPr>
              <w:t>договора</w:t>
            </w:r>
            <w:proofErr w:type="spellEnd"/>
          </w:p>
        </w:tc>
        <w:tc>
          <w:tcPr>
            <w:tcW w:w="4436" w:type="dxa"/>
          </w:tcPr>
          <w:p w:rsidR="00D20A61" w:rsidRPr="00D20A61" w:rsidRDefault="00D20A61" w:rsidP="00D20A61">
            <w:pPr>
              <w:pStyle w:val="TableParagraph"/>
              <w:rPr>
                <w:sz w:val="26"/>
                <w:szCs w:val="26"/>
              </w:rPr>
            </w:pPr>
          </w:p>
        </w:tc>
      </w:tr>
      <w:tr w:rsidR="00D20A61" w:rsidRPr="00D20A61" w:rsidTr="00D20A61">
        <w:trPr>
          <w:trHeight w:val="520"/>
        </w:trPr>
        <w:tc>
          <w:tcPr>
            <w:tcW w:w="1156" w:type="dxa"/>
          </w:tcPr>
          <w:p w:rsidR="00D20A61" w:rsidRPr="00D20A61" w:rsidRDefault="00D20A61" w:rsidP="00D20A61">
            <w:pPr>
              <w:pStyle w:val="TableParagraph"/>
              <w:spacing w:before="17"/>
              <w:ind w:left="169" w:right="154"/>
              <w:jc w:val="center"/>
              <w:rPr>
                <w:sz w:val="26"/>
                <w:szCs w:val="26"/>
              </w:rPr>
            </w:pPr>
            <w:r w:rsidRPr="00D20A61">
              <w:rPr>
                <w:w w:val="105"/>
                <w:sz w:val="26"/>
                <w:szCs w:val="26"/>
              </w:rPr>
              <w:t>11</w:t>
            </w:r>
          </w:p>
        </w:tc>
        <w:tc>
          <w:tcPr>
            <w:tcW w:w="4937" w:type="dxa"/>
          </w:tcPr>
          <w:p w:rsidR="00D20A61" w:rsidRPr="00D20A61" w:rsidRDefault="00D20A61" w:rsidP="00D20A61">
            <w:pPr>
              <w:pStyle w:val="TableParagraph"/>
              <w:spacing w:before="17" w:line="268" w:lineRule="auto"/>
              <w:ind w:left="126" w:right="110"/>
              <w:rPr>
                <w:sz w:val="26"/>
                <w:szCs w:val="26"/>
                <w:lang w:val="ru-RU"/>
              </w:rPr>
            </w:pPr>
            <w:r w:rsidRPr="00D20A61">
              <w:rPr>
                <w:sz w:val="26"/>
                <w:szCs w:val="26"/>
                <w:lang w:val="ru-RU"/>
              </w:rPr>
              <w:t>Срок</w:t>
            </w:r>
            <w:r w:rsidRPr="00D20A61">
              <w:rPr>
                <w:spacing w:val="10"/>
                <w:sz w:val="26"/>
                <w:szCs w:val="26"/>
                <w:lang w:val="ru-RU"/>
              </w:rPr>
              <w:t xml:space="preserve"> </w:t>
            </w:r>
            <w:r w:rsidRPr="00D20A61">
              <w:rPr>
                <w:sz w:val="26"/>
                <w:szCs w:val="26"/>
                <w:lang w:val="ru-RU"/>
              </w:rPr>
              <w:t>действия</w:t>
            </w:r>
            <w:r w:rsidRPr="00D20A61">
              <w:rPr>
                <w:spacing w:val="11"/>
                <w:sz w:val="26"/>
                <w:szCs w:val="26"/>
                <w:lang w:val="ru-RU"/>
              </w:rPr>
              <w:t xml:space="preserve"> </w:t>
            </w:r>
            <w:r w:rsidRPr="00D20A61">
              <w:rPr>
                <w:sz w:val="26"/>
                <w:szCs w:val="26"/>
                <w:lang w:val="ru-RU"/>
              </w:rPr>
              <w:t>трудового</w:t>
            </w:r>
            <w:r w:rsidRPr="00D20A61">
              <w:rPr>
                <w:spacing w:val="10"/>
                <w:sz w:val="26"/>
                <w:szCs w:val="26"/>
                <w:lang w:val="ru-RU"/>
              </w:rPr>
              <w:t xml:space="preserve"> </w:t>
            </w:r>
            <w:r w:rsidRPr="00D20A61">
              <w:rPr>
                <w:sz w:val="26"/>
                <w:szCs w:val="26"/>
                <w:lang w:val="ru-RU"/>
              </w:rPr>
              <w:t>договора,</w:t>
            </w:r>
            <w:r w:rsidRPr="00D20A61">
              <w:rPr>
                <w:spacing w:val="11"/>
                <w:sz w:val="26"/>
                <w:szCs w:val="26"/>
                <w:lang w:val="ru-RU"/>
              </w:rPr>
              <w:t xml:space="preserve"> </w:t>
            </w:r>
            <w:r w:rsidRPr="00D20A61">
              <w:rPr>
                <w:sz w:val="26"/>
                <w:szCs w:val="26"/>
                <w:lang w:val="ru-RU"/>
              </w:rPr>
              <w:t>заключенного</w:t>
            </w:r>
            <w:r w:rsidRPr="00D20A61">
              <w:rPr>
                <w:spacing w:val="10"/>
                <w:sz w:val="26"/>
                <w:szCs w:val="26"/>
                <w:lang w:val="ru-RU"/>
              </w:rPr>
              <w:t xml:space="preserve"> </w:t>
            </w:r>
            <w:r w:rsidRPr="00D20A61">
              <w:rPr>
                <w:sz w:val="26"/>
                <w:szCs w:val="26"/>
                <w:lang w:val="ru-RU"/>
              </w:rPr>
              <w:t>с</w:t>
            </w:r>
            <w:r w:rsidRPr="00D20A61">
              <w:rPr>
                <w:spacing w:val="-47"/>
                <w:sz w:val="26"/>
                <w:szCs w:val="26"/>
                <w:lang w:val="ru-RU"/>
              </w:rPr>
              <w:t xml:space="preserve"> </w:t>
            </w:r>
            <w:r w:rsidRPr="00D20A61">
              <w:rPr>
                <w:sz w:val="26"/>
                <w:szCs w:val="26"/>
                <w:lang w:val="ru-RU"/>
              </w:rPr>
              <w:t>руководителем</w:t>
            </w:r>
            <w:r w:rsidRPr="00D20A61">
              <w:rPr>
                <w:spacing w:val="3"/>
                <w:sz w:val="26"/>
                <w:szCs w:val="26"/>
                <w:lang w:val="ru-RU"/>
              </w:rPr>
              <w:t xml:space="preserve"> </w:t>
            </w:r>
            <w:r w:rsidRPr="00D20A61">
              <w:rPr>
                <w:sz w:val="26"/>
                <w:szCs w:val="26"/>
                <w:lang w:val="ru-RU"/>
              </w:rPr>
              <w:t>предприятия:</w:t>
            </w:r>
          </w:p>
        </w:tc>
        <w:tc>
          <w:tcPr>
            <w:tcW w:w="4436" w:type="dxa"/>
          </w:tcPr>
          <w:p w:rsidR="00D20A61" w:rsidRPr="00D20A61" w:rsidRDefault="00D20A61" w:rsidP="00D20A61">
            <w:pPr>
              <w:pStyle w:val="TableParagraph"/>
              <w:rPr>
                <w:sz w:val="26"/>
                <w:szCs w:val="26"/>
                <w:lang w:val="ru-RU"/>
              </w:rPr>
            </w:pPr>
          </w:p>
        </w:tc>
      </w:tr>
      <w:tr w:rsidR="00D20A61" w:rsidRPr="00D20A61" w:rsidTr="00D20A61">
        <w:trPr>
          <w:trHeight w:val="265"/>
        </w:trPr>
        <w:tc>
          <w:tcPr>
            <w:tcW w:w="1156" w:type="dxa"/>
          </w:tcPr>
          <w:p w:rsidR="00D20A61" w:rsidRPr="00D20A61" w:rsidRDefault="00D20A61" w:rsidP="00D20A61">
            <w:pPr>
              <w:pStyle w:val="TableParagraph"/>
              <w:spacing w:before="17"/>
              <w:ind w:left="169" w:right="154"/>
              <w:jc w:val="center"/>
              <w:rPr>
                <w:sz w:val="26"/>
                <w:szCs w:val="26"/>
              </w:rPr>
            </w:pPr>
            <w:r w:rsidRPr="00D20A61">
              <w:rPr>
                <w:w w:val="105"/>
                <w:sz w:val="26"/>
                <w:szCs w:val="26"/>
              </w:rPr>
              <w:t>11.1</w:t>
            </w:r>
          </w:p>
        </w:tc>
        <w:tc>
          <w:tcPr>
            <w:tcW w:w="4937" w:type="dxa"/>
          </w:tcPr>
          <w:p w:rsidR="00D20A61" w:rsidRPr="00D20A61" w:rsidRDefault="00D20A61" w:rsidP="00D20A61">
            <w:pPr>
              <w:pStyle w:val="TableParagraph"/>
              <w:spacing w:before="17"/>
              <w:ind w:left="126"/>
              <w:rPr>
                <w:sz w:val="26"/>
                <w:szCs w:val="26"/>
              </w:rPr>
            </w:pPr>
            <w:proofErr w:type="spellStart"/>
            <w:r w:rsidRPr="00D20A61">
              <w:rPr>
                <w:w w:val="105"/>
                <w:sz w:val="26"/>
                <w:szCs w:val="26"/>
              </w:rPr>
              <w:t>начало</w:t>
            </w:r>
            <w:proofErr w:type="spellEnd"/>
          </w:p>
        </w:tc>
        <w:tc>
          <w:tcPr>
            <w:tcW w:w="4436" w:type="dxa"/>
          </w:tcPr>
          <w:p w:rsidR="00D20A61" w:rsidRPr="00D20A61" w:rsidRDefault="00D20A61" w:rsidP="00D20A61">
            <w:pPr>
              <w:pStyle w:val="TableParagraph"/>
              <w:rPr>
                <w:sz w:val="26"/>
                <w:szCs w:val="26"/>
              </w:rPr>
            </w:pPr>
          </w:p>
        </w:tc>
      </w:tr>
      <w:tr w:rsidR="00D20A61" w:rsidRPr="00D20A61" w:rsidTr="00D20A61">
        <w:trPr>
          <w:trHeight w:val="265"/>
        </w:trPr>
        <w:tc>
          <w:tcPr>
            <w:tcW w:w="1156" w:type="dxa"/>
          </w:tcPr>
          <w:p w:rsidR="00D20A61" w:rsidRPr="00D20A61" w:rsidRDefault="00D20A61" w:rsidP="00D20A61">
            <w:pPr>
              <w:pStyle w:val="TableParagraph"/>
              <w:spacing w:before="17"/>
              <w:ind w:left="169" w:right="154"/>
              <w:jc w:val="center"/>
              <w:rPr>
                <w:sz w:val="26"/>
                <w:szCs w:val="26"/>
              </w:rPr>
            </w:pPr>
            <w:r w:rsidRPr="00D20A61">
              <w:rPr>
                <w:w w:val="105"/>
                <w:sz w:val="26"/>
                <w:szCs w:val="26"/>
              </w:rPr>
              <w:t>11.2</w:t>
            </w:r>
          </w:p>
        </w:tc>
        <w:tc>
          <w:tcPr>
            <w:tcW w:w="4937" w:type="dxa"/>
          </w:tcPr>
          <w:p w:rsidR="00D20A61" w:rsidRPr="00D20A61" w:rsidRDefault="00D20A61" w:rsidP="00D20A61">
            <w:pPr>
              <w:pStyle w:val="TableParagraph"/>
              <w:spacing w:before="17"/>
              <w:ind w:left="126"/>
              <w:rPr>
                <w:sz w:val="26"/>
                <w:szCs w:val="26"/>
              </w:rPr>
            </w:pPr>
            <w:proofErr w:type="spellStart"/>
            <w:r w:rsidRPr="00D20A61">
              <w:rPr>
                <w:sz w:val="26"/>
                <w:szCs w:val="26"/>
              </w:rPr>
              <w:t>окончание</w:t>
            </w:r>
            <w:proofErr w:type="spellEnd"/>
          </w:p>
        </w:tc>
        <w:tc>
          <w:tcPr>
            <w:tcW w:w="4436" w:type="dxa"/>
          </w:tcPr>
          <w:p w:rsidR="00D20A61" w:rsidRPr="00D20A61" w:rsidRDefault="00D20A61" w:rsidP="00D20A61">
            <w:pPr>
              <w:pStyle w:val="TableParagraph"/>
              <w:rPr>
                <w:sz w:val="26"/>
                <w:szCs w:val="26"/>
              </w:rPr>
            </w:pPr>
          </w:p>
        </w:tc>
      </w:tr>
      <w:tr w:rsidR="00D20A61" w:rsidRPr="00D20A61" w:rsidTr="00D20A61">
        <w:trPr>
          <w:trHeight w:val="265"/>
        </w:trPr>
        <w:tc>
          <w:tcPr>
            <w:tcW w:w="10529" w:type="dxa"/>
            <w:gridSpan w:val="3"/>
          </w:tcPr>
          <w:p w:rsidR="00D20A61" w:rsidRPr="00D20A61" w:rsidRDefault="00D20A61" w:rsidP="00D20A61">
            <w:pPr>
              <w:pStyle w:val="TableParagraph"/>
              <w:spacing w:before="17"/>
              <w:ind w:left="634"/>
              <w:rPr>
                <w:sz w:val="26"/>
                <w:szCs w:val="26"/>
                <w:lang w:val="ru-RU"/>
              </w:rPr>
            </w:pPr>
            <w:r w:rsidRPr="00D20A61">
              <w:rPr>
                <w:sz w:val="26"/>
                <w:szCs w:val="26"/>
                <w:lang w:val="ru-RU"/>
              </w:rPr>
              <w:t>Сведения</w:t>
            </w:r>
            <w:r w:rsidRPr="00D20A61">
              <w:rPr>
                <w:spacing w:val="16"/>
                <w:sz w:val="26"/>
                <w:szCs w:val="26"/>
                <w:lang w:val="ru-RU"/>
              </w:rPr>
              <w:t xml:space="preserve"> </w:t>
            </w:r>
            <w:r w:rsidRPr="00D20A61">
              <w:rPr>
                <w:sz w:val="26"/>
                <w:szCs w:val="26"/>
                <w:lang w:val="ru-RU"/>
              </w:rPr>
              <w:t>о</w:t>
            </w:r>
            <w:r w:rsidRPr="00D20A61">
              <w:rPr>
                <w:spacing w:val="16"/>
                <w:sz w:val="26"/>
                <w:szCs w:val="26"/>
                <w:lang w:val="ru-RU"/>
              </w:rPr>
              <w:t xml:space="preserve"> </w:t>
            </w:r>
            <w:r w:rsidRPr="00D20A61">
              <w:rPr>
                <w:sz w:val="26"/>
                <w:szCs w:val="26"/>
                <w:lang w:val="ru-RU"/>
              </w:rPr>
              <w:t>главном</w:t>
            </w:r>
            <w:r w:rsidRPr="00D20A61">
              <w:rPr>
                <w:spacing w:val="16"/>
                <w:sz w:val="26"/>
                <w:szCs w:val="26"/>
                <w:lang w:val="ru-RU"/>
              </w:rPr>
              <w:t xml:space="preserve"> </w:t>
            </w:r>
            <w:r w:rsidRPr="00D20A61">
              <w:rPr>
                <w:sz w:val="26"/>
                <w:szCs w:val="26"/>
                <w:lang w:val="ru-RU"/>
              </w:rPr>
              <w:t>бухгалтере</w:t>
            </w:r>
            <w:r w:rsidRPr="00D20A61">
              <w:rPr>
                <w:spacing w:val="17"/>
                <w:sz w:val="26"/>
                <w:szCs w:val="26"/>
                <w:lang w:val="ru-RU"/>
              </w:rPr>
              <w:t xml:space="preserve"> </w:t>
            </w:r>
            <w:r w:rsidRPr="00D20A61">
              <w:rPr>
                <w:sz w:val="26"/>
                <w:szCs w:val="26"/>
                <w:lang w:val="ru-RU"/>
              </w:rPr>
              <w:t>муниципального</w:t>
            </w:r>
            <w:r w:rsidRPr="00D20A61">
              <w:rPr>
                <w:spacing w:val="16"/>
                <w:sz w:val="26"/>
                <w:szCs w:val="26"/>
                <w:lang w:val="ru-RU"/>
              </w:rPr>
              <w:t xml:space="preserve"> </w:t>
            </w:r>
            <w:r w:rsidRPr="00D20A61">
              <w:rPr>
                <w:sz w:val="26"/>
                <w:szCs w:val="26"/>
                <w:lang w:val="ru-RU"/>
              </w:rPr>
              <w:t>унитарного</w:t>
            </w:r>
            <w:r w:rsidRPr="00D20A61">
              <w:rPr>
                <w:spacing w:val="16"/>
                <w:sz w:val="26"/>
                <w:szCs w:val="26"/>
                <w:lang w:val="ru-RU"/>
              </w:rPr>
              <w:t xml:space="preserve"> </w:t>
            </w:r>
            <w:r w:rsidRPr="00D20A61">
              <w:rPr>
                <w:sz w:val="26"/>
                <w:szCs w:val="26"/>
                <w:lang w:val="ru-RU"/>
              </w:rPr>
              <w:t>предприятия</w:t>
            </w:r>
          </w:p>
        </w:tc>
      </w:tr>
      <w:tr w:rsidR="00D20A61" w:rsidRPr="00D20A61" w:rsidTr="00D20A61">
        <w:trPr>
          <w:trHeight w:val="265"/>
        </w:trPr>
        <w:tc>
          <w:tcPr>
            <w:tcW w:w="1156" w:type="dxa"/>
          </w:tcPr>
          <w:p w:rsidR="00D20A61" w:rsidRPr="00D20A61" w:rsidRDefault="00D20A61" w:rsidP="00D20A61">
            <w:pPr>
              <w:pStyle w:val="TableParagraph"/>
              <w:spacing w:before="17"/>
              <w:ind w:left="169" w:right="154"/>
              <w:jc w:val="center"/>
              <w:rPr>
                <w:sz w:val="26"/>
                <w:szCs w:val="26"/>
              </w:rPr>
            </w:pPr>
            <w:r w:rsidRPr="00D20A61">
              <w:rPr>
                <w:w w:val="105"/>
                <w:sz w:val="26"/>
                <w:szCs w:val="26"/>
              </w:rPr>
              <w:t>12</w:t>
            </w:r>
          </w:p>
        </w:tc>
        <w:tc>
          <w:tcPr>
            <w:tcW w:w="4937" w:type="dxa"/>
          </w:tcPr>
          <w:p w:rsidR="00D20A61" w:rsidRPr="00D20A61" w:rsidRDefault="00D20A61" w:rsidP="00D20A61">
            <w:pPr>
              <w:pStyle w:val="TableParagraph"/>
              <w:spacing w:before="17"/>
              <w:ind w:left="126"/>
              <w:rPr>
                <w:sz w:val="26"/>
                <w:szCs w:val="26"/>
                <w:lang w:val="ru-RU"/>
              </w:rPr>
            </w:pPr>
            <w:r w:rsidRPr="00D20A61">
              <w:rPr>
                <w:sz w:val="26"/>
                <w:szCs w:val="26"/>
                <w:lang w:val="ru-RU"/>
              </w:rPr>
              <w:t>Фамилия,</w:t>
            </w:r>
            <w:r w:rsidRPr="00D20A61">
              <w:rPr>
                <w:spacing w:val="10"/>
                <w:sz w:val="26"/>
                <w:szCs w:val="26"/>
                <w:lang w:val="ru-RU"/>
              </w:rPr>
              <w:t xml:space="preserve"> </w:t>
            </w:r>
            <w:r w:rsidRPr="00D20A61">
              <w:rPr>
                <w:sz w:val="26"/>
                <w:szCs w:val="26"/>
                <w:lang w:val="ru-RU"/>
              </w:rPr>
              <w:t>имя,</w:t>
            </w:r>
            <w:r w:rsidRPr="00D20A61">
              <w:rPr>
                <w:spacing w:val="10"/>
                <w:sz w:val="26"/>
                <w:szCs w:val="26"/>
                <w:lang w:val="ru-RU"/>
              </w:rPr>
              <w:t xml:space="preserve"> </w:t>
            </w:r>
            <w:r w:rsidRPr="00D20A61">
              <w:rPr>
                <w:sz w:val="26"/>
                <w:szCs w:val="26"/>
                <w:lang w:val="ru-RU"/>
              </w:rPr>
              <w:t>отчество</w:t>
            </w:r>
            <w:r w:rsidRPr="00D20A61">
              <w:rPr>
                <w:spacing w:val="10"/>
                <w:sz w:val="26"/>
                <w:szCs w:val="26"/>
                <w:lang w:val="ru-RU"/>
              </w:rPr>
              <w:t xml:space="preserve"> </w:t>
            </w:r>
            <w:r w:rsidRPr="00D20A61">
              <w:rPr>
                <w:sz w:val="26"/>
                <w:szCs w:val="26"/>
                <w:lang w:val="ru-RU"/>
              </w:rPr>
              <w:t>главного</w:t>
            </w:r>
            <w:r w:rsidRPr="00D20A61">
              <w:rPr>
                <w:spacing w:val="10"/>
                <w:sz w:val="26"/>
                <w:szCs w:val="26"/>
                <w:lang w:val="ru-RU"/>
              </w:rPr>
              <w:t xml:space="preserve"> </w:t>
            </w:r>
            <w:r w:rsidRPr="00D20A61">
              <w:rPr>
                <w:sz w:val="26"/>
                <w:szCs w:val="26"/>
                <w:lang w:val="ru-RU"/>
              </w:rPr>
              <w:t>бухгалтера</w:t>
            </w:r>
          </w:p>
        </w:tc>
        <w:tc>
          <w:tcPr>
            <w:tcW w:w="4436" w:type="dxa"/>
          </w:tcPr>
          <w:p w:rsidR="00D20A61" w:rsidRPr="00D20A61" w:rsidRDefault="00D20A61" w:rsidP="00D20A61">
            <w:pPr>
              <w:pStyle w:val="TableParagraph"/>
              <w:rPr>
                <w:sz w:val="26"/>
                <w:szCs w:val="26"/>
                <w:lang w:val="ru-RU"/>
              </w:rPr>
            </w:pPr>
          </w:p>
        </w:tc>
      </w:tr>
      <w:tr w:rsidR="00D20A61" w:rsidRPr="00D20A61" w:rsidTr="00D20A61">
        <w:trPr>
          <w:trHeight w:val="265"/>
        </w:trPr>
        <w:tc>
          <w:tcPr>
            <w:tcW w:w="1156" w:type="dxa"/>
          </w:tcPr>
          <w:p w:rsidR="00D20A61" w:rsidRPr="00D20A61" w:rsidRDefault="00D20A61" w:rsidP="00D20A61">
            <w:pPr>
              <w:pStyle w:val="TableParagraph"/>
              <w:spacing w:before="17"/>
              <w:ind w:left="169" w:right="154"/>
              <w:jc w:val="center"/>
              <w:rPr>
                <w:sz w:val="26"/>
                <w:szCs w:val="26"/>
              </w:rPr>
            </w:pPr>
            <w:r w:rsidRPr="00D20A61">
              <w:rPr>
                <w:w w:val="105"/>
                <w:sz w:val="26"/>
                <w:szCs w:val="26"/>
              </w:rPr>
              <w:t>13</w:t>
            </w:r>
          </w:p>
        </w:tc>
        <w:tc>
          <w:tcPr>
            <w:tcW w:w="4937" w:type="dxa"/>
          </w:tcPr>
          <w:p w:rsidR="00D20A61" w:rsidRPr="00D20A61" w:rsidRDefault="00D20A61" w:rsidP="00D20A61">
            <w:pPr>
              <w:pStyle w:val="TableParagraph"/>
              <w:spacing w:before="17"/>
              <w:ind w:left="126"/>
              <w:rPr>
                <w:sz w:val="26"/>
                <w:szCs w:val="26"/>
              </w:rPr>
            </w:pPr>
            <w:proofErr w:type="spellStart"/>
            <w:r w:rsidRPr="00D20A61">
              <w:rPr>
                <w:sz w:val="26"/>
                <w:szCs w:val="26"/>
              </w:rPr>
              <w:t>Телефон</w:t>
            </w:r>
            <w:proofErr w:type="spellEnd"/>
            <w:r w:rsidRPr="00D20A61">
              <w:rPr>
                <w:spacing w:val="16"/>
                <w:sz w:val="26"/>
                <w:szCs w:val="26"/>
              </w:rPr>
              <w:t xml:space="preserve"> </w:t>
            </w:r>
            <w:r w:rsidRPr="00D20A61">
              <w:rPr>
                <w:sz w:val="26"/>
                <w:szCs w:val="26"/>
              </w:rPr>
              <w:t>(</w:t>
            </w:r>
            <w:proofErr w:type="spellStart"/>
            <w:r w:rsidRPr="00D20A61">
              <w:rPr>
                <w:sz w:val="26"/>
                <w:szCs w:val="26"/>
              </w:rPr>
              <w:t>рабочий</w:t>
            </w:r>
            <w:proofErr w:type="spellEnd"/>
            <w:r w:rsidRPr="00D20A61">
              <w:rPr>
                <w:sz w:val="26"/>
                <w:szCs w:val="26"/>
              </w:rPr>
              <w:t>,</w:t>
            </w:r>
            <w:r w:rsidRPr="00D20A61">
              <w:rPr>
                <w:spacing w:val="16"/>
                <w:sz w:val="26"/>
                <w:szCs w:val="26"/>
              </w:rPr>
              <w:t xml:space="preserve"> </w:t>
            </w:r>
            <w:proofErr w:type="spellStart"/>
            <w:r w:rsidRPr="00D20A61">
              <w:rPr>
                <w:sz w:val="26"/>
                <w:szCs w:val="26"/>
              </w:rPr>
              <w:t>домашний</w:t>
            </w:r>
            <w:proofErr w:type="spellEnd"/>
            <w:r w:rsidRPr="00D20A61">
              <w:rPr>
                <w:sz w:val="26"/>
                <w:szCs w:val="26"/>
              </w:rPr>
              <w:t>,</w:t>
            </w:r>
            <w:r w:rsidRPr="00D20A61">
              <w:rPr>
                <w:spacing w:val="17"/>
                <w:sz w:val="26"/>
                <w:szCs w:val="26"/>
              </w:rPr>
              <w:t xml:space="preserve"> </w:t>
            </w:r>
            <w:proofErr w:type="spellStart"/>
            <w:r w:rsidRPr="00D20A61">
              <w:rPr>
                <w:sz w:val="26"/>
                <w:szCs w:val="26"/>
              </w:rPr>
              <w:t>сотовый</w:t>
            </w:r>
            <w:proofErr w:type="spellEnd"/>
            <w:r w:rsidRPr="00D20A61">
              <w:rPr>
                <w:sz w:val="26"/>
                <w:szCs w:val="26"/>
              </w:rPr>
              <w:t>)</w:t>
            </w:r>
          </w:p>
        </w:tc>
        <w:tc>
          <w:tcPr>
            <w:tcW w:w="4436" w:type="dxa"/>
          </w:tcPr>
          <w:p w:rsidR="00D20A61" w:rsidRPr="00D20A61" w:rsidRDefault="00D20A61" w:rsidP="00D20A61">
            <w:pPr>
              <w:pStyle w:val="TableParagraph"/>
              <w:rPr>
                <w:sz w:val="26"/>
                <w:szCs w:val="26"/>
              </w:rPr>
            </w:pPr>
          </w:p>
        </w:tc>
      </w:tr>
    </w:tbl>
    <w:p w:rsidR="00D20A61" w:rsidRDefault="00D20A61" w:rsidP="00D20A61">
      <w:pPr>
        <w:pStyle w:val="af5"/>
        <w:spacing w:before="4"/>
        <w:rPr>
          <w:rFonts w:ascii="Arial"/>
          <w:b/>
          <w:sz w:val="12"/>
        </w:rPr>
      </w:pPr>
      <w:r w:rsidRPr="00D20A61">
        <w:rPr>
          <w:rFonts w:ascii="Times New Roman" w:hAnsi="Times New Roman"/>
          <w:sz w:val="26"/>
          <w:szCs w:val="26"/>
        </w:rPr>
        <w:t>По</w:t>
      </w:r>
      <w:r w:rsidRPr="00D20A61">
        <w:rPr>
          <w:rFonts w:ascii="Times New Roman" w:hAnsi="Times New Roman"/>
          <w:spacing w:val="15"/>
          <w:sz w:val="26"/>
          <w:szCs w:val="26"/>
        </w:rPr>
        <w:t xml:space="preserve"> </w:t>
      </w:r>
      <w:r w:rsidRPr="00D20A61">
        <w:rPr>
          <w:rFonts w:ascii="Times New Roman" w:hAnsi="Times New Roman"/>
          <w:sz w:val="26"/>
          <w:szCs w:val="26"/>
        </w:rPr>
        <w:t>состоянию</w:t>
      </w:r>
      <w:r w:rsidRPr="00D20A61">
        <w:rPr>
          <w:rFonts w:ascii="Times New Roman" w:hAnsi="Times New Roman"/>
          <w:spacing w:val="15"/>
          <w:sz w:val="26"/>
          <w:szCs w:val="26"/>
        </w:rPr>
        <w:t xml:space="preserve"> </w:t>
      </w:r>
      <w:r w:rsidRPr="00D20A61">
        <w:rPr>
          <w:rFonts w:ascii="Times New Roman" w:hAnsi="Times New Roman"/>
          <w:sz w:val="26"/>
          <w:szCs w:val="26"/>
        </w:rPr>
        <w:t>на</w:t>
      </w:r>
      <w:r w:rsidRPr="00D20A61">
        <w:rPr>
          <w:rFonts w:ascii="Times New Roman" w:hAnsi="Times New Roman"/>
          <w:spacing w:val="15"/>
          <w:sz w:val="26"/>
          <w:szCs w:val="26"/>
        </w:rPr>
        <w:t xml:space="preserve"> </w:t>
      </w:r>
      <w:r w:rsidRPr="00D20A61">
        <w:rPr>
          <w:rFonts w:ascii="Times New Roman" w:hAnsi="Times New Roman"/>
          <w:sz w:val="26"/>
          <w:szCs w:val="26"/>
        </w:rPr>
        <w:t>1</w:t>
      </w:r>
      <w:r w:rsidRPr="00D20A61">
        <w:rPr>
          <w:rFonts w:ascii="Times New Roman" w:hAnsi="Times New Roman"/>
          <w:spacing w:val="15"/>
          <w:sz w:val="26"/>
          <w:szCs w:val="26"/>
        </w:rPr>
        <w:t xml:space="preserve"> </w:t>
      </w:r>
      <w:r w:rsidRPr="00D20A61">
        <w:rPr>
          <w:rFonts w:ascii="Times New Roman" w:hAnsi="Times New Roman"/>
          <w:sz w:val="26"/>
          <w:szCs w:val="26"/>
        </w:rPr>
        <w:t>число</w:t>
      </w:r>
      <w:r w:rsidRPr="00D20A61">
        <w:rPr>
          <w:rFonts w:ascii="Times New Roman" w:hAnsi="Times New Roman"/>
          <w:spacing w:val="15"/>
          <w:sz w:val="26"/>
          <w:szCs w:val="26"/>
        </w:rPr>
        <w:t xml:space="preserve"> </w:t>
      </w:r>
      <w:r w:rsidRPr="00D20A61">
        <w:rPr>
          <w:rFonts w:ascii="Times New Roman" w:hAnsi="Times New Roman"/>
          <w:sz w:val="26"/>
          <w:szCs w:val="26"/>
        </w:rPr>
        <w:t>месяца,</w:t>
      </w:r>
      <w:r w:rsidRPr="00D20A61">
        <w:rPr>
          <w:rFonts w:ascii="Times New Roman" w:hAnsi="Times New Roman"/>
          <w:spacing w:val="15"/>
          <w:sz w:val="26"/>
          <w:szCs w:val="26"/>
        </w:rPr>
        <w:t xml:space="preserve"> </w:t>
      </w:r>
      <w:r w:rsidRPr="00D20A61">
        <w:rPr>
          <w:rFonts w:ascii="Times New Roman" w:hAnsi="Times New Roman"/>
          <w:sz w:val="26"/>
          <w:szCs w:val="26"/>
        </w:rPr>
        <w:t>в</w:t>
      </w:r>
      <w:r w:rsidRPr="00D20A61">
        <w:rPr>
          <w:rFonts w:ascii="Times New Roman" w:hAnsi="Times New Roman"/>
          <w:spacing w:val="15"/>
          <w:sz w:val="26"/>
          <w:szCs w:val="26"/>
        </w:rPr>
        <w:t xml:space="preserve"> </w:t>
      </w:r>
      <w:r w:rsidRPr="00D20A61">
        <w:rPr>
          <w:rFonts w:ascii="Times New Roman" w:hAnsi="Times New Roman"/>
          <w:sz w:val="26"/>
          <w:szCs w:val="26"/>
        </w:rPr>
        <w:t>котором</w:t>
      </w:r>
      <w:r w:rsidRPr="00D20A61">
        <w:rPr>
          <w:rFonts w:ascii="Times New Roman" w:hAnsi="Times New Roman"/>
          <w:spacing w:val="16"/>
          <w:sz w:val="26"/>
          <w:szCs w:val="26"/>
        </w:rPr>
        <w:t xml:space="preserve"> </w:t>
      </w:r>
      <w:r w:rsidRPr="00D20A61">
        <w:rPr>
          <w:rFonts w:ascii="Times New Roman" w:hAnsi="Times New Roman"/>
          <w:sz w:val="26"/>
          <w:szCs w:val="26"/>
        </w:rPr>
        <w:t>осуществлялось</w:t>
      </w:r>
      <w:r w:rsidRPr="00D20A61">
        <w:rPr>
          <w:rFonts w:ascii="Times New Roman" w:hAnsi="Times New Roman"/>
          <w:spacing w:val="15"/>
          <w:sz w:val="26"/>
          <w:szCs w:val="26"/>
        </w:rPr>
        <w:t xml:space="preserve"> </w:t>
      </w:r>
      <w:r w:rsidRPr="00D20A61">
        <w:rPr>
          <w:rFonts w:ascii="Times New Roman" w:hAnsi="Times New Roman"/>
          <w:sz w:val="26"/>
          <w:szCs w:val="26"/>
        </w:rPr>
        <w:t>планирование</w:t>
      </w:r>
    </w:p>
    <w:tbl>
      <w:tblPr>
        <w:tblStyle w:val="TableNormal"/>
        <w:tblpPr w:leftFromText="180" w:rightFromText="180" w:vertAnchor="text" w:horzAnchor="margin" w:tblpY="366"/>
        <w:tblW w:w="107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5"/>
        <w:gridCol w:w="2189"/>
        <w:gridCol w:w="991"/>
        <w:gridCol w:w="1450"/>
        <w:gridCol w:w="2205"/>
        <w:gridCol w:w="1746"/>
        <w:gridCol w:w="1465"/>
      </w:tblGrid>
      <w:tr w:rsidR="005F190E" w:rsidRPr="000D6A73" w:rsidTr="005F190E">
        <w:trPr>
          <w:trHeight w:val="1000"/>
        </w:trPr>
        <w:tc>
          <w:tcPr>
            <w:tcW w:w="695" w:type="dxa"/>
            <w:tcBorders>
              <w:left w:val="single" w:sz="6" w:space="0" w:color="000000"/>
              <w:right w:val="single" w:sz="6" w:space="0" w:color="000000"/>
            </w:tcBorders>
          </w:tcPr>
          <w:p w:rsidR="005F190E" w:rsidRPr="00332EB2" w:rsidRDefault="005F190E" w:rsidP="005F190E">
            <w:pPr>
              <w:pStyle w:val="TableParagraph"/>
              <w:spacing w:before="17" w:line="268" w:lineRule="auto"/>
              <w:ind w:right="141" w:firstLine="25"/>
              <w:rPr>
                <w:lang w:val="ru-RU"/>
              </w:rPr>
            </w:pPr>
            <w:r w:rsidRPr="000D6A73">
              <w:t>N</w:t>
            </w:r>
            <w:r w:rsidRPr="00332EB2">
              <w:rPr>
                <w:lang w:val="ru-RU"/>
              </w:rPr>
              <w:t xml:space="preserve"> п/п</w:t>
            </w:r>
          </w:p>
        </w:tc>
        <w:tc>
          <w:tcPr>
            <w:tcW w:w="2189" w:type="dxa"/>
            <w:tcBorders>
              <w:left w:val="single" w:sz="6" w:space="0" w:color="000000"/>
              <w:right w:val="single" w:sz="6" w:space="0" w:color="000000"/>
            </w:tcBorders>
          </w:tcPr>
          <w:p w:rsidR="005F190E" w:rsidRPr="00332EB2" w:rsidRDefault="005F190E" w:rsidP="005F190E">
            <w:pPr>
              <w:pStyle w:val="TableParagraph"/>
              <w:spacing w:before="17" w:line="268" w:lineRule="auto"/>
              <w:ind w:right="400"/>
              <w:jc w:val="center"/>
              <w:rPr>
                <w:lang w:val="ru-RU"/>
              </w:rPr>
            </w:pPr>
            <w:r w:rsidRPr="00332EB2">
              <w:rPr>
                <w:lang w:val="ru-RU"/>
              </w:rPr>
              <w:t>Наименование</w:t>
            </w:r>
            <w:r w:rsidRPr="00332EB2">
              <w:rPr>
                <w:spacing w:val="-48"/>
                <w:lang w:val="ru-RU"/>
              </w:rPr>
              <w:t xml:space="preserve"> </w:t>
            </w:r>
            <w:r w:rsidRPr="00332EB2">
              <w:rPr>
                <w:lang w:val="ru-RU"/>
              </w:rPr>
              <w:t>показателя</w:t>
            </w:r>
          </w:p>
        </w:tc>
        <w:tc>
          <w:tcPr>
            <w:tcW w:w="991" w:type="dxa"/>
            <w:tcBorders>
              <w:left w:val="single" w:sz="6" w:space="0" w:color="000000"/>
              <w:right w:val="single" w:sz="6" w:space="0" w:color="000000"/>
            </w:tcBorders>
          </w:tcPr>
          <w:p w:rsidR="005F190E" w:rsidRPr="00332EB2" w:rsidRDefault="005F190E" w:rsidP="005F190E">
            <w:pPr>
              <w:pStyle w:val="TableParagraph"/>
              <w:spacing w:before="17"/>
              <w:ind w:right="147"/>
              <w:rPr>
                <w:lang w:val="ru-RU"/>
              </w:rPr>
            </w:pPr>
            <w:proofErr w:type="spellStart"/>
            <w:r w:rsidRPr="00332EB2">
              <w:rPr>
                <w:lang w:val="ru-RU"/>
              </w:rPr>
              <w:t>Ед</w:t>
            </w:r>
            <w:proofErr w:type="gramStart"/>
            <w:r w:rsidRPr="00332EB2">
              <w:rPr>
                <w:lang w:val="ru-RU"/>
              </w:rPr>
              <w:t>.</w:t>
            </w:r>
            <w:r>
              <w:rPr>
                <w:lang w:val="ru-RU"/>
              </w:rPr>
              <w:t>и</w:t>
            </w:r>
            <w:proofErr w:type="gramEnd"/>
            <w:r w:rsidRPr="00332EB2">
              <w:rPr>
                <w:lang w:val="ru-RU"/>
              </w:rPr>
              <w:t>зм</w:t>
            </w:r>
            <w:proofErr w:type="spellEnd"/>
            <w:r w:rsidRPr="00332EB2">
              <w:rPr>
                <w:lang w:val="ru-RU"/>
              </w:rPr>
              <w:t>.</w:t>
            </w:r>
          </w:p>
        </w:tc>
        <w:tc>
          <w:tcPr>
            <w:tcW w:w="1450" w:type="dxa"/>
            <w:tcBorders>
              <w:left w:val="single" w:sz="6" w:space="0" w:color="000000"/>
              <w:right w:val="single" w:sz="6" w:space="0" w:color="000000"/>
            </w:tcBorders>
          </w:tcPr>
          <w:p w:rsidR="005F190E" w:rsidRPr="00332EB2" w:rsidRDefault="005F190E" w:rsidP="005F190E">
            <w:pPr>
              <w:pStyle w:val="TableParagraph"/>
              <w:spacing w:before="17" w:line="268" w:lineRule="auto"/>
              <w:ind w:right="191"/>
              <w:jc w:val="center"/>
              <w:rPr>
                <w:lang w:val="ru-RU"/>
              </w:rPr>
            </w:pPr>
            <w:r w:rsidRPr="00332EB2">
              <w:rPr>
                <w:lang w:val="ru-RU"/>
              </w:rPr>
              <w:t>Значение</w:t>
            </w:r>
            <w:r w:rsidRPr="00332EB2">
              <w:rPr>
                <w:spacing w:val="1"/>
                <w:lang w:val="ru-RU"/>
              </w:rPr>
              <w:t xml:space="preserve"> </w:t>
            </w:r>
            <w:r w:rsidRPr="00332EB2">
              <w:rPr>
                <w:spacing w:val="-2"/>
                <w:lang w:val="ru-RU"/>
              </w:rPr>
              <w:t>показателя</w:t>
            </w:r>
          </w:p>
        </w:tc>
        <w:tc>
          <w:tcPr>
            <w:tcW w:w="2205" w:type="dxa"/>
            <w:tcBorders>
              <w:left w:val="single" w:sz="6" w:space="0" w:color="000000"/>
              <w:right w:val="single" w:sz="6" w:space="0" w:color="000000"/>
            </w:tcBorders>
          </w:tcPr>
          <w:p w:rsidR="005F190E" w:rsidRPr="00332EB2" w:rsidRDefault="005F190E" w:rsidP="005F190E">
            <w:pPr>
              <w:pStyle w:val="TableParagraph"/>
              <w:spacing w:before="17" w:line="268" w:lineRule="auto"/>
              <w:ind w:right="263"/>
              <w:jc w:val="center"/>
              <w:rPr>
                <w:lang w:val="ru-RU"/>
              </w:rPr>
            </w:pPr>
            <w:r w:rsidRPr="00332EB2">
              <w:rPr>
                <w:lang w:val="ru-RU"/>
              </w:rPr>
              <w:t>Адрес</w:t>
            </w:r>
            <w:r w:rsidRPr="00332EB2">
              <w:rPr>
                <w:spacing w:val="1"/>
                <w:lang w:val="ru-RU"/>
              </w:rPr>
              <w:t xml:space="preserve"> </w:t>
            </w:r>
            <w:r w:rsidRPr="00332EB2">
              <w:rPr>
                <w:lang w:val="ru-RU"/>
              </w:rPr>
              <w:t>местонахождения</w:t>
            </w:r>
          </w:p>
        </w:tc>
        <w:tc>
          <w:tcPr>
            <w:tcW w:w="1746" w:type="dxa"/>
            <w:tcBorders>
              <w:left w:val="single" w:sz="6" w:space="0" w:color="000000"/>
              <w:right w:val="single" w:sz="6" w:space="0" w:color="000000"/>
            </w:tcBorders>
          </w:tcPr>
          <w:p w:rsidR="005F190E" w:rsidRPr="00332EB2" w:rsidRDefault="005F190E" w:rsidP="005F190E">
            <w:pPr>
              <w:pStyle w:val="TableParagraph"/>
              <w:spacing w:before="17" w:line="276" w:lineRule="auto"/>
              <w:ind w:right="176"/>
              <w:jc w:val="center"/>
              <w:rPr>
                <w:lang w:val="ru-RU"/>
              </w:rPr>
            </w:pPr>
            <w:r w:rsidRPr="00332EB2">
              <w:rPr>
                <w:lang w:val="ru-RU"/>
              </w:rPr>
              <w:t>Сведения</w:t>
            </w:r>
            <w:r w:rsidRPr="00332EB2">
              <w:rPr>
                <w:spacing w:val="2"/>
                <w:lang w:val="ru-RU"/>
              </w:rPr>
              <w:t xml:space="preserve"> </w:t>
            </w:r>
            <w:r w:rsidRPr="00332EB2">
              <w:rPr>
                <w:lang w:val="ru-RU"/>
              </w:rPr>
              <w:t>о</w:t>
            </w:r>
            <w:r w:rsidRPr="00332EB2">
              <w:rPr>
                <w:spacing w:val="1"/>
                <w:lang w:val="ru-RU"/>
              </w:rPr>
              <w:t xml:space="preserve"> </w:t>
            </w:r>
            <w:r w:rsidRPr="00332EB2">
              <w:rPr>
                <w:lang w:val="ru-RU"/>
              </w:rPr>
              <w:t>фактическом</w:t>
            </w:r>
            <w:r w:rsidRPr="00332EB2">
              <w:rPr>
                <w:spacing w:val="1"/>
                <w:lang w:val="ru-RU"/>
              </w:rPr>
              <w:t xml:space="preserve"> </w:t>
            </w:r>
            <w:r w:rsidRPr="00332EB2">
              <w:rPr>
                <w:spacing w:val="-1"/>
                <w:lang w:val="ru-RU"/>
              </w:rPr>
              <w:t>использовании</w:t>
            </w:r>
            <w:r>
              <w:rPr>
                <w:lang w:val="ru-RU"/>
              </w:rPr>
              <w:t xml:space="preserve"> </w:t>
            </w:r>
            <w:r w:rsidRPr="00332EB2">
              <w:rPr>
                <w:lang w:val="ru-RU"/>
              </w:rPr>
              <w:t>имущества</w:t>
            </w:r>
          </w:p>
        </w:tc>
        <w:tc>
          <w:tcPr>
            <w:tcW w:w="1465" w:type="dxa"/>
            <w:tcBorders>
              <w:left w:val="single" w:sz="6" w:space="0" w:color="000000"/>
              <w:right w:val="single" w:sz="6" w:space="0" w:color="000000"/>
            </w:tcBorders>
          </w:tcPr>
          <w:p w:rsidR="005F190E" w:rsidRPr="000D6A73" w:rsidRDefault="005F190E" w:rsidP="005F190E">
            <w:pPr>
              <w:pStyle w:val="TableParagraph"/>
              <w:spacing w:before="17" w:line="268" w:lineRule="auto"/>
              <w:ind w:right="174"/>
              <w:jc w:val="center"/>
            </w:pPr>
            <w:proofErr w:type="spellStart"/>
            <w:r w:rsidRPr="000D6A73">
              <w:t>Балансовая</w:t>
            </w:r>
            <w:proofErr w:type="spellEnd"/>
            <w:r>
              <w:rPr>
                <w:spacing w:val="-48"/>
                <w:lang w:val="ru-RU"/>
              </w:rPr>
              <w:t xml:space="preserve"> </w:t>
            </w:r>
            <w:proofErr w:type="spellStart"/>
            <w:r w:rsidRPr="000D6A73">
              <w:t>стоимость</w:t>
            </w:r>
            <w:proofErr w:type="spellEnd"/>
          </w:p>
        </w:tc>
      </w:tr>
      <w:tr w:rsidR="005F190E" w:rsidRPr="000D6A73" w:rsidTr="005F190E">
        <w:trPr>
          <w:trHeight w:val="1735"/>
        </w:trPr>
        <w:tc>
          <w:tcPr>
            <w:tcW w:w="695" w:type="dxa"/>
            <w:tcBorders>
              <w:left w:val="single" w:sz="6" w:space="0" w:color="000000"/>
              <w:right w:val="single" w:sz="6" w:space="0" w:color="000000"/>
            </w:tcBorders>
          </w:tcPr>
          <w:p w:rsidR="005F190E" w:rsidRPr="000D6A73" w:rsidRDefault="005F190E" w:rsidP="005F190E">
            <w:pPr>
              <w:pStyle w:val="TableParagraph"/>
              <w:spacing w:before="17"/>
              <w:ind w:right="250"/>
              <w:jc w:val="right"/>
            </w:pPr>
            <w:r w:rsidRPr="000D6A73">
              <w:t>1.</w:t>
            </w:r>
          </w:p>
        </w:tc>
        <w:tc>
          <w:tcPr>
            <w:tcW w:w="2189" w:type="dxa"/>
            <w:tcBorders>
              <w:left w:val="single" w:sz="6" w:space="0" w:color="000000"/>
              <w:right w:val="single" w:sz="6" w:space="0" w:color="000000"/>
            </w:tcBorders>
          </w:tcPr>
          <w:p w:rsidR="005F190E" w:rsidRPr="00332EB2" w:rsidRDefault="005F190E" w:rsidP="005F190E">
            <w:pPr>
              <w:pStyle w:val="TableParagraph"/>
              <w:spacing w:before="17" w:line="276" w:lineRule="auto"/>
              <w:ind w:right="127"/>
              <w:rPr>
                <w:lang w:val="ru-RU"/>
              </w:rPr>
            </w:pPr>
            <w:r w:rsidRPr="0068408B">
              <w:rPr>
                <w:spacing w:val="-1"/>
                <w:lang w:val="ru-RU"/>
              </w:rPr>
              <w:t>Количество объектов</w:t>
            </w:r>
            <w:r w:rsidRPr="0068408B">
              <w:rPr>
                <w:spacing w:val="-48"/>
                <w:lang w:val="ru-RU"/>
              </w:rPr>
              <w:t xml:space="preserve"> </w:t>
            </w:r>
            <w:r w:rsidRPr="0068408B">
              <w:rPr>
                <w:lang w:val="ru-RU"/>
              </w:rPr>
              <w:t>недвижимого</w:t>
            </w:r>
            <w:r>
              <w:rPr>
                <w:lang w:val="ru-RU"/>
              </w:rPr>
              <w:t xml:space="preserve"> имущества, </w:t>
            </w:r>
            <w:r w:rsidRPr="0068408B">
              <w:rPr>
                <w:lang w:val="ru-RU"/>
              </w:rPr>
              <w:t>переданного в</w:t>
            </w:r>
            <w:r>
              <w:rPr>
                <w:spacing w:val="-48"/>
                <w:lang w:val="ru-RU"/>
              </w:rPr>
              <w:t xml:space="preserve"> </w:t>
            </w:r>
            <w:r w:rsidRPr="0068408B">
              <w:rPr>
                <w:lang w:val="ru-RU"/>
              </w:rPr>
              <w:t>хозяйственное</w:t>
            </w:r>
            <w:r>
              <w:rPr>
                <w:spacing w:val="-49"/>
                <w:lang w:val="ru-RU"/>
              </w:rPr>
              <w:t xml:space="preserve"> </w:t>
            </w:r>
            <w:r w:rsidRPr="0068408B">
              <w:rPr>
                <w:lang w:val="ru-RU"/>
              </w:rPr>
              <w:t>ведение</w:t>
            </w:r>
            <w:r>
              <w:rPr>
                <w:lang w:val="ru-RU"/>
              </w:rPr>
              <w:t xml:space="preserve"> </w:t>
            </w:r>
            <w:r w:rsidRPr="00332EB2">
              <w:rPr>
                <w:lang w:val="ru-RU"/>
              </w:rPr>
              <w:t>предприятия</w:t>
            </w:r>
          </w:p>
        </w:tc>
        <w:tc>
          <w:tcPr>
            <w:tcW w:w="991" w:type="dxa"/>
            <w:tcBorders>
              <w:left w:val="single" w:sz="6" w:space="0" w:color="000000"/>
              <w:right w:val="single" w:sz="6" w:space="0" w:color="000000"/>
            </w:tcBorders>
          </w:tcPr>
          <w:p w:rsidR="005F190E" w:rsidRPr="000D6A73" w:rsidRDefault="005F190E" w:rsidP="005F190E">
            <w:pPr>
              <w:pStyle w:val="TableParagraph"/>
              <w:spacing w:before="17"/>
              <w:ind w:left="164" w:right="147"/>
              <w:jc w:val="center"/>
            </w:pPr>
            <w:proofErr w:type="spellStart"/>
            <w:proofErr w:type="gramStart"/>
            <w:r w:rsidRPr="000D6A73">
              <w:t>ед</w:t>
            </w:r>
            <w:proofErr w:type="spellEnd"/>
            <w:proofErr w:type="gramEnd"/>
            <w:r w:rsidRPr="000D6A73">
              <w:t>.</w:t>
            </w:r>
          </w:p>
        </w:tc>
        <w:tc>
          <w:tcPr>
            <w:tcW w:w="1450" w:type="dxa"/>
            <w:tcBorders>
              <w:left w:val="single" w:sz="6" w:space="0" w:color="000000"/>
              <w:right w:val="single" w:sz="6" w:space="0" w:color="000000"/>
            </w:tcBorders>
          </w:tcPr>
          <w:p w:rsidR="005F190E" w:rsidRPr="000D6A73" w:rsidRDefault="005F190E" w:rsidP="005F190E">
            <w:pPr>
              <w:pStyle w:val="TableParagraph"/>
            </w:pPr>
          </w:p>
        </w:tc>
        <w:tc>
          <w:tcPr>
            <w:tcW w:w="2205" w:type="dxa"/>
            <w:tcBorders>
              <w:left w:val="single" w:sz="6" w:space="0" w:color="000000"/>
              <w:right w:val="single" w:sz="6" w:space="0" w:color="000000"/>
            </w:tcBorders>
          </w:tcPr>
          <w:p w:rsidR="005F190E" w:rsidRPr="000D6A73" w:rsidRDefault="005F190E" w:rsidP="005F190E">
            <w:pPr>
              <w:pStyle w:val="TableParagraph"/>
            </w:pPr>
          </w:p>
        </w:tc>
        <w:tc>
          <w:tcPr>
            <w:tcW w:w="1746" w:type="dxa"/>
            <w:tcBorders>
              <w:left w:val="single" w:sz="6" w:space="0" w:color="000000"/>
              <w:right w:val="single" w:sz="6" w:space="0" w:color="000000"/>
            </w:tcBorders>
          </w:tcPr>
          <w:p w:rsidR="005F190E" w:rsidRPr="000D6A73" w:rsidRDefault="005F190E" w:rsidP="005F190E">
            <w:pPr>
              <w:pStyle w:val="TableParagraph"/>
            </w:pPr>
          </w:p>
        </w:tc>
        <w:tc>
          <w:tcPr>
            <w:tcW w:w="1465" w:type="dxa"/>
            <w:tcBorders>
              <w:left w:val="single" w:sz="6" w:space="0" w:color="000000"/>
              <w:right w:val="single" w:sz="6" w:space="0" w:color="000000"/>
            </w:tcBorders>
          </w:tcPr>
          <w:p w:rsidR="005F190E" w:rsidRPr="000D6A73" w:rsidRDefault="005F190E" w:rsidP="005F190E">
            <w:pPr>
              <w:pStyle w:val="TableParagraph"/>
            </w:pPr>
          </w:p>
        </w:tc>
      </w:tr>
      <w:tr w:rsidR="005F190E" w:rsidRPr="000D6A73" w:rsidTr="005F190E">
        <w:trPr>
          <w:trHeight w:val="1735"/>
        </w:trPr>
        <w:tc>
          <w:tcPr>
            <w:tcW w:w="695" w:type="dxa"/>
            <w:tcBorders>
              <w:left w:val="single" w:sz="6" w:space="0" w:color="000000"/>
              <w:right w:val="single" w:sz="6" w:space="0" w:color="000000"/>
            </w:tcBorders>
          </w:tcPr>
          <w:p w:rsidR="005F190E" w:rsidRPr="000D6A73" w:rsidRDefault="005F190E" w:rsidP="005F190E">
            <w:pPr>
              <w:pStyle w:val="TableParagraph"/>
              <w:spacing w:before="17"/>
              <w:ind w:right="250"/>
              <w:jc w:val="right"/>
            </w:pPr>
            <w:r w:rsidRPr="000D6A73">
              <w:t>2.</w:t>
            </w:r>
          </w:p>
        </w:tc>
        <w:tc>
          <w:tcPr>
            <w:tcW w:w="2189" w:type="dxa"/>
            <w:tcBorders>
              <w:left w:val="single" w:sz="6" w:space="0" w:color="000000"/>
              <w:right w:val="single" w:sz="6" w:space="0" w:color="000000"/>
            </w:tcBorders>
          </w:tcPr>
          <w:p w:rsidR="005F190E" w:rsidRPr="00332EB2" w:rsidRDefault="005F190E" w:rsidP="005F190E">
            <w:pPr>
              <w:pStyle w:val="TableParagraph"/>
              <w:spacing w:before="17" w:line="276" w:lineRule="auto"/>
              <w:ind w:right="293"/>
              <w:rPr>
                <w:lang w:val="ru-RU"/>
              </w:rPr>
            </w:pPr>
            <w:r w:rsidRPr="0068408B">
              <w:rPr>
                <w:spacing w:val="-1"/>
                <w:lang w:val="ru-RU"/>
              </w:rPr>
              <w:t xml:space="preserve">Перечень </w:t>
            </w:r>
            <w:r w:rsidRPr="0068408B">
              <w:rPr>
                <w:lang w:val="ru-RU"/>
              </w:rPr>
              <w:t>объектов</w:t>
            </w:r>
            <w:r>
              <w:rPr>
                <w:spacing w:val="-48"/>
                <w:lang w:val="ru-RU"/>
              </w:rPr>
              <w:t xml:space="preserve"> </w:t>
            </w:r>
            <w:r w:rsidRPr="0068408B">
              <w:rPr>
                <w:lang w:val="ru-RU"/>
              </w:rPr>
              <w:t>недвижимого</w:t>
            </w:r>
            <w:r>
              <w:rPr>
                <w:lang w:val="ru-RU"/>
              </w:rPr>
              <w:t xml:space="preserve"> </w:t>
            </w:r>
            <w:r w:rsidRPr="0068408B">
              <w:rPr>
                <w:lang w:val="ru-RU"/>
              </w:rPr>
              <w:t>имущества</w:t>
            </w:r>
            <w:r>
              <w:rPr>
                <w:lang w:val="ru-RU"/>
              </w:rPr>
              <w:t xml:space="preserve"> </w:t>
            </w:r>
            <w:r w:rsidRPr="0068408B">
              <w:rPr>
                <w:lang w:val="ru-RU"/>
              </w:rPr>
              <w:t>переданного в</w:t>
            </w:r>
            <w:r>
              <w:rPr>
                <w:spacing w:val="-48"/>
                <w:lang w:val="ru-RU"/>
              </w:rPr>
              <w:t xml:space="preserve"> </w:t>
            </w:r>
            <w:r w:rsidRPr="0068408B">
              <w:rPr>
                <w:lang w:val="ru-RU"/>
              </w:rPr>
              <w:t>хозяйственное</w:t>
            </w:r>
            <w:r>
              <w:rPr>
                <w:spacing w:val="-49"/>
                <w:lang w:val="ru-RU"/>
              </w:rPr>
              <w:t xml:space="preserve"> </w:t>
            </w:r>
            <w:r>
              <w:rPr>
                <w:lang w:val="ru-RU"/>
              </w:rPr>
              <w:t xml:space="preserve">ведение </w:t>
            </w:r>
            <w:r w:rsidRPr="00332EB2">
              <w:rPr>
                <w:lang w:val="ru-RU"/>
              </w:rPr>
              <w:t>предприятия</w:t>
            </w:r>
          </w:p>
        </w:tc>
        <w:tc>
          <w:tcPr>
            <w:tcW w:w="991" w:type="dxa"/>
            <w:tcBorders>
              <w:left w:val="single" w:sz="6" w:space="0" w:color="000000"/>
              <w:right w:val="single" w:sz="6" w:space="0" w:color="000000"/>
            </w:tcBorders>
          </w:tcPr>
          <w:p w:rsidR="005F190E" w:rsidRPr="000D6A73" w:rsidRDefault="005F190E" w:rsidP="005F190E">
            <w:pPr>
              <w:pStyle w:val="TableParagraph"/>
              <w:spacing w:before="17"/>
              <w:ind w:left="164" w:right="147"/>
              <w:jc w:val="center"/>
            </w:pPr>
            <w:proofErr w:type="spellStart"/>
            <w:r w:rsidRPr="000D6A73">
              <w:t>кв.м</w:t>
            </w:r>
            <w:proofErr w:type="spellEnd"/>
            <w:r w:rsidRPr="000D6A73">
              <w:t>.</w:t>
            </w:r>
          </w:p>
        </w:tc>
        <w:tc>
          <w:tcPr>
            <w:tcW w:w="1450" w:type="dxa"/>
            <w:tcBorders>
              <w:left w:val="single" w:sz="6" w:space="0" w:color="000000"/>
              <w:right w:val="single" w:sz="6" w:space="0" w:color="000000"/>
            </w:tcBorders>
          </w:tcPr>
          <w:p w:rsidR="005F190E" w:rsidRPr="000D6A73" w:rsidRDefault="005F190E" w:rsidP="005F190E">
            <w:pPr>
              <w:pStyle w:val="TableParagraph"/>
            </w:pPr>
          </w:p>
        </w:tc>
        <w:tc>
          <w:tcPr>
            <w:tcW w:w="2205" w:type="dxa"/>
            <w:tcBorders>
              <w:left w:val="single" w:sz="6" w:space="0" w:color="000000"/>
              <w:right w:val="single" w:sz="6" w:space="0" w:color="000000"/>
            </w:tcBorders>
          </w:tcPr>
          <w:p w:rsidR="005F190E" w:rsidRPr="000D6A73" w:rsidRDefault="005F190E" w:rsidP="005F190E">
            <w:pPr>
              <w:pStyle w:val="TableParagraph"/>
            </w:pPr>
          </w:p>
        </w:tc>
        <w:tc>
          <w:tcPr>
            <w:tcW w:w="1746" w:type="dxa"/>
            <w:tcBorders>
              <w:left w:val="single" w:sz="6" w:space="0" w:color="000000"/>
              <w:right w:val="single" w:sz="6" w:space="0" w:color="000000"/>
            </w:tcBorders>
          </w:tcPr>
          <w:p w:rsidR="005F190E" w:rsidRPr="000D6A73" w:rsidRDefault="005F190E" w:rsidP="005F190E">
            <w:pPr>
              <w:pStyle w:val="TableParagraph"/>
            </w:pPr>
          </w:p>
        </w:tc>
        <w:tc>
          <w:tcPr>
            <w:tcW w:w="1465" w:type="dxa"/>
            <w:tcBorders>
              <w:left w:val="single" w:sz="6" w:space="0" w:color="000000"/>
              <w:right w:val="single" w:sz="6" w:space="0" w:color="000000"/>
            </w:tcBorders>
          </w:tcPr>
          <w:p w:rsidR="005F190E" w:rsidRPr="000D6A73" w:rsidRDefault="005F190E" w:rsidP="005F190E">
            <w:pPr>
              <w:pStyle w:val="TableParagraph"/>
            </w:pPr>
          </w:p>
        </w:tc>
      </w:tr>
      <w:tr w:rsidR="005F190E" w:rsidRPr="000D6A73" w:rsidTr="005F190E">
        <w:trPr>
          <w:trHeight w:val="265"/>
        </w:trPr>
        <w:tc>
          <w:tcPr>
            <w:tcW w:w="695" w:type="dxa"/>
            <w:tcBorders>
              <w:left w:val="single" w:sz="6" w:space="0" w:color="000000"/>
              <w:right w:val="single" w:sz="6" w:space="0" w:color="000000"/>
            </w:tcBorders>
          </w:tcPr>
          <w:p w:rsidR="005F190E" w:rsidRPr="000D6A73" w:rsidRDefault="005F190E" w:rsidP="005F190E">
            <w:pPr>
              <w:pStyle w:val="TableParagraph"/>
              <w:spacing w:before="17"/>
              <w:ind w:right="196"/>
              <w:jc w:val="right"/>
            </w:pPr>
            <w:r w:rsidRPr="000D6A73">
              <w:t>2.1</w:t>
            </w:r>
          </w:p>
        </w:tc>
        <w:tc>
          <w:tcPr>
            <w:tcW w:w="10046" w:type="dxa"/>
            <w:gridSpan w:val="6"/>
            <w:tcBorders>
              <w:left w:val="single" w:sz="6" w:space="0" w:color="000000"/>
              <w:right w:val="single" w:sz="6" w:space="0" w:color="000000"/>
            </w:tcBorders>
          </w:tcPr>
          <w:p w:rsidR="005F190E" w:rsidRPr="000D6A73" w:rsidRDefault="005F190E" w:rsidP="005F190E">
            <w:pPr>
              <w:pStyle w:val="TableParagraph"/>
              <w:spacing w:before="17"/>
              <w:ind w:left="126"/>
            </w:pPr>
            <w:r w:rsidRPr="000D6A73">
              <w:t>...</w:t>
            </w:r>
          </w:p>
        </w:tc>
      </w:tr>
    </w:tbl>
    <w:p w:rsidR="005F190E" w:rsidRDefault="005F190E" w:rsidP="005F190E">
      <w:pPr>
        <w:tabs>
          <w:tab w:val="left" w:pos="3135"/>
        </w:tabs>
        <w:jc w:val="center"/>
      </w:pPr>
    </w:p>
    <w:p w:rsidR="005F190E" w:rsidRPr="00797E96" w:rsidRDefault="005F190E" w:rsidP="005F190E">
      <w:pPr>
        <w:pStyle w:val="2"/>
        <w:tabs>
          <w:tab w:val="left" w:pos="3476"/>
        </w:tabs>
        <w:jc w:val="center"/>
        <w:rPr>
          <w:rFonts w:ascii="Times New Roman" w:hAnsi="Times New Roman"/>
          <w:sz w:val="26"/>
          <w:szCs w:val="26"/>
        </w:rPr>
      </w:pPr>
      <w:r w:rsidRPr="00D20A61">
        <w:rPr>
          <w:rFonts w:ascii="Times New Roman" w:hAnsi="Times New Roman"/>
          <w:sz w:val="26"/>
          <w:szCs w:val="26"/>
        </w:rPr>
        <w:t>2. СВЕДЕНИЯ</w:t>
      </w:r>
      <w:r w:rsidRPr="00D20A61">
        <w:rPr>
          <w:rFonts w:ascii="Times New Roman" w:hAnsi="Times New Roman"/>
          <w:spacing w:val="-2"/>
          <w:sz w:val="26"/>
          <w:szCs w:val="26"/>
        </w:rPr>
        <w:t xml:space="preserve"> </w:t>
      </w:r>
      <w:r w:rsidRPr="00D20A61">
        <w:rPr>
          <w:rFonts w:ascii="Times New Roman" w:hAnsi="Times New Roman"/>
          <w:sz w:val="26"/>
          <w:szCs w:val="26"/>
        </w:rPr>
        <w:t>О</w:t>
      </w:r>
      <w:r w:rsidRPr="00D20A61">
        <w:rPr>
          <w:rFonts w:ascii="Times New Roman" w:hAnsi="Times New Roman"/>
          <w:spacing w:val="-1"/>
          <w:sz w:val="26"/>
          <w:szCs w:val="26"/>
        </w:rPr>
        <w:t xml:space="preserve"> </w:t>
      </w:r>
      <w:r w:rsidRPr="00D20A61">
        <w:rPr>
          <w:rFonts w:ascii="Times New Roman" w:hAnsi="Times New Roman"/>
          <w:sz w:val="26"/>
          <w:szCs w:val="26"/>
        </w:rPr>
        <w:t>НЕДВИЖИМОМ</w:t>
      </w:r>
      <w:r w:rsidRPr="00D20A61">
        <w:rPr>
          <w:rFonts w:ascii="Times New Roman" w:hAnsi="Times New Roman"/>
          <w:spacing w:val="-2"/>
          <w:sz w:val="26"/>
          <w:szCs w:val="26"/>
        </w:rPr>
        <w:t xml:space="preserve"> </w:t>
      </w:r>
      <w:r w:rsidRPr="00D20A61">
        <w:rPr>
          <w:rFonts w:ascii="Times New Roman" w:hAnsi="Times New Roman"/>
          <w:sz w:val="26"/>
          <w:szCs w:val="26"/>
        </w:rPr>
        <w:t>ИМУЩЕСТВЕ</w:t>
      </w:r>
    </w:p>
    <w:p w:rsidR="005F190E" w:rsidRDefault="005F190E" w:rsidP="005F190E">
      <w:pPr>
        <w:jc w:val="center"/>
        <w:rPr>
          <w:rFonts w:ascii="Times New Roman"/>
          <w:sz w:val="16"/>
        </w:rPr>
      </w:pPr>
    </w:p>
    <w:p w:rsidR="005F190E" w:rsidRPr="00332EB2" w:rsidRDefault="005F190E" w:rsidP="005F190E">
      <w:pPr>
        <w:pStyle w:val="a7"/>
        <w:ind w:left="0"/>
        <w:jc w:val="center"/>
        <w:rPr>
          <w:rFonts w:ascii="Times New Roman" w:hAnsi="Times New Roman"/>
          <w:sz w:val="28"/>
          <w:szCs w:val="28"/>
        </w:rPr>
      </w:pPr>
      <w:r w:rsidRPr="00332EB2">
        <w:rPr>
          <w:rFonts w:ascii="Times New Roman" w:hAnsi="Times New Roman"/>
          <w:b/>
          <w:sz w:val="28"/>
          <w:szCs w:val="28"/>
        </w:rPr>
        <w:t>3. СТРУКТУРА</w:t>
      </w:r>
      <w:r w:rsidRPr="00332EB2">
        <w:rPr>
          <w:rFonts w:ascii="Times New Roman" w:hAnsi="Times New Roman"/>
          <w:b/>
          <w:spacing w:val="-7"/>
          <w:sz w:val="28"/>
          <w:szCs w:val="28"/>
        </w:rPr>
        <w:t xml:space="preserve"> </w:t>
      </w:r>
      <w:r w:rsidRPr="00332EB2">
        <w:rPr>
          <w:rFonts w:ascii="Times New Roman" w:hAnsi="Times New Roman"/>
          <w:b/>
          <w:sz w:val="28"/>
          <w:szCs w:val="28"/>
        </w:rPr>
        <w:t>ДОХОДОВ</w:t>
      </w:r>
      <w:r w:rsidRPr="00332EB2">
        <w:rPr>
          <w:rFonts w:ascii="Times New Roman" w:hAnsi="Times New Roman"/>
          <w:b/>
          <w:spacing w:val="-6"/>
          <w:sz w:val="28"/>
          <w:szCs w:val="28"/>
        </w:rPr>
        <w:t xml:space="preserve"> </w:t>
      </w:r>
      <w:r w:rsidRPr="00332EB2">
        <w:rPr>
          <w:rFonts w:ascii="Times New Roman" w:hAnsi="Times New Roman"/>
          <w:b/>
          <w:sz w:val="28"/>
          <w:szCs w:val="28"/>
        </w:rPr>
        <w:t>ПРЕДПРИЯТИЯ</w:t>
      </w:r>
      <w:r w:rsidRPr="00332EB2">
        <w:rPr>
          <w:rFonts w:ascii="Times New Roman" w:hAnsi="Times New Roman"/>
          <w:b/>
          <w:spacing w:val="-7"/>
          <w:sz w:val="28"/>
          <w:szCs w:val="28"/>
        </w:rPr>
        <w:t xml:space="preserve"> </w:t>
      </w:r>
      <w:r w:rsidRPr="00332EB2">
        <w:rPr>
          <w:rFonts w:ascii="Times New Roman" w:hAnsi="Times New Roman"/>
          <w:b/>
          <w:sz w:val="28"/>
          <w:szCs w:val="28"/>
        </w:rPr>
        <w:t>ПО</w:t>
      </w:r>
      <w:r w:rsidRPr="00332EB2">
        <w:rPr>
          <w:rFonts w:ascii="Times New Roman" w:hAnsi="Times New Roman"/>
          <w:b/>
          <w:spacing w:val="-6"/>
          <w:sz w:val="28"/>
          <w:szCs w:val="28"/>
        </w:rPr>
        <w:t xml:space="preserve"> </w:t>
      </w:r>
      <w:r w:rsidRPr="00332EB2">
        <w:rPr>
          <w:rFonts w:ascii="Times New Roman" w:hAnsi="Times New Roman"/>
          <w:b/>
          <w:sz w:val="28"/>
          <w:szCs w:val="28"/>
        </w:rPr>
        <w:t>ОСНОВНЫМ</w:t>
      </w:r>
      <w:r w:rsidRPr="00332EB2">
        <w:rPr>
          <w:rFonts w:ascii="Times New Roman" w:hAnsi="Times New Roman"/>
          <w:b/>
          <w:spacing w:val="-6"/>
          <w:sz w:val="28"/>
          <w:szCs w:val="28"/>
        </w:rPr>
        <w:t xml:space="preserve"> </w:t>
      </w:r>
      <w:r w:rsidRPr="00332EB2">
        <w:rPr>
          <w:rFonts w:ascii="Times New Roman" w:hAnsi="Times New Roman"/>
          <w:b/>
          <w:sz w:val="28"/>
          <w:szCs w:val="28"/>
        </w:rPr>
        <w:t>ВИДАМ</w:t>
      </w:r>
      <w:r w:rsidRPr="00332EB2">
        <w:rPr>
          <w:rFonts w:ascii="Times New Roman" w:hAnsi="Times New Roman"/>
          <w:b/>
          <w:spacing w:val="-7"/>
          <w:sz w:val="28"/>
          <w:szCs w:val="28"/>
        </w:rPr>
        <w:t xml:space="preserve"> </w:t>
      </w:r>
      <w:r w:rsidRPr="00332EB2">
        <w:rPr>
          <w:rFonts w:ascii="Times New Roman" w:hAnsi="Times New Roman"/>
          <w:b/>
          <w:sz w:val="28"/>
          <w:szCs w:val="28"/>
        </w:rPr>
        <w:t>ДЕЯТЕЛЬНОСТИ</w:t>
      </w:r>
    </w:p>
    <w:p w:rsidR="005F190E" w:rsidRPr="005F190E" w:rsidRDefault="005F190E" w:rsidP="005F190E">
      <w:pPr>
        <w:tabs>
          <w:tab w:val="left" w:pos="3135"/>
        </w:tabs>
        <w:jc w:val="center"/>
      </w:pPr>
      <w:r w:rsidRPr="000D6A73">
        <w:rPr>
          <w:spacing w:val="-1"/>
          <w:w w:val="105"/>
        </w:rPr>
        <w:t>ты</w:t>
      </w:r>
      <w:r>
        <w:rPr>
          <w:spacing w:val="-1"/>
          <w:w w:val="105"/>
        </w:rPr>
        <w:t>с.</w:t>
      </w:r>
      <w:r>
        <w:rPr>
          <w:spacing w:val="-12"/>
          <w:w w:val="105"/>
        </w:rPr>
        <w:t xml:space="preserve"> </w:t>
      </w:r>
      <w:r>
        <w:rPr>
          <w:w w:val="105"/>
        </w:rPr>
        <w:t>рублей</w:t>
      </w:r>
    </w:p>
    <w:tbl>
      <w:tblPr>
        <w:tblStyle w:val="TableNormal"/>
        <w:tblpPr w:leftFromText="180" w:rightFromText="180" w:vertAnchor="text" w:horzAnchor="margin" w:tblpXSpec="center" w:tblpY="6"/>
        <w:tblW w:w="10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
        <w:gridCol w:w="1848"/>
        <w:gridCol w:w="1834"/>
        <w:gridCol w:w="1747"/>
        <w:gridCol w:w="1372"/>
        <w:gridCol w:w="1776"/>
        <w:gridCol w:w="1372"/>
      </w:tblGrid>
      <w:tr w:rsidR="005F190E" w:rsidTr="005F190E">
        <w:trPr>
          <w:trHeight w:val="1000"/>
        </w:trPr>
        <w:tc>
          <w:tcPr>
            <w:tcW w:w="621" w:type="dxa"/>
            <w:vMerge w:val="restart"/>
            <w:tcBorders>
              <w:left w:val="single" w:sz="6" w:space="0" w:color="000000"/>
              <w:right w:val="single" w:sz="6" w:space="0" w:color="000000"/>
            </w:tcBorders>
          </w:tcPr>
          <w:p w:rsidR="005F190E" w:rsidRPr="00332EB2" w:rsidRDefault="005F190E" w:rsidP="005F190E">
            <w:pPr>
              <w:pStyle w:val="TableParagraph"/>
              <w:spacing w:before="17"/>
              <w:ind w:left="14"/>
              <w:jc w:val="center"/>
              <w:rPr>
                <w:sz w:val="24"/>
                <w:szCs w:val="24"/>
                <w:lang w:val="ru-RU"/>
              </w:rPr>
            </w:pPr>
            <w:r w:rsidRPr="000D6A73">
              <w:rPr>
                <w:w w:val="98"/>
                <w:sz w:val="24"/>
                <w:szCs w:val="24"/>
              </w:rPr>
              <w:t>N</w:t>
            </w:r>
          </w:p>
          <w:p w:rsidR="005F190E" w:rsidRPr="00332EB2" w:rsidRDefault="005F190E" w:rsidP="005F190E">
            <w:pPr>
              <w:pStyle w:val="TableParagraph"/>
              <w:spacing w:before="25"/>
              <w:ind w:right="143"/>
              <w:jc w:val="center"/>
              <w:rPr>
                <w:sz w:val="24"/>
                <w:szCs w:val="24"/>
                <w:lang w:val="ru-RU"/>
              </w:rPr>
            </w:pPr>
            <w:proofErr w:type="gramStart"/>
            <w:r w:rsidRPr="00332EB2">
              <w:rPr>
                <w:sz w:val="24"/>
                <w:szCs w:val="24"/>
                <w:lang w:val="ru-RU"/>
              </w:rPr>
              <w:t>п</w:t>
            </w:r>
            <w:proofErr w:type="gramEnd"/>
            <w:r w:rsidRPr="00332EB2">
              <w:rPr>
                <w:sz w:val="24"/>
                <w:szCs w:val="24"/>
                <w:lang w:val="ru-RU"/>
              </w:rPr>
              <w:t>/п</w:t>
            </w:r>
          </w:p>
        </w:tc>
        <w:tc>
          <w:tcPr>
            <w:tcW w:w="1848" w:type="dxa"/>
            <w:vMerge w:val="restart"/>
            <w:tcBorders>
              <w:left w:val="single" w:sz="6" w:space="0" w:color="000000"/>
              <w:right w:val="single" w:sz="6" w:space="0" w:color="000000"/>
            </w:tcBorders>
          </w:tcPr>
          <w:p w:rsidR="005F190E" w:rsidRPr="00332EB2" w:rsidRDefault="005F190E" w:rsidP="005F190E">
            <w:pPr>
              <w:pStyle w:val="TableParagraph"/>
              <w:spacing w:before="17" w:line="276" w:lineRule="auto"/>
              <w:ind w:right="259"/>
              <w:jc w:val="center"/>
              <w:rPr>
                <w:lang w:val="ru-RU"/>
              </w:rPr>
            </w:pPr>
            <w:r w:rsidRPr="00332EB2">
              <w:rPr>
                <w:w w:val="95"/>
                <w:lang w:val="ru-RU"/>
              </w:rPr>
              <w:t>Наименование</w:t>
            </w:r>
            <w:r>
              <w:rPr>
                <w:spacing w:val="-45"/>
                <w:w w:val="95"/>
                <w:lang w:val="ru-RU"/>
              </w:rPr>
              <w:t xml:space="preserve"> </w:t>
            </w:r>
            <w:r w:rsidRPr="00332EB2">
              <w:rPr>
                <w:lang w:val="ru-RU"/>
              </w:rPr>
              <w:t>вида</w:t>
            </w:r>
            <w:r>
              <w:rPr>
                <w:lang w:val="ru-RU"/>
              </w:rPr>
              <w:t xml:space="preserve"> </w:t>
            </w:r>
            <w:r w:rsidRPr="00332EB2">
              <w:rPr>
                <w:lang w:val="ru-RU"/>
              </w:rPr>
              <w:t>деятельности</w:t>
            </w:r>
          </w:p>
        </w:tc>
        <w:tc>
          <w:tcPr>
            <w:tcW w:w="1834" w:type="dxa"/>
            <w:vMerge w:val="restart"/>
            <w:tcBorders>
              <w:left w:val="single" w:sz="6" w:space="0" w:color="000000"/>
              <w:right w:val="single" w:sz="6" w:space="0" w:color="000000"/>
            </w:tcBorders>
          </w:tcPr>
          <w:p w:rsidR="005F190E" w:rsidRPr="00332EB2" w:rsidRDefault="005F190E" w:rsidP="005F190E">
            <w:pPr>
              <w:pStyle w:val="TableParagraph"/>
              <w:tabs>
                <w:tab w:val="left" w:pos="1144"/>
              </w:tabs>
              <w:spacing w:before="17" w:line="268" w:lineRule="auto"/>
              <w:ind w:right="398"/>
              <w:jc w:val="center"/>
              <w:rPr>
                <w:lang w:val="ru-RU"/>
              </w:rPr>
            </w:pPr>
            <w:r w:rsidRPr="00332EB2">
              <w:rPr>
                <w:spacing w:val="-7"/>
                <w:lang w:val="ru-RU"/>
              </w:rPr>
              <w:t>Год</w:t>
            </w:r>
            <w:r>
              <w:rPr>
                <w:spacing w:val="-7"/>
                <w:lang w:val="ru-RU"/>
              </w:rPr>
              <w:t xml:space="preserve"> </w:t>
            </w:r>
            <w:r w:rsidRPr="00332EB2">
              <w:rPr>
                <w:spacing w:val="-48"/>
                <w:lang w:val="ru-RU"/>
              </w:rPr>
              <w:t xml:space="preserve"> </w:t>
            </w:r>
            <w:r w:rsidRPr="00332EB2">
              <w:rPr>
                <w:lang w:val="ru-RU"/>
              </w:rPr>
              <w:t>(год,</w:t>
            </w:r>
            <w:r>
              <w:rPr>
                <w:lang w:val="ru-RU"/>
              </w:rPr>
              <w:t xml:space="preserve"> </w:t>
            </w:r>
            <w:proofErr w:type="spellStart"/>
            <w:r>
              <w:rPr>
                <w:w w:val="95"/>
                <w:lang w:val="ru-RU"/>
              </w:rPr>
              <w:t>предшествую</w:t>
            </w:r>
            <w:r w:rsidRPr="00332EB2">
              <w:rPr>
                <w:w w:val="95"/>
                <w:lang w:val="ru-RU"/>
              </w:rPr>
              <w:t>й</w:t>
            </w:r>
            <w:proofErr w:type="spellEnd"/>
            <w:r>
              <w:rPr>
                <w:spacing w:val="1"/>
                <w:w w:val="95"/>
                <w:lang w:val="ru-RU"/>
              </w:rPr>
              <w:t xml:space="preserve"> </w:t>
            </w:r>
            <w:proofErr w:type="gramStart"/>
            <w:r w:rsidRPr="00332EB2">
              <w:rPr>
                <w:lang w:val="ru-RU"/>
              </w:rPr>
              <w:t>планируемом</w:t>
            </w:r>
            <w:proofErr w:type="gramEnd"/>
            <w:r w:rsidRPr="00332EB2">
              <w:rPr>
                <w:lang w:val="ru-RU"/>
              </w:rPr>
              <w:t>)</w:t>
            </w:r>
          </w:p>
        </w:tc>
        <w:tc>
          <w:tcPr>
            <w:tcW w:w="1747" w:type="dxa"/>
            <w:vMerge w:val="restart"/>
            <w:tcBorders>
              <w:left w:val="single" w:sz="6" w:space="0" w:color="000000"/>
              <w:right w:val="single" w:sz="6" w:space="0" w:color="000000"/>
            </w:tcBorders>
          </w:tcPr>
          <w:p w:rsidR="005F190E" w:rsidRPr="00332EB2" w:rsidRDefault="005F190E" w:rsidP="005F190E">
            <w:pPr>
              <w:pStyle w:val="TableParagraph"/>
              <w:tabs>
                <w:tab w:val="left" w:pos="975"/>
              </w:tabs>
              <w:spacing w:before="17" w:line="276" w:lineRule="auto"/>
              <w:ind w:right="231"/>
              <w:jc w:val="center"/>
              <w:rPr>
                <w:lang w:val="ru-RU"/>
              </w:rPr>
            </w:pPr>
            <w:r w:rsidRPr="00332EB2">
              <w:rPr>
                <w:lang w:val="ru-RU"/>
              </w:rPr>
              <w:t>Год</w:t>
            </w:r>
            <w:r>
              <w:rPr>
                <w:spacing w:val="1"/>
                <w:lang w:val="ru-RU"/>
              </w:rPr>
              <w:t xml:space="preserve"> </w:t>
            </w:r>
            <w:r w:rsidRPr="00332EB2">
              <w:rPr>
                <w:w w:val="95"/>
                <w:lang w:val="ru-RU"/>
              </w:rPr>
              <w:t>(планируемый</w:t>
            </w:r>
            <w:r w:rsidRPr="00332EB2">
              <w:rPr>
                <w:spacing w:val="-45"/>
                <w:w w:val="95"/>
                <w:lang w:val="ru-RU"/>
              </w:rPr>
              <w:t xml:space="preserve"> </w:t>
            </w:r>
            <w:r w:rsidRPr="00332EB2">
              <w:rPr>
                <w:lang w:val="ru-RU"/>
              </w:rPr>
              <w:t>год)</w:t>
            </w:r>
          </w:p>
        </w:tc>
        <w:tc>
          <w:tcPr>
            <w:tcW w:w="3148" w:type="dxa"/>
            <w:gridSpan w:val="2"/>
            <w:tcBorders>
              <w:left w:val="single" w:sz="6" w:space="0" w:color="000000"/>
              <w:right w:val="single" w:sz="6" w:space="0" w:color="000000"/>
            </w:tcBorders>
          </w:tcPr>
          <w:p w:rsidR="005F190E" w:rsidRPr="00332EB2" w:rsidRDefault="005F190E" w:rsidP="005F190E">
            <w:pPr>
              <w:pStyle w:val="TableParagraph"/>
              <w:spacing w:before="17"/>
              <w:jc w:val="center"/>
              <w:rPr>
                <w:lang w:val="ru-RU"/>
              </w:rPr>
            </w:pPr>
            <w:r w:rsidRPr="00332EB2">
              <w:rPr>
                <w:lang w:val="ru-RU"/>
              </w:rPr>
              <w:t>Отклонение</w:t>
            </w:r>
          </w:p>
        </w:tc>
        <w:tc>
          <w:tcPr>
            <w:tcW w:w="1372" w:type="dxa"/>
            <w:vMerge w:val="restart"/>
            <w:tcBorders>
              <w:left w:val="single" w:sz="6" w:space="0" w:color="000000"/>
              <w:right w:val="single" w:sz="6" w:space="0" w:color="000000"/>
            </w:tcBorders>
          </w:tcPr>
          <w:p w:rsidR="005F190E" w:rsidRPr="00126DBA" w:rsidRDefault="005F190E" w:rsidP="005F190E">
            <w:pPr>
              <w:pStyle w:val="TableParagraph"/>
              <w:spacing w:before="17" w:line="268" w:lineRule="auto"/>
              <w:jc w:val="center"/>
            </w:pPr>
            <w:r w:rsidRPr="00332EB2">
              <w:rPr>
                <w:lang w:val="ru-RU"/>
              </w:rPr>
              <w:t>П</w:t>
            </w:r>
            <w:proofErr w:type="spellStart"/>
            <w:r w:rsidRPr="00126DBA">
              <w:t>ричины</w:t>
            </w:r>
            <w:proofErr w:type="spellEnd"/>
            <w:r>
              <w:rPr>
                <w:spacing w:val="1"/>
                <w:lang w:val="ru-RU"/>
              </w:rPr>
              <w:t xml:space="preserve"> </w:t>
            </w:r>
            <w:proofErr w:type="spellStart"/>
            <w:r w:rsidRPr="00126DBA">
              <w:rPr>
                <w:w w:val="95"/>
              </w:rPr>
              <w:t>отклонения</w:t>
            </w:r>
            <w:proofErr w:type="spellEnd"/>
          </w:p>
        </w:tc>
      </w:tr>
      <w:tr w:rsidR="005F190E" w:rsidTr="005F190E">
        <w:trPr>
          <w:trHeight w:val="520"/>
        </w:trPr>
        <w:tc>
          <w:tcPr>
            <w:tcW w:w="621" w:type="dxa"/>
            <w:vMerge/>
            <w:tcBorders>
              <w:top w:val="nil"/>
              <w:left w:val="single" w:sz="6" w:space="0" w:color="000000"/>
              <w:right w:val="single" w:sz="6" w:space="0" w:color="000000"/>
            </w:tcBorders>
          </w:tcPr>
          <w:p w:rsidR="005F190E" w:rsidRPr="000D6A73" w:rsidRDefault="005F190E" w:rsidP="005F190E">
            <w:pPr>
              <w:rPr>
                <w:rFonts w:ascii="Times New Roman" w:hAnsi="Times New Roman"/>
                <w:sz w:val="24"/>
                <w:szCs w:val="24"/>
              </w:rPr>
            </w:pPr>
          </w:p>
        </w:tc>
        <w:tc>
          <w:tcPr>
            <w:tcW w:w="1848" w:type="dxa"/>
            <w:vMerge/>
            <w:tcBorders>
              <w:top w:val="nil"/>
              <w:left w:val="single" w:sz="6" w:space="0" w:color="000000"/>
              <w:right w:val="single" w:sz="6" w:space="0" w:color="000000"/>
            </w:tcBorders>
          </w:tcPr>
          <w:p w:rsidR="005F190E" w:rsidRPr="00126DBA" w:rsidRDefault="005F190E" w:rsidP="005F190E">
            <w:pPr>
              <w:rPr>
                <w:rFonts w:ascii="Times New Roman" w:hAnsi="Times New Roman"/>
              </w:rPr>
            </w:pPr>
          </w:p>
        </w:tc>
        <w:tc>
          <w:tcPr>
            <w:tcW w:w="1834" w:type="dxa"/>
            <w:vMerge/>
            <w:tcBorders>
              <w:top w:val="nil"/>
              <w:left w:val="single" w:sz="6" w:space="0" w:color="000000"/>
              <w:right w:val="single" w:sz="6" w:space="0" w:color="000000"/>
            </w:tcBorders>
          </w:tcPr>
          <w:p w:rsidR="005F190E" w:rsidRPr="00126DBA" w:rsidRDefault="005F190E" w:rsidP="005F190E">
            <w:pPr>
              <w:rPr>
                <w:rFonts w:ascii="Times New Roman" w:hAnsi="Times New Roman"/>
              </w:rPr>
            </w:pPr>
          </w:p>
        </w:tc>
        <w:tc>
          <w:tcPr>
            <w:tcW w:w="1747" w:type="dxa"/>
            <w:vMerge/>
            <w:tcBorders>
              <w:top w:val="nil"/>
              <w:left w:val="single" w:sz="6" w:space="0" w:color="000000"/>
              <w:right w:val="single" w:sz="6" w:space="0" w:color="000000"/>
            </w:tcBorders>
          </w:tcPr>
          <w:p w:rsidR="005F190E" w:rsidRPr="00126DBA" w:rsidRDefault="005F190E" w:rsidP="005F190E">
            <w:pPr>
              <w:rPr>
                <w:rFonts w:ascii="Times New Roman" w:hAnsi="Times New Roman"/>
              </w:rPr>
            </w:pPr>
          </w:p>
        </w:tc>
        <w:tc>
          <w:tcPr>
            <w:tcW w:w="1372" w:type="dxa"/>
            <w:tcBorders>
              <w:left w:val="single" w:sz="6" w:space="0" w:color="000000"/>
              <w:right w:val="single" w:sz="6" w:space="0" w:color="000000"/>
            </w:tcBorders>
          </w:tcPr>
          <w:p w:rsidR="005F190E" w:rsidRPr="00126DBA" w:rsidRDefault="005F190E" w:rsidP="005F190E">
            <w:pPr>
              <w:pStyle w:val="TableParagraph"/>
              <w:spacing w:before="17"/>
              <w:jc w:val="center"/>
            </w:pPr>
            <w:proofErr w:type="spellStart"/>
            <w:r w:rsidRPr="00126DBA">
              <w:t>абсолютное</w:t>
            </w:r>
            <w:proofErr w:type="spellEnd"/>
          </w:p>
        </w:tc>
        <w:tc>
          <w:tcPr>
            <w:tcW w:w="1776" w:type="dxa"/>
            <w:tcBorders>
              <w:left w:val="single" w:sz="6" w:space="0" w:color="000000"/>
              <w:right w:val="single" w:sz="6" w:space="0" w:color="000000"/>
            </w:tcBorders>
          </w:tcPr>
          <w:p w:rsidR="005F190E" w:rsidRPr="00126DBA" w:rsidRDefault="005F190E" w:rsidP="005F190E">
            <w:pPr>
              <w:pStyle w:val="TableParagraph"/>
              <w:spacing w:before="17"/>
              <w:ind w:right="167"/>
              <w:jc w:val="center"/>
            </w:pPr>
            <w:proofErr w:type="spellStart"/>
            <w:r w:rsidRPr="00126DBA">
              <w:t>относительное</w:t>
            </w:r>
            <w:proofErr w:type="spellEnd"/>
            <w:r w:rsidRPr="00126DBA">
              <w:t>,</w:t>
            </w:r>
          </w:p>
          <w:p w:rsidR="005F190E" w:rsidRPr="00126DBA" w:rsidRDefault="005F190E" w:rsidP="005F190E">
            <w:pPr>
              <w:pStyle w:val="TableParagraph"/>
              <w:spacing w:before="25"/>
              <w:ind w:left="10"/>
              <w:jc w:val="center"/>
            </w:pPr>
            <w:r w:rsidRPr="00126DBA">
              <w:rPr>
                <w:w w:val="98"/>
              </w:rPr>
              <w:t>%</w:t>
            </w:r>
          </w:p>
        </w:tc>
        <w:tc>
          <w:tcPr>
            <w:tcW w:w="1372" w:type="dxa"/>
            <w:vMerge/>
            <w:tcBorders>
              <w:top w:val="nil"/>
              <w:left w:val="single" w:sz="6" w:space="0" w:color="000000"/>
              <w:right w:val="single" w:sz="6" w:space="0" w:color="000000"/>
            </w:tcBorders>
          </w:tcPr>
          <w:p w:rsidR="005F190E" w:rsidRPr="00126DBA" w:rsidRDefault="005F190E" w:rsidP="005F190E">
            <w:pPr>
              <w:rPr>
                <w:rFonts w:ascii="Times New Roman" w:hAnsi="Times New Roman"/>
              </w:rPr>
            </w:pPr>
          </w:p>
        </w:tc>
      </w:tr>
      <w:tr w:rsidR="005F190E" w:rsidTr="005F190E">
        <w:trPr>
          <w:trHeight w:val="265"/>
        </w:trPr>
        <w:tc>
          <w:tcPr>
            <w:tcW w:w="621" w:type="dxa"/>
            <w:tcBorders>
              <w:left w:val="single" w:sz="6" w:space="0" w:color="000000"/>
              <w:right w:val="single" w:sz="6" w:space="0" w:color="000000"/>
            </w:tcBorders>
          </w:tcPr>
          <w:p w:rsidR="005F190E" w:rsidRPr="000D6A73" w:rsidRDefault="005F190E" w:rsidP="005F190E">
            <w:pPr>
              <w:pStyle w:val="TableParagraph"/>
              <w:spacing w:before="17"/>
              <w:ind w:left="157" w:right="143"/>
              <w:jc w:val="center"/>
              <w:rPr>
                <w:sz w:val="24"/>
                <w:szCs w:val="24"/>
              </w:rPr>
            </w:pPr>
            <w:r w:rsidRPr="000D6A73">
              <w:rPr>
                <w:sz w:val="24"/>
                <w:szCs w:val="24"/>
              </w:rPr>
              <w:lastRenderedPageBreak/>
              <w:t>1.</w:t>
            </w:r>
          </w:p>
        </w:tc>
        <w:tc>
          <w:tcPr>
            <w:tcW w:w="1848" w:type="dxa"/>
            <w:tcBorders>
              <w:left w:val="single" w:sz="6" w:space="0" w:color="000000"/>
              <w:right w:val="single" w:sz="6" w:space="0" w:color="000000"/>
            </w:tcBorders>
          </w:tcPr>
          <w:p w:rsidR="005F190E" w:rsidRPr="00126DBA" w:rsidRDefault="005F190E" w:rsidP="005F190E">
            <w:pPr>
              <w:pStyle w:val="TableParagraph"/>
              <w:spacing w:before="17"/>
              <w:ind w:left="122"/>
            </w:pPr>
            <w:proofErr w:type="spellStart"/>
            <w:r w:rsidRPr="00126DBA">
              <w:t>Доходы</w:t>
            </w:r>
            <w:proofErr w:type="spellEnd"/>
          </w:p>
        </w:tc>
        <w:tc>
          <w:tcPr>
            <w:tcW w:w="1834" w:type="dxa"/>
            <w:tcBorders>
              <w:left w:val="single" w:sz="6" w:space="0" w:color="000000"/>
              <w:right w:val="single" w:sz="6" w:space="0" w:color="000000"/>
            </w:tcBorders>
          </w:tcPr>
          <w:p w:rsidR="005F190E" w:rsidRPr="00126DBA" w:rsidRDefault="005F190E" w:rsidP="005F190E">
            <w:pPr>
              <w:pStyle w:val="TableParagraph"/>
            </w:pPr>
          </w:p>
        </w:tc>
        <w:tc>
          <w:tcPr>
            <w:tcW w:w="1747" w:type="dxa"/>
            <w:tcBorders>
              <w:left w:val="single" w:sz="6" w:space="0" w:color="000000"/>
              <w:right w:val="single" w:sz="6" w:space="0" w:color="000000"/>
            </w:tcBorders>
          </w:tcPr>
          <w:p w:rsidR="005F190E" w:rsidRPr="00126DBA" w:rsidRDefault="005F190E" w:rsidP="005F190E">
            <w:pPr>
              <w:pStyle w:val="TableParagraph"/>
            </w:pPr>
          </w:p>
        </w:tc>
        <w:tc>
          <w:tcPr>
            <w:tcW w:w="1372" w:type="dxa"/>
            <w:tcBorders>
              <w:left w:val="single" w:sz="6" w:space="0" w:color="000000"/>
              <w:right w:val="single" w:sz="6" w:space="0" w:color="000000"/>
            </w:tcBorders>
          </w:tcPr>
          <w:p w:rsidR="005F190E" w:rsidRPr="00126DBA" w:rsidRDefault="005F190E" w:rsidP="005F190E">
            <w:pPr>
              <w:pStyle w:val="TableParagraph"/>
            </w:pPr>
          </w:p>
        </w:tc>
        <w:tc>
          <w:tcPr>
            <w:tcW w:w="1776" w:type="dxa"/>
            <w:tcBorders>
              <w:left w:val="single" w:sz="6" w:space="0" w:color="000000"/>
              <w:right w:val="single" w:sz="6" w:space="0" w:color="000000"/>
            </w:tcBorders>
          </w:tcPr>
          <w:p w:rsidR="005F190E" w:rsidRPr="00126DBA" w:rsidRDefault="005F190E" w:rsidP="005F190E">
            <w:pPr>
              <w:pStyle w:val="TableParagraph"/>
            </w:pPr>
          </w:p>
        </w:tc>
        <w:tc>
          <w:tcPr>
            <w:tcW w:w="1372" w:type="dxa"/>
            <w:tcBorders>
              <w:left w:val="single" w:sz="6" w:space="0" w:color="000000"/>
              <w:right w:val="single" w:sz="6" w:space="0" w:color="000000"/>
            </w:tcBorders>
          </w:tcPr>
          <w:p w:rsidR="005F190E" w:rsidRPr="00126DBA" w:rsidRDefault="005F190E" w:rsidP="005F190E">
            <w:pPr>
              <w:pStyle w:val="TableParagraph"/>
            </w:pPr>
          </w:p>
        </w:tc>
      </w:tr>
      <w:tr w:rsidR="005F190E" w:rsidTr="005F190E">
        <w:trPr>
          <w:trHeight w:val="265"/>
        </w:trPr>
        <w:tc>
          <w:tcPr>
            <w:tcW w:w="621" w:type="dxa"/>
            <w:tcBorders>
              <w:left w:val="single" w:sz="6" w:space="0" w:color="000000"/>
              <w:right w:val="single" w:sz="6" w:space="0" w:color="000000"/>
            </w:tcBorders>
          </w:tcPr>
          <w:p w:rsidR="005F190E" w:rsidRPr="000D6A73" w:rsidRDefault="005F190E" w:rsidP="005F190E">
            <w:pPr>
              <w:pStyle w:val="TableParagraph"/>
              <w:spacing w:before="17"/>
              <w:ind w:left="157" w:right="143"/>
              <w:jc w:val="center"/>
              <w:rPr>
                <w:sz w:val="24"/>
                <w:szCs w:val="24"/>
              </w:rPr>
            </w:pPr>
            <w:r w:rsidRPr="000D6A73">
              <w:rPr>
                <w:sz w:val="24"/>
                <w:szCs w:val="24"/>
              </w:rPr>
              <w:t>1.1</w:t>
            </w:r>
          </w:p>
        </w:tc>
        <w:tc>
          <w:tcPr>
            <w:tcW w:w="1848" w:type="dxa"/>
            <w:tcBorders>
              <w:left w:val="single" w:sz="6" w:space="0" w:color="000000"/>
              <w:right w:val="single" w:sz="6" w:space="0" w:color="000000"/>
            </w:tcBorders>
          </w:tcPr>
          <w:p w:rsidR="005F190E" w:rsidRPr="00126DBA" w:rsidRDefault="005F190E" w:rsidP="005F190E">
            <w:pPr>
              <w:pStyle w:val="TableParagraph"/>
              <w:spacing w:before="17"/>
              <w:ind w:left="122"/>
            </w:pPr>
            <w:r w:rsidRPr="00126DBA">
              <w:t>...</w:t>
            </w:r>
          </w:p>
        </w:tc>
        <w:tc>
          <w:tcPr>
            <w:tcW w:w="1834" w:type="dxa"/>
            <w:tcBorders>
              <w:left w:val="single" w:sz="6" w:space="0" w:color="000000"/>
              <w:right w:val="single" w:sz="6" w:space="0" w:color="000000"/>
            </w:tcBorders>
          </w:tcPr>
          <w:p w:rsidR="005F190E" w:rsidRPr="00126DBA" w:rsidRDefault="005F190E" w:rsidP="005F190E">
            <w:pPr>
              <w:pStyle w:val="TableParagraph"/>
            </w:pPr>
          </w:p>
        </w:tc>
        <w:tc>
          <w:tcPr>
            <w:tcW w:w="1747" w:type="dxa"/>
            <w:tcBorders>
              <w:left w:val="single" w:sz="6" w:space="0" w:color="000000"/>
              <w:right w:val="single" w:sz="6" w:space="0" w:color="000000"/>
            </w:tcBorders>
          </w:tcPr>
          <w:p w:rsidR="005F190E" w:rsidRPr="00126DBA" w:rsidRDefault="005F190E" w:rsidP="005F190E">
            <w:pPr>
              <w:pStyle w:val="TableParagraph"/>
            </w:pPr>
          </w:p>
        </w:tc>
        <w:tc>
          <w:tcPr>
            <w:tcW w:w="1372" w:type="dxa"/>
            <w:tcBorders>
              <w:left w:val="single" w:sz="6" w:space="0" w:color="000000"/>
              <w:right w:val="single" w:sz="6" w:space="0" w:color="000000"/>
            </w:tcBorders>
          </w:tcPr>
          <w:p w:rsidR="005F190E" w:rsidRPr="00126DBA" w:rsidRDefault="005F190E" w:rsidP="005F190E">
            <w:pPr>
              <w:pStyle w:val="TableParagraph"/>
            </w:pPr>
          </w:p>
        </w:tc>
        <w:tc>
          <w:tcPr>
            <w:tcW w:w="1776" w:type="dxa"/>
            <w:tcBorders>
              <w:left w:val="single" w:sz="6" w:space="0" w:color="000000"/>
              <w:right w:val="single" w:sz="6" w:space="0" w:color="000000"/>
            </w:tcBorders>
          </w:tcPr>
          <w:p w:rsidR="005F190E" w:rsidRPr="00126DBA" w:rsidRDefault="005F190E" w:rsidP="005F190E">
            <w:pPr>
              <w:pStyle w:val="TableParagraph"/>
            </w:pPr>
          </w:p>
        </w:tc>
        <w:tc>
          <w:tcPr>
            <w:tcW w:w="1372" w:type="dxa"/>
            <w:tcBorders>
              <w:left w:val="single" w:sz="6" w:space="0" w:color="000000"/>
              <w:right w:val="single" w:sz="6" w:space="0" w:color="000000"/>
            </w:tcBorders>
          </w:tcPr>
          <w:p w:rsidR="005F190E" w:rsidRPr="00126DBA" w:rsidRDefault="005F190E" w:rsidP="005F190E">
            <w:pPr>
              <w:pStyle w:val="TableParagraph"/>
            </w:pPr>
          </w:p>
        </w:tc>
      </w:tr>
    </w:tbl>
    <w:p w:rsidR="005F190E" w:rsidRPr="005F190E" w:rsidRDefault="005F190E" w:rsidP="005F190E"/>
    <w:p w:rsidR="00D20A61" w:rsidRPr="005F190E" w:rsidRDefault="00D20A61" w:rsidP="005F190E">
      <w:pPr>
        <w:sectPr w:rsidR="00D20A61" w:rsidRPr="005F190E" w:rsidSect="00D20A61">
          <w:pgSz w:w="11900" w:h="16840"/>
          <w:pgMar w:top="1080" w:right="843" w:bottom="680" w:left="993" w:header="275" w:footer="492" w:gutter="0"/>
          <w:cols w:space="720"/>
        </w:sectPr>
      </w:pPr>
    </w:p>
    <w:p w:rsidR="00D20A61" w:rsidRDefault="00D20A61" w:rsidP="00D20A61">
      <w:pPr>
        <w:tabs>
          <w:tab w:val="left" w:pos="10320"/>
        </w:tabs>
        <w:jc w:val="center"/>
        <w:rPr>
          <w:rFonts w:ascii="Times New Roman"/>
          <w:sz w:val="16"/>
        </w:rPr>
      </w:pPr>
    </w:p>
    <w:p w:rsidR="00D20A61" w:rsidRDefault="00D20A61" w:rsidP="00D20A61">
      <w:pPr>
        <w:rPr>
          <w:rFonts w:ascii="Times New Roman"/>
          <w:sz w:val="16"/>
        </w:rPr>
      </w:pPr>
    </w:p>
    <w:p w:rsidR="00D20A61" w:rsidRPr="00797E96" w:rsidRDefault="00D20A61" w:rsidP="00797E96">
      <w:pPr>
        <w:pStyle w:val="2"/>
        <w:tabs>
          <w:tab w:val="left" w:pos="1481"/>
        </w:tabs>
        <w:jc w:val="center"/>
        <w:rPr>
          <w:rFonts w:ascii="Times New Roman" w:hAnsi="Times New Roman"/>
          <w:sz w:val="26"/>
          <w:szCs w:val="26"/>
        </w:rPr>
      </w:pPr>
      <w:r w:rsidRPr="00332EB2">
        <w:rPr>
          <w:rFonts w:ascii="Times New Roman" w:hAnsi="Times New Roman"/>
        </w:rPr>
        <w:t>4</w:t>
      </w:r>
      <w:r w:rsidRPr="00797E96">
        <w:rPr>
          <w:rFonts w:ascii="Times New Roman" w:hAnsi="Times New Roman"/>
          <w:sz w:val="26"/>
          <w:szCs w:val="26"/>
        </w:rPr>
        <w:t>. СТРУКТУРА</w:t>
      </w:r>
      <w:r w:rsidRPr="00797E96">
        <w:rPr>
          <w:rFonts w:ascii="Times New Roman" w:hAnsi="Times New Roman"/>
          <w:spacing w:val="-10"/>
          <w:sz w:val="26"/>
          <w:szCs w:val="26"/>
        </w:rPr>
        <w:t xml:space="preserve"> </w:t>
      </w:r>
      <w:r w:rsidRPr="00797E96">
        <w:rPr>
          <w:rFonts w:ascii="Times New Roman" w:hAnsi="Times New Roman"/>
          <w:sz w:val="26"/>
          <w:szCs w:val="26"/>
        </w:rPr>
        <w:t>РАСХОДОВ</w:t>
      </w:r>
      <w:r w:rsidRPr="00797E96">
        <w:rPr>
          <w:rFonts w:ascii="Times New Roman" w:hAnsi="Times New Roman"/>
          <w:spacing w:val="-10"/>
          <w:sz w:val="26"/>
          <w:szCs w:val="26"/>
        </w:rPr>
        <w:t xml:space="preserve"> </w:t>
      </w:r>
      <w:r w:rsidRPr="00797E96">
        <w:rPr>
          <w:rFonts w:ascii="Times New Roman" w:hAnsi="Times New Roman"/>
          <w:sz w:val="26"/>
          <w:szCs w:val="26"/>
        </w:rPr>
        <w:t>ПРЕДПРИЯТИЯ</w:t>
      </w:r>
      <w:r w:rsidRPr="00797E96">
        <w:rPr>
          <w:rFonts w:ascii="Times New Roman" w:hAnsi="Times New Roman"/>
          <w:spacing w:val="-10"/>
          <w:sz w:val="26"/>
          <w:szCs w:val="26"/>
        </w:rPr>
        <w:t xml:space="preserve"> </w:t>
      </w:r>
      <w:r w:rsidRPr="00797E96">
        <w:rPr>
          <w:rFonts w:ascii="Times New Roman" w:hAnsi="Times New Roman"/>
          <w:sz w:val="26"/>
          <w:szCs w:val="26"/>
        </w:rPr>
        <w:t>ПО</w:t>
      </w:r>
      <w:r w:rsidRPr="00797E96">
        <w:rPr>
          <w:rFonts w:ascii="Times New Roman" w:hAnsi="Times New Roman"/>
          <w:spacing w:val="-10"/>
          <w:sz w:val="26"/>
          <w:szCs w:val="26"/>
        </w:rPr>
        <w:t xml:space="preserve"> </w:t>
      </w:r>
      <w:r w:rsidRPr="00797E96">
        <w:rPr>
          <w:rFonts w:ascii="Times New Roman" w:hAnsi="Times New Roman"/>
          <w:sz w:val="26"/>
          <w:szCs w:val="26"/>
        </w:rPr>
        <w:t>ОСНОВНЫМ</w:t>
      </w:r>
      <w:r w:rsidRPr="00797E96">
        <w:rPr>
          <w:rFonts w:ascii="Times New Roman" w:hAnsi="Times New Roman"/>
          <w:spacing w:val="-10"/>
          <w:sz w:val="26"/>
          <w:szCs w:val="26"/>
        </w:rPr>
        <w:t xml:space="preserve"> </w:t>
      </w:r>
      <w:r w:rsidRPr="00797E96">
        <w:rPr>
          <w:rFonts w:ascii="Times New Roman" w:hAnsi="Times New Roman"/>
          <w:sz w:val="26"/>
          <w:szCs w:val="26"/>
        </w:rPr>
        <w:t>ВИДАМ</w:t>
      </w:r>
      <w:r w:rsidRPr="00797E96">
        <w:rPr>
          <w:rFonts w:ascii="Times New Roman" w:hAnsi="Times New Roman"/>
          <w:spacing w:val="-10"/>
          <w:sz w:val="26"/>
          <w:szCs w:val="26"/>
        </w:rPr>
        <w:t xml:space="preserve"> </w:t>
      </w:r>
      <w:r w:rsidRPr="00797E96">
        <w:rPr>
          <w:rFonts w:ascii="Times New Roman" w:hAnsi="Times New Roman"/>
          <w:sz w:val="26"/>
          <w:szCs w:val="26"/>
        </w:rPr>
        <w:t>ДЕЯТЕЛЬНОСТИ</w:t>
      </w:r>
    </w:p>
    <w:p w:rsidR="00D20A61" w:rsidRDefault="00D20A61" w:rsidP="00797E96">
      <w:pPr>
        <w:pStyle w:val="af5"/>
        <w:spacing w:before="102"/>
        <w:ind w:right="107"/>
        <w:jc w:val="right"/>
      </w:pPr>
      <w:r>
        <w:rPr>
          <w:spacing w:val="-1"/>
          <w:w w:val="105"/>
        </w:rPr>
        <w:t>тыс.</w:t>
      </w:r>
      <w:r>
        <w:rPr>
          <w:spacing w:val="-12"/>
          <w:w w:val="105"/>
        </w:rPr>
        <w:t xml:space="preserve"> </w:t>
      </w:r>
      <w:r>
        <w:rPr>
          <w:w w:val="105"/>
        </w:rPr>
        <w:t>рублей</w:t>
      </w: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5"/>
        <w:gridCol w:w="1891"/>
        <w:gridCol w:w="1833"/>
        <w:gridCol w:w="1775"/>
        <w:gridCol w:w="1385"/>
        <w:gridCol w:w="1789"/>
        <w:gridCol w:w="1255"/>
      </w:tblGrid>
      <w:tr w:rsidR="00D20A61" w:rsidTr="00D20A61">
        <w:trPr>
          <w:trHeight w:val="760"/>
        </w:trPr>
        <w:tc>
          <w:tcPr>
            <w:tcW w:w="635" w:type="dxa"/>
            <w:vMerge w:val="restart"/>
            <w:tcBorders>
              <w:left w:val="single" w:sz="6" w:space="0" w:color="000000"/>
              <w:right w:val="single" w:sz="6" w:space="0" w:color="000000"/>
            </w:tcBorders>
          </w:tcPr>
          <w:p w:rsidR="00D20A61" w:rsidRPr="00332EB2" w:rsidRDefault="00D20A61" w:rsidP="00D20A61">
            <w:pPr>
              <w:pStyle w:val="TableParagraph"/>
              <w:spacing w:before="17"/>
              <w:ind w:left="14"/>
              <w:rPr>
                <w:sz w:val="24"/>
                <w:szCs w:val="24"/>
                <w:lang w:val="ru-RU"/>
              </w:rPr>
            </w:pPr>
            <w:r w:rsidRPr="000D6A73">
              <w:rPr>
                <w:w w:val="98"/>
                <w:sz w:val="24"/>
                <w:szCs w:val="24"/>
              </w:rPr>
              <w:t>N</w:t>
            </w:r>
          </w:p>
          <w:p w:rsidR="00D20A61" w:rsidRPr="00332EB2" w:rsidRDefault="00D20A61" w:rsidP="00D20A61">
            <w:pPr>
              <w:pStyle w:val="TableParagraph"/>
              <w:spacing w:before="25"/>
              <w:ind w:right="150"/>
              <w:rPr>
                <w:sz w:val="24"/>
                <w:szCs w:val="24"/>
                <w:lang w:val="ru-RU"/>
              </w:rPr>
            </w:pPr>
            <w:proofErr w:type="gramStart"/>
            <w:r w:rsidRPr="00332EB2">
              <w:rPr>
                <w:sz w:val="24"/>
                <w:szCs w:val="24"/>
                <w:lang w:val="ru-RU"/>
              </w:rPr>
              <w:t>п</w:t>
            </w:r>
            <w:proofErr w:type="gramEnd"/>
            <w:r w:rsidRPr="00332EB2">
              <w:rPr>
                <w:sz w:val="24"/>
                <w:szCs w:val="24"/>
                <w:lang w:val="ru-RU"/>
              </w:rPr>
              <w:t>/п</w:t>
            </w:r>
          </w:p>
        </w:tc>
        <w:tc>
          <w:tcPr>
            <w:tcW w:w="1891" w:type="dxa"/>
            <w:vMerge w:val="restart"/>
            <w:tcBorders>
              <w:left w:val="single" w:sz="6" w:space="0" w:color="000000"/>
              <w:right w:val="single" w:sz="6" w:space="0" w:color="000000"/>
            </w:tcBorders>
          </w:tcPr>
          <w:p w:rsidR="00D20A61" w:rsidRPr="00332EB2" w:rsidRDefault="00D20A61" w:rsidP="00D20A61">
            <w:pPr>
              <w:pStyle w:val="TableParagraph"/>
              <w:spacing w:before="17" w:line="268" w:lineRule="auto"/>
              <w:ind w:right="212"/>
              <w:jc w:val="center"/>
              <w:rPr>
                <w:sz w:val="24"/>
                <w:szCs w:val="24"/>
                <w:lang w:val="ru-RU"/>
              </w:rPr>
            </w:pPr>
            <w:r w:rsidRPr="00332EB2">
              <w:rPr>
                <w:sz w:val="24"/>
                <w:szCs w:val="24"/>
                <w:lang w:val="ru-RU"/>
              </w:rPr>
              <w:t>Наименование</w:t>
            </w:r>
            <w:r>
              <w:rPr>
                <w:spacing w:val="-48"/>
                <w:sz w:val="24"/>
                <w:szCs w:val="24"/>
                <w:lang w:val="ru-RU"/>
              </w:rPr>
              <w:t xml:space="preserve"> </w:t>
            </w:r>
            <w:r w:rsidRPr="00332EB2">
              <w:rPr>
                <w:spacing w:val="-3"/>
                <w:sz w:val="24"/>
                <w:szCs w:val="24"/>
                <w:lang w:val="ru-RU"/>
              </w:rPr>
              <w:t>статей</w:t>
            </w:r>
            <w:r w:rsidRPr="00332EB2">
              <w:rPr>
                <w:spacing w:val="-5"/>
                <w:sz w:val="24"/>
                <w:szCs w:val="24"/>
                <w:lang w:val="ru-RU"/>
              </w:rPr>
              <w:t xml:space="preserve"> </w:t>
            </w:r>
            <w:r w:rsidRPr="00332EB2">
              <w:rPr>
                <w:spacing w:val="-3"/>
                <w:sz w:val="24"/>
                <w:szCs w:val="24"/>
                <w:lang w:val="ru-RU"/>
              </w:rPr>
              <w:t>расходов</w:t>
            </w:r>
          </w:p>
        </w:tc>
        <w:tc>
          <w:tcPr>
            <w:tcW w:w="1833" w:type="dxa"/>
            <w:vMerge w:val="restart"/>
            <w:tcBorders>
              <w:left w:val="single" w:sz="6" w:space="0" w:color="000000"/>
              <w:right w:val="single" w:sz="6" w:space="0" w:color="000000"/>
            </w:tcBorders>
          </w:tcPr>
          <w:p w:rsidR="00D20A61" w:rsidRPr="00332EB2" w:rsidRDefault="00D20A61" w:rsidP="00D20A61">
            <w:pPr>
              <w:pStyle w:val="TableParagraph"/>
              <w:tabs>
                <w:tab w:val="left" w:pos="872"/>
              </w:tabs>
              <w:spacing w:before="17" w:line="276" w:lineRule="auto"/>
              <w:ind w:right="126"/>
              <w:jc w:val="center"/>
              <w:rPr>
                <w:sz w:val="24"/>
                <w:szCs w:val="24"/>
                <w:lang w:val="ru-RU"/>
              </w:rPr>
            </w:pPr>
            <w:r w:rsidRPr="00332EB2">
              <w:rPr>
                <w:sz w:val="24"/>
                <w:szCs w:val="24"/>
                <w:lang w:val="ru-RU"/>
              </w:rPr>
              <w:t>год (год,</w:t>
            </w:r>
            <w:r>
              <w:rPr>
                <w:spacing w:val="1"/>
                <w:sz w:val="24"/>
                <w:szCs w:val="24"/>
                <w:lang w:val="ru-RU"/>
              </w:rPr>
              <w:t xml:space="preserve"> </w:t>
            </w:r>
            <w:proofErr w:type="spellStart"/>
            <w:r w:rsidRPr="00332EB2">
              <w:rPr>
                <w:w w:val="95"/>
                <w:sz w:val="24"/>
                <w:szCs w:val="24"/>
                <w:lang w:val="ru-RU"/>
              </w:rPr>
              <w:t>предшествующй</w:t>
            </w:r>
            <w:proofErr w:type="spellEnd"/>
            <w:r w:rsidRPr="00332EB2">
              <w:rPr>
                <w:spacing w:val="1"/>
                <w:w w:val="95"/>
                <w:sz w:val="24"/>
                <w:szCs w:val="24"/>
                <w:lang w:val="ru-RU"/>
              </w:rPr>
              <w:t xml:space="preserve"> </w:t>
            </w:r>
            <w:proofErr w:type="gramStart"/>
            <w:r w:rsidRPr="00332EB2">
              <w:rPr>
                <w:sz w:val="24"/>
                <w:szCs w:val="24"/>
                <w:lang w:val="ru-RU"/>
              </w:rPr>
              <w:t>планируемому</w:t>
            </w:r>
            <w:proofErr w:type="gramEnd"/>
            <w:r w:rsidRPr="00332EB2">
              <w:rPr>
                <w:sz w:val="24"/>
                <w:szCs w:val="24"/>
                <w:lang w:val="ru-RU"/>
              </w:rPr>
              <w:t>)</w:t>
            </w:r>
          </w:p>
        </w:tc>
        <w:tc>
          <w:tcPr>
            <w:tcW w:w="1775" w:type="dxa"/>
            <w:vMerge w:val="restart"/>
            <w:tcBorders>
              <w:left w:val="single" w:sz="6" w:space="0" w:color="000000"/>
              <w:right w:val="single" w:sz="6" w:space="0" w:color="000000"/>
            </w:tcBorders>
          </w:tcPr>
          <w:p w:rsidR="00D20A61" w:rsidRPr="00332EB2" w:rsidRDefault="00D20A61" w:rsidP="00D20A61">
            <w:pPr>
              <w:pStyle w:val="TableParagraph"/>
              <w:tabs>
                <w:tab w:val="left" w:pos="887"/>
              </w:tabs>
              <w:spacing w:before="17" w:line="276" w:lineRule="auto"/>
              <w:ind w:right="243"/>
              <w:jc w:val="center"/>
              <w:rPr>
                <w:sz w:val="24"/>
                <w:szCs w:val="24"/>
                <w:lang w:val="ru-RU"/>
              </w:rPr>
            </w:pPr>
            <w:r w:rsidRPr="00332EB2">
              <w:rPr>
                <w:sz w:val="24"/>
                <w:szCs w:val="24"/>
                <w:lang w:val="ru-RU"/>
              </w:rPr>
              <w:t>Год</w:t>
            </w:r>
            <w:r w:rsidRPr="00332EB2">
              <w:rPr>
                <w:spacing w:val="1"/>
                <w:sz w:val="24"/>
                <w:szCs w:val="24"/>
                <w:lang w:val="ru-RU"/>
              </w:rPr>
              <w:t xml:space="preserve"> </w:t>
            </w:r>
            <w:r w:rsidRPr="00332EB2">
              <w:rPr>
                <w:w w:val="95"/>
                <w:sz w:val="24"/>
                <w:szCs w:val="24"/>
                <w:lang w:val="ru-RU"/>
              </w:rPr>
              <w:t>(планируе</w:t>
            </w:r>
            <w:r>
              <w:rPr>
                <w:w w:val="95"/>
                <w:sz w:val="24"/>
                <w:szCs w:val="24"/>
                <w:lang w:val="ru-RU"/>
              </w:rPr>
              <w:t>мы</w:t>
            </w:r>
            <w:r w:rsidRPr="00332EB2">
              <w:rPr>
                <w:w w:val="95"/>
                <w:sz w:val="24"/>
                <w:szCs w:val="24"/>
                <w:lang w:val="ru-RU"/>
              </w:rPr>
              <w:t>й</w:t>
            </w:r>
            <w:r w:rsidRPr="00332EB2">
              <w:rPr>
                <w:spacing w:val="-45"/>
                <w:w w:val="95"/>
                <w:sz w:val="24"/>
                <w:szCs w:val="24"/>
                <w:lang w:val="ru-RU"/>
              </w:rPr>
              <w:t xml:space="preserve"> </w:t>
            </w:r>
            <w:r w:rsidRPr="00332EB2">
              <w:rPr>
                <w:sz w:val="24"/>
                <w:szCs w:val="24"/>
                <w:lang w:val="ru-RU"/>
              </w:rPr>
              <w:t>год)</w:t>
            </w:r>
          </w:p>
        </w:tc>
        <w:tc>
          <w:tcPr>
            <w:tcW w:w="3174" w:type="dxa"/>
            <w:gridSpan w:val="2"/>
            <w:tcBorders>
              <w:left w:val="single" w:sz="6" w:space="0" w:color="000000"/>
              <w:right w:val="single" w:sz="6" w:space="0" w:color="000000"/>
            </w:tcBorders>
          </w:tcPr>
          <w:p w:rsidR="00D20A61" w:rsidRPr="00332EB2" w:rsidRDefault="00D20A61" w:rsidP="00D20A61">
            <w:pPr>
              <w:pStyle w:val="TableParagraph"/>
              <w:spacing w:before="17"/>
              <w:jc w:val="center"/>
              <w:rPr>
                <w:sz w:val="24"/>
                <w:szCs w:val="24"/>
                <w:lang w:val="ru-RU"/>
              </w:rPr>
            </w:pPr>
            <w:r w:rsidRPr="00332EB2">
              <w:rPr>
                <w:sz w:val="24"/>
                <w:szCs w:val="24"/>
                <w:lang w:val="ru-RU"/>
              </w:rPr>
              <w:t>Отклонение</w:t>
            </w:r>
          </w:p>
        </w:tc>
        <w:tc>
          <w:tcPr>
            <w:tcW w:w="1255" w:type="dxa"/>
            <w:vMerge w:val="restart"/>
            <w:tcBorders>
              <w:left w:val="single" w:sz="6" w:space="0" w:color="000000"/>
              <w:right w:val="single" w:sz="6" w:space="0" w:color="000000"/>
            </w:tcBorders>
          </w:tcPr>
          <w:p w:rsidR="00D20A61" w:rsidRPr="000D6A73" w:rsidRDefault="00D20A61" w:rsidP="00D20A61">
            <w:pPr>
              <w:pStyle w:val="TableParagraph"/>
              <w:spacing w:before="17" w:line="268" w:lineRule="auto"/>
              <w:jc w:val="center"/>
              <w:rPr>
                <w:sz w:val="24"/>
                <w:szCs w:val="24"/>
              </w:rPr>
            </w:pPr>
            <w:r w:rsidRPr="00332EB2">
              <w:rPr>
                <w:sz w:val="24"/>
                <w:szCs w:val="24"/>
                <w:lang w:val="ru-RU"/>
              </w:rPr>
              <w:t>Причины</w:t>
            </w:r>
            <w:r w:rsidRPr="00332EB2">
              <w:rPr>
                <w:spacing w:val="1"/>
                <w:sz w:val="24"/>
                <w:szCs w:val="24"/>
                <w:lang w:val="ru-RU"/>
              </w:rPr>
              <w:t xml:space="preserve"> </w:t>
            </w:r>
            <w:proofErr w:type="spellStart"/>
            <w:r w:rsidRPr="000D6A73">
              <w:rPr>
                <w:w w:val="95"/>
                <w:sz w:val="24"/>
                <w:szCs w:val="24"/>
              </w:rPr>
              <w:t>отклонения</w:t>
            </w:r>
            <w:proofErr w:type="spellEnd"/>
          </w:p>
        </w:tc>
      </w:tr>
      <w:tr w:rsidR="00D20A61" w:rsidTr="00D20A61">
        <w:trPr>
          <w:trHeight w:val="520"/>
        </w:trPr>
        <w:tc>
          <w:tcPr>
            <w:tcW w:w="635" w:type="dxa"/>
            <w:vMerge/>
            <w:tcBorders>
              <w:top w:val="nil"/>
              <w:left w:val="single" w:sz="6" w:space="0" w:color="000000"/>
              <w:right w:val="single" w:sz="6" w:space="0" w:color="000000"/>
            </w:tcBorders>
          </w:tcPr>
          <w:p w:rsidR="00D20A61" w:rsidRPr="000D6A73" w:rsidRDefault="00D20A61" w:rsidP="00D20A61">
            <w:pPr>
              <w:rPr>
                <w:rFonts w:ascii="Times New Roman" w:hAnsi="Times New Roman"/>
                <w:sz w:val="24"/>
                <w:szCs w:val="24"/>
              </w:rPr>
            </w:pPr>
          </w:p>
        </w:tc>
        <w:tc>
          <w:tcPr>
            <w:tcW w:w="1891" w:type="dxa"/>
            <w:vMerge/>
            <w:tcBorders>
              <w:top w:val="nil"/>
              <w:left w:val="single" w:sz="6" w:space="0" w:color="000000"/>
              <w:right w:val="single" w:sz="6" w:space="0" w:color="000000"/>
            </w:tcBorders>
          </w:tcPr>
          <w:p w:rsidR="00D20A61" w:rsidRPr="000D6A73" w:rsidRDefault="00D20A61" w:rsidP="00D20A61">
            <w:pPr>
              <w:rPr>
                <w:rFonts w:ascii="Times New Roman" w:hAnsi="Times New Roman"/>
                <w:sz w:val="24"/>
                <w:szCs w:val="24"/>
              </w:rPr>
            </w:pPr>
          </w:p>
        </w:tc>
        <w:tc>
          <w:tcPr>
            <w:tcW w:w="1833" w:type="dxa"/>
            <w:vMerge/>
            <w:tcBorders>
              <w:top w:val="nil"/>
              <w:left w:val="single" w:sz="6" w:space="0" w:color="000000"/>
              <w:right w:val="single" w:sz="6" w:space="0" w:color="000000"/>
            </w:tcBorders>
          </w:tcPr>
          <w:p w:rsidR="00D20A61" w:rsidRPr="000D6A73" w:rsidRDefault="00D20A61" w:rsidP="00D20A61">
            <w:pPr>
              <w:rPr>
                <w:rFonts w:ascii="Times New Roman" w:hAnsi="Times New Roman"/>
                <w:sz w:val="24"/>
                <w:szCs w:val="24"/>
              </w:rPr>
            </w:pPr>
          </w:p>
        </w:tc>
        <w:tc>
          <w:tcPr>
            <w:tcW w:w="1775" w:type="dxa"/>
            <w:vMerge/>
            <w:tcBorders>
              <w:top w:val="nil"/>
              <w:left w:val="single" w:sz="6" w:space="0" w:color="000000"/>
              <w:right w:val="single" w:sz="6" w:space="0" w:color="000000"/>
            </w:tcBorders>
          </w:tcPr>
          <w:p w:rsidR="00D20A61" w:rsidRPr="000D6A73" w:rsidRDefault="00D20A61" w:rsidP="00D20A61">
            <w:pPr>
              <w:rPr>
                <w:rFonts w:ascii="Times New Roman" w:hAnsi="Times New Roman"/>
                <w:sz w:val="24"/>
                <w:szCs w:val="24"/>
              </w:rPr>
            </w:pPr>
          </w:p>
        </w:tc>
        <w:tc>
          <w:tcPr>
            <w:tcW w:w="1385" w:type="dxa"/>
            <w:tcBorders>
              <w:left w:val="single" w:sz="6" w:space="0" w:color="000000"/>
              <w:right w:val="single" w:sz="6" w:space="0" w:color="000000"/>
            </w:tcBorders>
          </w:tcPr>
          <w:p w:rsidR="00D20A61" w:rsidRPr="000D6A73" w:rsidRDefault="00D20A61" w:rsidP="00D20A61">
            <w:pPr>
              <w:pStyle w:val="TableParagraph"/>
              <w:spacing w:before="17"/>
              <w:rPr>
                <w:sz w:val="24"/>
                <w:szCs w:val="24"/>
              </w:rPr>
            </w:pPr>
            <w:proofErr w:type="spellStart"/>
            <w:r w:rsidRPr="000D6A73">
              <w:rPr>
                <w:sz w:val="24"/>
                <w:szCs w:val="24"/>
              </w:rPr>
              <w:t>абсолютное</w:t>
            </w:r>
            <w:proofErr w:type="spellEnd"/>
          </w:p>
        </w:tc>
        <w:tc>
          <w:tcPr>
            <w:tcW w:w="1789" w:type="dxa"/>
            <w:tcBorders>
              <w:left w:val="single" w:sz="6" w:space="0" w:color="000000"/>
              <w:right w:val="single" w:sz="6" w:space="0" w:color="000000"/>
            </w:tcBorders>
          </w:tcPr>
          <w:p w:rsidR="00D20A61" w:rsidRPr="000D6A73" w:rsidRDefault="00D20A61" w:rsidP="00D20A61">
            <w:pPr>
              <w:pStyle w:val="TableParagraph"/>
              <w:spacing w:before="17"/>
              <w:ind w:right="169"/>
              <w:rPr>
                <w:sz w:val="24"/>
                <w:szCs w:val="24"/>
              </w:rPr>
            </w:pPr>
            <w:proofErr w:type="spellStart"/>
            <w:r w:rsidRPr="000D6A73">
              <w:rPr>
                <w:sz w:val="24"/>
                <w:szCs w:val="24"/>
              </w:rPr>
              <w:t>относительное</w:t>
            </w:r>
            <w:proofErr w:type="spellEnd"/>
            <w:r w:rsidRPr="000D6A73">
              <w:rPr>
                <w:sz w:val="24"/>
                <w:szCs w:val="24"/>
              </w:rPr>
              <w:t>,</w:t>
            </w:r>
          </w:p>
          <w:p w:rsidR="00D20A61" w:rsidRPr="000D6A73" w:rsidRDefault="00D20A61" w:rsidP="00D20A61">
            <w:pPr>
              <w:pStyle w:val="TableParagraph"/>
              <w:spacing w:before="25"/>
              <w:ind w:left="19"/>
              <w:jc w:val="center"/>
              <w:rPr>
                <w:sz w:val="24"/>
                <w:szCs w:val="24"/>
              </w:rPr>
            </w:pPr>
            <w:r w:rsidRPr="000D6A73">
              <w:rPr>
                <w:w w:val="98"/>
                <w:sz w:val="24"/>
                <w:szCs w:val="24"/>
              </w:rPr>
              <w:t>%</w:t>
            </w:r>
          </w:p>
        </w:tc>
        <w:tc>
          <w:tcPr>
            <w:tcW w:w="1255" w:type="dxa"/>
            <w:vMerge/>
            <w:tcBorders>
              <w:top w:val="nil"/>
              <w:left w:val="single" w:sz="6" w:space="0" w:color="000000"/>
              <w:right w:val="single" w:sz="6" w:space="0" w:color="000000"/>
            </w:tcBorders>
          </w:tcPr>
          <w:p w:rsidR="00D20A61" w:rsidRPr="000D6A73" w:rsidRDefault="00D20A61" w:rsidP="00D20A61">
            <w:pPr>
              <w:rPr>
                <w:rFonts w:ascii="Times New Roman" w:hAnsi="Times New Roman"/>
                <w:sz w:val="24"/>
                <w:szCs w:val="24"/>
              </w:rPr>
            </w:pPr>
          </w:p>
        </w:tc>
      </w:tr>
      <w:tr w:rsidR="00D20A61" w:rsidTr="00D20A61">
        <w:trPr>
          <w:trHeight w:val="265"/>
        </w:trPr>
        <w:tc>
          <w:tcPr>
            <w:tcW w:w="635" w:type="dxa"/>
            <w:tcBorders>
              <w:left w:val="single" w:sz="6" w:space="0" w:color="000000"/>
              <w:right w:val="single" w:sz="6" w:space="0" w:color="000000"/>
            </w:tcBorders>
          </w:tcPr>
          <w:p w:rsidR="00D20A61" w:rsidRPr="000D6A73" w:rsidRDefault="00D20A61" w:rsidP="00D20A61">
            <w:pPr>
              <w:pStyle w:val="TableParagraph"/>
              <w:spacing w:before="17"/>
              <w:ind w:left="239"/>
              <w:rPr>
                <w:sz w:val="24"/>
                <w:szCs w:val="24"/>
              </w:rPr>
            </w:pPr>
            <w:r w:rsidRPr="000D6A73">
              <w:rPr>
                <w:sz w:val="24"/>
                <w:szCs w:val="24"/>
              </w:rPr>
              <w:t>1.</w:t>
            </w:r>
          </w:p>
        </w:tc>
        <w:tc>
          <w:tcPr>
            <w:tcW w:w="1891" w:type="dxa"/>
            <w:tcBorders>
              <w:left w:val="single" w:sz="6" w:space="0" w:color="000000"/>
              <w:right w:val="single" w:sz="6" w:space="0" w:color="000000"/>
            </w:tcBorders>
          </w:tcPr>
          <w:p w:rsidR="00D20A61" w:rsidRPr="000D6A73" w:rsidRDefault="00D20A61" w:rsidP="00D20A61">
            <w:pPr>
              <w:pStyle w:val="TableParagraph"/>
              <w:spacing w:before="17"/>
              <w:ind w:left="123"/>
              <w:rPr>
                <w:sz w:val="24"/>
                <w:szCs w:val="24"/>
              </w:rPr>
            </w:pPr>
            <w:proofErr w:type="spellStart"/>
            <w:r w:rsidRPr="000D6A73">
              <w:rPr>
                <w:sz w:val="24"/>
                <w:szCs w:val="24"/>
              </w:rPr>
              <w:t>Расходы</w:t>
            </w:r>
            <w:proofErr w:type="spellEnd"/>
          </w:p>
        </w:tc>
        <w:tc>
          <w:tcPr>
            <w:tcW w:w="1833" w:type="dxa"/>
            <w:tcBorders>
              <w:left w:val="single" w:sz="6" w:space="0" w:color="000000"/>
              <w:right w:val="single" w:sz="6" w:space="0" w:color="000000"/>
            </w:tcBorders>
          </w:tcPr>
          <w:p w:rsidR="00D20A61" w:rsidRPr="000D6A73" w:rsidRDefault="00D20A61" w:rsidP="00D20A61">
            <w:pPr>
              <w:pStyle w:val="TableParagraph"/>
              <w:rPr>
                <w:sz w:val="24"/>
                <w:szCs w:val="24"/>
              </w:rPr>
            </w:pPr>
          </w:p>
        </w:tc>
        <w:tc>
          <w:tcPr>
            <w:tcW w:w="1775" w:type="dxa"/>
            <w:tcBorders>
              <w:left w:val="single" w:sz="6" w:space="0" w:color="000000"/>
              <w:right w:val="single" w:sz="6" w:space="0" w:color="000000"/>
            </w:tcBorders>
          </w:tcPr>
          <w:p w:rsidR="00D20A61" w:rsidRPr="000D6A73" w:rsidRDefault="00D20A61" w:rsidP="00D20A61">
            <w:pPr>
              <w:pStyle w:val="TableParagraph"/>
              <w:rPr>
                <w:sz w:val="24"/>
                <w:szCs w:val="24"/>
              </w:rPr>
            </w:pPr>
          </w:p>
        </w:tc>
        <w:tc>
          <w:tcPr>
            <w:tcW w:w="1385" w:type="dxa"/>
            <w:tcBorders>
              <w:left w:val="single" w:sz="6" w:space="0" w:color="000000"/>
              <w:right w:val="single" w:sz="6" w:space="0" w:color="000000"/>
            </w:tcBorders>
          </w:tcPr>
          <w:p w:rsidR="00D20A61" w:rsidRPr="000D6A73" w:rsidRDefault="00D20A61" w:rsidP="00D20A61">
            <w:pPr>
              <w:pStyle w:val="TableParagraph"/>
              <w:rPr>
                <w:sz w:val="24"/>
                <w:szCs w:val="24"/>
              </w:rPr>
            </w:pPr>
          </w:p>
        </w:tc>
        <w:tc>
          <w:tcPr>
            <w:tcW w:w="1789" w:type="dxa"/>
            <w:tcBorders>
              <w:left w:val="single" w:sz="6" w:space="0" w:color="000000"/>
              <w:right w:val="single" w:sz="6" w:space="0" w:color="000000"/>
            </w:tcBorders>
          </w:tcPr>
          <w:p w:rsidR="00D20A61" w:rsidRPr="000D6A73" w:rsidRDefault="00D20A61" w:rsidP="00D20A61">
            <w:pPr>
              <w:pStyle w:val="TableParagraph"/>
              <w:rPr>
                <w:sz w:val="24"/>
                <w:szCs w:val="24"/>
              </w:rPr>
            </w:pPr>
          </w:p>
        </w:tc>
        <w:tc>
          <w:tcPr>
            <w:tcW w:w="1255" w:type="dxa"/>
            <w:tcBorders>
              <w:left w:val="single" w:sz="6" w:space="0" w:color="000000"/>
              <w:right w:val="single" w:sz="6" w:space="0" w:color="000000"/>
            </w:tcBorders>
          </w:tcPr>
          <w:p w:rsidR="00D20A61" w:rsidRPr="000D6A73" w:rsidRDefault="00D20A61" w:rsidP="00D20A61">
            <w:pPr>
              <w:pStyle w:val="TableParagraph"/>
              <w:rPr>
                <w:sz w:val="24"/>
                <w:szCs w:val="24"/>
              </w:rPr>
            </w:pPr>
          </w:p>
        </w:tc>
      </w:tr>
      <w:tr w:rsidR="00D20A61" w:rsidTr="00D20A61">
        <w:trPr>
          <w:trHeight w:val="265"/>
        </w:trPr>
        <w:tc>
          <w:tcPr>
            <w:tcW w:w="635" w:type="dxa"/>
            <w:tcBorders>
              <w:left w:val="single" w:sz="6" w:space="0" w:color="000000"/>
              <w:right w:val="single" w:sz="6" w:space="0" w:color="000000"/>
            </w:tcBorders>
          </w:tcPr>
          <w:p w:rsidR="00D20A61" w:rsidRPr="000D6A73" w:rsidRDefault="00D20A61" w:rsidP="00D20A61">
            <w:pPr>
              <w:pStyle w:val="TableParagraph"/>
              <w:spacing w:before="17"/>
              <w:ind w:left="186"/>
              <w:rPr>
                <w:sz w:val="24"/>
                <w:szCs w:val="24"/>
              </w:rPr>
            </w:pPr>
            <w:r w:rsidRPr="000D6A73">
              <w:rPr>
                <w:sz w:val="24"/>
                <w:szCs w:val="24"/>
              </w:rPr>
              <w:t>1.1</w:t>
            </w:r>
          </w:p>
        </w:tc>
        <w:tc>
          <w:tcPr>
            <w:tcW w:w="1891" w:type="dxa"/>
            <w:tcBorders>
              <w:left w:val="single" w:sz="6" w:space="0" w:color="000000"/>
              <w:right w:val="single" w:sz="6" w:space="0" w:color="000000"/>
            </w:tcBorders>
          </w:tcPr>
          <w:p w:rsidR="00D20A61" w:rsidRPr="000D6A73" w:rsidRDefault="00D20A61" w:rsidP="00D20A61">
            <w:pPr>
              <w:pStyle w:val="TableParagraph"/>
              <w:spacing w:before="17"/>
              <w:ind w:left="123"/>
              <w:rPr>
                <w:sz w:val="24"/>
                <w:szCs w:val="24"/>
              </w:rPr>
            </w:pPr>
            <w:r w:rsidRPr="000D6A73">
              <w:rPr>
                <w:sz w:val="24"/>
                <w:szCs w:val="24"/>
              </w:rPr>
              <w:t>...</w:t>
            </w:r>
          </w:p>
        </w:tc>
        <w:tc>
          <w:tcPr>
            <w:tcW w:w="1833" w:type="dxa"/>
            <w:tcBorders>
              <w:left w:val="single" w:sz="6" w:space="0" w:color="000000"/>
              <w:right w:val="single" w:sz="6" w:space="0" w:color="000000"/>
            </w:tcBorders>
          </w:tcPr>
          <w:p w:rsidR="00D20A61" w:rsidRPr="000D6A73" w:rsidRDefault="00D20A61" w:rsidP="00D20A61">
            <w:pPr>
              <w:pStyle w:val="TableParagraph"/>
              <w:rPr>
                <w:sz w:val="24"/>
                <w:szCs w:val="24"/>
              </w:rPr>
            </w:pPr>
          </w:p>
        </w:tc>
        <w:tc>
          <w:tcPr>
            <w:tcW w:w="1775" w:type="dxa"/>
            <w:tcBorders>
              <w:left w:val="single" w:sz="6" w:space="0" w:color="000000"/>
              <w:right w:val="single" w:sz="6" w:space="0" w:color="000000"/>
            </w:tcBorders>
          </w:tcPr>
          <w:p w:rsidR="00D20A61" w:rsidRPr="000D6A73" w:rsidRDefault="00D20A61" w:rsidP="00D20A61">
            <w:pPr>
              <w:pStyle w:val="TableParagraph"/>
              <w:rPr>
                <w:sz w:val="24"/>
                <w:szCs w:val="24"/>
              </w:rPr>
            </w:pPr>
          </w:p>
        </w:tc>
        <w:tc>
          <w:tcPr>
            <w:tcW w:w="1385" w:type="dxa"/>
            <w:tcBorders>
              <w:left w:val="single" w:sz="6" w:space="0" w:color="000000"/>
              <w:right w:val="single" w:sz="6" w:space="0" w:color="000000"/>
            </w:tcBorders>
          </w:tcPr>
          <w:p w:rsidR="00D20A61" w:rsidRPr="000D6A73" w:rsidRDefault="00D20A61" w:rsidP="00D20A61">
            <w:pPr>
              <w:pStyle w:val="TableParagraph"/>
              <w:rPr>
                <w:sz w:val="24"/>
                <w:szCs w:val="24"/>
              </w:rPr>
            </w:pPr>
          </w:p>
        </w:tc>
        <w:tc>
          <w:tcPr>
            <w:tcW w:w="1789" w:type="dxa"/>
            <w:tcBorders>
              <w:left w:val="single" w:sz="6" w:space="0" w:color="000000"/>
              <w:right w:val="single" w:sz="6" w:space="0" w:color="000000"/>
            </w:tcBorders>
          </w:tcPr>
          <w:p w:rsidR="00D20A61" w:rsidRPr="000D6A73" w:rsidRDefault="00D20A61" w:rsidP="00D20A61">
            <w:pPr>
              <w:pStyle w:val="TableParagraph"/>
              <w:rPr>
                <w:sz w:val="24"/>
                <w:szCs w:val="24"/>
              </w:rPr>
            </w:pPr>
          </w:p>
        </w:tc>
        <w:tc>
          <w:tcPr>
            <w:tcW w:w="1255" w:type="dxa"/>
            <w:tcBorders>
              <w:left w:val="single" w:sz="6" w:space="0" w:color="000000"/>
              <w:right w:val="single" w:sz="6" w:space="0" w:color="000000"/>
            </w:tcBorders>
          </w:tcPr>
          <w:p w:rsidR="00D20A61" w:rsidRPr="000D6A73" w:rsidRDefault="00D20A61" w:rsidP="00D20A61">
            <w:pPr>
              <w:pStyle w:val="TableParagraph"/>
              <w:rPr>
                <w:sz w:val="24"/>
                <w:szCs w:val="24"/>
              </w:rPr>
            </w:pPr>
          </w:p>
        </w:tc>
      </w:tr>
    </w:tbl>
    <w:p w:rsidR="00D20A61" w:rsidRDefault="00D20A61" w:rsidP="00D20A61">
      <w:pPr>
        <w:pStyle w:val="af5"/>
        <w:rPr>
          <w:sz w:val="20"/>
        </w:rPr>
      </w:pPr>
    </w:p>
    <w:p w:rsidR="00D20A61" w:rsidRPr="00797E96" w:rsidRDefault="00D20A61" w:rsidP="00797E96">
      <w:pPr>
        <w:pStyle w:val="2"/>
        <w:jc w:val="center"/>
        <w:rPr>
          <w:rFonts w:ascii="Times New Roman" w:hAnsi="Times New Roman"/>
        </w:rPr>
      </w:pPr>
      <w:r w:rsidRPr="00332EB2">
        <w:rPr>
          <w:rFonts w:ascii="Times New Roman" w:hAnsi="Times New Roman"/>
          <w:spacing w:val="-1"/>
        </w:rPr>
        <w:t>5. СТРУКТУРА</w:t>
      </w:r>
      <w:r w:rsidRPr="00332EB2">
        <w:rPr>
          <w:rFonts w:ascii="Times New Roman" w:hAnsi="Times New Roman"/>
          <w:spacing w:val="-14"/>
        </w:rPr>
        <w:t xml:space="preserve"> </w:t>
      </w:r>
      <w:r w:rsidRPr="00332EB2">
        <w:rPr>
          <w:rFonts w:ascii="Times New Roman" w:hAnsi="Times New Roman"/>
          <w:spacing w:val="-1"/>
        </w:rPr>
        <w:t>ПРОЧИХ</w:t>
      </w:r>
      <w:r w:rsidRPr="00332EB2">
        <w:rPr>
          <w:rFonts w:ascii="Times New Roman" w:hAnsi="Times New Roman"/>
          <w:spacing w:val="-13"/>
        </w:rPr>
        <w:t xml:space="preserve"> </w:t>
      </w:r>
      <w:r w:rsidRPr="00332EB2">
        <w:rPr>
          <w:rFonts w:ascii="Times New Roman" w:hAnsi="Times New Roman"/>
        </w:rPr>
        <w:t>ДОХОДОВ</w:t>
      </w:r>
      <w:r w:rsidRPr="00332EB2">
        <w:rPr>
          <w:rFonts w:ascii="Times New Roman" w:hAnsi="Times New Roman"/>
          <w:spacing w:val="-14"/>
        </w:rPr>
        <w:t xml:space="preserve"> </w:t>
      </w:r>
      <w:r w:rsidRPr="00332EB2">
        <w:rPr>
          <w:rFonts w:ascii="Times New Roman" w:hAnsi="Times New Roman"/>
        </w:rPr>
        <w:t>И</w:t>
      </w:r>
      <w:r w:rsidRPr="00332EB2">
        <w:rPr>
          <w:rFonts w:ascii="Times New Roman" w:hAnsi="Times New Roman"/>
          <w:spacing w:val="-13"/>
        </w:rPr>
        <w:t xml:space="preserve"> </w:t>
      </w:r>
      <w:r w:rsidRPr="00332EB2">
        <w:rPr>
          <w:rFonts w:ascii="Times New Roman" w:hAnsi="Times New Roman"/>
        </w:rPr>
        <w:t>РАСХОДОВ</w:t>
      </w:r>
    </w:p>
    <w:p w:rsidR="00D20A61" w:rsidRPr="00097080" w:rsidRDefault="00D20A61" w:rsidP="00797E96">
      <w:pPr>
        <w:pStyle w:val="af5"/>
        <w:spacing w:before="1"/>
        <w:ind w:right="107"/>
        <w:jc w:val="right"/>
        <w:rPr>
          <w:rFonts w:ascii="Times New Roman" w:hAnsi="Times New Roman"/>
          <w:sz w:val="24"/>
          <w:szCs w:val="24"/>
        </w:rPr>
      </w:pPr>
      <w:r w:rsidRPr="00097080">
        <w:rPr>
          <w:rFonts w:ascii="Times New Roman" w:hAnsi="Times New Roman"/>
          <w:spacing w:val="-1"/>
          <w:w w:val="105"/>
          <w:sz w:val="24"/>
          <w:szCs w:val="24"/>
        </w:rPr>
        <w:t>тыс.</w:t>
      </w:r>
      <w:r w:rsidRPr="00097080">
        <w:rPr>
          <w:rFonts w:ascii="Times New Roman" w:hAnsi="Times New Roman"/>
          <w:spacing w:val="-12"/>
          <w:w w:val="105"/>
          <w:sz w:val="24"/>
          <w:szCs w:val="24"/>
        </w:rPr>
        <w:t xml:space="preserve"> </w:t>
      </w:r>
      <w:r w:rsidRPr="00097080">
        <w:rPr>
          <w:rFonts w:ascii="Times New Roman" w:hAnsi="Times New Roman"/>
          <w:w w:val="105"/>
          <w:sz w:val="24"/>
          <w:szCs w:val="24"/>
        </w:rPr>
        <w:t>рублей</w:t>
      </w: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
        <w:gridCol w:w="1747"/>
        <w:gridCol w:w="1834"/>
        <w:gridCol w:w="1733"/>
        <w:gridCol w:w="1488"/>
        <w:gridCol w:w="1777"/>
        <w:gridCol w:w="1373"/>
      </w:tblGrid>
      <w:tr w:rsidR="00D20A61" w:rsidRPr="00097080" w:rsidTr="00D20A61">
        <w:trPr>
          <w:trHeight w:val="760"/>
        </w:trPr>
        <w:tc>
          <w:tcPr>
            <w:tcW w:w="621" w:type="dxa"/>
            <w:vMerge w:val="restart"/>
            <w:tcBorders>
              <w:left w:val="single" w:sz="6" w:space="0" w:color="000000"/>
              <w:right w:val="single" w:sz="6" w:space="0" w:color="000000"/>
            </w:tcBorders>
          </w:tcPr>
          <w:p w:rsidR="00D20A61" w:rsidRDefault="00D20A61" w:rsidP="00D20A61">
            <w:pPr>
              <w:pStyle w:val="TableParagraph"/>
              <w:spacing w:before="17" w:line="268" w:lineRule="auto"/>
              <w:ind w:right="112"/>
              <w:rPr>
                <w:spacing w:val="-3"/>
                <w:sz w:val="24"/>
                <w:szCs w:val="24"/>
                <w:lang w:val="ru-RU"/>
              </w:rPr>
            </w:pPr>
            <w:r w:rsidRPr="00097080">
              <w:rPr>
                <w:spacing w:val="-3"/>
                <w:sz w:val="24"/>
                <w:szCs w:val="24"/>
              </w:rPr>
              <w:t>N</w:t>
            </w:r>
            <w:r w:rsidRPr="00332EB2">
              <w:rPr>
                <w:spacing w:val="-3"/>
                <w:sz w:val="24"/>
                <w:szCs w:val="24"/>
                <w:lang w:val="ru-RU"/>
              </w:rPr>
              <w:t xml:space="preserve"> </w:t>
            </w:r>
          </w:p>
          <w:p w:rsidR="00D20A61" w:rsidRPr="00332EB2" w:rsidRDefault="00D20A61" w:rsidP="00D20A61">
            <w:pPr>
              <w:pStyle w:val="TableParagraph"/>
              <w:spacing w:before="17" w:line="268" w:lineRule="auto"/>
              <w:ind w:right="112"/>
              <w:rPr>
                <w:sz w:val="24"/>
                <w:szCs w:val="24"/>
                <w:lang w:val="ru-RU"/>
              </w:rPr>
            </w:pPr>
            <w:proofErr w:type="gramStart"/>
            <w:r w:rsidRPr="00332EB2">
              <w:rPr>
                <w:spacing w:val="-3"/>
                <w:sz w:val="24"/>
                <w:szCs w:val="24"/>
                <w:lang w:val="ru-RU"/>
              </w:rPr>
              <w:t>п</w:t>
            </w:r>
            <w:proofErr w:type="gramEnd"/>
            <w:r w:rsidRPr="00332EB2">
              <w:rPr>
                <w:spacing w:val="-3"/>
                <w:sz w:val="24"/>
                <w:szCs w:val="24"/>
                <w:lang w:val="ru-RU"/>
              </w:rPr>
              <w:t>/</w:t>
            </w:r>
            <w:r w:rsidRPr="00332EB2">
              <w:rPr>
                <w:spacing w:val="-48"/>
                <w:sz w:val="24"/>
                <w:szCs w:val="24"/>
                <w:lang w:val="ru-RU"/>
              </w:rPr>
              <w:t xml:space="preserve"> </w:t>
            </w:r>
            <w:r w:rsidRPr="00332EB2">
              <w:rPr>
                <w:sz w:val="24"/>
                <w:szCs w:val="24"/>
                <w:lang w:val="ru-RU"/>
              </w:rPr>
              <w:t>п</w:t>
            </w:r>
          </w:p>
        </w:tc>
        <w:tc>
          <w:tcPr>
            <w:tcW w:w="1747" w:type="dxa"/>
            <w:vMerge w:val="restart"/>
            <w:tcBorders>
              <w:left w:val="single" w:sz="6" w:space="0" w:color="000000"/>
              <w:right w:val="single" w:sz="6" w:space="0" w:color="000000"/>
            </w:tcBorders>
          </w:tcPr>
          <w:p w:rsidR="00D20A61" w:rsidRPr="00332EB2" w:rsidRDefault="00D20A61" w:rsidP="00D20A61">
            <w:pPr>
              <w:pStyle w:val="TableParagraph"/>
              <w:spacing w:before="17" w:line="268" w:lineRule="auto"/>
              <w:ind w:right="137"/>
              <w:rPr>
                <w:sz w:val="24"/>
                <w:szCs w:val="24"/>
                <w:lang w:val="ru-RU"/>
              </w:rPr>
            </w:pPr>
            <w:r w:rsidRPr="00332EB2">
              <w:rPr>
                <w:sz w:val="24"/>
                <w:szCs w:val="24"/>
                <w:lang w:val="ru-RU"/>
              </w:rPr>
              <w:t>Наименование</w:t>
            </w:r>
            <w:r w:rsidRPr="00332EB2">
              <w:rPr>
                <w:spacing w:val="-48"/>
                <w:sz w:val="24"/>
                <w:szCs w:val="24"/>
                <w:lang w:val="ru-RU"/>
              </w:rPr>
              <w:t xml:space="preserve"> </w:t>
            </w:r>
            <w:r>
              <w:rPr>
                <w:spacing w:val="-48"/>
                <w:sz w:val="24"/>
                <w:szCs w:val="24"/>
                <w:lang w:val="ru-RU"/>
              </w:rPr>
              <w:t xml:space="preserve">  </w:t>
            </w:r>
            <w:r w:rsidRPr="00332EB2">
              <w:rPr>
                <w:spacing w:val="-3"/>
                <w:sz w:val="24"/>
                <w:szCs w:val="24"/>
                <w:lang w:val="ru-RU"/>
              </w:rPr>
              <w:t>статей</w:t>
            </w:r>
            <w:r w:rsidRPr="00332EB2">
              <w:rPr>
                <w:spacing w:val="-10"/>
                <w:sz w:val="24"/>
                <w:szCs w:val="24"/>
                <w:lang w:val="ru-RU"/>
              </w:rPr>
              <w:t xml:space="preserve"> </w:t>
            </w:r>
            <w:r w:rsidRPr="00332EB2">
              <w:rPr>
                <w:spacing w:val="-2"/>
                <w:sz w:val="24"/>
                <w:szCs w:val="24"/>
                <w:lang w:val="ru-RU"/>
              </w:rPr>
              <w:t>расходов</w:t>
            </w:r>
          </w:p>
        </w:tc>
        <w:tc>
          <w:tcPr>
            <w:tcW w:w="1834" w:type="dxa"/>
            <w:vMerge w:val="restart"/>
            <w:tcBorders>
              <w:left w:val="single" w:sz="6" w:space="0" w:color="000000"/>
              <w:right w:val="single" w:sz="6" w:space="0" w:color="000000"/>
            </w:tcBorders>
          </w:tcPr>
          <w:p w:rsidR="00D20A61" w:rsidRPr="00332EB2" w:rsidRDefault="00D20A61" w:rsidP="00D20A61">
            <w:pPr>
              <w:pStyle w:val="TableParagraph"/>
              <w:tabs>
                <w:tab w:val="left" w:pos="871"/>
              </w:tabs>
              <w:spacing w:before="17" w:line="276" w:lineRule="auto"/>
              <w:ind w:left="143" w:right="128" w:firstLine="101"/>
              <w:rPr>
                <w:sz w:val="24"/>
                <w:szCs w:val="24"/>
                <w:lang w:val="ru-RU"/>
              </w:rPr>
            </w:pPr>
            <w:r w:rsidRPr="00332EB2">
              <w:rPr>
                <w:w w:val="98"/>
                <w:sz w:val="24"/>
                <w:szCs w:val="24"/>
                <w:u w:val="single"/>
                <w:lang w:val="ru-RU"/>
              </w:rPr>
              <w:t xml:space="preserve"> </w:t>
            </w:r>
            <w:r w:rsidRPr="00332EB2">
              <w:rPr>
                <w:sz w:val="24"/>
                <w:szCs w:val="24"/>
                <w:u w:val="single"/>
                <w:lang w:val="ru-RU"/>
              </w:rPr>
              <w:tab/>
            </w:r>
            <w:r w:rsidRPr="00332EB2">
              <w:rPr>
                <w:sz w:val="24"/>
                <w:szCs w:val="24"/>
                <w:lang w:val="ru-RU"/>
              </w:rPr>
              <w:t>год (год,</w:t>
            </w:r>
            <w:r w:rsidRPr="00332EB2">
              <w:rPr>
                <w:spacing w:val="1"/>
                <w:sz w:val="24"/>
                <w:szCs w:val="24"/>
                <w:lang w:val="ru-RU"/>
              </w:rPr>
              <w:t xml:space="preserve"> </w:t>
            </w:r>
            <w:r w:rsidRPr="00332EB2">
              <w:rPr>
                <w:w w:val="95"/>
                <w:sz w:val="24"/>
                <w:szCs w:val="24"/>
                <w:lang w:val="ru-RU"/>
              </w:rPr>
              <w:t>предшествующий</w:t>
            </w:r>
            <w:r>
              <w:rPr>
                <w:spacing w:val="1"/>
                <w:w w:val="95"/>
                <w:sz w:val="24"/>
                <w:szCs w:val="24"/>
                <w:lang w:val="ru-RU"/>
              </w:rPr>
              <w:t xml:space="preserve"> </w:t>
            </w:r>
            <w:proofErr w:type="gramStart"/>
            <w:r w:rsidRPr="00332EB2">
              <w:rPr>
                <w:sz w:val="24"/>
                <w:szCs w:val="24"/>
                <w:lang w:val="ru-RU"/>
              </w:rPr>
              <w:t>планируемом</w:t>
            </w:r>
            <w:r>
              <w:rPr>
                <w:sz w:val="24"/>
                <w:szCs w:val="24"/>
                <w:lang w:val="ru-RU"/>
              </w:rPr>
              <w:t>у</w:t>
            </w:r>
            <w:proofErr w:type="gramEnd"/>
            <w:r w:rsidRPr="00332EB2">
              <w:rPr>
                <w:sz w:val="24"/>
                <w:szCs w:val="24"/>
                <w:lang w:val="ru-RU"/>
              </w:rPr>
              <w:t>)</w:t>
            </w:r>
          </w:p>
        </w:tc>
        <w:tc>
          <w:tcPr>
            <w:tcW w:w="1733" w:type="dxa"/>
            <w:vMerge w:val="restart"/>
            <w:tcBorders>
              <w:left w:val="single" w:sz="6" w:space="0" w:color="000000"/>
              <w:right w:val="single" w:sz="6" w:space="0" w:color="000000"/>
            </w:tcBorders>
          </w:tcPr>
          <w:p w:rsidR="00D20A61" w:rsidRPr="00332EB2" w:rsidRDefault="00D20A61" w:rsidP="00D20A61">
            <w:pPr>
              <w:pStyle w:val="TableParagraph"/>
              <w:tabs>
                <w:tab w:val="left" w:pos="864"/>
              </w:tabs>
              <w:spacing w:before="17" w:line="276" w:lineRule="auto"/>
              <w:ind w:left="237" w:right="224" w:hanging="1"/>
              <w:jc w:val="center"/>
              <w:rPr>
                <w:sz w:val="24"/>
                <w:szCs w:val="24"/>
                <w:lang w:val="ru-RU"/>
              </w:rPr>
            </w:pPr>
            <w:r w:rsidRPr="00332EB2">
              <w:rPr>
                <w:w w:val="98"/>
                <w:sz w:val="24"/>
                <w:szCs w:val="24"/>
                <w:u w:val="single"/>
                <w:lang w:val="ru-RU"/>
              </w:rPr>
              <w:t xml:space="preserve"> </w:t>
            </w:r>
            <w:r w:rsidRPr="00332EB2">
              <w:rPr>
                <w:sz w:val="24"/>
                <w:szCs w:val="24"/>
                <w:u w:val="single"/>
                <w:lang w:val="ru-RU"/>
              </w:rPr>
              <w:tab/>
            </w:r>
            <w:r w:rsidRPr="00332EB2">
              <w:rPr>
                <w:sz w:val="24"/>
                <w:szCs w:val="24"/>
                <w:lang w:val="ru-RU"/>
              </w:rPr>
              <w:t>год</w:t>
            </w:r>
            <w:r w:rsidRPr="00332EB2">
              <w:rPr>
                <w:spacing w:val="1"/>
                <w:sz w:val="24"/>
                <w:szCs w:val="24"/>
                <w:lang w:val="ru-RU"/>
              </w:rPr>
              <w:t xml:space="preserve"> </w:t>
            </w:r>
            <w:r w:rsidRPr="00332EB2">
              <w:rPr>
                <w:w w:val="95"/>
                <w:sz w:val="24"/>
                <w:szCs w:val="24"/>
                <w:lang w:val="ru-RU"/>
              </w:rPr>
              <w:t>(планируемый</w:t>
            </w:r>
            <w:r w:rsidRPr="00332EB2">
              <w:rPr>
                <w:spacing w:val="-45"/>
                <w:w w:val="95"/>
                <w:sz w:val="24"/>
                <w:szCs w:val="24"/>
                <w:lang w:val="ru-RU"/>
              </w:rPr>
              <w:t xml:space="preserve"> </w:t>
            </w:r>
            <w:r w:rsidRPr="00332EB2">
              <w:rPr>
                <w:sz w:val="24"/>
                <w:szCs w:val="24"/>
                <w:lang w:val="ru-RU"/>
              </w:rPr>
              <w:t>год)</w:t>
            </w:r>
          </w:p>
        </w:tc>
        <w:tc>
          <w:tcPr>
            <w:tcW w:w="3265" w:type="dxa"/>
            <w:gridSpan w:val="2"/>
            <w:tcBorders>
              <w:left w:val="single" w:sz="6" w:space="0" w:color="000000"/>
              <w:right w:val="single" w:sz="6" w:space="0" w:color="000000"/>
            </w:tcBorders>
          </w:tcPr>
          <w:p w:rsidR="00D20A61" w:rsidRPr="00097080" w:rsidRDefault="00D20A61" w:rsidP="00D20A61">
            <w:pPr>
              <w:pStyle w:val="TableParagraph"/>
              <w:spacing w:before="17"/>
              <w:ind w:left="1072" w:right="1064"/>
              <w:jc w:val="center"/>
              <w:rPr>
                <w:sz w:val="24"/>
                <w:szCs w:val="24"/>
              </w:rPr>
            </w:pPr>
            <w:r w:rsidRPr="00332EB2">
              <w:rPr>
                <w:sz w:val="24"/>
                <w:szCs w:val="24"/>
                <w:lang w:val="ru-RU"/>
              </w:rPr>
              <w:t>Отклонен</w:t>
            </w:r>
            <w:proofErr w:type="spellStart"/>
            <w:r w:rsidRPr="00097080">
              <w:rPr>
                <w:sz w:val="24"/>
                <w:szCs w:val="24"/>
              </w:rPr>
              <w:t>ие</w:t>
            </w:r>
            <w:proofErr w:type="spellEnd"/>
          </w:p>
        </w:tc>
        <w:tc>
          <w:tcPr>
            <w:tcW w:w="1373" w:type="dxa"/>
            <w:tcBorders>
              <w:left w:val="single" w:sz="6" w:space="0" w:color="000000"/>
              <w:right w:val="single" w:sz="6" w:space="0" w:color="000000"/>
            </w:tcBorders>
          </w:tcPr>
          <w:p w:rsidR="00D20A61" w:rsidRPr="00097080" w:rsidRDefault="00D20A61" w:rsidP="00D20A61">
            <w:pPr>
              <w:pStyle w:val="TableParagraph"/>
              <w:spacing w:before="17"/>
              <w:ind w:left="146" w:right="142"/>
              <w:jc w:val="center"/>
              <w:rPr>
                <w:sz w:val="24"/>
                <w:szCs w:val="24"/>
              </w:rPr>
            </w:pPr>
            <w:proofErr w:type="spellStart"/>
            <w:r w:rsidRPr="00097080">
              <w:rPr>
                <w:sz w:val="24"/>
                <w:szCs w:val="24"/>
              </w:rPr>
              <w:t>Причины</w:t>
            </w:r>
            <w:proofErr w:type="spellEnd"/>
          </w:p>
        </w:tc>
      </w:tr>
      <w:tr w:rsidR="00D20A61" w:rsidRPr="00097080" w:rsidTr="00D20A61">
        <w:trPr>
          <w:trHeight w:val="520"/>
        </w:trPr>
        <w:tc>
          <w:tcPr>
            <w:tcW w:w="621" w:type="dxa"/>
            <w:vMerge/>
            <w:tcBorders>
              <w:top w:val="nil"/>
              <w:left w:val="single" w:sz="6" w:space="0" w:color="000000"/>
              <w:right w:val="single" w:sz="6" w:space="0" w:color="000000"/>
            </w:tcBorders>
          </w:tcPr>
          <w:p w:rsidR="00D20A61" w:rsidRPr="00097080" w:rsidRDefault="00D20A61" w:rsidP="00D20A61">
            <w:pPr>
              <w:rPr>
                <w:rFonts w:ascii="Times New Roman" w:hAnsi="Times New Roman"/>
                <w:sz w:val="24"/>
                <w:szCs w:val="24"/>
              </w:rPr>
            </w:pPr>
          </w:p>
        </w:tc>
        <w:tc>
          <w:tcPr>
            <w:tcW w:w="1747" w:type="dxa"/>
            <w:vMerge/>
            <w:tcBorders>
              <w:top w:val="nil"/>
              <w:left w:val="single" w:sz="6" w:space="0" w:color="000000"/>
              <w:right w:val="single" w:sz="6" w:space="0" w:color="000000"/>
            </w:tcBorders>
          </w:tcPr>
          <w:p w:rsidR="00D20A61" w:rsidRPr="00097080" w:rsidRDefault="00D20A61" w:rsidP="00D20A61">
            <w:pPr>
              <w:rPr>
                <w:rFonts w:ascii="Times New Roman" w:hAnsi="Times New Roman"/>
                <w:sz w:val="24"/>
                <w:szCs w:val="24"/>
              </w:rPr>
            </w:pPr>
          </w:p>
        </w:tc>
        <w:tc>
          <w:tcPr>
            <w:tcW w:w="1834" w:type="dxa"/>
            <w:vMerge/>
            <w:tcBorders>
              <w:top w:val="nil"/>
              <w:left w:val="single" w:sz="6" w:space="0" w:color="000000"/>
              <w:right w:val="single" w:sz="6" w:space="0" w:color="000000"/>
            </w:tcBorders>
          </w:tcPr>
          <w:p w:rsidR="00D20A61" w:rsidRPr="00097080" w:rsidRDefault="00D20A61" w:rsidP="00D20A61">
            <w:pPr>
              <w:rPr>
                <w:rFonts w:ascii="Times New Roman" w:hAnsi="Times New Roman"/>
                <w:sz w:val="24"/>
                <w:szCs w:val="24"/>
              </w:rPr>
            </w:pPr>
          </w:p>
        </w:tc>
        <w:tc>
          <w:tcPr>
            <w:tcW w:w="1733" w:type="dxa"/>
            <w:vMerge/>
            <w:tcBorders>
              <w:top w:val="nil"/>
              <w:left w:val="single" w:sz="6" w:space="0" w:color="000000"/>
              <w:right w:val="single" w:sz="6" w:space="0" w:color="000000"/>
            </w:tcBorders>
          </w:tcPr>
          <w:p w:rsidR="00D20A61" w:rsidRPr="00097080" w:rsidRDefault="00D20A61" w:rsidP="00D20A61">
            <w:pPr>
              <w:rPr>
                <w:rFonts w:ascii="Times New Roman" w:hAnsi="Times New Roman"/>
                <w:sz w:val="24"/>
                <w:szCs w:val="24"/>
              </w:rPr>
            </w:pPr>
          </w:p>
        </w:tc>
        <w:tc>
          <w:tcPr>
            <w:tcW w:w="1488" w:type="dxa"/>
            <w:tcBorders>
              <w:left w:val="single" w:sz="6" w:space="0" w:color="000000"/>
              <w:right w:val="single" w:sz="6" w:space="0" w:color="000000"/>
            </w:tcBorders>
          </w:tcPr>
          <w:p w:rsidR="00D20A61" w:rsidRPr="00097080" w:rsidRDefault="00D20A61" w:rsidP="00D20A61">
            <w:pPr>
              <w:pStyle w:val="TableParagraph"/>
              <w:spacing w:before="17"/>
              <w:ind w:left="216"/>
              <w:rPr>
                <w:sz w:val="24"/>
                <w:szCs w:val="24"/>
              </w:rPr>
            </w:pPr>
            <w:proofErr w:type="spellStart"/>
            <w:r w:rsidRPr="00097080">
              <w:rPr>
                <w:sz w:val="24"/>
                <w:szCs w:val="24"/>
              </w:rPr>
              <w:t>абсолютное</w:t>
            </w:r>
            <w:proofErr w:type="spellEnd"/>
          </w:p>
        </w:tc>
        <w:tc>
          <w:tcPr>
            <w:tcW w:w="1777" w:type="dxa"/>
            <w:tcBorders>
              <w:left w:val="single" w:sz="6" w:space="0" w:color="000000"/>
              <w:right w:val="single" w:sz="6" w:space="0" w:color="000000"/>
            </w:tcBorders>
          </w:tcPr>
          <w:p w:rsidR="00D20A61" w:rsidRPr="00097080" w:rsidRDefault="00D20A61" w:rsidP="00D20A61">
            <w:pPr>
              <w:pStyle w:val="TableParagraph"/>
              <w:spacing w:before="17"/>
              <w:ind w:left="176" w:right="169"/>
              <w:jc w:val="center"/>
              <w:rPr>
                <w:sz w:val="24"/>
                <w:szCs w:val="24"/>
              </w:rPr>
            </w:pPr>
            <w:proofErr w:type="spellStart"/>
            <w:r w:rsidRPr="00097080">
              <w:rPr>
                <w:sz w:val="24"/>
                <w:szCs w:val="24"/>
              </w:rPr>
              <w:t>относительное</w:t>
            </w:r>
            <w:proofErr w:type="spellEnd"/>
            <w:r w:rsidRPr="00097080">
              <w:rPr>
                <w:sz w:val="24"/>
                <w:szCs w:val="24"/>
              </w:rPr>
              <w:t>,</w:t>
            </w:r>
          </w:p>
          <w:p w:rsidR="00D20A61" w:rsidRPr="00097080" w:rsidRDefault="00D20A61" w:rsidP="00D20A61">
            <w:pPr>
              <w:pStyle w:val="TableParagraph"/>
              <w:spacing w:before="25"/>
              <w:ind w:left="7"/>
              <w:jc w:val="center"/>
              <w:rPr>
                <w:sz w:val="24"/>
                <w:szCs w:val="24"/>
              </w:rPr>
            </w:pPr>
            <w:r w:rsidRPr="00097080">
              <w:rPr>
                <w:w w:val="98"/>
                <w:sz w:val="24"/>
                <w:szCs w:val="24"/>
              </w:rPr>
              <w:t>%</w:t>
            </w:r>
          </w:p>
        </w:tc>
        <w:tc>
          <w:tcPr>
            <w:tcW w:w="1373" w:type="dxa"/>
            <w:tcBorders>
              <w:left w:val="single" w:sz="6" w:space="0" w:color="000000"/>
              <w:right w:val="single" w:sz="6" w:space="0" w:color="000000"/>
            </w:tcBorders>
          </w:tcPr>
          <w:p w:rsidR="00D20A61" w:rsidRPr="00097080" w:rsidRDefault="00D20A61" w:rsidP="00D20A61">
            <w:pPr>
              <w:pStyle w:val="TableParagraph"/>
              <w:spacing w:before="17"/>
              <w:ind w:left="146" w:right="142"/>
              <w:jc w:val="center"/>
              <w:rPr>
                <w:sz w:val="24"/>
                <w:szCs w:val="24"/>
              </w:rPr>
            </w:pPr>
            <w:proofErr w:type="spellStart"/>
            <w:r w:rsidRPr="00097080">
              <w:rPr>
                <w:sz w:val="24"/>
                <w:szCs w:val="24"/>
              </w:rPr>
              <w:t>отклонения</w:t>
            </w:r>
            <w:proofErr w:type="spellEnd"/>
          </w:p>
        </w:tc>
      </w:tr>
      <w:tr w:rsidR="00D20A61" w:rsidRPr="00097080" w:rsidTr="00D20A61">
        <w:trPr>
          <w:trHeight w:val="265"/>
        </w:trPr>
        <w:tc>
          <w:tcPr>
            <w:tcW w:w="621" w:type="dxa"/>
            <w:tcBorders>
              <w:left w:val="single" w:sz="6" w:space="0" w:color="000000"/>
              <w:right w:val="single" w:sz="6" w:space="0" w:color="000000"/>
            </w:tcBorders>
          </w:tcPr>
          <w:p w:rsidR="00D20A61" w:rsidRPr="00097080" w:rsidRDefault="00D20A61" w:rsidP="00D20A61">
            <w:pPr>
              <w:pStyle w:val="TableParagraph"/>
              <w:spacing w:before="17"/>
              <w:ind w:left="157" w:right="143"/>
              <w:jc w:val="center"/>
              <w:rPr>
                <w:sz w:val="24"/>
                <w:szCs w:val="24"/>
              </w:rPr>
            </w:pPr>
            <w:r w:rsidRPr="00097080">
              <w:rPr>
                <w:sz w:val="24"/>
                <w:szCs w:val="24"/>
              </w:rPr>
              <w:t>1.</w:t>
            </w:r>
          </w:p>
        </w:tc>
        <w:tc>
          <w:tcPr>
            <w:tcW w:w="1747" w:type="dxa"/>
            <w:tcBorders>
              <w:left w:val="single" w:sz="6" w:space="0" w:color="000000"/>
              <w:right w:val="single" w:sz="6" w:space="0" w:color="000000"/>
            </w:tcBorders>
          </w:tcPr>
          <w:p w:rsidR="00D20A61" w:rsidRPr="00097080" w:rsidRDefault="00D20A61" w:rsidP="00D20A61">
            <w:pPr>
              <w:pStyle w:val="TableParagraph"/>
              <w:spacing w:before="17"/>
              <w:ind w:left="122"/>
              <w:rPr>
                <w:sz w:val="24"/>
                <w:szCs w:val="24"/>
              </w:rPr>
            </w:pPr>
            <w:proofErr w:type="spellStart"/>
            <w:r w:rsidRPr="00097080">
              <w:rPr>
                <w:spacing w:val="-1"/>
                <w:sz w:val="24"/>
                <w:szCs w:val="24"/>
              </w:rPr>
              <w:t>Прочие</w:t>
            </w:r>
            <w:proofErr w:type="spellEnd"/>
            <w:r w:rsidRPr="00097080">
              <w:rPr>
                <w:spacing w:val="-10"/>
                <w:sz w:val="24"/>
                <w:szCs w:val="24"/>
              </w:rPr>
              <w:t xml:space="preserve"> </w:t>
            </w:r>
            <w:proofErr w:type="spellStart"/>
            <w:r w:rsidRPr="00097080">
              <w:rPr>
                <w:spacing w:val="-1"/>
                <w:sz w:val="24"/>
                <w:szCs w:val="24"/>
              </w:rPr>
              <w:t>доходы</w:t>
            </w:r>
            <w:proofErr w:type="spellEnd"/>
          </w:p>
        </w:tc>
        <w:tc>
          <w:tcPr>
            <w:tcW w:w="1834" w:type="dxa"/>
            <w:tcBorders>
              <w:left w:val="single" w:sz="6" w:space="0" w:color="000000"/>
              <w:right w:val="single" w:sz="6" w:space="0" w:color="000000"/>
            </w:tcBorders>
          </w:tcPr>
          <w:p w:rsidR="00D20A61" w:rsidRPr="00097080" w:rsidRDefault="00D20A61" w:rsidP="00D20A61">
            <w:pPr>
              <w:pStyle w:val="TableParagraph"/>
              <w:rPr>
                <w:sz w:val="24"/>
                <w:szCs w:val="24"/>
              </w:rPr>
            </w:pPr>
          </w:p>
        </w:tc>
        <w:tc>
          <w:tcPr>
            <w:tcW w:w="1733" w:type="dxa"/>
            <w:tcBorders>
              <w:left w:val="single" w:sz="6" w:space="0" w:color="000000"/>
              <w:right w:val="single" w:sz="6" w:space="0" w:color="000000"/>
            </w:tcBorders>
          </w:tcPr>
          <w:p w:rsidR="00D20A61" w:rsidRPr="00097080" w:rsidRDefault="00D20A61" w:rsidP="00D20A61">
            <w:pPr>
              <w:pStyle w:val="TableParagraph"/>
              <w:rPr>
                <w:sz w:val="24"/>
                <w:szCs w:val="24"/>
              </w:rPr>
            </w:pPr>
          </w:p>
        </w:tc>
        <w:tc>
          <w:tcPr>
            <w:tcW w:w="1488" w:type="dxa"/>
            <w:tcBorders>
              <w:left w:val="single" w:sz="6" w:space="0" w:color="000000"/>
              <w:right w:val="single" w:sz="6" w:space="0" w:color="000000"/>
            </w:tcBorders>
          </w:tcPr>
          <w:p w:rsidR="00D20A61" w:rsidRPr="00097080" w:rsidRDefault="00D20A61" w:rsidP="00D20A61">
            <w:pPr>
              <w:pStyle w:val="TableParagraph"/>
              <w:rPr>
                <w:sz w:val="24"/>
                <w:szCs w:val="24"/>
              </w:rPr>
            </w:pPr>
          </w:p>
        </w:tc>
        <w:tc>
          <w:tcPr>
            <w:tcW w:w="1777" w:type="dxa"/>
            <w:tcBorders>
              <w:left w:val="single" w:sz="6" w:space="0" w:color="000000"/>
              <w:right w:val="single" w:sz="6" w:space="0" w:color="000000"/>
            </w:tcBorders>
          </w:tcPr>
          <w:p w:rsidR="00D20A61" w:rsidRPr="00097080" w:rsidRDefault="00D20A61" w:rsidP="00D20A61">
            <w:pPr>
              <w:pStyle w:val="TableParagraph"/>
              <w:rPr>
                <w:sz w:val="24"/>
                <w:szCs w:val="24"/>
              </w:rPr>
            </w:pPr>
          </w:p>
        </w:tc>
        <w:tc>
          <w:tcPr>
            <w:tcW w:w="1373" w:type="dxa"/>
            <w:tcBorders>
              <w:left w:val="single" w:sz="6" w:space="0" w:color="000000"/>
              <w:right w:val="single" w:sz="6" w:space="0" w:color="000000"/>
            </w:tcBorders>
          </w:tcPr>
          <w:p w:rsidR="00D20A61" w:rsidRPr="00097080" w:rsidRDefault="00D20A61" w:rsidP="00D20A61">
            <w:pPr>
              <w:pStyle w:val="TableParagraph"/>
              <w:rPr>
                <w:sz w:val="24"/>
                <w:szCs w:val="24"/>
              </w:rPr>
            </w:pPr>
          </w:p>
        </w:tc>
      </w:tr>
      <w:tr w:rsidR="00D20A61" w:rsidRPr="00097080" w:rsidTr="00D20A61">
        <w:trPr>
          <w:trHeight w:val="265"/>
        </w:trPr>
        <w:tc>
          <w:tcPr>
            <w:tcW w:w="621" w:type="dxa"/>
            <w:tcBorders>
              <w:left w:val="single" w:sz="6" w:space="0" w:color="000000"/>
              <w:right w:val="single" w:sz="6" w:space="0" w:color="000000"/>
            </w:tcBorders>
          </w:tcPr>
          <w:p w:rsidR="00D20A61" w:rsidRPr="00097080" w:rsidRDefault="00D20A61" w:rsidP="00D20A61">
            <w:pPr>
              <w:pStyle w:val="TableParagraph"/>
              <w:spacing w:before="17"/>
              <w:ind w:left="157" w:right="143"/>
              <w:jc w:val="center"/>
              <w:rPr>
                <w:sz w:val="24"/>
                <w:szCs w:val="24"/>
              </w:rPr>
            </w:pPr>
            <w:r w:rsidRPr="00097080">
              <w:rPr>
                <w:sz w:val="24"/>
                <w:szCs w:val="24"/>
              </w:rPr>
              <w:t>1.1</w:t>
            </w:r>
          </w:p>
        </w:tc>
        <w:tc>
          <w:tcPr>
            <w:tcW w:w="1747" w:type="dxa"/>
            <w:tcBorders>
              <w:left w:val="single" w:sz="6" w:space="0" w:color="000000"/>
              <w:right w:val="single" w:sz="6" w:space="0" w:color="000000"/>
            </w:tcBorders>
          </w:tcPr>
          <w:p w:rsidR="00D20A61" w:rsidRPr="00097080" w:rsidRDefault="00D20A61" w:rsidP="00D20A61">
            <w:pPr>
              <w:pStyle w:val="TableParagraph"/>
              <w:spacing w:before="17"/>
              <w:ind w:left="122"/>
              <w:rPr>
                <w:sz w:val="24"/>
                <w:szCs w:val="24"/>
              </w:rPr>
            </w:pPr>
            <w:r w:rsidRPr="00097080">
              <w:rPr>
                <w:sz w:val="24"/>
                <w:szCs w:val="24"/>
              </w:rPr>
              <w:t>...</w:t>
            </w:r>
          </w:p>
        </w:tc>
        <w:tc>
          <w:tcPr>
            <w:tcW w:w="1834" w:type="dxa"/>
            <w:tcBorders>
              <w:left w:val="single" w:sz="6" w:space="0" w:color="000000"/>
              <w:right w:val="single" w:sz="6" w:space="0" w:color="000000"/>
            </w:tcBorders>
          </w:tcPr>
          <w:p w:rsidR="00D20A61" w:rsidRPr="00097080" w:rsidRDefault="00D20A61" w:rsidP="00D20A61">
            <w:pPr>
              <w:pStyle w:val="TableParagraph"/>
              <w:rPr>
                <w:sz w:val="24"/>
                <w:szCs w:val="24"/>
              </w:rPr>
            </w:pPr>
          </w:p>
        </w:tc>
        <w:tc>
          <w:tcPr>
            <w:tcW w:w="1733" w:type="dxa"/>
            <w:tcBorders>
              <w:left w:val="single" w:sz="6" w:space="0" w:color="000000"/>
              <w:right w:val="single" w:sz="6" w:space="0" w:color="000000"/>
            </w:tcBorders>
          </w:tcPr>
          <w:p w:rsidR="00D20A61" w:rsidRPr="00097080" w:rsidRDefault="00D20A61" w:rsidP="00D20A61">
            <w:pPr>
              <w:pStyle w:val="TableParagraph"/>
              <w:rPr>
                <w:sz w:val="24"/>
                <w:szCs w:val="24"/>
              </w:rPr>
            </w:pPr>
          </w:p>
        </w:tc>
        <w:tc>
          <w:tcPr>
            <w:tcW w:w="1488" w:type="dxa"/>
            <w:tcBorders>
              <w:left w:val="single" w:sz="6" w:space="0" w:color="000000"/>
              <w:right w:val="single" w:sz="6" w:space="0" w:color="000000"/>
            </w:tcBorders>
          </w:tcPr>
          <w:p w:rsidR="00D20A61" w:rsidRPr="00097080" w:rsidRDefault="00D20A61" w:rsidP="00D20A61">
            <w:pPr>
              <w:pStyle w:val="TableParagraph"/>
              <w:rPr>
                <w:sz w:val="24"/>
                <w:szCs w:val="24"/>
              </w:rPr>
            </w:pPr>
          </w:p>
        </w:tc>
        <w:tc>
          <w:tcPr>
            <w:tcW w:w="1777" w:type="dxa"/>
            <w:tcBorders>
              <w:left w:val="single" w:sz="6" w:space="0" w:color="000000"/>
              <w:right w:val="single" w:sz="6" w:space="0" w:color="000000"/>
            </w:tcBorders>
          </w:tcPr>
          <w:p w:rsidR="00D20A61" w:rsidRPr="00097080" w:rsidRDefault="00D20A61" w:rsidP="00D20A61">
            <w:pPr>
              <w:pStyle w:val="TableParagraph"/>
              <w:rPr>
                <w:sz w:val="24"/>
                <w:szCs w:val="24"/>
              </w:rPr>
            </w:pPr>
          </w:p>
        </w:tc>
        <w:tc>
          <w:tcPr>
            <w:tcW w:w="1373" w:type="dxa"/>
            <w:tcBorders>
              <w:left w:val="single" w:sz="6" w:space="0" w:color="000000"/>
              <w:right w:val="single" w:sz="6" w:space="0" w:color="000000"/>
            </w:tcBorders>
          </w:tcPr>
          <w:p w:rsidR="00D20A61" w:rsidRPr="00097080" w:rsidRDefault="00D20A61" w:rsidP="00D20A61">
            <w:pPr>
              <w:pStyle w:val="TableParagraph"/>
              <w:rPr>
                <w:sz w:val="24"/>
                <w:szCs w:val="24"/>
              </w:rPr>
            </w:pPr>
          </w:p>
        </w:tc>
      </w:tr>
      <w:tr w:rsidR="00D20A61" w:rsidRPr="00097080" w:rsidTr="00D20A61">
        <w:trPr>
          <w:trHeight w:val="265"/>
        </w:trPr>
        <w:tc>
          <w:tcPr>
            <w:tcW w:w="621" w:type="dxa"/>
            <w:tcBorders>
              <w:left w:val="single" w:sz="6" w:space="0" w:color="000000"/>
              <w:right w:val="single" w:sz="6" w:space="0" w:color="000000"/>
            </w:tcBorders>
          </w:tcPr>
          <w:p w:rsidR="00D20A61" w:rsidRPr="00097080" w:rsidRDefault="00D20A61" w:rsidP="00D20A61">
            <w:pPr>
              <w:pStyle w:val="TableParagraph"/>
              <w:spacing w:before="17"/>
              <w:ind w:left="157" w:right="143"/>
              <w:jc w:val="center"/>
              <w:rPr>
                <w:sz w:val="24"/>
                <w:szCs w:val="24"/>
              </w:rPr>
            </w:pPr>
            <w:r w:rsidRPr="00097080">
              <w:rPr>
                <w:sz w:val="24"/>
                <w:szCs w:val="24"/>
              </w:rPr>
              <w:t>2.</w:t>
            </w:r>
          </w:p>
        </w:tc>
        <w:tc>
          <w:tcPr>
            <w:tcW w:w="1747" w:type="dxa"/>
            <w:tcBorders>
              <w:left w:val="single" w:sz="6" w:space="0" w:color="000000"/>
              <w:right w:val="single" w:sz="6" w:space="0" w:color="000000"/>
            </w:tcBorders>
          </w:tcPr>
          <w:p w:rsidR="00D20A61" w:rsidRPr="00097080" w:rsidRDefault="00D20A61" w:rsidP="00D20A61">
            <w:pPr>
              <w:pStyle w:val="TableParagraph"/>
              <w:spacing w:before="17"/>
              <w:ind w:left="122"/>
              <w:rPr>
                <w:sz w:val="24"/>
                <w:szCs w:val="24"/>
              </w:rPr>
            </w:pPr>
            <w:proofErr w:type="spellStart"/>
            <w:r w:rsidRPr="00097080">
              <w:rPr>
                <w:spacing w:val="-1"/>
                <w:sz w:val="24"/>
                <w:szCs w:val="24"/>
              </w:rPr>
              <w:t>Прочие</w:t>
            </w:r>
            <w:proofErr w:type="spellEnd"/>
            <w:r w:rsidRPr="00097080">
              <w:rPr>
                <w:spacing w:val="-12"/>
                <w:sz w:val="24"/>
                <w:szCs w:val="24"/>
              </w:rPr>
              <w:t xml:space="preserve"> </w:t>
            </w:r>
            <w:proofErr w:type="spellStart"/>
            <w:r w:rsidRPr="00097080">
              <w:rPr>
                <w:sz w:val="24"/>
                <w:szCs w:val="24"/>
              </w:rPr>
              <w:t>расходы</w:t>
            </w:r>
            <w:proofErr w:type="spellEnd"/>
          </w:p>
        </w:tc>
        <w:tc>
          <w:tcPr>
            <w:tcW w:w="1834" w:type="dxa"/>
            <w:tcBorders>
              <w:left w:val="single" w:sz="6" w:space="0" w:color="000000"/>
              <w:right w:val="single" w:sz="6" w:space="0" w:color="000000"/>
            </w:tcBorders>
          </w:tcPr>
          <w:p w:rsidR="00D20A61" w:rsidRPr="00097080" w:rsidRDefault="00D20A61" w:rsidP="00D20A61">
            <w:pPr>
              <w:pStyle w:val="TableParagraph"/>
              <w:rPr>
                <w:sz w:val="24"/>
                <w:szCs w:val="24"/>
              </w:rPr>
            </w:pPr>
          </w:p>
        </w:tc>
        <w:tc>
          <w:tcPr>
            <w:tcW w:w="1733" w:type="dxa"/>
            <w:tcBorders>
              <w:left w:val="single" w:sz="6" w:space="0" w:color="000000"/>
              <w:right w:val="single" w:sz="6" w:space="0" w:color="000000"/>
            </w:tcBorders>
          </w:tcPr>
          <w:p w:rsidR="00D20A61" w:rsidRPr="00097080" w:rsidRDefault="00D20A61" w:rsidP="00D20A61">
            <w:pPr>
              <w:pStyle w:val="TableParagraph"/>
              <w:rPr>
                <w:sz w:val="24"/>
                <w:szCs w:val="24"/>
              </w:rPr>
            </w:pPr>
          </w:p>
        </w:tc>
        <w:tc>
          <w:tcPr>
            <w:tcW w:w="1488" w:type="dxa"/>
            <w:tcBorders>
              <w:left w:val="single" w:sz="6" w:space="0" w:color="000000"/>
              <w:right w:val="single" w:sz="6" w:space="0" w:color="000000"/>
            </w:tcBorders>
          </w:tcPr>
          <w:p w:rsidR="00D20A61" w:rsidRPr="00097080" w:rsidRDefault="00D20A61" w:rsidP="00D20A61">
            <w:pPr>
              <w:pStyle w:val="TableParagraph"/>
              <w:rPr>
                <w:sz w:val="24"/>
                <w:szCs w:val="24"/>
              </w:rPr>
            </w:pPr>
          </w:p>
        </w:tc>
        <w:tc>
          <w:tcPr>
            <w:tcW w:w="1777" w:type="dxa"/>
            <w:tcBorders>
              <w:left w:val="single" w:sz="6" w:space="0" w:color="000000"/>
              <w:right w:val="single" w:sz="6" w:space="0" w:color="000000"/>
            </w:tcBorders>
          </w:tcPr>
          <w:p w:rsidR="00D20A61" w:rsidRPr="00097080" w:rsidRDefault="00D20A61" w:rsidP="00D20A61">
            <w:pPr>
              <w:pStyle w:val="TableParagraph"/>
              <w:rPr>
                <w:sz w:val="24"/>
                <w:szCs w:val="24"/>
              </w:rPr>
            </w:pPr>
          </w:p>
        </w:tc>
        <w:tc>
          <w:tcPr>
            <w:tcW w:w="1373" w:type="dxa"/>
            <w:tcBorders>
              <w:left w:val="single" w:sz="6" w:space="0" w:color="000000"/>
              <w:right w:val="single" w:sz="6" w:space="0" w:color="000000"/>
            </w:tcBorders>
          </w:tcPr>
          <w:p w:rsidR="00D20A61" w:rsidRPr="00097080" w:rsidRDefault="00D20A61" w:rsidP="00D20A61">
            <w:pPr>
              <w:pStyle w:val="TableParagraph"/>
              <w:rPr>
                <w:sz w:val="24"/>
                <w:szCs w:val="24"/>
              </w:rPr>
            </w:pPr>
          </w:p>
        </w:tc>
      </w:tr>
      <w:tr w:rsidR="00D20A61" w:rsidRPr="00097080" w:rsidTr="00D20A61">
        <w:trPr>
          <w:trHeight w:val="265"/>
        </w:trPr>
        <w:tc>
          <w:tcPr>
            <w:tcW w:w="621" w:type="dxa"/>
            <w:tcBorders>
              <w:left w:val="single" w:sz="6" w:space="0" w:color="000000"/>
              <w:right w:val="single" w:sz="6" w:space="0" w:color="000000"/>
            </w:tcBorders>
          </w:tcPr>
          <w:p w:rsidR="00D20A61" w:rsidRPr="00097080" w:rsidRDefault="00D20A61" w:rsidP="00D20A61">
            <w:pPr>
              <w:pStyle w:val="TableParagraph"/>
              <w:spacing w:before="17"/>
              <w:ind w:left="157" w:right="143"/>
              <w:jc w:val="center"/>
              <w:rPr>
                <w:sz w:val="24"/>
                <w:szCs w:val="24"/>
              </w:rPr>
            </w:pPr>
            <w:r w:rsidRPr="00097080">
              <w:rPr>
                <w:sz w:val="24"/>
                <w:szCs w:val="24"/>
              </w:rPr>
              <w:t>2.1</w:t>
            </w:r>
          </w:p>
        </w:tc>
        <w:tc>
          <w:tcPr>
            <w:tcW w:w="1747" w:type="dxa"/>
            <w:tcBorders>
              <w:left w:val="single" w:sz="6" w:space="0" w:color="000000"/>
              <w:right w:val="single" w:sz="6" w:space="0" w:color="000000"/>
            </w:tcBorders>
          </w:tcPr>
          <w:p w:rsidR="00D20A61" w:rsidRPr="00097080" w:rsidRDefault="00D20A61" w:rsidP="00D20A61">
            <w:pPr>
              <w:pStyle w:val="TableParagraph"/>
              <w:spacing w:before="17"/>
              <w:ind w:left="122"/>
              <w:rPr>
                <w:sz w:val="24"/>
                <w:szCs w:val="24"/>
              </w:rPr>
            </w:pPr>
            <w:r w:rsidRPr="00097080">
              <w:rPr>
                <w:sz w:val="24"/>
                <w:szCs w:val="24"/>
              </w:rPr>
              <w:t>...</w:t>
            </w:r>
          </w:p>
        </w:tc>
        <w:tc>
          <w:tcPr>
            <w:tcW w:w="1834" w:type="dxa"/>
            <w:tcBorders>
              <w:left w:val="single" w:sz="6" w:space="0" w:color="000000"/>
              <w:right w:val="single" w:sz="6" w:space="0" w:color="000000"/>
            </w:tcBorders>
          </w:tcPr>
          <w:p w:rsidR="00D20A61" w:rsidRPr="00097080" w:rsidRDefault="00D20A61" w:rsidP="00D20A61">
            <w:pPr>
              <w:pStyle w:val="TableParagraph"/>
              <w:rPr>
                <w:sz w:val="24"/>
                <w:szCs w:val="24"/>
              </w:rPr>
            </w:pPr>
          </w:p>
        </w:tc>
        <w:tc>
          <w:tcPr>
            <w:tcW w:w="1733" w:type="dxa"/>
            <w:tcBorders>
              <w:left w:val="single" w:sz="6" w:space="0" w:color="000000"/>
              <w:right w:val="single" w:sz="6" w:space="0" w:color="000000"/>
            </w:tcBorders>
          </w:tcPr>
          <w:p w:rsidR="00D20A61" w:rsidRPr="00097080" w:rsidRDefault="00D20A61" w:rsidP="00D20A61">
            <w:pPr>
              <w:pStyle w:val="TableParagraph"/>
              <w:rPr>
                <w:sz w:val="24"/>
                <w:szCs w:val="24"/>
              </w:rPr>
            </w:pPr>
          </w:p>
        </w:tc>
        <w:tc>
          <w:tcPr>
            <w:tcW w:w="1488" w:type="dxa"/>
            <w:tcBorders>
              <w:left w:val="single" w:sz="6" w:space="0" w:color="000000"/>
              <w:right w:val="single" w:sz="6" w:space="0" w:color="000000"/>
            </w:tcBorders>
          </w:tcPr>
          <w:p w:rsidR="00D20A61" w:rsidRPr="00097080" w:rsidRDefault="00D20A61" w:rsidP="00D20A61">
            <w:pPr>
              <w:pStyle w:val="TableParagraph"/>
              <w:rPr>
                <w:sz w:val="24"/>
                <w:szCs w:val="24"/>
              </w:rPr>
            </w:pPr>
          </w:p>
        </w:tc>
        <w:tc>
          <w:tcPr>
            <w:tcW w:w="1777" w:type="dxa"/>
            <w:tcBorders>
              <w:left w:val="single" w:sz="6" w:space="0" w:color="000000"/>
              <w:right w:val="single" w:sz="6" w:space="0" w:color="000000"/>
            </w:tcBorders>
          </w:tcPr>
          <w:p w:rsidR="00D20A61" w:rsidRPr="00097080" w:rsidRDefault="00D20A61" w:rsidP="00D20A61">
            <w:pPr>
              <w:pStyle w:val="TableParagraph"/>
              <w:rPr>
                <w:sz w:val="24"/>
                <w:szCs w:val="24"/>
              </w:rPr>
            </w:pPr>
          </w:p>
        </w:tc>
        <w:tc>
          <w:tcPr>
            <w:tcW w:w="1373" w:type="dxa"/>
            <w:tcBorders>
              <w:left w:val="single" w:sz="6" w:space="0" w:color="000000"/>
              <w:right w:val="single" w:sz="6" w:space="0" w:color="000000"/>
            </w:tcBorders>
          </w:tcPr>
          <w:p w:rsidR="00D20A61" w:rsidRPr="00097080" w:rsidRDefault="00D20A61" w:rsidP="00D20A61">
            <w:pPr>
              <w:pStyle w:val="TableParagraph"/>
              <w:rPr>
                <w:sz w:val="24"/>
                <w:szCs w:val="24"/>
              </w:rPr>
            </w:pPr>
          </w:p>
        </w:tc>
      </w:tr>
    </w:tbl>
    <w:p w:rsidR="00D20A61" w:rsidRDefault="00D20A61" w:rsidP="00D20A61">
      <w:pPr>
        <w:rPr>
          <w:rFonts w:ascii="Times New Roman"/>
          <w:sz w:val="16"/>
        </w:rPr>
      </w:pPr>
    </w:p>
    <w:p w:rsidR="00D20A61" w:rsidRPr="00797E96" w:rsidRDefault="00D20A61" w:rsidP="00797E96">
      <w:pPr>
        <w:pStyle w:val="2"/>
        <w:tabs>
          <w:tab w:val="left" w:pos="3456"/>
        </w:tabs>
        <w:jc w:val="center"/>
        <w:rPr>
          <w:rFonts w:ascii="Times New Roman" w:hAnsi="Times New Roman"/>
          <w:sz w:val="26"/>
          <w:szCs w:val="26"/>
        </w:rPr>
      </w:pPr>
      <w:r w:rsidRPr="00797E96">
        <w:rPr>
          <w:rFonts w:ascii="Times New Roman" w:hAnsi="Times New Roman"/>
          <w:spacing w:val="-1"/>
          <w:sz w:val="26"/>
          <w:szCs w:val="26"/>
        </w:rPr>
        <w:t>6. ТРУД</w:t>
      </w:r>
      <w:r w:rsidRPr="00797E96">
        <w:rPr>
          <w:rFonts w:ascii="Times New Roman" w:hAnsi="Times New Roman"/>
          <w:spacing w:val="-12"/>
          <w:sz w:val="26"/>
          <w:szCs w:val="26"/>
        </w:rPr>
        <w:t xml:space="preserve"> </w:t>
      </w:r>
      <w:r w:rsidRPr="00797E96">
        <w:rPr>
          <w:rFonts w:ascii="Times New Roman" w:hAnsi="Times New Roman"/>
          <w:spacing w:val="-1"/>
          <w:sz w:val="26"/>
          <w:szCs w:val="26"/>
        </w:rPr>
        <w:t>И</w:t>
      </w:r>
      <w:r w:rsidRPr="00797E96">
        <w:rPr>
          <w:rFonts w:ascii="Times New Roman" w:hAnsi="Times New Roman"/>
          <w:spacing w:val="-12"/>
          <w:sz w:val="26"/>
          <w:szCs w:val="26"/>
        </w:rPr>
        <w:t xml:space="preserve"> </w:t>
      </w:r>
      <w:r w:rsidRPr="00797E96">
        <w:rPr>
          <w:rFonts w:ascii="Times New Roman" w:hAnsi="Times New Roman"/>
          <w:spacing w:val="-1"/>
          <w:sz w:val="26"/>
          <w:szCs w:val="26"/>
        </w:rPr>
        <w:t>ЗАРАБОТНАЯ</w:t>
      </w:r>
      <w:r w:rsidRPr="00797E96">
        <w:rPr>
          <w:rFonts w:ascii="Times New Roman" w:hAnsi="Times New Roman"/>
          <w:spacing w:val="-12"/>
          <w:sz w:val="26"/>
          <w:szCs w:val="26"/>
        </w:rPr>
        <w:t xml:space="preserve"> </w:t>
      </w:r>
      <w:r w:rsidRPr="00797E96">
        <w:rPr>
          <w:rFonts w:ascii="Times New Roman" w:hAnsi="Times New Roman"/>
          <w:sz w:val="26"/>
          <w:szCs w:val="26"/>
        </w:rPr>
        <w:t>ПЛАТА</w:t>
      </w:r>
      <w:r w:rsidRPr="00797E96">
        <w:rPr>
          <w:rFonts w:ascii="Times New Roman" w:hAnsi="Times New Roman"/>
          <w:spacing w:val="-12"/>
          <w:sz w:val="26"/>
          <w:szCs w:val="26"/>
        </w:rPr>
        <w:t xml:space="preserve"> </w:t>
      </w:r>
      <w:r w:rsidRPr="00797E96">
        <w:rPr>
          <w:rFonts w:ascii="Times New Roman" w:hAnsi="Times New Roman"/>
          <w:sz w:val="26"/>
          <w:szCs w:val="26"/>
        </w:rPr>
        <w:t>РАБОТНИКОВ</w:t>
      </w:r>
    </w:p>
    <w:p w:rsidR="00D20A61" w:rsidRPr="00097080" w:rsidRDefault="00D20A61" w:rsidP="00797E96">
      <w:pPr>
        <w:widowControl w:val="0"/>
        <w:tabs>
          <w:tab w:val="left" w:pos="4230"/>
        </w:tabs>
        <w:autoSpaceDE w:val="0"/>
        <w:autoSpaceDN w:val="0"/>
        <w:spacing w:after="0" w:line="240" w:lineRule="auto"/>
        <w:ind w:left="4112"/>
        <w:rPr>
          <w:rFonts w:ascii="Times New Roman" w:hAnsi="Times New Roman"/>
          <w:sz w:val="24"/>
          <w:szCs w:val="24"/>
        </w:rPr>
      </w:pPr>
      <w:r>
        <w:rPr>
          <w:rFonts w:ascii="Times New Roman" w:hAnsi="Times New Roman"/>
          <w:sz w:val="24"/>
          <w:szCs w:val="24"/>
        </w:rPr>
        <w:t xml:space="preserve">6.1. </w:t>
      </w:r>
      <w:r w:rsidRPr="002C1999">
        <w:rPr>
          <w:rFonts w:ascii="Times New Roman" w:hAnsi="Times New Roman"/>
          <w:sz w:val="24"/>
          <w:szCs w:val="24"/>
        </w:rPr>
        <w:t>Численность</w:t>
      </w:r>
      <w:r w:rsidRPr="002C1999">
        <w:rPr>
          <w:rFonts w:ascii="Times New Roman" w:hAnsi="Times New Roman"/>
          <w:spacing w:val="16"/>
          <w:sz w:val="24"/>
          <w:szCs w:val="24"/>
        </w:rPr>
        <w:t xml:space="preserve"> </w:t>
      </w:r>
      <w:r w:rsidRPr="002C1999">
        <w:rPr>
          <w:rFonts w:ascii="Times New Roman" w:hAnsi="Times New Roman"/>
          <w:sz w:val="24"/>
          <w:szCs w:val="24"/>
        </w:rPr>
        <w:t>и</w:t>
      </w:r>
      <w:r w:rsidRPr="002C1999">
        <w:rPr>
          <w:rFonts w:ascii="Times New Roman" w:hAnsi="Times New Roman"/>
          <w:spacing w:val="17"/>
          <w:sz w:val="24"/>
          <w:szCs w:val="24"/>
        </w:rPr>
        <w:t xml:space="preserve"> </w:t>
      </w:r>
      <w:r w:rsidRPr="002C1999">
        <w:rPr>
          <w:rFonts w:ascii="Times New Roman" w:hAnsi="Times New Roman"/>
          <w:sz w:val="24"/>
          <w:szCs w:val="24"/>
        </w:rPr>
        <w:t>состав</w:t>
      </w:r>
      <w:r w:rsidRPr="002C1999">
        <w:rPr>
          <w:rFonts w:ascii="Times New Roman" w:hAnsi="Times New Roman"/>
          <w:spacing w:val="16"/>
          <w:sz w:val="24"/>
          <w:szCs w:val="24"/>
        </w:rPr>
        <w:t xml:space="preserve"> </w:t>
      </w:r>
      <w:r w:rsidR="00797E96">
        <w:rPr>
          <w:rFonts w:ascii="Times New Roman" w:hAnsi="Times New Roman"/>
          <w:sz w:val="24"/>
          <w:szCs w:val="24"/>
        </w:rPr>
        <w:t>работников</w:t>
      </w:r>
    </w:p>
    <w:p w:rsidR="00D20A61" w:rsidRPr="00797E96" w:rsidRDefault="00797E96" w:rsidP="00797E96">
      <w:pPr>
        <w:pStyle w:val="af5"/>
        <w:spacing w:before="102"/>
        <w:ind w:right="107"/>
        <w:jc w:val="right"/>
      </w:pPr>
      <w:r>
        <w:rPr>
          <w:w w:val="105"/>
        </w:rPr>
        <w:t>Чел.</w:t>
      </w: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2"/>
        <w:gridCol w:w="2509"/>
        <w:gridCol w:w="2210"/>
        <w:gridCol w:w="1762"/>
        <w:gridCol w:w="1463"/>
        <w:gridCol w:w="2075"/>
      </w:tblGrid>
      <w:tr w:rsidR="00D20A61" w:rsidTr="00D20A61">
        <w:trPr>
          <w:trHeight w:val="760"/>
        </w:trPr>
        <w:tc>
          <w:tcPr>
            <w:tcW w:w="702" w:type="dxa"/>
            <w:vMerge w:val="restart"/>
            <w:tcBorders>
              <w:left w:val="single" w:sz="6" w:space="0" w:color="000000"/>
              <w:bottom w:val="nil"/>
              <w:right w:val="single" w:sz="6" w:space="0" w:color="000000"/>
            </w:tcBorders>
          </w:tcPr>
          <w:p w:rsidR="00D20A61" w:rsidRPr="00332EB2" w:rsidRDefault="00D20A61" w:rsidP="00D20A61">
            <w:pPr>
              <w:pStyle w:val="TableParagraph"/>
              <w:spacing w:before="17" w:line="268" w:lineRule="auto"/>
              <w:ind w:left="298" w:right="147" w:hanging="125"/>
              <w:rPr>
                <w:lang w:val="ru-RU"/>
              </w:rPr>
            </w:pPr>
            <w:r w:rsidRPr="00097080">
              <w:t>N</w:t>
            </w:r>
            <w:r w:rsidRPr="00332EB2">
              <w:rPr>
                <w:lang w:val="ru-RU"/>
              </w:rPr>
              <w:t xml:space="preserve"> п/</w:t>
            </w:r>
            <w:r w:rsidRPr="00332EB2">
              <w:rPr>
                <w:spacing w:val="-48"/>
                <w:lang w:val="ru-RU"/>
              </w:rPr>
              <w:t xml:space="preserve"> </w:t>
            </w:r>
            <w:r w:rsidRPr="00332EB2">
              <w:rPr>
                <w:lang w:val="ru-RU"/>
              </w:rPr>
              <w:t>п</w:t>
            </w:r>
          </w:p>
        </w:tc>
        <w:tc>
          <w:tcPr>
            <w:tcW w:w="2509" w:type="dxa"/>
            <w:vMerge w:val="restart"/>
            <w:tcBorders>
              <w:left w:val="single" w:sz="6" w:space="0" w:color="000000"/>
              <w:bottom w:val="nil"/>
              <w:right w:val="single" w:sz="6" w:space="0" w:color="000000"/>
            </w:tcBorders>
          </w:tcPr>
          <w:p w:rsidR="00D20A61" w:rsidRPr="00332EB2" w:rsidRDefault="00D20A61" w:rsidP="00D20A61">
            <w:pPr>
              <w:pStyle w:val="TableParagraph"/>
              <w:spacing w:before="17"/>
              <w:ind w:left="256"/>
              <w:rPr>
                <w:lang w:val="ru-RU"/>
              </w:rPr>
            </w:pPr>
            <w:r w:rsidRPr="00332EB2">
              <w:rPr>
                <w:lang w:val="ru-RU"/>
              </w:rPr>
              <w:t>Категория</w:t>
            </w:r>
            <w:r w:rsidRPr="00332EB2">
              <w:rPr>
                <w:spacing w:val="-1"/>
                <w:lang w:val="ru-RU"/>
              </w:rPr>
              <w:t xml:space="preserve"> </w:t>
            </w:r>
            <w:r w:rsidRPr="00332EB2">
              <w:rPr>
                <w:lang w:val="ru-RU"/>
              </w:rPr>
              <w:t>работников</w:t>
            </w:r>
          </w:p>
        </w:tc>
        <w:tc>
          <w:tcPr>
            <w:tcW w:w="2210" w:type="dxa"/>
            <w:vMerge w:val="restart"/>
            <w:tcBorders>
              <w:left w:val="single" w:sz="6" w:space="0" w:color="000000"/>
              <w:bottom w:val="nil"/>
              <w:right w:val="single" w:sz="6" w:space="0" w:color="000000"/>
            </w:tcBorders>
          </w:tcPr>
          <w:p w:rsidR="00D20A61" w:rsidRPr="00332EB2" w:rsidRDefault="00D20A61" w:rsidP="00D20A61">
            <w:pPr>
              <w:pStyle w:val="TableParagraph"/>
              <w:tabs>
                <w:tab w:val="left" w:pos="1058"/>
              </w:tabs>
              <w:spacing w:before="17" w:line="276" w:lineRule="auto"/>
              <w:ind w:left="305" w:right="290" w:firstLine="105"/>
              <w:rPr>
                <w:lang w:val="ru-RU"/>
              </w:rPr>
            </w:pPr>
            <w:r w:rsidRPr="00332EB2">
              <w:rPr>
                <w:w w:val="102"/>
                <w:u w:val="single"/>
                <w:lang w:val="ru-RU"/>
              </w:rPr>
              <w:t xml:space="preserve"> </w:t>
            </w:r>
            <w:r w:rsidRPr="00332EB2">
              <w:rPr>
                <w:u w:val="single"/>
                <w:lang w:val="ru-RU"/>
              </w:rPr>
              <w:tab/>
            </w:r>
            <w:r w:rsidRPr="00332EB2">
              <w:rPr>
                <w:lang w:val="ru-RU"/>
              </w:rPr>
              <w:t>год (год,</w:t>
            </w:r>
            <w:r w:rsidRPr="00332EB2">
              <w:rPr>
                <w:spacing w:val="1"/>
                <w:lang w:val="ru-RU"/>
              </w:rPr>
              <w:t xml:space="preserve"> </w:t>
            </w:r>
            <w:r w:rsidRPr="00332EB2">
              <w:rPr>
                <w:lang w:val="ru-RU"/>
              </w:rPr>
              <w:t>предшествующий</w:t>
            </w:r>
            <w:r w:rsidRPr="00332EB2">
              <w:rPr>
                <w:spacing w:val="-48"/>
                <w:lang w:val="ru-RU"/>
              </w:rPr>
              <w:t xml:space="preserve"> </w:t>
            </w:r>
            <w:proofErr w:type="gramStart"/>
            <w:r w:rsidRPr="00332EB2">
              <w:rPr>
                <w:lang w:val="ru-RU"/>
              </w:rPr>
              <w:t>планируемому</w:t>
            </w:r>
            <w:proofErr w:type="gramEnd"/>
            <w:r w:rsidRPr="00332EB2">
              <w:rPr>
                <w:lang w:val="ru-RU"/>
              </w:rPr>
              <w:t>)</w:t>
            </w:r>
          </w:p>
        </w:tc>
        <w:tc>
          <w:tcPr>
            <w:tcW w:w="1762" w:type="dxa"/>
            <w:vMerge w:val="restart"/>
            <w:tcBorders>
              <w:left w:val="single" w:sz="6" w:space="0" w:color="000000"/>
              <w:bottom w:val="nil"/>
              <w:right w:val="single" w:sz="6" w:space="0" w:color="000000"/>
            </w:tcBorders>
          </w:tcPr>
          <w:p w:rsidR="00D20A61" w:rsidRPr="002C1999" w:rsidRDefault="00D20A61" w:rsidP="00D20A61">
            <w:pPr>
              <w:pStyle w:val="TableParagraph"/>
              <w:tabs>
                <w:tab w:val="left" w:pos="879"/>
              </w:tabs>
              <w:spacing w:before="17" w:line="276" w:lineRule="auto"/>
              <w:ind w:left="231" w:right="216" w:hanging="1"/>
              <w:jc w:val="center"/>
              <w:rPr>
                <w:lang w:val="ru-RU"/>
              </w:rPr>
            </w:pPr>
            <w:r w:rsidRPr="00332EB2">
              <w:rPr>
                <w:w w:val="102"/>
                <w:u w:val="single"/>
                <w:lang w:val="ru-RU"/>
              </w:rPr>
              <w:t xml:space="preserve"> </w:t>
            </w:r>
            <w:r w:rsidRPr="00332EB2">
              <w:rPr>
                <w:u w:val="single"/>
                <w:lang w:val="ru-RU"/>
              </w:rPr>
              <w:tab/>
            </w:r>
            <w:r w:rsidRPr="00332EB2">
              <w:rPr>
                <w:lang w:val="ru-RU"/>
              </w:rPr>
              <w:t>год</w:t>
            </w:r>
            <w:r w:rsidRPr="00332EB2">
              <w:rPr>
                <w:spacing w:val="1"/>
                <w:lang w:val="ru-RU"/>
              </w:rPr>
              <w:t xml:space="preserve"> </w:t>
            </w:r>
            <w:r w:rsidRPr="00332EB2">
              <w:rPr>
                <w:lang w:val="ru-RU"/>
              </w:rPr>
              <w:t>(планируе</w:t>
            </w:r>
            <w:r w:rsidRPr="002C1999">
              <w:rPr>
                <w:lang w:val="ru-RU"/>
              </w:rPr>
              <w:t>мый</w:t>
            </w:r>
            <w:r w:rsidRPr="002C1999">
              <w:rPr>
                <w:spacing w:val="-48"/>
                <w:lang w:val="ru-RU"/>
              </w:rPr>
              <w:t xml:space="preserve"> </w:t>
            </w:r>
            <w:r w:rsidRPr="002C1999">
              <w:rPr>
                <w:lang w:val="ru-RU"/>
              </w:rPr>
              <w:t>год)</w:t>
            </w:r>
          </w:p>
        </w:tc>
        <w:tc>
          <w:tcPr>
            <w:tcW w:w="3538" w:type="dxa"/>
            <w:gridSpan w:val="2"/>
            <w:tcBorders>
              <w:left w:val="single" w:sz="6" w:space="0" w:color="000000"/>
              <w:right w:val="single" w:sz="6" w:space="0" w:color="000000"/>
            </w:tcBorders>
          </w:tcPr>
          <w:p w:rsidR="00D20A61" w:rsidRPr="002C1999" w:rsidRDefault="00D20A61" w:rsidP="00D20A61">
            <w:pPr>
              <w:pStyle w:val="TableParagraph"/>
              <w:spacing w:before="17"/>
              <w:ind w:left="1211" w:right="1198"/>
              <w:jc w:val="center"/>
              <w:rPr>
                <w:lang w:val="ru-RU"/>
              </w:rPr>
            </w:pPr>
            <w:r w:rsidRPr="002C1999">
              <w:rPr>
                <w:lang w:val="ru-RU"/>
              </w:rPr>
              <w:t>Отклонение</w:t>
            </w:r>
          </w:p>
        </w:tc>
      </w:tr>
      <w:tr w:rsidR="00D20A61" w:rsidTr="00D20A61">
        <w:trPr>
          <w:trHeight w:val="265"/>
        </w:trPr>
        <w:tc>
          <w:tcPr>
            <w:tcW w:w="702" w:type="dxa"/>
            <w:vMerge/>
            <w:tcBorders>
              <w:top w:val="nil"/>
              <w:left w:val="single" w:sz="6" w:space="0" w:color="000000"/>
              <w:bottom w:val="single" w:sz="4" w:space="0" w:color="auto"/>
              <w:right w:val="single" w:sz="6" w:space="0" w:color="000000"/>
            </w:tcBorders>
          </w:tcPr>
          <w:p w:rsidR="00D20A61" w:rsidRPr="002C1999" w:rsidRDefault="00D20A61" w:rsidP="00D20A61">
            <w:pPr>
              <w:rPr>
                <w:rFonts w:ascii="Times New Roman" w:hAnsi="Times New Roman"/>
                <w:lang w:val="ru-RU"/>
              </w:rPr>
            </w:pPr>
          </w:p>
        </w:tc>
        <w:tc>
          <w:tcPr>
            <w:tcW w:w="2509" w:type="dxa"/>
            <w:vMerge/>
            <w:tcBorders>
              <w:top w:val="nil"/>
              <w:left w:val="single" w:sz="6" w:space="0" w:color="000000"/>
              <w:bottom w:val="single" w:sz="4" w:space="0" w:color="auto"/>
              <w:right w:val="single" w:sz="6" w:space="0" w:color="000000"/>
            </w:tcBorders>
          </w:tcPr>
          <w:p w:rsidR="00D20A61" w:rsidRPr="002C1999" w:rsidRDefault="00D20A61" w:rsidP="00D20A61">
            <w:pPr>
              <w:rPr>
                <w:rFonts w:ascii="Times New Roman" w:hAnsi="Times New Roman"/>
                <w:lang w:val="ru-RU"/>
              </w:rPr>
            </w:pPr>
          </w:p>
        </w:tc>
        <w:tc>
          <w:tcPr>
            <w:tcW w:w="2210" w:type="dxa"/>
            <w:vMerge/>
            <w:tcBorders>
              <w:top w:val="nil"/>
              <w:left w:val="single" w:sz="6" w:space="0" w:color="000000"/>
              <w:bottom w:val="single" w:sz="4" w:space="0" w:color="auto"/>
              <w:right w:val="single" w:sz="6" w:space="0" w:color="000000"/>
            </w:tcBorders>
          </w:tcPr>
          <w:p w:rsidR="00D20A61" w:rsidRPr="002C1999" w:rsidRDefault="00D20A61" w:rsidP="00D20A61">
            <w:pPr>
              <w:rPr>
                <w:rFonts w:ascii="Times New Roman" w:hAnsi="Times New Roman"/>
                <w:lang w:val="ru-RU"/>
              </w:rPr>
            </w:pPr>
          </w:p>
        </w:tc>
        <w:tc>
          <w:tcPr>
            <w:tcW w:w="1762" w:type="dxa"/>
            <w:vMerge/>
            <w:tcBorders>
              <w:top w:val="nil"/>
              <w:left w:val="single" w:sz="6" w:space="0" w:color="000000"/>
              <w:bottom w:val="single" w:sz="4" w:space="0" w:color="auto"/>
              <w:right w:val="single" w:sz="6" w:space="0" w:color="000000"/>
            </w:tcBorders>
          </w:tcPr>
          <w:p w:rsidR="00D20A61" w:rsidRPr="002C1999" w:rsidRDefault="00D20A61" w:rsidP="00D20A61">
            <w:pPr>
              <w:rPr>
                <w:rFonts w:ascii="Times New Roman" w:hAnsi="Times New Roman"/>
                <w:lang w:val="ru-RU"/>
              </w:rPr>
            </w:pPr>
          </w:p>
        </w:tc>
        <w:tc>
          <w:tcPr>
            <w:tcW w:w="1463" w:type="dxa"/>
            <w:tcBorders>
              <w:left w:val="single" w:sz="6" w:space="0" w:color="000000"/>
              <w:bottom w:val="single" w:sz="4" w:space="0" w:color="auto"/>
              <w:right w:val="single" w:sz="6" w:space="0" w:color="000000"/>
            </w:tcBorders>
          </w:tcPr>
          <w:p w:rsidR="00D20A61" w:rsidRPr="00097080" w:rsidRDefault="00D20A61" w:rsidP="00D20A61">
            <w:pPr>
              <w:pStyle w:val="TableParagraph"/>
              <w:spacing w:before="17"/>
              <w:ind w:left="187"/>
            </w:pPr>
            <w:proofErr w:type="spellStart"/>
            <w:r w:rsidRPr="002C1999">
              <w:rPr>
                <w:lang w:val="ru-RU"/>
              </w:rPr>
              <w:t>абсолют</w:t>
            </w:r>
            <w:r w:rsidRPr="00097080">
              <w:t>ное</w:t>
            </w:r>
            <w:proofErr w:type="spellEnd"/>
          </w:p>
        </w:tc>
        <w:tc>
          <w:tcPr>
            <w:tcW w:w="2075" w:type="dxa"/>
            <w:tcBorders>
              <w:left w:val="single" w:sz="6" w:space="0" w:color="000000"/>
              <w:bottom w:val="single" w:sz="4" w:space="0" w:color="auto"/>
              <w:right w:val="single" w:sz="6" w:space="0" w:color="000000"/>
            </w:tcBorders>
          </w:tcPr>
          <w:p w:rsidR="00D20A61" w:rsidRPr="00097080" w:rsidRDefault="00D20A61" w:rsidP="00D20A61">
            <w:pPr>
              <w:pStyle w:val="TableParagraph"/>
              <w:spacing w:before="17"/>
              <w:ind w:left="227"/>
            </w:pPr>
            <w:proofErr w:type="spellStart"/>
            <w:r w:rsidRPr="00097080">
              <w:t>относительное</w:t>
            </w:r>
            <w:proofErr w:type="spellEnd"/>
            <w:r w:rsidRPr="00097080">
              <w:t>,</w:t>
            </w:r>
            <w:r w:rsidRPr="00097080">
              <w:rPr>
                <w:spacing w:val="11"/>
              </w:rPr>
              <w:t xml:space="preserve"> </w:t>
            </w:r>
            <w:r w:rsidRPr="00097080">
              <w:t>%</w:t>
            </w:r>
          </w:p>
        </w:tc>
      </w:tr>
    </w:tbl>
    <w:p w:rsidR="00D20A61" w:rsidRDefault="00D20A61" w:rsidP="00D20A61">
      <w:pPr>
        <w:rPr>
          <w:rFonts w:ascii="Times New Roman"/>
          <w:sz w:val="16"/>
        </w:rPr>
      </w:pPr>
    </w:p>
    <w:p w:rsidR="00D20A61" w:rsidRPr="002C1999" w:rsidRDefault="00D20A61" w:rsidP="00D20A61">
      <w:pPr>
        <w:widowControl w:val="0"/>
        <w:tabs>
          <w:tab w:val="left" w:pos="4894"/>
        </w:tabs>
        <w:autoSpaceDE w:val="0"/>
        <w:autoSpaceDN w:val="0"/>
        <w:spacing w:before="102" w:after="0" w:line="240" w:lineRule="auto"/>
        <w:ind w:left="4112"/>
        <w:rPr>
          <w:rFonts w:ascii="Times New Roman" w:hAnsi="Times New Roman"/>
          <w:sz w:val="24"/>
          <w:szCs w:val="24"/>
        </w:rPr>
      </w:pPr>
      <w:r>
        <w:rPr>
          <w:rFonts w:ascii="Times New Roman" w:hAnsi="Times New Roman"/>
          <w:sz w:val="24"/>
          <w:szCs w:val="24"/>
        </w:rPr>
        <w:t xml:space="preserve">6.2. </w:t>
      </w:r>
      <w:r w:rsidRPr="002C1999">
        <w:rPr>
          <w:rFonts w:ascii="Times New Roman" w:hAnsi="Times New Roman"/>
          <w:sz w:val="24"/>
          <w:szCs w:val="24"/>
        </w:rPr>
        <w:t>Фонд</w:t>
      </w:r>
      <w:r w:rsidRPr="002C1999">
        <w:rPr>
          <w:rFonts w:ascii="Times New Roman" w:hAnsi="Times New Roman"/>
          <w:spacing w:val="6"/>
          <w:sz w:val="24"/>
          <w:szCs w:val="24"/>
        </w:rPr>
        <w:t xml:space="preserve"> </w:t>
      </w:r>
      <w:r w:rsidRPr="002C1999">
        <w:rPr>
          <w:rFonts w:ascii="Times New Roman" w:hAnsi="Times New Roman"/>
          <w:sz w:val="24"/>
          <w:szCs w:val="24"/>
        </w:rPr>
        <w:t>оплаты</w:t>
      </w:r>
      <w:r w:rsidRPr="002C1999">
        <w:rPr>
          <w:rFonts w:ascii="Times New Roman" w:hAnsi="Times New Roman"/>
          <w:spacing w:val="6"/>
          <w:sz w:val="24"/>
          <w:szCs w:val="24"/>
        </w:rPr>
        <w:t xml:space="preserve"> </w:t>
      </w:r>
      <w:r w:rsidRPr="002C1999">
        <w:rPr>
          <w:rFonts w:ascii="Times New Roman" w:hAnsi="Times New Roman"/>
          <w:sz w:val="24"/>
          <w:szCs w:val="24"/>
        </w:rPr>
        <w:t>труда</w:t>
      </w:r>
    </w:p>
    <w:p w:rsidR="00D20A61" w:rsidRPr="00797E96" w:rsidRDefault="00D20A61" w:rsidP="00797E96">
      <w:pPr>
        <w:pStyle w:val="af5"/>
        <w:spacing w:before="101"/>
        <w:ind w:right="107"/>
        <w:jc w:val="right"/>
      </w:pPr>
      <w:r>
        <w:rPr>
          <w:rFonts w:ascii="Times New Roman"/>
          <w:sz w:val="16"/>
        </w:rPr>
        <w:tab/>
      </w:r>
      <w:r>
        <w:rPr>
          <w:spacing w:val="-1"/>
          <w:w w:val="105"/>
        </w:rPr>
        <w:t>тыс.</w:t>
      </w:r>
      <w:r>
        <w:rPr>
          <w:spacing w:val="-12"/>
          <w:w w:val="105"/>
        </w:rPr>
        <w:t xml:space="preserve"> </w:t>
      </w:r>
      <w:r>
        <w:rPr>
          <w:w w:val="105"/>
        </w:rPr>
        <w:t>рублей</w: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5"/>
        <w:gridCol w:w="2521"/>
        <w:gridCol w:w="2071"/>
        <w:gridCol w:w="1921"/>
        <w:gridCol w:w="1471"/>
        <w:gridCol w:w="1936"/>
      </w:tblGrid>
      <w:tr w:rsidR="00D20A61" w:rsidRPr="00097080" w:rsidTr="00D20A61">
        <w:trPr>
          <w:trHeight w:val="760"/>
        </w:trPr>
        <w:tc>
          <w:tcPr>
            <w:tcW w:w="705" w:type="dxa"/>
            <w:vMerge w:val="restart"/>
            <w:tcBorders>
              <w:bottom w:val="nil"/>
            </w:tcBorders>
          </w:tcPr>
          <w:p w:rsidR="00D20A61" w:rsidRPr="002C1999" w:rsidRDefault="00D20A61" w:rsidP="00D20A61">
            <w:pPr>
              <w:pStyle w:val="TableParagraph"/>
              <w:spacing w:before="17" w:line="268" w:lineRule="auto"/>
              <w:ind w:left="297" w:right="146" w:hanging="125"/>
              <w:rPr>
                <w:lang w:val="ru-RU"/>
              </w:rPr>
            </w:pPr>
            <w:r w:rsidRPr="00097080">
              <w:t>N</w:t>
            </w:r>
            <w:r w:rsidRPr="002C1999">
              <w:rPr>
                <w:lang w:val="ru-RU"/>
              </w:rPr>
              <w:t xml:space="preserve"> п/</w:t>
            </w:r>
            <w:r w:rsidRPr="002C1999">
              <w:rPr>
                <w:spacing w:val="-48"/>
                <w:lang w:val="ru-RU"/>
              </w:rPr>
              <w:t xml:space="preserve"> </w:t>
            </w:r>
            <w:r w:rsidRPr="002C1999">
              <w:rPr>
                <w:lang w:val="ru-RU"/>
              </w:rPr>
              <w:t>п</w:t>
            </w:r>
          </w:p>
        </w:tc>
        <w:tc>
          <w:tcPr>
            <w:tcW w:w="2521" w:type="dxa"/>
            <w:vMerge w:val="restart"/>
            <w:tcBorders>
              <w:bottom w:val="nil"/>
            </w:tcBorders>
          </w:tcPr>
          <w:p w:rsidR="00D20A61" w:rsidRPr="002C1999" w:rsidRDefault="00D20A61" w:rsidP="00D20A61">
            <w:pPr>
              <w:pStyle w:val="TableParagraph"/>
              <w:spacing w:before="17"/>
              <w:ind w:left="258"/>
              <w:rPr>
                <w:lang w:val="ru-RU"/>
              </w:rPr>
            </w:pPr>
            <w:r w:rsidRPr="002C1999">
              <w:rPr>
                <w:lang w:val="ru-RU"/>
              </w:rPr>
              <w:t>Наименование</w:t>
            </w:r>
            <w:r w:rsidRPr="002C1999">
              <w:rPr>
                <w:spacing w:val="16"/>
                <w:lang w:val="ru-RU"/>
              </w:rPr>
              <w:t xml:space="preserve"> </w:t>
            </w:r>
            <w:r w:rsidRPr="002C1999">
              <w:rPr>
                <w:lang w:val="ru-RU"/>
              </w:rPr>
              <w:t>статей</w:t>
            </w:r>
          </w:p>
        </w:tc>
        <w:tc>
          <w:tcPr>
            <w:tcW w:w="2071" w:type="dxa"/>
            <w:vMerge w:val="restart"/>
            <w:tcBorders>
              <w:bottom w:val="nil"/>
            </w:tcBorders>
          </w:tcPr>
          <w:p w:rsidR="00D20A61" w:rsidRPr="002C1999" w:rsidRDefault="00D20A61" w:rsidP="00D20A61">
            <w:pPr>
              <w:pStyle w:val="TableParagraph"/>
              <w:tabs>
                <w:tab w:val="left" w:pos="987"/>
              </w:tabs>
              <w:spacing w:before="17" w:line="276" w:lineRule="auto"/>
              <w:ind w:left="230" w:right="212" w:firstLine="105"/>
              <w:rPr>
                <w:lang w:val="ru-RU"/>
              </w:rPr>
            </w:pPr>
            <w:r w:rsidRPr="002C1999">
              <w:rPr>
                <w:w w:val="102"/>
                <w:u w:val="single"/>
                <w:lang w:val="ru-RU"/>
              </w:rPr>
              <w:t xml:space="preserve"> </w:t>
            </w:r>
            <w:r w:rsidRPr="002C1999">
              <w:rPr>
                <w:u w:val="single"/>
                <w:lang w:val="ru-RU"/>
              </w:rPr>
              <w:tab/>
            </w:r>
            <w:r w:rsidRPr="002C1999">
              <w:rPr>
                <w:lang w:val="ru-RU"/>
              </w:rPr>
              <w:t>год (год,</w:t>
            </w:r>
            <w:r w:rsidRPr="002C1999">
              <w:rPr>
                <w:spacing w:val="1"/>
                <w:lang w:val="ru-RU"/>
              </w:rPr>
              <w:t xml:space="preserve"> </w:t>
            </w:r>
            <w:r w:rsidRPr="002C1999">
              <w:rPr>
                <w:lang w:val="ru-RU"/>
              </w:rPr>
              <w:t>предшествующий</w:t>
            </w:r>
            <w:r w:rsidRPr="002C1999">
              <w:rPr>
                <w:spacing w:val="-48"/>
                <w:lang w:val="ru-RU"/>
              </w:rPr>
              <w:t xml:space="preserve"> </w:t>
            </w:r>
            <w:proofErr w:type="gramStart"/>
            <w:r w:rsidRPr="002C1999">
              <w:rPr>
                <w:lang w:val="ru-RU"/>
              </w:rPr>
              <w:t>планируемому</w:t>
            </w:r>
            <w:proofErr w:type="gramEnd"/>
            <w:r w:rsidRPr="002C1999">
              <w:rPr>
                <w:lang w:val="ru-RU"/>
              </w:rPr>
              <w:t>)</w:t>
            </w:r>
          </w:p>
        </w:tc>
        <w:tc>
          <w:tcPr>
            <w:tcW w:w="1921" w:type="dxa"/>
            <w:vMerge w:val="restart"/>
            <w:tcBorders>
              <w:bottom w:val="nil"/>
            </w:tcBorders>
          </w:tcPr>
          <w:p w:rsidR="00D20A61" w:rsidRPr="002C1999" w:rsidRDefault="00D20A61" w:rsidP="00D20A61">
            <w:pPr>
              <w:pStyle w:val="TableParagraph"/>
              <w:tabs>
                <w:tab w:val="left" w:pos="957"/>
              </w:tabs>
              <w:spacing w:before="17" w:line="276" w:lineRule="auto"/>
              <w:ind w:left="306" w:right="289" w:hanging="1"/>
              <w:jc w:val="center"/>
              <w:rPr>
                <w:lang w:val="ru-RU"/>
              </w:rPr>
            </w:pPr>
            <w:r w:rsidRPr="002C1999">
              <w:rPr>
                <w:w w:val="102"/>
                <w:u w:val="single"/>
                <w:lang w:val="ru-RU"/>
              </w:rPr>
              <w:t xml:space="preserve"> </w:t>
            </w:r>
            <w:r w:rsidRPr="002C1999">
              <w:rPr>
                <w:u w:val="single"/>
                <w:lang w:val="ru-RU"/>
              </w:rPr>
              <w:tab/>
            </w:r>
            <w:r w:rsidRPr="002C1999">
              <w:rPr>
                <w:lang w:val="ru-RU"/>
              </w:rPr>
              <w:t>год</w:t>
            </w:r>
            <w:r w:rsidRPr="002C1999">
              <w:rPr>
                <w:spacing w:val="1"/>
                <w:lang w:val="ru-RU"/>
              </w:rPr>
              <w:t xml:space="preserve"> </w:t>
            </w:r>
            <w:r w:rsidRPr="002C1999">
              <w:rPr>
                <w:lang w:val="ru-RU"/>
              </w:rPr>
              <w:t>(планируемый</w:t>
            </w:r>
            <w:r w:rsidRPr="002C1999">
              <w:rPr>
                <w:spacing w:val="-48"/>
                <w:lang w:val="ru-RU"/>
              </w:rPr>
              <w:t xml:space="preserve"> </w:t>
            </w:r>
            <w:r w:rsidRPr="002C1999">
              <w:rPr>
                <w:lang w:val="ru-RU"/>
              </w:rPr>
              <w:t>год)</w:t>
            </w:r>
          </w:p>
        </w:tc>
        <w:tc>
          <w:tcPr>
            <w:tcW w:w="3407" w:type="dxa"/>
            <w:gridSpan w:val="2"/>
          </w:tcPr>
          <w:p w:rsidR="00D20A61" w:rsidRPr="002C1999" w:rsidRDefault="00D20A61" w:rsidP="00D20A61">
            <w:pPr>
              <w:pStyle w:val="TableParagraph"/>
              <w:spacing w:before="17"/>
              <w:ind w:left="1144" w:right="1130"/>
              <w:jc w:val="center"/>
              <w:rPr>
                <w:lang w:val="ru-RU"/>
              </w:rPr>
            </w:pPr>
            <w:r w:rsidRPr="002C1999">
              <w:rPr>
                <w:lang w:val="ru-RU"/>
              </w:rPr>
              <w:t>Отклонение</w:t>
            </w:r>
          </w:p>
        </w:tc>
      </w:tr>
      <w:tr w:rsidR="00D20A61" w:rsidRPr="00097080" w:rsidTr="00D20A61">
        <w:trPr>
          <w:trHeight w:val="265"/>
        </w:trPr>
        <w:tc>
          <w:tcPr>
            <w:tcW w:w="705" w:type="dxa"/>
            <w:vMerge/>
            <w:tcBorders>
              <w:top w:val="nil"/>
              <w:bottom w:val="single" w:sz="4" w:space="0" w:color="auto"/>
            </w:tcBorders>
          </w:tcPr>
          <w:p w:rsidR="00D20A61" w:rsidRPr="002C1999" w:rsidRDefault="00D20A61" w:rsidP="00D20A61">
            <w:pPr>
              <w:rPr>
                <w:rFonts w:ascii="Times New Roman" w:hAnsi="Times New Roman"/>
                <w:lang w:val="ru-RU"/>
              </w:rPr>
            </w:pPr>
          </w:p>
        </w:tc>
        <w:tc>
          <w:tcPr>
            <w:tcW w:w="2521" w:type="dxa"/>
            <w:vMerge/>
            <w:tcBorders>
              <w:top w:val="nil"/>
              <w:bottom w:val="single" w:sz="4" w:space="0" w:color="auto"/>
            </w:tcBorders>
          </w:tcPr>
          <w:p w:rsidR="00D20A61" w:rsidRPr="002C1999" w:rsidRDefault="00D20A61" w:rsidP="00D20A61">
            <w:pPr>
              <w:rPr>
                <w:rFonts w:ascii="Times New Roman" w:hAnsi="Times New Roman"/>
                <w:lang w:val="ru-RU"/>
              </w:rPr>
            </w:pPr>
          </w:p>
        </w:tc>
        <w:tc>
          <w:tcPr>
            <w:tcW w:w="2071" w:type="dxa"/>
            <w:vMerge/>
            <w:tcBorders>
              <w:top w:val="nil"/>
              <w:bottom w:val="single" w:sz="4" w:space="0" w:color="auto"/>
            </w:tcBorders>
          </w:tcPr>
          <w:p w:rsidR="00D20A61" w:rsidRPr="002C1999" w:rsidRDefault="00D20A61" w:rsidP="00D20A61">
            <w:pPr>
              <w:rPr>
                <w:rFonts w:ascii="Times New Roman" w:hAnsi="Times New Roman"/>
                <w:lang w:val="ru-RU"/>
              </w:rPr>
            </w:pPr>
          </w:p>
        </w:tc>
        <w:tc>
          <w:tcPr>
            <w:tcW w:w="1921" w:type="dxa"/>
            <w:vMerge/>
            <w:tcBorders>
              <w:top w:val="nil"/>
              <w:bottom w:val="single" w:sz="4" w:space="0" w:color="auto"/>
            </w:tcBorders>
          </w:tcPr>
          <w:p w:rsidR="00D20A61" w:rsidRPr="002C1999" w:rsidRDefault="00D20A61" w:rsidP="00D20A61">
            <w:pPr>
              <w:rPr>
                <w:rFonts w:ascii="Times New Roman" w:hAnsi="Times New Roman"/>
                <w:lang w:val="ru-RU"/>
              </w:rPr>
            </w:pPr>
          </w:p>
        </w:tc>
        <w:tc>
          <w:tcPr>
            <w:tcW w:w="1471" w:type="dxa"/>
            <w:tcBorders>
              <w:bottom w:val="single" w:sz="4" w:space="0" w:color="auto"/>
            </w:tcBorders>
          </w:tcPr>
          <w:p w:rsidR="00D20A61" w:rsidRPr="00097080" w:rsidRDefault="00D20A61" w:rsidP="00D20A61">
            <w:pPr>
              <w:pStyle w:val="TableParagraph"/>
              <w:spacing w:before="17"/>
              <w:ind w:left="186"/>
            </w:pPr>
            <w:proofErr w:type="spellStart"/>
            <w:r w:rsidRPr="00097080">
              <w:rPr>
                <w:w w:val="105"/>
              </w:rPr>
              <w:t>абсолютное</w:t>
            </w:r>
            <w:proofErr w:type="spellEnd"/>
          </w:p>
        </w:tc>
        <w:tc>
          <w:tcPr>
            <w:tcW w:w="1936" w:type="dxa"/>
            <w:tcBorders>
              <w:bottom w:val="single" w:sz="4" w:space="0" w:color="auto"/>
            </w:tcBorders>
          </w:tcPr>
          <w:p w:rsidR="00D20A61" w:rsidRPr="00097080" w:rsidRDefault="00D20A61" w:rsidP="00D20A61">
            <w:pPr>
              <w:pStyle w:val="TableParagraph"/>
              <w:spacing w:before="17"/>
              <w:ind w:left="151"/>
            </w:pPr>
            <w:proofErr w:type="spellStart"/>
            <w:r w:rsidRPr="00097080">
              <w:rPr>
                <w:spacing w:val="-2"/>
                <w:w w:val="105"/>
              </w:rPr>
              <w:t>относительное</w:t>
            </w:r>
            <w:proofErr w:type="spellEnd"/>
            <w:r w:rsidRPr="00097080">
              <w:rPr>
                <w:spacing w:val="-2"/>
                <w:w w:val="105"/>
              </w:rPr>
              <w:t>,</w:t>
            </w:r>
            <w:r w:rsidRPr="00097080">
              <w:rPr>
                <w:spacing w:val="-10"/>
                <w:w w:val="105"/>
              </w:rPr>
              <w:t xml:space="preserve"> </w:t>
            </w:r>
            <w:r w:rsidRPr="00097080">
              <w:rPr>
                <w:spacing w:val="-1"/>
                <w:w w:val="105"/>
              </w:rPr>
              <w:t>%</w:t>
            </w:r>
          </w:p>
        </w:tc>
      </w:tr>
    </w:tbl>
    <w:p w:rsidR="00797E96" w:rsidRDefault="00797E96" w:rsidP="00D20A61">
      <w:pPr>
        <w:rPr>
          <w:rFonts w:ascii="Times New Roman"/>
          <w:sz w:val="16"/>
        </w:rPr>
      </w:pPr>
    </w:p>
    <w:p w:rsidR="00797E96" w:rsidRPr="00797E96" w:rsidRDefault="00797E96" w:rsidP="00797E96">
      <w:pPr>
        <w:rPr>
          <w:rFonts w:ascii="Times New Roman"/>
          <w:sz w:val="16"/>
        </w:rPr>
      </w:pPr>
    </w:p>
    <w:p w:rsidR="00797E96" w:rsidRPr="00797E96" w:rsidRDefault="00797E96" w:rsidP="00797E96">
      <w:pPr>
        <w:rPr>
          <w:rFonts w:ascii="Times New Roman"/>
          <w:sz w:val="16"/>
        </w:rPr>
      </w:pPr>
    </w:p>
    <w:p w:rsidR="00797E96" w:rsidRDefault="00797E96" w:rsidP="00797E96">
      <w:pPr>
        <w:tabs>
          <w:tab w:val="left" w:pos="3435"/>
        </w:tabs>
        <w:rPr>
          <w:rFonts w:ascii="Times New Roman"/>
          <w:sz w:val="16"/>
        </w:rPr>
      </w:pPr>
    </w:p>
    <w:p w:rsidR="00D20A61" w:rsidRPr="00797E96" w:rsidRDefault="00D20A61" w:rsidP="00797E96">
      <w:pPr>
        <w:rPr>
          <w:rFonts w:ascii="Times New Roman"/>
          <w:sz w:val="16"/>
        </w:rPr>
        <w:sectPr w:rsidR="00D20A61" w:rsidRPr="00797E96">
          <w:footerReference w:type="default" r:id="rId9"/>
          <w:pgSz w:w="11900" w:h="16840"/>
          <w:pgMar w:top="1080" w:right="340" w:bottom="680" w:left="340" w:header="275" w:footer="492" w:gutter="0"/>
          <w:cols w:space="720"/>
        </w:sectPr>
      </w:pPr>
    </w:p>
    <w:p w:rsidR="00D20A61" w:rsidRPr="00797E96" w:rsidRDefault="00D20A61" w:rsidP="005F190E">
      <w:pPr>
        <w:pStyle w:val="2"/>
        <w:tabs>
          <w:tab w:val="left" w:pos="2180"/>
        </w:tabs>
        <w:spacing w:before="93"/>
        <w:rPr>
          <w:rFonts w:ascii="Times New Roman" w:hAnsi="Times New Roman"/>
        </w:rPr>
      </w:pPr>
      <w:r w:rsidRPr="00332EB2">
        <w:rPr>
          <w:rFonts w:ascii="Times New Roman" w:hAnsi="Times New Roman"/>
          <w:b w:val="0"/>
        </w:rPr>
        <w:lastRenderedPageBreak/>
        <w:t xml:space="preserve">7. </w:t>
      </w:r>
      <w:r w:rsidRPr="00332EB2">
        <w:rPr>
          <w:rFonts w:ascii="Times New Roman" w:hAnsi="Times New Roman"/>
        </w:rPr>
        <w:t>СВЕДЕНИЯ</w:t>
      </w:r>
      <w:r w:rsidRPr="00332EB2">
        <w:rPr>
          <w:rFonts w:ascii="Times New Roman" w:hAnsi="Times New Roman"/>
          <w:spacing w:val="-5"/>
        </w:rPr>
        <w:t xml:space="preserve"> </w:t>
      </w:r>
      <w:r w:rsidRPr="00332EB2">
        <w:rPr>
          <w:rFonts w:ascii="Times New Roman" w:hAnsi="Times New Roman"/>
        </w:rPr>
        <w:t>О</w:t>
      </w:r>
      <w:r w:rsidRPr="00332EB2">
        <w:rPr>
          <w:rFonts w:ascii="Times New Roman" w:hAnsi="Times New Roman"/>
          <w:spacing w:val="-5"/>
        </w:rPr>
        <w:t xml:space="preserve"> </w:t>
      </w:r>
      <w:r w:rsidRPr="00332EB2">
        <w:rPr>
          <w:rFonts w:ascii="Times New Roman" w:hAnsi="Times New Roman"/>
        </w:rPr>
        <w:t>ДЕБИТОРСКОЙ</w:t>
      </w:r>
      <w:r w:rsidRPr="00332EB2">
        <w:rPr>
          <w:rFonts w:ascii="Times New Roman" w:hAnsi="Times New Roman"/>
          <w:spacing w:val="-5"/>
        </w:rPr>
        <w:t xml:space="preserve"> </w:t>
      </w:r>
      <w:r w:rsidRPr="00332EB2">
        <w:rPr>
          <w:rFonts w:ascii="Times New Roman" w:hAnsi="Times New Roman"/>
        </w:rPr>
        <w:t>И</w:t>
      </w:r>
      <w:r w:rsidRPr="00332EB2">
        <w:rPr>
          <w:rFonts w:ascii="Times New Roman" w:hAnsi="Times New Roman"/>
          <w:spacing w:val="-4"/>
        </w:rPr>
        <w:t xml:space="preserve"> </w:t>
      </w:r>
      <w:r w:rsidRPr="00332EB2">
        <w:rPr>
          <w:rFonts w:ascii="Times New Roman" w:hAnsi="Times New Roman"/>
        </w:rPr>
        <w:t>КРЕДИТОРСКОЙ</w:t>
      </w:r>
      <w:r w:rsidRPr="00332EB2">
        <w:rPr>
          <w:rFonts w:ascii="Times New Roman" w:hAnsi="Times New Roman"/>
          <w:spacing w:val="-5"/>
        </w:rPr>
        <w:t xml:space="preserve"> </w:t>
      </w:r>
      <w:r w:rsidRPr="00332EB2">
        <w:rPr>
          <w:rFonts w:ascii="Times New Roman" w:hAnsi="Times New Roman"/>
        </w:rPr>
        <w:t>ЗАДОЛЖЕННОСТИ</w:t>
      </w:r>
    </w:p>
    <w:p w:rsidR="00D20A61" w:rsidRPr="00797E96" w:rsidRDefault="00D20A61" w:rsidP="00797E96">
      <w:pPr>
        <w:pStyle w:val="af5"/>
        <w:ind w:right="107"/>
        <w:jc w:val="right"/>
        <w:rPr>
          <w:rFonts w:ascii="Times New Roman" w:hAnsi="Times New Roman"/>
        </w:rPr>
      </w:pPr>
      <w:r w:rsidRPr="00097080">
        <w:rPr>
          <w:rFonts w:ascii="Times New Roman" w:hAnsi="Times New Roman"/>
          <w:spacing w:val="-1"/>
          <w:w w:val="105"/>
        </w:rPr>
        <w:t>тыс.</w:t>
      </w:r>
      <w:r w:rsidRPr="00097080">
        <w:rPr>
          <w:rFonts w:ascii="Times New Roman" w:hAnsi="Times New Roman"/>
          <w:spacing w:val="-12"/>
          <w:w w:val="105"/>
        </w:rPr>
        <w:t xml:space="preserve"> </w:t>
      </w:r>
      <w:r w:rsidRPr="00097080">
        <w:rPr>
          <w:rFonts w:ascii="Times New Roman" w:hAnsi="Times New Roman"/>
          <w:w w:val="105"/>
        </w:rPr>
        <w:t>рублей</w: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71"/>
        <w:gridCol w:w="1906"/>
        <w:gridCol w:w="2071"/>
        <w:gridCol w:w="1621"/>
        <w:gridCol w:w="2236"/>
      </w:tblGrid>
      <w:tr w:rsidR="00D20A61" w:rsidTr="00D20A61">
        <w:trPr>
          <w:trHeight w:val="760"/>
        </w:trPr>
        <w:tc>
          <w:tcPr>
            <w:tcW w:w="2371" w:type="dxa"/>
            <w:vMerge w:val="restart"/>
          </w:tcPr>
          <w:p w:rsidR="00D20A61" w:rsidRPr="00332EB2" w:rsidRDefault="00D20A61" w:rsidP="00D20A61">
            <w:pPr>
              <w:pStyle w:val="TableParagraph"/>
              <w:spacing w:before="17"/>
              <w:ind w:left="661"/>
              <w:rPr>
                <w:lang w:val="ru-RU"/>
              </w:rPr>
            </w:pPr>
            <w:r w:rsidRPr="00332EB2">
              <w:rPr>
                <w:lang w:val="ru-RU"/>
              </w:rPr>
              <w:t>Показатель</w:t>
            </w:r>
          </w:p>
        </w:tc>
        <w:tc>
          <w:tcPr>
            <w:tcW w:w="1906" w:type="dxa"/>
            <w:vMerge w:val="restart"/>
          </w:tcPr>
          <w:p w:rsidR="00D20A61" w:rsidRPr="00332EB2" w:rsidRDefault="00D20A61" w:rsidP="00D20A61">
            <w:pPr>
              <w:pStyle w:val="TableParagraph"/>
              <w:tabs>
                <w:tab w:val="left" w:pos="904"/>
              </w:tabs>
              <w:spacing w:before="17" w:line="268" w:lineRule="auto"/>
              <w:ind w:left="147" w:right="130" w:firstLine="105"/>
              <w:rPr>
                <w:lang w:val="ru-RU"/>
              </w:rPr>
            </w:pPr>
            <w:r w:rsidRPr="00332EB2">
              <w:rPr>
                <w:w w:val="102"/>
                <w:u w:val="single"/>
                <w:lang w:val="ru-RU"/>
              </w:rPr>
              <w:t xml:space="preserve"> </w:t>
            </w:r>
            <w:r w:rsidRPr="00332EB2">
              <w:rPr>
                <w:u w:val="single"/>
                <w:lang w:val="ru-RU"/>
              </w:rPr>
              <w:tab/>
            </w:r>
            <w:r w:rsidRPr="00332EB2">
              <w:rPr>
                <w:lang w:val="ru-RU"/>
              </w:rPr>
              <w:t>год (год,</w:t>
            </w:r>
            <w:r w:rsidRPr="00332EB2">
              <w:rPr>
                <w:spacing w:val="1"/>
                <w:lang w:val="ru-RU"/>
              </w:rPr>
              <w:t xml:space="preserve"> </w:t>
            </w:r>
            <w:r w:rsidRPr="00332EB2">
              <w:rPr>
                <w:lang w:val="ru-RU"/>
              </w:rPr>
              <w:t>предшествующий</w:t>
            </w:r>
            <w:r w:rsidRPr="00332EB2">
              <w:rPr>
                <w:spacing w:val="-48"/>
                <w:lang w:val="ru-RU"/>
              </w:rPr>
              <w:t xml:space="preserve"> </w:t>
            </w:r>
            <w:proofErr w:type="gramStart"/>
            <w:r w:rsidRPr="00332EB2">
              <w:rPr>
                <w:lang w:val="ru-RU"/>
              </w:rPr>
              <w:t>планируемому</w:t>
            </w:r>
            <w:proofErr w:type="gramEnd"/>
            <w:r w:rsidRPr="00332EB2">
              <w:rPr>
                <w:lang w:val="ru-RU"/>
              </w:rPr>
              <w:t>)</w:t>
            </w:r>
          </w:p>
        </w:tc>
        <w:tc>
          <w:tcPr>
            <w:tcW w:w="2071" w:type="dxa"/>
          </w:tcPr>
          <w:p w:rsidR="00D20A61" w:rsidRPr="00332EB2" w:rsidRDefault="00D20A61" w:rsidP="00D20A61">
            <w:pPr>
              <w:pStyle w:val="TableParagraph"/>
              <w:spacing w:before="17"/>
              <w:ind w:left="165" w:right="151"/>
              <w:jc w:val="center"/>
              <w:rPr>
                <w:lang w:val="ru-RU"/>
              </w:rPr>
            </w:pPr>
            <w:r w:rsidRPr="00332EB2">
              <w:rPr>
                <w:lang w:val="ru-RU"/>
              </w:rPr>
              <w:t>год</w:t>
            </w:r>
          </w:p>
        </w:tc>
        <w:tc>
          <w:tcPr>
            <w:tcW w:w="3857" w:type="dxa"/>
            <w:gridSpan w:val="2"/>
          </w:tcPr>
          <w:p w:rsidR="00D20A61" w:rsidRPr="00332EB2" w:rsidRDefault="00D20A61" w:rsidP="00D20A61">
            <w:pPr>
              <w:pStyle w:val="TableParagraph"/>
              <w:spacing w:before="17"/>
              <w:ind w:right="1355"/>
              <w:jc w:val="center"/>
              <w:rPr>
                <w:lang w:val="ru-RU"/>
              </w:rPr>
            </w:pPr>
            <w:r w:rsidRPr="00332EB2">
              <w:rPr>
                <w:lang w:val="ru-RU"/>
              </w:rPr>
              <w:t>Отклонение</w:t>
            </w:r>
          </w:p>
        </w:tc>
      </w:tr>
      <w:tr w:rsidR="00D20A61" w:rsidTr="00D20A61">
        <w:trPr>
          <w:trHeight w:val="265"/>
        </w:trPr>
        <w:tc>
          <w:tcPr>
            <w:tcW w:w="2371" w:type="dxa"/>
            <w:vMerge/>
            <w:tcBorders>
              <w:top w:val="nil"/>
            </w:tcBorders>
          </w:tcPr>
          <w:p w:rsidR="00D20A61" w:rsidRPr="00332EB2" w:rsidRDefault="00D20A61" w:rsidP="00D20A61">
            <w:pPr>
              <w:rPr>
                <w:rFonts w:ascii="Times New Roman" w:hAnsi="Times New Roman"/>
                <w:lang w:val="ru-RU"/>
              </w:rPr>
            </w:pPr>
          </w:p>
        </w:tc>
        <w:tc>
          <w:tcPr>
            <w:tcW w:w="1906" w:type="dxa"/>
            <w:vMerge/>
            <w:tcBorders>
              <w:top w:val="nil"/>
            </w:tcBorders>
          </w:tcPr>
          <w:p w:rsidR="00D20A61" w:rsidRPr="00332EB2" w:rsidRDefault="00D20A61" w:rsidP="00D20A61">
            <w:pPr>
              <w:rPr>
                <w:rFonts w:ascii="Times New Roman" w:hAnsi="Times New Roman"/>
                <w:lang w:val="ru-RU"/>
              </w:rPr>
            </w:pPr>
          </w:p>
        </w:tc>
        <w:tc>
          <w:tcPr>
            <w:tcW w:w="2071" w:type="dxa"/>
          </w:tcPr>
          <w:p w:rsidR="00D20A61" w:rsidRPr="00332EB2" w:rsidRDefault="00D20A61" w:rsidP="00D20A61">
            <w:pPr>
              <w:pStyle w:val="TableParagraph"/>
              <w:spacing w:before="17"/>
              <w:ind w:left="165" w:right="151"/>
              <w:jc w:val="center"/>
              <w:rPr>
                <w:lang w:val="ru-RU"/>
              </w:rPr>
            </w:pPr>
            <w:r w:rsidRPr="00332EB2">
              <w:rPr>
                <w:lang w:val="ru-RU"/>
              </w:rPr>
              <w:t>(планируемый</w:t>
            </w:r>
            <w:r w:rsidRPr="00332EB2">
              <w:rPr>
                <w:spacing w:val="11"/>
                <w:lang w:val="ru-RU"/>
              </w:rPr>
              <w:t xml:space="preserve"> </w:t>
            </w:r>
            <w:r w:rsidRPr="00332EB2">
              <w:rPr>
                <w:lang w:val="ru-RU"/>
              </w:rPr>
              <w:t>год)</w:t>
            </w:r>
          </w:p>
        </w:tc>
        <w:tc>
          <w:tcPr>
            <w:tcW w:w="1621" w:type="dxa"/>
          </w:tcPr>
          <w:p w:rsidR="00D20A61" w:rsidRPr="00332EB2" w:rsidRDefault="00D20A61" w:rsidP="00D20A61">
            <w:pPr>
              <w:pStyle w:val="TableParagraph"/>
              <w:spacing w:before="17"/>
              <w:ind w:left="261"/>
              <w:rPr>
                <w:lang w:val="ru-RU"/>
              </w:rPr>
            </w:pPr>
            <w:r w:rsidRPr="00332EB2">
              <w:rPr>
                <w:w w:val="105"/>
                <w:lang w:val="ru-RU"/>
              </w:rPr>
              <w:t>абсолютное</w:t>
            </w:r>
          </w:p>
        </w:tc>
        <w:tc>
          <w:tcPr>
            <w:tcW w:w="2236" w:type="dxa"/>
          </w:tcPr>
          <w:p w:rsidR="00D20A61" w:rsidRPr="00097080" w:rsidRDefault="00D20A61" w:rsidP="00D20A61">
            <w:pPr>
              <w:pStyle w:val="TableParagraph"/>
              <w:spacing w:before="17"/>
              <w:ind w:left="300"/>
            </w:pPr>
            <w:proofErr w:type="spellStart"/>
            <w:r w:rsidRPr="00332EB2">
              <w:rPr>
                <w:spacing w:val="-2"/>
                <w:w w:val="105"/>
                <w:lang w:val="ru-RU"/>
              </w:rPr>
              <w:t>относитель</w:t>
            </w:r>
            <w:r w:rsidRPr="00097080">
              <w:rPr>
                <w:spacing w:val="-2"/>
                <w:w w:val="105"/>
              </w:rPr>
              <w:t>ное</w:t>
            </w:r>
            <w:proofErr w:type="spellEnd"/>
            <w:r w:rsidRPr="00097080">
              <w:rPr>
                <w:spacing w:val="-2"/>
                <w:w w:val="105"/>
              </w:rPr>
              <w:t>,</w:t>
            </w:r>
            <w:r w:rsidRPr="00097080">
              <w:rPr>
                <w:spacing w:val="-10"/>
                <w:w w:val="105"/>
              </w:rPr>
              <w:t xml:space="preserve"> </w:t>
            </w:r>
            <w:r w:rsidRPr="00097080">
              <w:rPr>
                <w:spacing w:val="-1"/>
                <w:w w:val="105"/>
              </w:rPr>
              <w:t>%</w:t>
            </w:r>
          </w:p>
        </w:tc>
      </w:tr>
      <w:tr w:rsidR="00D20A61" w:rsidTr="00D20A61">
        <w:trPr>
          <w:trHeight w:val="520"/>
        </w:trPr>
        <w:tc>
          <w:tcPr>
            <w:tcW w:w="2371" w:type="dxa"/>
          </w:tcPr>
          <w:p w:rsidR="00D20A61" w:rsidRPr="00097080" w:rsidRDefault="00D20A61" w:rsidP="00D20A61">
            <w:pPr>
              <w:pStyle w:val="TableParagraph"/>
              <w:spacing w:before="17" w:line="268" w:lineRule="auto"/>
              <w:ind w:left="125"/>
            </w:pPr>
            <w:proofErr w:type="spellStart"/>
            <w:r w:rsidRPr="00097080">
              <w:t>Дебиторская</w:t>
            </w:r>
            <w:proofErr w:type="spellEnd"/>
            <w:r w:rsidRPr="00097080">
              <w:rPr>
                <w:spacing w:val="1"/>
              </w:rPr>
              <w:t xml:space="preserve"> </w:t>
            </w:r>
            <w:proofErr w:type="spellStart"/>
            <w:r w:rsidRPr="00097080">
              <w:t>задолженность</w:t>
            </w:r>
            <w:proofErr w:type="spellEnd"/>
            <w:r w:rsidRPr="00097080">
              <w:t>,</w:t>
            </w:r>
            <w:r w:rsidRPr="00097080">
              <w:rPr>
                <w:spacing w:val="7"/>
              </w:rPr>
              <w:t xml:space="preserve"> </w:t>
            </w:r>
            <w:proofErr w:type="spellStart"/>
            <w:r w:rsidRPr="00097080">
              <w:t>всего</w:t>
            </w:r>
            <w:proofErr w:type="spellEnd"/>
          </w:p>
        </w:tc>
        <w:tc>
          <w:tcPr>
            <w:tcW w:w="1906" w:type="dxa"/>
          </w:tcPr>
          <w:p w:rsidR="00D20A61" w:rsidRPr="00097080" w:rsidRDefault="00D20A61" w:rsidP="00D20A61">
            <w:pPr>
              <w:pStyle w:val="TableParagraph"/>
            </w:pPr>
          </w:p>
        </w:tc>
        <w:tc>
          <w:tcPr>
            <w:tcW w:w="2071" w:type="dxa"/>
          </w:tcPr>
          <w:p w:rsidR="00D20A61" w:rsidRPr="00097080" w:rsidRDefault="00D20A61" w:rsidP="00D20A61">
            <w:pPr>
              <w:pStyle w:val="TableParagraph"/>
            </w:pPr>
          </w:p>
        </w:tc>
        <w:tc>
          <w:tcPr>
            <w:tcW w:w="1621" w:type="dxa"/>
          </w:tcPr>
          <w:p w:rsidR="00D20A61" w:rsidRPr="00097080" w:rsidRDefault="00D20A61" w:rsidP="00D20A61">
            <w:pPr>
              <w:pStyle w:val="TableParagraph"/>
            </w:pPr>
          </w:p>
        </w:tc>
        <w:tc>
          <w:tcPr>
            <w:tcW w:w="2236" w:type="dxa"/>
          </w:tcPr>
          <w:p w:rsidR="00D20A61" w:rsidRPr="00097080" w:rsidRDefault="00D20A61" w:rsidP="00D20A61">
            <w:pPr>
              <w:pStyle w:val="TableParagraph"/>
            </w:pPr>
          </w:p>
        </w:tc>
      </w:tr>
      <w:tr w:rsidR="00D20A61" w:rsidTr="00D20A61">
        <w:trPr>
          <w:trHeight w:val="265"/>
        </w:trPr>
        <w:tc>
          <w:tcPr>
            <w:tcW w:w="2371" w:type="dxa"/>
          </w:tcPr>
          <w:p w:rsidR="00D20A61" w:rsidRPr="00097080" w:rsidRDefault="00D20A61" w:rsidP="00D20A61">
            <w:pPr>
              <w:pStyle w:val="TableParagraph"/>
              <w:spacing w:before="17"/>
              <w:ind w:left="125"/>
            </w:pPr>
            <w:r w:rsidRPr="00097080">
              <w:rPr>
                <w:w w:val="105"/>
              </w:rPr>
              <w:t>...</w:t>
            </w:r>
          </w:p>
        </w:tc>
        <w:tc>
          <w:tcPr>
            <w:tcW w:w="1906" w:type="dxa"/>
          </w:tcPr>
          <w:p w:rsidR="00D20A61" w:rsidRPr="00097080" w:rsidRDefault="00D20A61" w:rsidP="00D20A61">
            <w:pPr>
              <w:pStyle w:val="TableParagraph"/>
            </w:pPr>
          </w:p>
        </w:tc>
        <w:tc>
          <w:tcPr>
            <w:tcW w:w="2071" w:type="dxa"/>
          </w:tcPr>
          <w:p w:rsidR="00D20A61" w:rsidRPr="00097080" w:rsidRDefault="00D20A61" w:rsidP="00D20A61">
            <w:pPr>
              <w:pStyle w:val="TableParagraph"/>
            </w:pPr>
          </w:p>
        </w:tc>
        <w:tc>
          <w:tcPr>
            <w:tcW w:w="1621" w:type="dxa"/>
          </w:tcPr>
          <w:p w:rsidR="00D20A61" w:rsidRPr="00097080" w:rsidRDefault="00D20A61" w:rsidP="00D20A61">
            <w:pPr>
              <w:pStyle w:val="TableParagraph"/>
            </w:pPr>
          </w:p>
        </w:tc>
        <w:tc>
          <w:tcPr>
            <w:tcW w:w="2236" w:type="dxa"/>
          </w:tcPr>
          <w:p w:rsidR="00D20A61" w:rsidRPr="00097080" w:rsidRDefault="00D20A61" w:rsidP="00D20A61">
            <w:pPr>
              <w:pStyle w:val="TableParagraph"/>
            </w:pPr>
          </w:p>
        </w:tc>
      </w:tr>
      <w:tr w:rsidR="00D20A61" w:rsidTr="00D20A61">
        <w:trPr>
          <w:trHeight w:val="520"/>
        </w:trPr>
        <w:tc>
          <w:tcPr>
            <w:tcW w:w="2371" w:type="dxa"/>
          </w:tcPr>
          <w:p w:rsidR="00D20A61" w:rsidRPr="00097080" w:rsidRDefault="00D20A61" w:rsidP="00D20A61">
            <w:pPr>
              <w:pStyle w:val="TableParagraph"/>
              <w:spacing w:before="17" w:line="268" w:lineRule="auto"/>
              <w:ind w:left="125"/>
            </w:pPr>
            <w:proofErr w:type="spellStart"/>
            <w:r w:rsidRPr="00097080">
              <w:t>Кредиторская</w:t>
            </w:r>
            <w:proofErr w:type="spellEnd"/>
            <w:r w:rsidRPr="00097080">
              <w:rPr>
                <w:spacing w:val="1"/>
              </w:rPr>
              <w:t xml:space="preserve"> </w:t>
            </w:r>
            <w:proofErr w:type="spellStart"/>
            <w:r w:rsidRPr="00097080">
              <w:t>задолженность</w:t>
            </w:r>
            <w:proofErr w:type="spellEnd"/>
            <w:r w:rsidRPr="00097080">
              <w:t>,</w:t>
            </w:r>
            <w:r w:rsidRPr="00097080">
              <w:rPr>
                <w:spacing w:val="7"/>
              </w:rPr>
              <w:t xml:space="preserve"> </w:t>
            </w:r>
            <w:proofErr w:type="spellStart"/>
            <w:r w:rsidRPr="00097080">
              <w:t>всего</w:t>
            </w:r>
            <w:proofErr w:type="spellEnd"/>
          </w:p>
        </w:tc>
        <w:tc>
          <w:tcPr>
            <w:tcW w:w="1906" w:type="dxa"/>
          </w:tcPr>
          <w:p w:rsidR="00D20A61" w:rsidRPr="00097080" w:rsidRDefault="00D20A61" w:rsidP="00D20A61">
            <w:pPr>
              <w:pStyle w:val="TableParagraph"/>
            </w:pPr>
          </w:p>
        </w:tc>
        <w:tc>
          <w:tcPr>
            <w:tcW w:w="2071" w:type="dxa"/>
          </w:tcPr>
          <w:p w:rsidR="00D20A61" w:rsidRPr="00097080" w:rsidRDefault="00D20A61" w:rsidP="00D20A61">
            <w:pPr>
              <w:pStyle w:val="TableParagraph"/>
            </w:pPr>
          </w:p>
        </w:tc>
        <w:tc>
          <w:tcPr>
            <w:tcW w:w="1621" w:type="dxa"/>
          </w:tcPr>
          <w:p w:rsidR="00D20A61" w:rsidRPr="00097080" w:rsidRDefault="00D20A61" w:rsidP="00D20A61">
            <w:pPr>
              <w:pStyle w:val="TableParagraph"/>
            </w:pPr>
          </w:p>
        </w:tc>
        <w:tc>
          <w:tcPr>
            <w:tcW w:w="2236" w:type="dxa"/>
          </w:tcPr>
          <w:p w:rsidR="00D20A61" w:rsidRPr="00097080" w:rsidRDefault="00D20A61" w:rsidP="00D20A61">
            <w:pPr>
              <w:pStyle w:val="TableParagraph"/>
            </w:pPr>
          </w:p>
        </w:tc>
      </w:tr>
      <w:tr w:rsidR="00D20A61" w:rsidTr="00D20A61">
        <w:trPr>
          <w:trHeight w:val="265"/>
        </w:trPr>
        <w:tc>
          <w:tcPr>
            <w:tcW w:w="2371" w:type="dxa"/>
          </w:tcPr>
          <w:p w:rsidR="00D20A61" w:rsidRPr="00097080" w:rsidRDefault="00D20A61" w:rsidP="00D20A61">
            <w:pPr>
              <w:pStyle w:val="TableParagraph"/>
              <w:spacing w:before="17"/>
              <w:ind w:left="125"/>
            </w:pPr>
            <w:r w:rsidRPr="00097080">
              <w:rPr>
                <w:w w:val="105"/>
              </w:rPr>
              <w:t>...</w:t>
            </w:r>
          </w:p>
        </w:tc>
        <w:tc>
          <w:tcPr>
            <w:tcW w:w="1906" w:type="dxa"/>
          </w:tcPr>
          <w:p w:rsidR="00D20A61" w:rsidRPr="00097080" w:rsidRDefault="00D20A61" w:rsidP="00D20A61">
            <w:pPr>
              <w:pStyle w:val="TableParagraph"/>
            </w:pPr>
          </w:p>
        </w:tc>
        <w:tc>
          <w:tcPr>
            <w:tcW w:w="2071" w:type="dxa"/>
          </w:tcPr>
          <w:p w:rsidR="00D20A61" w:rsidRPr="00097080" w:rsidRDefault="00D20A61" w:rsidP="00D20A61">
            <w:pPr>
              <w:pStyle w:val="TableParagraph"/>
            </w:pPr>
          </w:p>
        </w:tc>
        <w:tc>
          <w:tcPr>
            <w:tcW w:w="1621" w:type="dxa"/>
          </w:tcPr>
          <w:p w:rsidR="00D20A61" w:rsidRPr="00097080" w:rsidRDefault="00D20A61" w:rsidP="00D20A61">
            <w:pPr>
              <w:pStyle w:val="TableParagraph"/>
            </w:pPr>
          </w:p>
        </w:tc>
        <w:tc>
          <w:tcPr>
            <w:tcW w:w="2236" w:type="dxa"/>
          </w:tcPr>
          <w:p w:rsidR="00D20A61" w:rsidRPr="00097080" w:rsidRDefault="00D20A61" w:rsidP="00D20A61">
            <w:pPr>
              <w:pStyle w:val="TableParagraph"/>
            </w:pPr>
          </w:p>
        </w:tc>
      </w:tr>
    </w:tbl>
    <w:p w:rsidR="00D20A61" w:rsidRDefault="00D20A61" w:rsidP="00D20A61">
      <w:pPr>
        <w:pStyle w:val="af5"/>
        <w:tabs>
          <w:tab w:val="left" w:pos="930"/>
        </w:tabs>
        <w:rPr>
          <w:rFonts w:ascii="Arial"/>
          <w:b/>
        </w:rPr>
      </w:pPr>
    </w:p>
    <w:p w:rsidR="00D20A61" w:rsidRPr="00797E96" w:rsidRDefault="00D20A61" w:rsidP="00797E96">
      <w:pPr>
        <w:pStyle w:val="2"/>
        <w:tabs>
          <w:tab w:val="left" w:pos="0"/>
        </w:tabs>
        <w:jc w:val="center"/>
        <w:rPr>
          <w:rFonts w:ascii="Times New Roman" w:hAnsi="Times New Roman"/>
        </w:rPr>
      </w:pPr>
      <w:r w:rsidRPr="00332EB2">
        <w:rPr>
          <w:rFonts w:ascii="Times New Roman" w:hAnsi="Times New Roman"/>
        </w:rPr>
        <w:t>8. СВЕДЕНИЯ</w:t>
      </w:r>
      <w:r w:rsidRPr="00332EB2">
        <w:rPr>
          <w:rFonts w:ascii="Times New Roman" w:hAnsi="Times New Roman"/>
          <w:spacing w:val="-7"/>
        </w:rPr>
        <w:t xml:space="preserve"> </w:t>
      </w:r>
      <w:r w:rsidRPr="00332EB2">
        <w:rPr>
          <w:rFonts w:ascii="Times New Roman" w:hAnsi="Times New Roman"/>
        </w:rPr>
        <w:t>ОБ</w:t>
      </w:r>
      <w:r w:rsidRPr="00332EB2">
        <w:rPr>
          <w:rFonts w:ascii="Times New Roman" w:hAnsi="Times New Roman"/>
          <w:spacing w:val="-6"/>
        </w:rPr>
        <w:t xml:space="preserve"> </w:t>
      </w:r>
      <w:r w:rsidRPr="00332EB2">
        <w:rPr>
          <w:rFonts w:ascii="Times New Roman" w:hAnsi="Times New Roman"/>
        </w:rPr>
        <w:t>ИСПОЛЬЗОВАНИИ</w:t>
      </w:r>
      <w:r w:rsidRPr="00332EB2">
        <w:rPr>
          <w:rFonts w:ascii="Times New Roman" w:hAnsi="Times New Roman"/>
          <w:spacing w:val="-6"/>
        </w:rPr>
        <w:t xml:space="preserve"> </w:t>
      </w:r>
      <w:r w:rsidRPr="00332EB2">
        <w:rPr>
          <w:rFonts w:ascii="Times New Roman" w:hAnsi="Times New Roman"/>
        </w:rPr>
        <w:t>ПРИБЫЛИ</w:t>
      </w:r>
    </w:p>
    <w:p w:rsidR="00D20A61" w:rsidRPr="00797E96" w:rsidRDefault="00D20A61" w:rsidP="00797E96">
      <w:pPr>
        <w:pStyle w:val="af5"/>
        <w:spacing w:before="1"/>
        <w:ind w:right="107"/>
        <w:jc w:val="right"/>
        <w:rPr>
          <w:rFonts w:ascii="Times New Roman" w:hAnsi="Times New Roman"/>
        </w:rPr>
      </w:pPr>
      <w:r w:rsidRPr="00097080">
        <w:rPr>
          <w:rFonts w:ascii="Times New Roman" w:hAnsi="Times New Roman"/>
          <w:spacing w:val="-1"/>
          <w:w w:val="105"/>
        </w:rPr>
        <w:t>тыс.</w:t>
      </w:r>
      <w:r w:rsidRPr="00097080">
        <w:rPr>
          <w:rFonts w:ascii="Times New Roman" w:hAnsi="Times New Roman"/>
          <w:spacing w:val="-12"/>
          <w:w w:val="105"/>
        </w:rPr>
        <w:t xml:space="preserve"> </w:t>
      </w:r>
      <w:r w:rsidRPr="00097080">
        <w:rPr>
          <w:rFonts w:ascii="Times New Roman" w:hAnsi="Times New Roman"/>
          <w:w w:val="105"/>
        </w:rPr>
        <w:t>рублей</w:t>
      </w: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06"/>
        <w:gridCol w:w="1299"/>
        <w:gridCol w:w="851"/>
        <w:gridCol w:w="1612"/>
        <w:gridCol w:w="1926"/>
        <w:gridCol w:w="1926"/>
      </w:tblGrid>
      <w:tr w:rsidR="00D20A61" w:rsidRPr="00097080" w:rsidTr="00D20A61">
        <w:trPr>
          <w:trHeight w:val="520"/>
        </w:trPr>
        <w:tc>
          <w:tcPr>
            <w:tcW w:w="3106" w:type="dxa"/>
            <w:vMerge w:val="restart"/>
            <w:tcBorders>
              <w:left w:val="single" w:sz="6" w:space="0" w:color="000000"/>
              <w:right w:val="single" w:sz="6" w:space="0" w:color="000000"/>
            </w:tcBorders>
          </w:tcPr>
          <w:p w:rsidR="00D20A61" w:rsidRPr="00332EB2" w:rsidRDefault="00D20A61" w:rsidP="00D20A61">
            <w:pPr>
              <w:pStyle w:val="TableParagraph"/>
              <w:spacing w:before="17"/>
              <w:ind w:left="349"/>
              <w:rPr>
                <w:lang w:val="ru-RU"/>
              </w:rPr>
            </w:pPr>
            <w:r w:rsidRPr="00332EB2">
              <w:rPr>
                <w:lang w:val="ru-RU"/>
              </w:rPr>
              <w:t>Наименование</w:t>
            </w:r>
            <w:r w:rsidRPr="00332EB2">
              <w:rPr>
                <w:spacing w:val="5"/>
                <w:lang w:val="ru-RU"/>
              </w:rPr>
              <w:t xml:space="preserve"> </w:t>
            </w:r>
            <w:r w:rsidRPr="00332EB2">
              <w:rPr>
                <w:lang w:val="ru-RU"/>
              </w:rPr>
              <w:t>показателя</w:t>
            </w:r>
          </w:p>
        </w:tc>
        <w:tc>
          <w:tcPr>
            <w:tcW w:w="1299" w:type="dxa"/>
            <w:vMerge w:val="restart"/>
            <w:tcBorders>
              <w:left w:val="single" w:sz="6" w:space="0" w:color="000000"/>
              <w:right w:val="single" w:sz="6" w:space="0" w:color="000000"/>
            </w:tcBorders>
          </w:tcPr>
          <w:p w:rsidR="00D20A61" w:rsidRPr="00332EB2" w:rsidRDefault="00D20A61" w:rsidP="00D20A61">
            <w:pPr>
              <w:pStyle w:val="TableParagraph"/>
              <w:spacing w:before="17"/>
              <w:ind w:left="173"/>
              <w:rPr>
                <w:lang w:val="ru-RU"/>
              </w:rPr>
            </w:pPr>
            <w:r w:rsidRPr="00332EB2">
              <w:rPr>
                <w:lang w:val="ru-RU"/>
              </w:rPr>
              <w:t>Един</w:t>
            </w:r>
            <w:proofErr w:type="gramStart"/>
            <w:r w:rsidRPr="00332EB2">
              <w:rPr>
                <w:lang w:val="ru-RU"/>
              </w:rPr>
              <w:t>.</w:t>
            </w:r>
            <w:proofErr w:type="gramEnd"/>
            <w:r w:rsidRPr="00332EB2">
              <w:rPr>
                <w:spacing w:val="5"/>
                <w:lang w:val="ru-RU"/>
              </w:rPr>
              <w:t xml:space="preserve"> </w:t>
            </w:r>
            <w:proofErr w:type="gramStart"/>
            <w:r w:rsidRPr="00332EB2">
              <w:rPr>
                <w:lang w:val="ru-RU"/>
              </w:rPr>
              <w:t>и</w:t>
            </w:r>
            <w:proofErr w:type="gramEnd"/>
            <w:r w:rsidRPr="00332EB2">
              <w:rPr>
                <w:lang w:val="ru-RU"/>
              </w:rPr>
              <w:t>зм.</w:t>
            </w:r>
          </w:p>
        </w:tc>
        <w:tc>
          <w:tcPr>
            <w:tcW w:w="2463" w:type="dxa"/>
            <w:gridSpan w:val="2"/>
            <w:tcBorders>
              <w:left w:val="single" w:sz="6" w:space="0" w:color="000000"/>
              <w:right w:val="single" w:sz="6" w:space="0" w:color="000000"/>
            </w:tcBorders>
          </w:tcPr>
          <w:p w:rsidR="00D20A61" w:rsidRPr="00332EB2" w:rsidRDefault="00D20A61" w:rsidP="00D20A61">
            <w:pPr>
              <w:pStyle w:val="TableParagraph"/>
              <w:tabs>
                <w:tab w:val="left" w:pos="1793"/>
              </w:tabs>
              <w:spacing w:before="17"/>
              <w:ind w:left="376"/>
              <w:rPr>
                <w:lang w:val="ru-RU"/>
              </w:rPr>
            </w:pPr>
            <w:r w:rsidRPr="00332EB2">
              <w:rPr>
                <w:lang w:val="ru-RU"/>
              </w:rPr>
              <w:t>Отчетный</w:t>
            </w:r>
            <w:r w:rsidRPr="00332EB2">
              <w:rPr>
                <w:spacing w:val="7"/>
                <w:lang w:val="ru-RU"/>
              </w:rPr>
              <w:t xml:space="preserve"> </w:t>
            </w:r>
            <w:r w:rsidRPr="00332EB2">
              <w:rPr>
                <w:lang w:val="ru-RU"/>
              </w:rPr>
              <w:t>20</w:t>
            </w:r>
            <w:r w:rsidRPr="00332EB2">
              <w:rPr>
                <w:u w:val="single"/>
                <w:lang w:val="ru-RU"/>
              </w:rPr>
              <w:tab/>
            </w:r>
            <w:r w:rsidRPr="00332EB2">
              <w:rPr>
                <w:lang w:val="ru-RU"/>
              </w:rPr>
              <w:t>год</w:t>
            </w:r>
          </w:p>
        </w:tc>
        <w:tc>
          <w:tcPr>
            <w:tcW w:w="1926" w:type="dxa"/>
            <w:vMerge w:val="restart"/>
            <w:tcBorders>
              <w:left w:val="single" w:sz="6" w:space="0" w:color="000000"/>
              <w:right w:val="single" w:sz="6" w:space="0" w:color="000000"/>
            </w:tcBorders>
          </w:tcPr>
          <w:p w:rsidR="00D20A61" w:rsidRPr="00332EB2" w:rsidRDefault="00D20A61" w:rsidP="00D20A61">
            <w:pPr>
              <w:pStyle w:val="TableParagraph"/>
              <w:tabs>
                <w:tab w:val="left" w:pos="1055"/>
              </w:tabs>
              <w:spacing w:before="17" w:line="268" w:lineRule="auto"/>
              <w:ind w:left="578" w:right="312" w:hanging="249"/>
              <w:rPr>
                <w:lang w:val="ru-RU"/>
              </w:rPr>
            </w:pPr>
            <w:r w:rsidRPr="00332EB2">
              <w:rPr>
                <w:lang w:val="ru-RU"/>
              </w:rPr>
              <w:t>Планируемый</w:t>
            </w:r>
            <w:r w:rsidRPr="00332EB2">
              <w:rPr>
                <w:spacing w:val="-48"/>
                <w:lang w:val="ru-RU"/>
              </w:rPr>
              <w:t xml:space="preserve"> </w:t>
            </w:r>
            <w:r w:rsidRPr="00332EB2">
              <w:rPr>
                <w:lang w:val="ru-RU"/>
              </w:rPr>
              <w:t>20</w:t>
            </w:r>
            <w:r w:rsidRPr="00332EB2">
              <w:rPr>
                <w:u w:val="single"/>
                <w:lang w:val="ru-RU"/>
              </w:rPr>
              <w:tab/>
            </w:r>
            <w:r w:rsidRPr="00332EB2">
              <w:rPr>
                <w:lang w:val="ru-RU"/>
              </w:rPr>
              <w:t>год</w:t>
            </w:r>
          </w:p>
        </w:tc>
        <w:tc>
          <w:tcPr>
            <w:tcW w:w="1926" w:type="dxa"/>
            <w:vMerge w:val="restart"/>
            <w:tcBorders>
              <w:left w:val="single" w:sz="6" w:space="0" w:color="000000"/>
              <w:right w:val="single" w:sz="6" w:space="0" w:color="000000"/>
            </w:tcBorders>
          </w:tcPr>
          <w:p w:rsidR="00D20A61" w:rsidRPr="00332EB2" w:rsidRDefault="00D20A61" w:rsidP="00D20A61">
            <w:pPr>
              <w:pStyle w:val="TableParagraph"/>
              <w:spacing w:before="17" w:line="268" w:lineRule="auto"/>
              <w:ind w:left="645" w:hanging="470"/>
              <w:rPr>
                <w:lang w:val="ru-RU"/>
              </w:rPr>
            </w:pPr>
            <w:r w:rsidRPr="00332EB2">
              <w:rPr>
                <w:lang w:val="ru-RU"/>
              </w:rPr>
              <w:t>Отклонение,</w:t>
            </w:r>
            <w:r w:rsidRPr="00332EB2">
              <w:rPr>
                <w:spacing w:val="9"/>
                <w:lang w:val="ru-RU"/>
              </w:rPr>
              <w:t xml:space="preserve"> </w:t>
            </w:r>
            <w:r w:rsidRPr="00332EB2">
              <w:rPr>
                <w:lang w:val="ru-RU"/>
              </w:rPr>
              <w:t>тыс.</w:t>
            </w:r>
            <w:r w:rsidRPr="00332EB2">
              <w:rPr>
                <w:spacing w:val="-47"/>
                <w:lang w:val="ru-RU"/>
              </w:rPr>
              <w:t xml:space="preserve"> </w:t>
            </w:r>
            <w:r w:rsidRPr="00332EB2">
              <w:rPr>
                <w:lang w:val="ru-RU"/>
              </w:rPr>
              <w:t>рублей</w:t>
            </w:r>
          </w:p>
        </w:tc>
      </w:tr>
      <w:tr w:rsidR="00D20A61" w:rsidRPr="00097080" w:rsidTr="00D20A61">
        <w:trPr>
          <w:trHeight w:val="520"/>
        </w:trPr>
        <w:tc>
          <w:tcPr>
            <w:tcW w:w="3106" w:type="dxa"/>
            <w:vMerge/>
            <w:tcBorders>
              <w:top w:val="nil"/>
              <w:left w:val="single" w:sz="6" w:space="0" w:color="000000"/>
              <w:right w:val="single" w:sz="6" w:space="0" w:color="000000"/>
            </w:tcBorders>
          </w:tcPr>
          <w:p w:rsidR="00D20A61" w:rsidRPr="00332EB2" w:rsidRDefault="00D20A61" w:rsidP="00D20A61">
            <w:pPr>
              <w:rPr>
                <w:rFonts w:ascii="Times New Roman" w:hAnsi="Times New Roman"/>
                <w:lang w:val="ru-RU"/>
              </w:rPr>
            </w:pPr>
          </w:p>
        </w:tc>
        <w:tc>
          <w:tcPr>
            <w:tcW w:w="1299" w:type="dxa"/>
            <w:vMerge/>
            <w:tcBorders>
              <w:top w:val="nil"/>
              <w:left w:val="single" w:sz="6" w:space="0" w:color="000000"/>
              <w:right w:val="single" w:sz="6" w:space="0" w:color="000000"/>
            </w:tcBorders>
          </w:tcPr>
          <w:p w:rsidR="00D20A61" w:rsidRPr="00332EB2" w:rsidRDefault="00D20A61" w:rsidP="00D20A61">
            <w:pPr>
              <w:rPr>
                <w:rFonts w:ascii="Times New Roman" w:hAnsi="Times New Roman"/>
                <w:lang w:val="ru-RU"/>
              </w:rPr>
            </w:pPr>
          </w:p>
        </w:tc>
        <w:tc>
          <w:tcPr>
            <w:tcW w:w="851" w:type="dxa"/>
            <w:tcBorders>
              <w:left w:val="single" w:sz="6" w:space="0" w:color="000000"/>
              <w:right w:val="single" w:sz="6" w:space="0" w:color="000000"/>
            </w:tcBorders>
          </w:tcPr>
          <w:p w:rsidR="00D20A61" w:rsidRPr="00332EB2" w:rsidRDefault="00D20A61" w:rsidP="00D20A61">
            <w:pPr>
              <w:pStyle w:val="TableParagraph"/>
              <w:spacing w:before="17"/>
              <w:ind w:left="191"/>
              <w:rPr>
                <w:lang w:val="ru-RU"/>
              </w:rPr>
            </w:pPr>
            <w:r w:rsidRPr="00332EB2">
              <w:rPr>
                <w:lang w:val="ru-RU"/>
              </w:rPr>
              <w:t>План</w:t>
            </w:r>
          </w:p>
        </w:tc>
        <w:tc>
          <w:tcPr>
            <w:tcW w:w="1612" w:type="dxa"/>
            <w:tcBorders>
              <w:left w:val="single" w:sz="6" w:space="0" w:color="000000"/>
              <w:right w:val="single" w:sz="6" w:space="0" w:color="000000"/>
            </w:tcBorders>
          </w:tcPr>
          <w:p w:rsidR="00D20A61" w:rsidRPr="00097080" w:rsidRDefault="00D20A61" w:rsidP="00D20A61">
            <w:pPr>
              <w:pStyle w:val="TableParagraph"/>
              <w:spacing w:before="17" w:line="268" w:lineRule="auto"/>
              <w:ind w:left="584" w:right="233" w:hanging="329"/>
            </w:pPr>
            <w:r w:rsidRPr="00332EB2">
              <w:rPr>
                <w:lang w:val="ru-RU"/>
              </w:rPr>
              <w:t>Ожидаем</w:t>
            </w:r>
            <w:proofErr w:type="spellStart"/>
            <w:r w:rsidRPr="00097080">
              <w:t>ый</w:t>
            </w:r>
            <w:proofErr w:type="spellEnd"/>
            <w:r w:rsidRPr="00097080">
              <w:rPr>
                <w:spacing w:val="-48"/>
              </w:rPr>
              <w:t xml:space="preserve"> </w:t>
            </w:r>
            <w:proofErr w:type="spellStart"/>
            <w:r w:rsidRPr="00097080">
              <w:t>факт</w:t>
            </w:r>
            <w:proofErr w:type="spellEnd"/>
          </w:p>
        </w:tc>
        <w:tc>
          <w:tcPr>
            <w:tcW w:w="1926" w:type="dxa"/>
            <w:vMerge/>
            <w:tcBorders>
              <w:top w:val="nil"/>
              <w:left w:val="single" w:sz="6" w:space="0" w:color="000000"/>
              <w:right w:val="single" w:sz="6" w:space="0" w:color="000000"/>
            </w:tcBorders>
          </w:tcPr>
          <w:p w:rsidR="00D20A61" w:rsidRPr="00097080" w:rsidRDefault="00D20A61" w:rsidP="00D20A61">
            <w:pPr>
              <w:rPr>
                <w:rFonts w:ascii="Times New Roman" w:hAnsi="Times New Roman"/>
              </w:rPr>
            </w:pPr>
          </w:p>
        </w:tc>
        <w:tc>
          <w:tcPr>
            <w:tcW w:w="1926" w:type="dxa"/>
            <w:vMerge/>
            <w:tcBorders>
              <w:top w:val="nil"/>
              <w:left w:val="single" w:sz="6" w:space="0" w:color="000000"/>
              <w:right w:val="single" w:sz="6" w:space="0" w:color="000000"/>
            </w:tcBorders>
          </w:tcPr>
          <w:p w:rsidR="00D20A61" w:rsidRPr="00097080" w:rsidRDefault="00D20A61" w:rsidP="00D20A61">
            <w:pPr>
              <w:rPr>
                <w:rFonts w:ascii="Times New Roman" w:hAnsi="Times New Roman"/>
              </w:rPr>
            </w:pPr>
          </w:p>
        </w:tc>
      </w:tr>
      <w:tr w:rsidR="00D20A61" w:rsidRPr="00097080" w:rsidTr="00D20A61">
        <w:trPr>
          <w:trHeight w:val="760"/>
        </w:trPr>
        <w:tc>
          <w:tcPr>
            <w:tcW w:w="3106" w:type="dxa"/>
            <w:tcBorders>
              <w:left w:val="single" w:sz="6" w:space="0" w:color="000000"/>
              <w:right w:val="single" w:sz="6" w:space="0" w:color="000000"/>
            </w:tcBorders>
          </w:tcPr>
          <w:p w:rsidR="00D20A61" w:rsidRPr="00097080" w:rsidRDefault="00D20A61" w:rsidP="00D20A61">
            <w:pPr>
              <w:pStyle w:val="TableParagraph"/>
              <w:spacing w:before="17" w:line="268" w:lineRule="auto"/>
              <w:ind w:left="127" w:right="110"/>
              <w:rPr>
                <w:lang w:val="ru-RU"/>
              </w:rPr>
            </w:pPr>
            <w:r w:rsidRPr="00097080">
              <w:rPr>
                <w:lang w:val="ru-RU"/>
              </w:rPr>
              <w:t>Остаток</w:t>
            </w:r>
            <w:r w:rsidRPr="00097080">
              <w:rPr>
                <w:spacing w:val="11"/>
                <w:lang w:val="ru-RU"/>
              </w:rPr>
              <w:t xml:space="preserve"> </w:t>
            </w:r>
            <w:r w:rsidRPr="00097080">
              <w:rPr>
                <w:lang w:val="ru-RU"/>
              </w:rPr>
              <w:t>прибыли</w:t>
            </w:r>
            <w:r w:rsidRPr="00097080">
              <w:rPr>
                <w:spacing w:val="11"/>
                <w:lang w:val="ru-RU"/>
              </w:rPr>
              <w:t xml:space="preserve"> </w:t>
            </w:r>
            <w:r w:rsidRPr="00097080">
              <w:rPr>
                <w:lang w:val="ru-RU"/>
              </w:rPr>
              <w:t>на</w:t>
            </w:r>
            <w:r w:rsidRPr="00097080">
              <w:rPr>
                <w:spacing w:val="11"/>
                <w:lang w:val="ru-RU"/>
              </w:rPr>
              <w:t xml:space="preserve"> </w:t>
            </w:r>
            <w:r w:rsidRPr="00097080">
              <w:rPr>
                <w:lang w:val="ru-RU"/>
              </w:rPr>
              <w:t>начало</w:t>
            </w:r>
            <w:r w:rsidRPr="00097080">
              <w:rPr>
                <w:spacing w:val="-48"/>
                <w:lang w:val="ru-RU"/>
              </w:rPr>
              <w:t xml:space="preserve"> </w:t>
            </w:r>
            <w:r w:rsidRPr="00097080">
              <w:rPr>
                <w:lang w:val="ru-RU"/>
              </w:rPr>
              <w:t>года</w:t>
            </w:r>
          </w:p>
        </w:tc>
        <w:tc>
          <w:tcPr>
            <w:tcW w:w="1299" w:type="dxa"/>
            <w:tcBorders>
              <w:left w:val="single" w:sz="6" w:space="0" w:color="000000"/>
              <w:right w:val="single" w:sz="6" w:space="0" w:color="000000"/>
            </w:tcBorders>
          </w:tcPr>
          <w:p w:rsidR="00D20A61" w:rsidRPr="00097080" w:rsidRDefault="00D20A61" w:rsidP="00D20A61">
            <w:pPr>
              <w:pStyle w:val="TableParagraph"/>
              <w:spacing w:before="17"/>
              <w:ind w:left="232" w:right="218"/>
              <w:jc w:val="center"/>
            </w:pPr>
            <w:proofErr w:type="spellStart"/>
            <w:proofErr w:type="gramStart"/>
            <w:r w:rsidRPr="00097080">
              <w:t>тыс</w:t>
            </w:r>
            <w:proofErr w:type="spellEnd"/>
            <w:proofErr w:type="gramEnd"/>
            <w:r w:rsidRPr="00097080">
              <w:t>.</w:t>
            </w:r>
            <w:r w:rsidRPr="00097080">
              <w:rPr>
                <w:spacing w:val="9"/>
              </w:rPr>
              <w:t xml:space="preserve"> </w:t>
            </w:r>
            <w:proofErr w:type="spellStart"/>
            <w:proofErr w:type="gramStart"/>
            <w:r w:rsidRPr="00097080">
              <w:t>руб</w:t>
            </w:r>
            <w:proofErr w:type="spellEnd"/>
            <w:proofErr w:type="gramEnd"/>
            <w:r w:rsidRPr="00097080">
              <w:t>.</w:t>
            </w:r>
          </w:p>
        </w:tc>
        <w:tc>
          <w:tcPr>
            <w:tcW w:w="851" w:type="dxa"/>
            <w:tcBorders>
              <w:left w:val="single" w:sz="6" w:space="0" w:color="000000"/>
              <w:right w:val="single" w:sz="6" w:space="0" w:color="000000"/>
            </w:tcBorders>
          </w:tcPr>
          <w:p w:rsidR="00D20A61" w:rsidRPr="00097080" w:rsidRDefault="00D20A61" w:rsidP="00D20A61">
            <w:pPr>
              <w:pStyle w:val="TableParagraph"/>
            </w:pPr>
          </w:p>
        </w:tc>
        <w:tc>
          <w:tcPr>
            <w:tcW w:w="1612" w:type="dxa"/>
            <w:tcBorders>
              <w:left w:val="single" w:sz="6" w:space="0" w:color="000000"/>
              <w:right w:val="single" w:sz="6" w:space="0" w:color="000000"/>
            </w:tcBorders>
          </w:tcPr>
          <w:p w:rsidR="00D20A61" w:rsidRPr="00097080" w:rsidRDefault="00D20A61" w:rsidP="00D20A61">
            <w:pPr>
              <w:pStyle w:val="TableParagraph"/>
            </w:pPr>
          </w:p>
        </w:tc>
        <w:tc>
          <w:tcPr>
            <w:tcW w:w="1926" w:type="dxa"/>
            <w:tcBorders>
              <w:left w:val="single" w:sz="6" w:space="0" w:color="000000"/>
              <w:right w:val="single" w:sz="6" w:space="0" w:color="000000"/>
            </w:tcBorders>
          </w:tcPr>
          <w:p w:rsidR="00D20A61" w:rsidRPr="00097080" w:rsidRDefault="00D20A61" w:rsidP="00D20A61">
            <w:pPr>
              <w:pStyle w:val="TableParagraph"/>
            </w:pPr>
          </w:p>
        </w:tc>
        <w:tc>
          <w:tcPr>
            <w:tcW w:w="1926" w:type="dxa"/>
            <w:tcBorders>
              <w:left w:val="single" w:sz="6" w:space="0" w:color="000000"/>
              <w:right w:val="single" w:sz="6" w:space="0" w:color="000000"/>
            </w:tcBorders>
          </w:tcPr>
          <w:p w:rsidR="00D20A61" w:rsidRPr="00097080" w:rsidRDefault="00D20A61" w:rsidP="00D20A61">
            <w:pPr>
              <w:pStyle w:val="TableParagraph"/>
            </w:pPr>
          </w:p>
        </w:tc>
      </w:tr>
      <w:tr w:rsidR="00D20A61" w:rsidRPr="00097080" w:rsidTr="00D20A61">
        <w:trPr>
          <w:trHeight w:val="760"/>
        </w:trPr>
        <w:tc>
          <w:tcPr>
            <w:tcW w:w="3106" w:type="dxa"/>
            <w:tcBorders>
              <w:left w:val="single" w:sz="6" w:space="0" w:color="000000"/>
              <w:right w:val="single" w:sz="6" w:space="0" w:color="000000"/>
            </w:tcBorders>
          </w:tcPr>
          <w:p w:rsidR="00D20A61" w:rsidRPr="00097080" w:rsidRDefault="00D20A61" w:rsidP="00D20A61">
            <w:pPr>
              <w:pStyle w:val="TableParagraph"/>
              <w:spacing w:before="17" w:line="268" w:lineRule="auto"/>
              <w:ind w:left="127"/>
            </w:pPr>
            <w:proofErr w:type="spellStart"/>
            <w:r w:rsidRPr="00097080">
              <w:t>Прибыль</w:t>
            </w:r>
            <w:proofErr w:type="spellEnd"/>
            <w:r w:rsidRPr="00097080">
              <w:rPr>
                <w:spacing w:val="1"/>
              </w:rPr>
              <w:t xml:space="preserve"> </w:t>
            </w:r>
            <w:r w:rsidRPr="00097080">
              <w:t>(</w:t>
            </w:r>
            <w:proofErr w:type="spellStart"/>
            <w:r w:rsidRPr="00097080">
              <w:t>убыток</w:t>
            </w:r>
            <w:proofErr w:type="spellEnd"/>
            <w:r w:rsidRPr="00097080">
              <w:t>)</w:t>
            </w:r>
            <w:r w:rsidRPr="00097080">
              <w:rPr>
                <w:spacing w:val="1"/>
              </w:rPr>
              <w:t xml:space="preserve"> </w:t>
            </w:r>
            <w:proofErr w:type="spellStart"/>
            <w:r w:rsidRPr="00097080">
              <w:t>отчетного</w:t>
            </w:r>
            <w:proofErr w:type="spellEnd"/>
            <w:r w:rsidRPr="00097080">
              <w:rPr>
                <w:spacing w:val="-48"/>
              </w:rPr>
              <w:t xml:space="preserve"> </w:t>
            </w:r>
            <w:proofErr w:type="spellStart"/>
            <w:r w:rsidRPr="00097080">
              <w:t>периода</w:t>
            </w:r>
            <w:proofErr w:type="spellEnd"/>
          </w:p>
        </w:tc>
        <w:tc>
          <w:tcPr>
            <w:tcW w:w="1299" w:type="dxa"/>
            <w:tcBorders>
              <w:left w:val="single" w:sz="6" w:space="0" w:color="000000"/>
              <w:right w:val="single" w:sz="6" w:space="0" w:color="000000"/>
            </w:tcBorders>
          </w:tcPr>
          <w:p w:rsidR="00D20A61" w:rsidRPr="00097080" w:rsidRDefault="00D20A61" w:rsidP="00D20A61">
            <w:pPr>
              <w:pStyle w:val="TableParagraph"/>
              <w:spacing w:before="17"/>
              <w:ind w:left="232" w:right="218"/>
              <w:jc w:val="center"/>
            </w:pPr>
            <w:proofErr w:type="spellStart"/>
            <w:proofErr w:type="gramStart"/>
            <w:r w:rsidRPr="00097080">
              <w:t>тыс</w:t>
            </w:r>
            <w:proofErr w:type="spellEnd"/>
            <w:proofErr w:type="gramEnd"/>
            <w:r w:rsidRPr="00097080">
              <w:t>.</w:t>
            </w:r>
            <w:r w:rsidRPr="00097080">
              <w:rPr>
                <w:spacing w:val="9"/>
              </w:rPr>
              <w:t xml:space="preserve"> </w:t>
            </w:r>
            <w:proofErr w:type="spellStart"/>
            <w:proofErr w:type="gramStart"/>
            <w:r w:rsidRPr="00097080">
              <w:t>руб</w:t>
            </w:r>
            <w:proofErr w:type="spellEnd"/>
            <w:proofErr w:type="gramEnd"/>
            <w:r w:rsidRPr="00097080">
              <w:t>.</w:t>
            </w:r>
          </w:p>
        </w:tc>
        <w:tc>
          <w:tcPr>
            <w:tcW w:w="851" w:type="dxa"/>
            <w:tcBorders>
              <w:left w:val="single" w:sz="6" w:space="0" w:color="000000"/>
              <w:right w:val="single" w:sz="6" w:space="0" w:color="000000"/>
            </w:tcBorders>
          </w:tcPr>
          <w:p w:rsidR="00D20A61" w:rsidRPr="00097080" w:rsidRDefault="00D20A61" w:rsidP="00D20A61">
            <w:pPr>
              <w:pStyle w:val="TableParagraph"/>
            </w:pPr>
          </w:p>
        </w:tc>
        <w:tc>
          <w:tcPr>
            <w:tcW w:w="1612" w:type="dxa"/>
            <w:tcBorders>
              <w:left w:val="single" w:sz="6" w:space="0" w:color="000000"/>
              <w:right w:val="single" w:sz="6" w:space="0" w:color="000000"/>
            </w:tcBorders>
          </w:tcPr>
          <w:p w:rsidR="00D20A61" w:rsidRPr="00097080" w:rsidRDefault="00D20A61" w:rsidP="00D20A61">
            <w:pPr>
              <w:pStyle w:val="TableParagraph"/>
            </w:pPr>
          </w:p>
        </w:tc>
        <w:tc>
          <w:tcPr>
            <w:tcW w:w="1926" w:type="dxa"/>
            <w:tcBorders>
              <w:left w:val="single" w:sz="6" w:space="0" w:color="000000"/>
              <w:right w:val="single" w:sz="6" w:space="0" w:color="000000"/>
            </w:tcBorders>
          </w:tcPr>
          <w:p w:rsidR="00D20A61" w:rsidRPr="00097080" w:rsidRDefault="00D20A61" w:rsidP="00D20A61">
            <w:pPr>
              <w:pStyle w:val="TableParagraph"/>
            </w:pPr>
          </w:p>
        </w:tc>
        <w:tc>
          <w:tcPr>
            <w:tcW w:w="1926" w:type="dxa"/>
            <w:tcBorders>
              <w:left w:val="single" w:sz="6" w:space="0" w:color="000000"/>
              <w:right w:val="single" w:sz="6" w:space="0" w:color="000000"/>
            </w:tcBorders>
          </w:tcPr>
          <w:p w:rsidR="00D20A61" w:rsidRPr="00097080" w:rsidRDefault="00D20A61" w:rsidP="00D20A61">
            <w:pPr>
              <w:pStyle w:val="TableParagraph"/>
            </w:pPr>
          </w:p>
        </w:tc>
      </w:tr>
      <w:tr w:rsidR="00D20A61" w:rsidRPr="00097080" w:rsidTr="00D20A61">
        <w:trPr>
          <w:trHeight w:val="1000"/>
        </w:trPr>
        <w:tc>
          <w:tcPr>
            <w:tcW w:w="3106" w:type="dxa"/>
            <w:tcBorders>
              <w:left w:val="single" w:sz="6" w:space="0" w:color="000000"/>
              <w:right w:val="single" w:sz="6" w:space="0" w:color="000000"/>
            </w:tcBorders>
          </w:tcPr>
          <w:p w:rsidR="00D20A61" w:rsidRPr="00097080" w:rsidRDefault="00D20A61" w:rsidP="00D20A61">
            <w:pPr>
              <w:pStyle w:val="TableParagraph"/>
              <w:spacing w:before="17" w:line="276" w:lineRule="auto"/>
              <w:ind w:left="127" w:right="116"/>
              <w:jc w:val="both"/>
              <w:rPr>
                <w:lang w:val="ru-RU"/>
              </w:rPr>
            </w:pPr>
            <w:r w:rsidRPr="00097080">
              <w:rPr>
                <w:lang w:val="ru-RU"/>
              </w:rPr>
              <w:t>Прибыль</w:t>
            </w:r>
            <w:r w:rsidRPr="00097080">
              <w:rPr>
                <w:spacing w:val="1"/>
                <w:lang w:val="ru-RU"/>
              </w:rPr>
              <w:t xml:space="preserve"> </w:t>
            </w:r>
            <w:r w:rsidRPr="00097080">
              <w:rPr>
                <w:lang w:val="ru-RU"/>
              </w:rPr>
              <w:t>(убыток)</w:t>
            </w:r>
            <w:r w:rsidRPr="00097080">
              <w:rPr>
                <w:spacing w:val="1"/>
                <w:lang w:val="ru-RU"/>
              </w:rPr>
              <w:t xml:space="preserve"> </w:t>
            </w:r>
            <w:r w:rsidRPr="00097080">
              <w:rPr>
                <w:lang w:val="ru-RU"/>
              </w:rPr>
              <w:t>отчетного</w:t>
            </w:r>
            <w:r w:rsidRPr="00097080">
              <w:rPr>
                <w:spacing w:val="1"/>
                <w:lang w:val="ru-RU"/>
              </w:rPr>
              <w:t xml:space="preserve"> </w:t>
            </w:r>
            <w:r w:rsidRPr="00097080">
              <w:rPr>
                <w:lang w:val="ru-RU"/>
              </w:rPr>
              <w:t>периода за вычетом налогов и</w:t>
            </w:r>
            <w:r w:rsidRPr="00097080">
              <w:rPr>
                <w:spacing w:val="1"/>
                <w:lang w:val="ru-RU"/>
              </w:rPr>
              <w:t xml:space="preserve"> </w:t>
            </w:r>
            <w:r w:rsidRPr="00097080">
              <w:rPr>
                <w:lang w:val="ru-RU"/>
              </w:rPr>
              <w:t>иных</w:t>
            </w:r>
            <w:r w:rsidRPr="00097080">
              <w:rPr>
                <w:spacing w:val="4"/>
                <w:lang w:val="ru-RU"/>
              </w:rPr>
              <w:t xml:space="preserve"> </w:t>
            </w:r>
            <w:r w:rsidRPr="00097080">
              <w:rPr>
                <w:lang w:val="ru-RU"/>
              </w:rPr>
              <w:t>обязательных</w:t>
            </w:r>
            <w:r w:rsidRPr="00097080">
              <w:rPr>
                <w:spacing w:val="5"/>
                <w:lang w:val="ru-RU"/>
              </w:rPr>
              <w:t xml:space="preserve"> </w:t>
            </w:r>
            <w:r w:rsidRPr="00097080">
              <w:rPr>
                <w:lang w:val="ru-RU"/>
              </w:rPr>
              <w:t>платежей</w:t>
            </w:r>
          </w:p>
        </w:tc>
        <w:tc>
          <w:tcPr>
            <w:tcW w:w="1299" w:type="dxa"/>
            <w:tcBorders>
              <w:left w:val="single" w:sz="6" w:space="0" w:color="000000"/>
              <w:right w:val="single" w:sz="6" w:space="0" w:color="000000"/>
            </w:tcBorders>
          </w:tcPr>
          <w:p w:rsidR="00D20A61" w:rsidRPr="00097080" w:rsidRDefault="00D20A61" w:rsidP="00D20A61">
            <w:pPr>
              <w:pStyle w:val="TableParagraph"/>
              <w:spacing w:before="17"/>
              <w:ind w:left="232" w:right="218"/>
              <w:jc w:val="center"/>
            </w:pPr>
            <w:proofErr w:type="spellStart"/>
            <w:proofErr w:type="gramStart"/>
            <w:r w:rsidRPr="00097080">
              <w:t>тыс</w:t>
            </w:r>
            <w:proofErr w:type="spellEnd"/>
            <w:proofErr w:type="gramEnd"/>
            <w:r w:rsidRPr="00097080">
              <w:t>.</w:t>
            </w:r>
            <w:r w:rsidRPr="00097080">
              <w:rPr>
                <w:spacing w:val="9"/>
              </w:rPr>
              <w:t xml:space="preserve"> </w:t>
            </w:r>
            <w:proofErr w:type="spellStart"/>
            <w:proofErr w:type="gramStart"/>
            <w:r w:rsidRPr="00097080">
              <w:t>руб</w:t>
            </w:r>
            <w:proofErr w:type="spellEnd"/>
            <w:proofErr w:type="gramEnd"/>
            <w:r w:rsidRPr="00097080">
              <w:t>.</w:t>
            </w:r>
          </w:p>
        </w:tc>
        <w:tc>
          <w:tcPr>
            <w:tcW w:w="851" w:type="dxa"/>
            <w:tcBorders>
              <w:left w:val="single" w:sz="6" w:space="0" w:color="000000"/>
              <w:right w:val="single" w:sz="6" w:space="0" w:color="000000"/>
            </w:tcBorders>
          </w:tcPr>
          <w:p w:rsidR="00D20A61" w:rsidRPr="00097080" w:rsidRDefault="00D20A61" w:rsidP="00D20A61">
            <w:pPr>
              <w:pStyle w:val="TableParagraph"/>
            </w:pPr>
          </w:p>
        </w:tc>
        <w:tc>
          <w:tcPr>
            <w:tcW w:w="1612" w:type="dxa"/>
            <w:tcBorders>
              <w:left w:val="single" w:sz="6" w:space="0" w:color="000000"/>
              <w:right w:val="single" w:sz="6" w:space="0" w:color="000000"/>
            </w:tcBorders>
          </w:tcPr>
          <w:p w:rsidR="00D20A61" w:rsidRPr="00097080" w:rsidRDefault="00D20A61" w:rsidP="00D20A61">
            <w:pPr>
              <w:pStyle w:val="TableParagraph"/>
            </w:pPr>
          </w:p>
        </w:tc>
        <w:tc>
          <w:tcPr>
            <w:tcW w:w="1926" w:type="dxa"/>
            <w:tcBorders>
              <w:left w:val="single" w:sz="6" w:space="0" w:color="000000"/>
              <w:right w:val="single" w:sz="6" w:space="0" w:color="000000"/>
            </w:tcBorders>
          </w:tcPr>
          <w:p w:rsidR="00D20A61" w:rsidRPr="00097080" w:rsidRDefault="00D20A61" w:rsidP="00D20A61">
            <w:pPr>
              <w:pStyle w:val="TableParagraph"/>
            </w:pPr>
          </w:p>
        </w:tc>
        <w:tc>
          <w:tcPr>
            <w:tcW w:w="1926" w:type="dxa"/>
            <w:tcBorders>
              <w:left w:val="single" w:sz="6" w:space="0" w:color="000000"/>
              <w:right w:val="single" w:sz="6" w:space="0" w:color="000000"/>
            </w:tcBorders>
          </w:tcPr>
          <w:p w:rsidR="00D20A61" w:rsidRPr="00097080" w:rsidRDefault="00D20A61" w:rsidP="00D20A61">
            <w:pPr>
              <w:pStyle w:val="TableParagraph"/>
            </w:pPr>
          </w:p>
        </w:tc>
      </w:tr>
      <w:tr w:rsidR="00D20A61" w:rsidRPr="00097080" w:rsidTr="00D20A61">
        <w:trPr>
          <w:trHeight w:val="520"/>
        </w:trPr>
        <w:tc>
          <w:tcPr>
            <w:tcW w:w="3106" w:type="dxa"/>
            <w:tcBorders>
              <w:left w:val="single" w:sz="6" w:space="0" w:color="000000"/>
              <w:right w:val="single" w:sz="6" w:space="0" w:color="000000"/>
            </w:tcBorders>
          </w:tcPr>
          <w:p w:rsidR="00D20A61" w:rsidRPr="00097080" w:rsidRDefault="00D20A61" w:rsidP="00D20A61">
            <w:pPr>
              <w:pStyle w:val="TableParagraph"/>
              <w:spacing w:before="17"/>
              <w:ind w:left="127"/>
            </w:pPr>
            <w:proofErr w:type="spellStart"/>
            <w:r w:rsidRPr="00097080">
              <w:t>Использование</w:t>
            </w:r>
            <w:proofErr w:type="spellEnd"/>
            <w:r w:rsidRPr="00097080">
              <w:rPr>
                <w:spacing w:val="14"/>
              </w:rPr>
              <w:t xml:space="preserve"> </w:t>
            </w:r>
            <w:proofErr w:type="spellStart"/>
            <w:r w:rsidRPr="00097080">
              <w:t>прибыли</w:t>
            </w:r>
            <w:proofErr w:type="spellEnd"/>
            <w:r w:rsidRPr="00097080">
              <w:t>:</w:t>
            </w:r>
          </w:p>
        </w:tc>
        <w:tc>
          <w:tcPr>
            <w:tcW w:w="1299" w:type="dxa"/>
            <w:tcBorders>
              <w:left w:val="single" w:sz="6" w:space="0" w:color="000000"/>
              <w:right w:val="single" w:sz="6" w:space="0" w:color="000000"/>
            </w:tcBorders>
          </w:tcPr>
          <w:p w:rsidR="00D20A61" w:rsidRPr="00097080" w:rsidRDefault="00D20A61" w:rsidP="00D20A61">
            <w:pPr>
              <w:pStyle w:val="TableParagraph"/>
              <w:spacing w:before="17"/>
              <w:ind w:left="232" w:right="218"/>
              <w:jc w:val="center"/>
            </w:pPr>
            <w:proofErr w:type="spellStart"/>
            <w:proofErr w:type="gramStart"/>
            <w:r w:rsidRPr="00097080">
              <w:t>тыс</w:t>
            </w:r>
            <w:proofErr w:type="spellEnd"/>
            <w:proofErr w:type="gramEnd"/>
            <w:r w:rsidRPr="00097080">
              <w:t>.</w:t>
            </w:r>
            <w:r w:rsidRPr="00097080">
              <w:rPr>
                <w:spacing w:val="9"/>
              </w:rPr>
              <w:t xml:space="preserve"> </w:t>
            </w:r>
            <w:proofErr w:type="spellStart"/>
            <w:proofErr w:type="gramStart"/>
            <w:r w:rsidRPr="00097080">
              <w:t>руб</w:t>
            </w:r>
            <w:proofErr w:type="spellEnd"/>
            <w:proofErr w:type="gramEnd"/>
            <w:r w:rsidRPr="00097080">
              <w:t>.</w:t>
            </w:r>
          </w:p>
        </w:tc>
        <w:tc>
          <w:tcPr>
            <w:tcW w:w="851" w:type="dxa"/>
            <w:tcBorders>
              <w:left w:val="single" w:sz="6" w:space="0" w:color="000000"/>
              <w:right w:val="single" w:sz="6" w:space="0" w:color="000000"/>
            </w:tcBorders>
          </w:tcPr>
          <w:p w:rsidR="00D20A61" w:rsidRPr="00097080" w:rsidRDefault="00D20A61" w:rsidP="00D20A61">
            <w:pPr>
              <w:pStyle w:val="TableParagraph"/>
            </w:pPr>
          </w:p>
        </w:tc>
        <w:tc>
          <w:tcPr>
            <w:tcW w:w="1612" w:type="dxa"/>
            <w:tcBorders>
              <w:left w:val="single" w:sz="6" w:space="0" w:color="000000"/>
              <w:right w:val="single" w:sz="6" w:space="0" w:color="000000"/>
            </w:tcBorders>
          </w:tcPr>
          <w:p w:rsidR="00D20A61" w:rsidRPr="00097080" w:rsidRDefault="00D20A61" w:rsidP="00D20A61">
            <w:pPr>
              <w:pStyle w:val="TableParagraph"/>
            </w:pPr>
          </w:p>
        </w:tc>
        <w:tc>
          <w:tcPr>
            <w:tcW w:w="1926" w:type="dxa"/>
            <w:tcBorders>
              <w:left w:val="single" w:sz="6" w:space="0" w:color="000000"/>
              <w:right w:val="single" w:sz="6" w:space="0" w:color="000000"/>
            </w:tcBorders>
          </w:tcPr>
          <w:p w:rsidR="00D20A61" w:rsidRPr="00097080" w:rsidRDefault="00D20A61" w:rsidP="00D20A61">
            <w:pPr>
              <w:pStyle w:val="TableParagraph"/>
            </w:pPr>
          </w:p>
        </w:tc>
        <w:tc>
          <w:tcPr>
            <w:tcW w:w="1926" w:type="dxa"/>
            <w:tcBorders>
              <w:left w:val="single" w:sz="6" w:space="0" w:color="000000"/>
              <w:right w:val="single" w:sz="6" w:space="0" w:color="000000"/>
            </w:tcBorders>
          </w:tcPr>
          <w:p w:rsidR="00D20A61" w:rsidRPr="00097080" w:rsidRDefault="00D20A61" w:rsidP="00D20A61">
            <w:pPr>
              <w:pStyle w:val="TableParagraph"/>
            </w:pPr>
          </w:p>
        </w:tc>
      </w:tr>
      <w:tr w:rsidR="00D20A61" w:rsidRPr="00097080" w:rsidTr="00D20A61">
        <w:trPr>
          <w:trHeight w:val="520"/>
        </w:trPr>
        <w:tc>
          <w:tcPr>
            <w:tcW w:w="3106" w:type="dxa"/>
            <w:tcBorders>
              <w:left w:val="single" w:sz="6" w:space="0" w:color="000000"/>
              <w:right w:val="single" w:sz="6" w:space="0" w:color="000000"/>
            </w:tcBorders>
          </w:tcPr>
          <w:p w:rsidR="00D20A61" w:rsidRPr="00097080" w:rsidRDefault="00D20A61" w:rsidP="00D20A61">
            <w:pPr>
              <w:pStyle w:val="TableParagraph"/>
              <w:spacing w:before="17"/>
              <w:ind w:left="127"/>
            </w:pPr>
            <w:proofErr w:type="spellStart"/>
            <w:r w:rsidRPr="00097080">
              <w:t>фонд</w:t>
            </w:r>
            <w:proofErr w:type="spellEnd"/>
            <w:r w:rsidRPr="00097080">
              <w:rPr>
                <w:spacing w:val="10"/>
              </w:rPr>
              <w:t xml:space="preserve"> </w:t>
            </w:r>
            <w:proofErr w:type="spellStart"/>
            <w:r w:rsidRPr="00097080">
              <w:t>потребления</w:t>
            </w:r>
            <w:proofErr w:type="spellEnd"/>
          </w:p>
        </w:tc>
        <w:tc>
          <w:tcPr>
            <w:tcW w:w="1299" w:type="dxa"/>
            <w:tcBorders>
              <w:left w:val="single" w:sz="6" w:space="0" w:color="000000"/>
              <w:right w:val="single" w:sz="6" w:space="0" w:color="000000"/>
            </w:tcBorders>
          </w:tcPr>
          <w:p w:rsidR="00D20A61" w:rsidRPr="00097080" w:rsidRDefault="00D20A61" w:rsidP="00D20A61">
            <w:pPr>
              <w:pStyle w:val="TableParagraph"/>
              <w:spacing w:before="17"/>
              <w:ind w:left="232" w:right="218"/>
              <w:jc w:val="center"/>
            </w:pPr>
            <w:proofErr w:type="spellStart"/>
            <w:proofErr w:type="gramStart"/>
            <w:r w:rsidRPr="00097080">
              <w:t>тыс</w:t>
            </w:r>
            <w:proofErr w:type="spellEnd"/>
            <w:proofErr w:type="gramEnd"/>
            <w:r w:rsidRPr="00097080">
              <w:t>.</w:t>
            </w:r>
            <w:r w:rsidRPr="00097080">
              <w:rPr>
                <w:spacing w:val="9"/>
              </w:rPr>
              <w:t xml:space="preserve"> </w:t>
            </w:r>
            <w:proofErr w:type="spellStart"/>
            <w:proofErr w:type="gramStart"/>
            <w:r w:rsidRPr="00097080">
              <w:t>руб</w:t>
            </w:r>
            <w:proofErr w:type="spellEnd"/>
            <w:proofErr w:type="gramEnd"/>
            <w:r w:rsidRPr="00097080">
              <w:t>.</w:t>
            </w:r>
          </w:p>
        </w:tc>
        <w:tc>
          <w:tcPr>
            <w:tcW w:w="851" w:type="dxa"/>
            <w:tcBorders>
              <w:left w:val="single" w:sz="6" w:space="0" w:color="000000"/>
              <w:right w:val="single" w:sz="6" w:space="0" w:color="000000"/>
            </w:tcBorders>
          </w:tcPr>
          <w:p w:rsidR="00D20A61" w:rsidRPr="00097080" w:rsidRDefault="00D20A61" w:rsidP="00D20A61">
            <w:pPr>
              <w:pStyle w:val="TableParagraph"/>
            </w:pPr>
          </w:p>
        </w:tc>
        <w:tc>
          <w:tcPr>
            <w:tcW w:w="1612" w:type="dxa"/>
            <w:tcBorders>
              <w:left w:val="single" w:sz="6" w:space="0" w:color="000000"/>
              <w:right w:val="single" w:sz="6" w:space="0" w:color="000000"/>
            </w:tcBorders>
          </w:tcPr>
          <w:p w:rsidR="00D20A61" w:rsidRPr="00097080" w:rsidRDefault="00D20A61" w:rsidP="00D20A61">
            <w:pPr>
              <w:pStyle w:val="TableParagraph"/>
            </w:pPr>
          </w:p>
        </w:tc>
        <w:tc>
          <w:tcPr>
            <w:tcW w:w="1926" w:type="dxa"/>
            <w:tcBorders>
              <w:left w:val="single" w:sz="6" w:space="0" w:color="000000"/>
              <w:right w:val="single" w:sz="6" w:space="0" w:color="000000"/>
            </w:tcBorders>
          </w:tcPr>
          <w:p w:rsidR="00D20A61" w:rsidRPr="00097080" w:rsidRDefault="00D20A61" w:rsidP="00D20A61">
            <w:pPr>
              <w:pStyle w:val="TableParagraph"/>
            </w:pPr>
          </w:p>
        </w:tc>
        <w:tc>
          <w:tcPr>
            <w:tcW w:w="1926" w:type="dxa"/>
            <w:tcBorders>
              <w:left w:val="single" w:sz="6" w:space="0" w:color="000000"/>
              <w:right w:val="single" w:sz="6" w:space="0" w:color="000000"/>
            </w:tcBorders>
          </w:tcPr>
          <w:p w:rsidR="00D20A61" w:rsidRPr="00097080" w:rsidRDefault="00D20A61" w:rsidP="00D20A61">
            <w:pPr>
              <w:pStyle w:val="TableParagraph"/>
            </w:pPr>
          </w:p>
        </w:tc>
      </w:tr>
      <w:tr w:rsidR="00D20A61" w:rsidRPr="00097080" w:rsidTr="00D20A61">
        <w:trPr>
          <w:trHeight w:val="520"/>
        </w:trPr>
        <w:tc>
          <w:tcPr>
            <w:tcW w:w="3106" w:type="dxa"/>
            <w:tcBorders>
              <w:left w:val="single" w:sz="6" w:space="0" w:color="000000"/>
              <w:right w:val="single" w:sz="6" w:space="0" w:color="000000"/>
            </w:tcBorders>
          </w:tcPr>
          <w:p w:rsidR="00D20A61" w:rsidRPr="00097080" w:rsidRDefault="00D20A61" w:rsidP="00D20A61">
            <w:pPr>
              <w:pStyle w:val="TableParagraph"/>
              <w:spacing w:before="17"/>
              <w:ind w:left="127"/>
            </w:pPr>
            <w:proofErr w:type="spellStart"/>
            <w:r w:rsidRPr="00097080">
              <w:t>фонд</w:t>
            </w:r>
            <w:proofErr w:type="spellEnd"/>
            <w:r w:rsidRPr="00097080">
              <w:rPr>
                <w:spacing w:val="12"/>
              </w:rPr>
              <w:t xml:space="preserve"> </w:t>
            </w:r>
            <w:proofErr w:type="spellStart"/>
            <w:r w:rsidRPr="00097080">
              <w:t>накопления</w:t>
            </w:r>
            <w:proofErr w:type="spellEnd"/>
          </w:p>
        </w:tc>
        <w:tc>
          <w:tcPr>
            <w:tcW w:w="1299" w:type="dxa"/>
            <w:tcBorders>
              <w:left w:val="single" w:sz="6" w:space="0" w:color="000000"/>
              <w:right w:val="single" w:sz="6" w:space="0" w:color="000000"/>
            </w:tcBorders>
          </w:tcPr>
          <w:p w:rsidR="00D20A61" w:rsidRPr="00097080" w:rsidRDefault="00D20A61" w:rsidP="00D20A61">
            <w:pPr>
              <w:pStyle w:val="TableParagraph"/>
              <w:spacing w:before="17"/>
              <w:ind w:left="232" w:right="218"/>
              <w:jc w:val="center"/>
            </w:pPr>
            <w:proofErr w:type="spellStart"/>
            <w:proofErr w:type="gramStart"/>
            <w:r w:rsidRPr="00097080">
              <w:t>тыс</w:t>
            </w:r>
            <w:proofErr w:type="spellEnd"/>
            <w:proofErr w:type="gramEnd"/>
            <w:r w:rsidRPr="00097080">
              <w:t>.</w:t>
            </w:r>
            <w:r w:rsidRPr="00097080">
              <w:rPr>
                <w:spacing w:val="9"/>
              </w:rPr>
              <w:t xml:space="preserve"> </w:t>
            </w:r>
            <w:proofErr w:type="spellStart"/>
            <w:proofErr w:type="gramStart"/>
            <w:r w:rsidRPr="00097080">
              <w:t>руб</w:t>
            </w:r>
            <w:proofErr w:type="spellEnd"/>
            <w:proofErr w:type="gramEnd"/>
            <w:r w:rsidRPr="00097080">
              <w:t>.</w:t>
            </w:r>
          </w:p>
        </w:tc>
        <w:tc>
          <w:tcPr>
            <w:tcW w:w="851" w:type="dxa"/>
            <w:tcBorders>
              <w:left w:val="single" w:sz="6" w:space="0" w:color="000000"/>
              <w:right w:val="single" w:sz="6" w:space="0" w:color="000000"/>
            </w:tcBorders>
          </w:tcPr>
          <w:p w:rsidR="00D20A61" w:rsidRPr="00097080" w:rsidRDefault="00D20A61" w:rsidP="00D20A61">
            <w:pPr>
              <w:pStyle w:val="TableParagraph"/>
            </w:pPr>
          </w:p>
        </w:tc>
        <w:tc>
          <w:tcPr>
            <w:tcW w:w="1612" w:type="dxa"/>
            <w:tcBorders>
              <w:left w:val="single" w:sz="6" w:space="0" w:color="000000"/>
              <w:right w:val="single" w:sz="6" w:space="0" w:color="000000"/>
            </w:tcBorders>
          </w:tcPr>
          <w:p w:rsidR="00D20A61" w:rsidRPr="00097080" w:rsidRDefault="00D20A61" w:rsidP="00D20A61">
            <w:pPr>
              <w:pStyle w:val="TableParagraph"/>
            </w:pPr>
          </w:p>
        </w:tc>
        <w:tc>
          <w:tcPr>
            <w:tcW w:w="1926" w:type="dxa"/>
            <w:tcBorders>
              <w:left w:val="single" w:sz="6" w:space="0" w:color="000000"/>
              <w:right w:val="single" w:sz="6" w:space="0" w:color="000000"/>
            </w:tcBorders>
          </w:tcPr>
          <w:p w:rsidR="00D20A61" w:rsidRPr="00097080" w:rsidRDefault="00D20A61" w:rsidP="00D20A61">
            <w:pPr>
              <w:pStyle w:val="TableParagraph"/>
            </w:pPr>
          </w:p>
        </w:tc>
        <w:tc>
          <w:tcPr>
            <w:tcW w:w="1926" w:type="dxa"/>
            <w:tcBorders>
              <w:left w:val="single" w:sz="6" w:space="0" w:color="000000"/>
              <w:right w:val="single" w:sz="6" w:space="0" w:color="000000"/>
            </w:tcBorders>
          </w:tcPr>
          <w:p w:rsidR="00D20A61" w:rsidRPr="00097080" w:rsidRDefault="00D20A61" w:rsidP="00D20A61">
            <w:pPr>
              <w:pStyle w:val="TableParagraph"/>
            </w:pPr>
          </w:p>
        </w:tc>
      </w:tr>
      <w:tr w:rsidR="00D20A61" w:rsidRPr="00097080" w:rsidTr="00D20A61">
        <w:trPr>
          <w:trHeight w:val="520"/>
        </w:trPr>
        <w:tc>
          <w:tcPr>
            <w:tcW w:w="3106" w:type="dxa"/>
            <w:tcBorders>
              <w:left w:val="single" w:sz="6" w:space="0" w:color="000000"/>
              <w:right w:val="single" w:sz="6" w:space="0" w:color="000000"/>
            </w:tcBorders>
          </w:tcPr>
          <w:p w:rsidR="00D20A61" w:rsidRPr="00097080" w:rsidRDefault="00D20A61" w:rsidP="00D20A61">
            <w:pPr>
              <w:pStyle w:val="TableParagraph"/>
              <w:spacing w:before="17"/>
              <w:ind w:left="127"/>
            </w:pPr>
            <w:proofErr w:type="spellStart"/>
            <w:r w:rsidRPr="00097080">
              <w:t>резервный</w:t>
            </w:r>
            <w:proofErr w:type="spellEnd"/>
            <w:r w:rsidRPr="00097080">
              <w:rPr>
                <w:spacing w:val="9"/>
              </w:rPr>
              <w:t xml:space="preserve"> </w:t>
            </w:r>
            <w:proofErr w:type="spellStart"/>
            <w:r w:rsidRPr="00097080">
              <w:t>фонд</w:t>
            </w:r>
            <w:proofErr w:type="spellEnd"/>
          </w:p>
        </w:tc>
        <w:tc>
          <w:tcPr>
            <w:tcW w:w="1299" w:type="dxa"/>
            <w:tcBorders>
              <w:left w:val="single" w:sz="6" w:space="0" w:color="000000"/>
              <w:right w:val="single" w:sz="6" w:space="0" w:color="000000"/>
            </w:tcBorders>
          </w:tcPr>
          <w:p w:rsidR="00D20A61" w:rsidRPr="00097080" w:rsidRDefault="00D20A61" w:rsidP="00D20A61">
            <w:pPr>
              <w:pStyle w:val="TableParagraph"/>
              <w:spacing w:before="17"/>
              <w:ind w:left="232" w:right="218"/>
              <w:jc w:val="center"/>
            </w:pPr>
            <w:proofErr w:type="spellStart"/>
            <w:proofErr w:type="gramStart"/>
            <w:r w:rsidRPr="00097080">
              <w:t>тыс</w:t>
            </w:r>
            <w:proofErr w:type="spellEnd"/>
            <w:proofErr w:type="gramEnd"/>
            <w:r w:rsidRPr="00097080">
              <w:t>.</w:t>
            </w:r>
            <w:r w:rsidRPr="00097080">
              <w:rPr>
                <w:spacing w:val="9"/>
              </w:rPr>
              <w:t xml:space="preserve"> </w:t>
            </w:r>
            <w:proofErr w:type="spellStart"/>
            <w:proofErr w:type="gramStart"/>
            <w:r w:rsidRPr="00097080">
              <w:t>руб</w:t>
            </w:r>
            <w:proofErr w:type="spellEnd"/>
            <w:proofErr w:type="gramEnd"/>
            <w:r w:rsidRPr="00097080">
              <w:t>.</w:t>
            </w:r>
          </w:p>
        </w:tc>
        <w:tc>
          <w:tcPr>
            <w:tcW w:w="851" w:type="dxa"/>
            <w:tcBorders>
              <w:left w:val="single" w:sz="6" w:space="0" w:color="000000"/>
              <w:right w:val="single" w:sz="6" w:space="0" w:color="000000"/>
            </w:tcBorders>
          </w:tcPr>
          <w:p w:rsidR="00D20A61" w:rsidRPr="00097080" w:rsidRDefault="00D20A61" w:rsidP="00D20A61">
            <w:pPr>
              <w:pStyle w:val="TableParagraph"/>
            </w:pPr>
          </w:p>
        </w:tc>
        <w:tc>
          <w:tcPr>
            <w:tcW w:w="1612" w:type="dxa"/>
            <w:tcBorders>
              <w:left w:val="single" w:sz="6" w:space="0" w:color="000000"/>
              <w:right w:val="single" w:sz="6" w:space="0" w:color="000000"/>
            </w:tcBorders>
          </w:tcPr>
          <w:p w:rsidR="00D20A61" w:rsidRPr="00097080" w:rsidRDefault="00D20A61" w:rsidP="00D20A61">
            <w:pPr>
              <w:pStyle w:val="TableParagraph"/>
            </w:pPr>
          </w:p>
        </w:tc>
        <w:tc>
          <w:tcPr>
            <w:tcW w:w="1926" w:type="dxa"/>
            <w:tcBorders>
              <w:left w:val="single" w:sz="6" w:space="0" w:color="000000"/>
              <w:right w:val="single" w:sz="6" w:space="0" w:color="000000"/>
            </w:tcBorders>
          </w:tcPr>
          <w:p w:rsidR="00D20A61" w:rsidRPr="00097080" w:rsidRDefault="00D20A61" w:rsidP="00D20A61">
            <w:pPr>
              <w:pStyle w:val="TableParagraph"/>
            </w:pPr>
          </w:p>
        </w:tc>
        <w:tc>
          <w:tcPr>
            <w:tcW w:w="1926" w:type="dxa"/>
            <w:tcBorders>
              <w:left w:val="single" w:sz="6" w:space="0" w:color="000000"/>
              <w:right w:val="single" w:sz="6" w:space="0" w:color="000000"/>
            </w:tcBorders>
          </w:tcPr>
          <w:p w:rsidR="00D20A61" w:rsidRPr="00097080" w:rsidRDefault="00D20A61" w:rsidP="00D20A61">
            <w:pPr>
              <w:pStyle w:val="TableParagraph"/>
            </w:pPr>
          </w:p>
        </w:tc>
      </w:tr>
      <w:tr w:rsidR="00D20A61" w:rsidRPr="00097080" w:rsidTr="00D20A61">
        <w:trPr>
          <w:trHeight w:val="760"/>
        </w:trPr>
        <w:tc>
          <w:tcPr>
            <w:tcW w:w="3106" w:type="dxa"/>
            <w:tcBorders>
              <w:left w:val="single" w:sz="6" w:space="0" w:color="000000"/>
              <w:right w:val="single" w:sz="6" w:space="0" w:color="000000"/>
            </w:tcBorders>
          </w:tcPr>
          <w:p w:rsidR="00D20A61" w:rsidRPr="00097080" w:rsidRDefault="00D20A61" w:rsidP="00D20A61">
            <w:pPr>
              <w:pStyle w:val="TableParagraph"/>
              <w:tabs>
                <w:tab w:val="left" w:pos="1196"/>
                <w:tab w:val="left" w:pos="2151"/>
              </w:tabs>
              <w:spacing w:before="17" w:line="268" w:lineRule="auto"/>
              <w:ind w:left="127" w:right="110"/>
            </w:pPr>
            <w:proofErr w:type="spellStart"/>
            <w:r w:rsidRPr="00097080">
              <w:t>покрытие</w:t>
            </w:r>
            <w:proofErr w:type="spellEnd"/>
            <w:r w:rsidRPr="00097080">
              <w:tab/>
            </w:r>
            <w:proofErr w:type="spellStart"/>
            <w:r w:rsidRPr="00097080">
              <w:t>убытков</w:t>
            </w:r>
            <w:proofErr w:type="spellEnd"/>
            <w:r w:rsidRPr="00097080">
              <w:tab/>
            </w:r>
            <w:proofErr w:type="spellStart"/>
            <w:r w:rsidRPr="00097080">
              <w:t>прошлых</w:t>
            </w:r>
            <w:proofErr w:type="spellEnd"/>
            <w:r w:rsidRPr="00097080">
              <w:rPr>
                <w:spacing w:val="-48"/>
              </w:rPr>
              <w:t xml:space="preserve"> </w:t>
            </w:r>
            <w:proofErr w:type="spellStart"/>
            <w:r w:rsidRPr="00097080">
              <w:t>лет</w:t>
            </w:r>
            <w:proofErr w:type="spellEnd"/>
          </w:p>
        </w:tc>
        <w:tc>
          <w:tcPr>
            <w:tcW w:w="1299" w:type="dxa"/>
            <w:tcBorders>
              <w:left w:val="single" w:sz="6" w:space="0" w:color="000000"/>
              <w:right w:val="single" w:sz="6" w:space="0" w:color="000000"/>
            </w:tcBorders>
          </w:tcPr>
          <w:p w:rsidR="00D20A61" w:rsidRPr="00097080" w:rsidRDefault="00D20A61" w:rsidP="00D20A61">
            <w:pPr>
              <w:pStyle w:val="TableParagraph"/>
              <w:spacing w:before="17"/>
              <w:ind w:left="232" w:right="218"/>
              <w:jc w:val="center"/>
            </w:pPr>
            <w:proofErr w:type="spellStart"/>
            <w:proofErr w:type="gramStart"/>
            <w:r w:rsidRPr="00097080">
              <w:t>тыс</w:t>
            </w:r>
            <w:proofErr w:type="spellEnd"/>
            <w:proofErr w:type="gramEnd"/>
            <w:r w:rsidRPr="00097080">
              <w:t>.</w:t>
            </w:r>
            <w:r w:rsidRPr="00097080">
              <w:rPr>
                <w:spacing w:val="9"/>
              </w:rPr>
              <w:t xml:space="preserve"> </w:t>
            </w:r>
            <w:proofErr w:type="spellStart"/>
            <w:proofErr w:type="gramStart"/>
            <w:r w:rsidRPr="00097080">
              <w:t>руб</w:t>
            </w:r>
            <w:proofErr w:type="spellEnd"/>
            <w:proofErr w:type="gramEnd"/>
            <w:r w:rsidRPr="00097080">
              <w:t>.</w:t>
            </w:r>
          </w:p>
        </w:tc>
        <w:tc>
          <w:tcPr>
            <w:tcW w:w="851" w:type="dxa"/>
            <w:tcBorders>
              <w:left w:val="single" w:sz="6" w:space="0" w:color="000000"/>
              <w:right w:val="single" w:sz="6" w:space="0" w:color="000000"/>
            </w:tcBorders>
          </w:tcPr>
          <w:p w:rsidR="00D20A61" w:rsidRPr="00097080" w:rsidRDefault="00D20A61" w:rsidP="00D20A61">
            <w:pPr>
              <w:pStyle w:val="TableParagraph"/>
            </w:pPr>
          </w:p>
        </w:tc>
        <w:tc>
          <w:tcPr>
            <w:tcW w:w="1612" w:type="dxa"/>
            <w:tcBorders>
              <w:left w:val="single" w:sz="6" w:space="0" w:color="000000"/>
              <w:right w:val="single" w:sz="6" w:space="0" w:color="000000"/>
            </w:tcBorders>
          </w:tcPr>
          <w:p w:rsidR="00D20A61" w:rsidRPr="00097080" w:rsidRDefault="00D20A61" w:rsidP="00D20A61">
            <w:pPr>
              <w:pStyle w:val="TableParagraph"/>
            </w:pPr>
          </w:p>
        </w:tc>
        <w:tc>
          <w:tcPr>
            <w:tcW w:w="1926" w:type="dxa"/>
            <w:tcBorders>
              <w:left w:val="single" w:sz="6" w:space="0" w:color="000000"/>
              <w:right w:val="single" w:sz="6" w:space="0" w:color="000000"/>
            </w:tcBorders>
          </w:tcPr>
          <w:p w:rsidR="00D20A61" w:rsidRPr="00097080" w:rsidRDefault="00D20A61" w:rsidP="00D20A61">
            <w:pPr>
              <w:pStyle w:val="TableParagraph"/>
            </w:pPr>
          </w:p>
        </w:tc>
        <w:tc>
          <w:tcPr>
            <w:tcW w:w="1926" w:type="dxa"/>
            <w:tcBorders>
              <w:left w:val="single" w:sz="6" w:space="0" w:color="000000"/>
              <w:right w:val="single" w:sz="6" w:space="0" w:color="000000"/>
            </w:tcBorders>
          </w:tcPr>
          <w:p w:rsidR="00D20A61" w:rsidRPr="00097080" w:rsidRDefault="00D20A61" w:rsidP="00D20A61">
            <w:pPr>
              <w:pStyle w:val="TableParagraph"/>
            </w:pPr>
          </w:p>
        </w:tc>
      </w:tr>
      <w:tr w:rsidR="00D20A61" w:rsidRPr="00097080" w:rsidTr="00D20A61">
        <w:trPr>
          <w:trHeight w:val="520"/>
        </w:trPr>
        <w:tc>
          <w:tcPr>
            <w:tcW w:w="3106" w:type="dxa"/>
            <w:tcBorders>
              <w:left w:val="single" w:sz="6" w:space="0" w:color="000000"/>
              <w:right w:val="single" w:sz="6" w:space="0" w:color="000000"/>
            </w:tcBorders>
          </w:tcPr>
          <w:p w:rsidR="00D20A61" w:rsidRPr="00097080" w:rsidRDefault="00D20A61" w:rsidP="00D20A61">
            <w:pPr>
              <w:pStyle w:val="TableParagraph"/>
              <w:spacing w:before="17"/>
              <w:ind w:left="127"/>
            </w:pPr>
            <w:proofErr w:type="spellStart"/>
            <w:r w:rsidRPr="00097080">
              <w:t>реорганизация</w:t>
            </w:r>
            <w:proofErr w:type="spellEnd"/>
            <w:r w:rsidRPr="00097080">
              <w:rPr>
                <w:spacing w:val="10"/>
              </w:rPr>
              <w:t xml:space="preserve"> </w:t>
            </w:r>
            <w:proofErr w:type="spellStart"/>
            <w:r w:rsidRPr="00097080">
              <w:t>производства</w:t>
            </w:r>
            <w:proofErr w:type="spellEnd"/>
          </w:p>
        </w:tc>
        <w:tc>
          <w:tcPr>
            <w:tcW w:w="1299" w:type="dxa"/>
            <w:tcBorders>
              <w:left w:val="single" w:sz="6" w:space="0" w:color="000000"/>
              <w:right w:val="single" w:sz="6" w:space="0" w:color="000000"/>
            </w:tcBorders>
          </w:tcPr>
          <w:p w:rsidR="00D20A61" w:rsidRPr="00097080" w:rsidRDefault="00D20A61" w:rsidP="00D20A61">
            <w:pPr>
              <w:pStyle w:val="TableParagraph"/>
              <w:spacing w:before="17"/>
              <w:ind w:left="232" w:right="218"/>
              <w:jc w:val="center"/>
            </w:pPr>
            <w:proofErr w:type="spellStart"/>
            <w:proofErr w:type="gramStart"/>
            <w:r w:rsidRPr="00097080">
              <w:t>тыс</w:t>
            </w:r>
            <w:proofErr w:type="spellEnd"/>
            <w:proofErr w:type="gramEnd"/>
            <w:r w:rsidRPr="00097080">
              <w:t>.</w:t>
            </w:r>
            <w:r w:rsidRPr="00097080">
              <w:rPr>
                <w:spacing w:val="9"/>
              </w:rPr>
              <w:t xml:space="preserve"> </w:t>
            </w:r>
            <w:proofErr w:type="spellStart"/>
            <w:proofErr w:type="gramStart"/>
            <w:r w:rsidRPr="00097080">
              <w:t>руб</w:t>
            </w:r>
            <w:proofErr w:type="spellEnd"/>
            <w:proofErr w:type="gramEnd"/>
            <w:r w:rsidRPr="00097080">
              <w:t>.</w:t>
            </w:r>
          </w:p>
        </w:tc>
        <w:tc>
          <w:tcPr>
            <w:tcW w:w="851" w:type="dxa"/>
            <w:tcBorders>
              <w:left w:val="single" w:sz="6" w:space="0" w:color="000000"/>
              <w:right w:val="single" w:sz="6" w:space="0" w:color="000000"/>
            </w:tcBorders>
          </w:tcPr>
          <w:p w:rsidR="00D20A61" w:rsidRPr="00097080" w:rsidRDefault="00D20A61" w:rsidP="00D20A61">
            <w:pPr>
              <w:pStyle w:val="TableParagraph"/>
            </w:pPr>
          </w:p>
        </w:tc>
        <w:tc>
          <w:tcPr>
            <w:tcW w:w="1612" w:type="dxa"/>
            <w:tcBorders>
              <w:left w:val="single" w:sz="6" w:space="0" w:color="000000"/>
              <w:right w:val="single" w:sz="6" w:space="0" w:color="000000"/>
            </w:tcBorders>
          </w:tcPr>
          <w:p w:rsidR="00D20A61" w:rsidRPr="00097080" w:rsidRDefault="00D20A61" w:rsidP="00D20A61">
            <w:pPr>
              <w:pStyle w:val="TableParagraph"/>
            </w:pPr>
          </w:p>
        </w:tc>
        <w:tc>
          <w:tcPr>
            <w:tcW w:w="1926" w:type="dxa"/>
            <w:tcBorders>
              <w:left w:val="single" w:sz="6" w:space="0" w:color="000000"/>
              <w:right w:val="single" w:sz="6" w:space="0" w:color="000000"/>
            </w:tcBorders>
          </w:tcPr>
          <w:p w:rsidR="00D20A61" w:rsidRPr="00097080" w:rsidRDefault="00D20A61" w:rsidP="00D20A61">
            <w:pPr>
              <w:pStyle w:val="TableParagraph"/>
            </w:pPr>
          </w:p>
        </w:tc>
        <w:tc>
          <w:tcPr>
            <w:tcW w:w="1926" w:type="dxa"/>
            <w:tcBorders>
              <w:left w:val="single" w:sz="6" w:space="0" w:color="000000"/>
              <w:right w:val="single" w:sz="6" w:space="0" w:color="000000"/>
            </w:tcBorders>
          </w:tcPr>
          <w:p w:rsidR="00D20A61" w:rsidRPr="00097080" w:rsidRDefault="00D20A61" w:rsidP="00D20A61">
            <w:pPr>
              <w:pStyle w:val="TableParagraph"/>
            </w:pPr>
          </w:p>
        </w:tc>
      </w:tr>
      <w:tr w:rsidR="00D20A61" w:rsidRPr="00097080" w:rsidTr="00D20A61">
        <w:trPr>
          <w:trHeight w:val="492"/>
        </w:trPr>
        <w:tc>
          <w:tcPr>
            <w:tcW w:w="3106" w:type="dxa"/>
            <w:tcBorders>
              <w:left w:val="single" w:sz="6" w:space="0" w:color="000000"/>
              <w:bottom w:val="nil"/>
              <w:right w:val="single" w:sz="6" w:space="0" w:color="000000"/>
            </w:tcBorders>
          </w:tcPr>
          <w:p w:rsidR="00D20A61" w:rsidRPr="00097080" w:rsidRDefault="00D20A61" w:rsidP="00D20A61">
            <w:pPr>
              <w:pStyle w:val="TableParagraph"/>
              <w:spacing w:before="17"/>
              <w:ind w:left="127"/>
            </w:pPr>
            <w:proofErr w:type="spellStart"/>
            <w:r w:rsidRPr="00097080">
              <w:t>реорганизация</w:t>
            </w:r>
            <w:proofErr w:type="spellEnd"/>
            <w:r w:rsidRPr="00097080">
              <w:rPr>
                <w:spacing w:val="15"/>
              </w:rPr>
              <w:t xml:space="preserve"> </w:t>
            </w:r>
            <w:proofErr w:type="spellStart"/>
            <w:r w:rsidRPr="00097080">
              <w:t>управления</w:t>
            </w:r>
            <w:proofErr w:type="spellEnd"/>
          </w:p>
        </w:tc>
        <w:tc>
          <w:tcPr>
            <w:tcW w:w="1299" w:type="dxa"/>
            <w:tcBorders>
              <w:left w:val="single" w:sz="6" w:space="0" w:color="000000"/>
              <w:bottom w:val="nil"/>
              <w:right w:val="single" w:sz="6" w:space="0" w:color="000000"/>
            </w:tcBorders>
          </w:tcPr>
          <w:p w:rsidR="00D20A61" w:rsidRPr="00097080" w:rsidRDefault="00D20A61" w:rsidP="00D20A61">
            <w:pPr>
              <w:pStyle w:val="TableParagraph"/>
              <w:spacing w:before="17"/>
              <w:ind w:left="232" w:right="218"/>
              <w:jc w:val="center"/>
            </w:pPr>
            <w:proofErr w:type="spellStart"/>
            <w:proofErr w:type="gramStart"/>
            <w:r w:rsidRPr="00097080">
              <w:t>тыс</w:t>
            </w:r>
            <w:proofErr w:type="spellEnd"/>
            <w:proofErr w:type="gramEnd"/>
            <w:r w:rsidRPr="00097080">
              <w:t>.</w:t>
            </w:r>
            <w:r w:rsidRPr="00097080">
              <w:rPr>
                <w:spacing w:val="9"/>
              </w:rPr>
              <w:t xml:space="preserve"> </w:t>
            </w:r>
            <w:proofErr w:type="spellStart"/>
            <w:proofErr w:type="gramStart"/>
            <w:r w:rsidRPr="00097080">
              <w:t>руб</w:t>
            </w:r>
            <w:proofErr w:type="spellEnd"/>
            <w:proofErr w:type="gramEnd"/>
            <w:r w:rsidRPr="00097080">
              <w:t>.</w:t>
            </w:r>
          </w:p>
        </w:tc>
        <w:tc>
          <w:tcPr>
            <w:tcW w:w="851" w:type="dxa"/>
            <w:tcBorders>
              <w:left w:val="single" w:sz="6" w:space="0" w:color="000000"/>
              <w:bottom w:val="nil"/>
              <w:right w:val="single" w:sz="6" w:space="0" w:color="000000"/>
            </w:tcBorders>
          </w:tcPr>
          <w:p w:rsidR="00D20A61" w:rsidRPr="00097080" w:rsidRDefault="00D20A61" w:rsidP="00D20A61">
            <w:pPr>
              <w:pStyle w:val="TableParagraph"/>
            </w:pPr>
          </w:p>
        </w:tc>
        <w:tc>
          <w:tcPr>
            <w:tcW w:w="1612" w:type="dxa"/>
            <w:tcBorders>
              <w:left w:val="single" w:sz="6" w:space="0" w:color="000000"/>
              <w:bottom w:val="nil"/>
              <w:right w:val="single" w:sz="6" w:space="0" w:color="000000"/>
            </w:tcBorders>
          </w:tcPr>
          <w:p w:rsidR="00D20A61" w:rsidRPr="00097080" w:rsidRDefault="00D20A61" w:rsidP="00D20A61">
            <w:pPr>
              <w:pStyle w:val="TableParagraph"/>
            </w:pPr>
          </w:p>
        </w:tc>
        <w:tc>
          <w:tcPr>
            <w:tcW w:w="1926" w:type="dxa"/>
            <w:tcBorders>
              <w:left w:val="single" w:sz="6" w:space="0" w:color="000000"/>
              <w:bottom w:val="nil"/>
              <w:right w:val="single" w:sz="6" w:space="0" w:color="000000"/>
            </w:tcBorders>
          </w:tcPr>
          <w:p w:rsidR="00D20A61" w:rsidRPr="00097080" w:rsidRDefault="00D20A61" w:rsidP="00D20A61">
            <w:pPr>
              <w:pStyle w:val="TableParagraph"/>
            </w:pPr>
          </w:p>
        </w:tc>
        <w:tc>
          <w:tcPr>
            <w:tcW w:w="1926" w:type="dxa"/>
            <w:tcBorders>
              <w:left w:val="single" w:sz="6" w:space="0" w:color="000000"/>
              <w:bottom w:val="nil"/>
              <w:right w:val="single" w:sz="6" w:space="0" w:color="000000"/>
            </w:tcBorders>
          </w:tcPr>
          <w:p w:rsidR="00D20A61" w:rsidRPr="00097080" w:rsidRDefault="00D20A61" w:rsidP="00D20A61">
            <w:pPr>
              <w:pStyle w:val="TableParagraph"/>
            </w:pPr>
          </w:p>
        </w:tc>
      </w:tr>
    </w:tbl>
    <w:p w:rsidR="00D20A61" w:rsidRPr="00097080" w:rsidRDefault="00D20A61" w:rsidP="00D20A61">
      <w:pPr>
        <w:rPr>
          <w:rFonts w:ascii="Times New Roman" w:hAnsi="Times New Roman"/>
        </w:rPr>
        <w:sectPr w:rsidR="00D20A61" w:rsidRPr="00097080">
          <w:pgSz w:w="11900" w:h="16840"/>
          <w:pgMar w:top="1320" w:right="340" w:bottom="680" w:left="340" w:header="275" w:footer="492" w:gutter="0"/>
          <w:cols w:space="720"/>
        </w:sectPr>
      </w:pPr>
    </w:p>
    <w:p w:rsidR="00D20A61" w:rsidRPr="00097080" w:rsidRDefault="00D20A61" w:rsidP="00D20A61">
      <w:pPr>
        <w:pStyle w:val="af5"/>
        <w:spacing w:before="4"/>
        <w:rPr>
          <w:rFonts w:ascii="Times New Roman" w:hAnsi="Times New Roman"/>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06"/>
        <w:gridCol w:w="1299"/>
        <w:gridCol w:w="851"/>
        <w:gridCol w:w="1612"/>
        <w:gridCol w:w="1926"/>
        <w:gridCol w:w="1926"/>
      </w:tblGrid>
      <w:tr w:rsidR="00D20A61" w:rsidRPr="00097080" w:rsidTr="00D20A61">
        <w:trPr>
          <w:trHeight w:val="252"/>
        </w:trPr>
        <w:tc>
          <w:tcPr>
            <w:tcW w:w="3106" w:type="dxa"/>
            <w:tcBorders>
              <w:top w:val="nil"/>
              <w:bottom w:val="single" w:sz="8" w:space="0" w:color="000000"/>
            </w:tcBorders>
          </w:tcPr>
          <w:p w:rsidR="00D20A61" w:rsidRPr="00097080" w:rsidRDefault="00D20A61" w:rsidP="00D20A61">
            <w:pPr>
              <w:pStyle w:val="TableParagraph"/>
            </w:pPr>
          </w:p>
        </w:tc>
        <w:tc>
          <w:tcPr>
            <w:tcW w:w="1299" w:type="dxa"/>
            <w:tcBorders>
              <w:top w:val="nil"/>
              <w:bottom w:val="single" w:sz="8" w:space="0" w:color="000000"/>
            </w:tcBorders>
          </w:tcPr>
          <w:p w:rsidR="00D20A61" w:rsidRPr="00097080" w:rsidRDefault="00D20A61" w:rsidP="00D20A61">
            <w:pPr>
              <w:pStyle w:val="TableParagraph"/>
            </w:pPr>
          </w:p>
        </w:tc>
        <w:tc>
          <w:tcPr>
            <w:tcW w:w="851" w:type="dxa"/>
            <w:tcBorders>
              <w:top w:val="nil"/>
              <w:bottom w:val="single" w:sz="8" w:space="0" w:color="000000"/>
            </w:tcBorders>
          </w:tcPr>
          <w:p w:rsidR="00D20A61" w:rsidRPr="00097080" w:rsidRDefault="00D20A61" w:rsidP="00D20A61">
            <w:pPr>
              <w:pStyle w:val="TableParagraph"/>
            </w:pPr>
          </w:p>
        </w:tc>
        <w:tc>
          <w:tcPr>
            <w:tcW w:w="1612" w:type="dxa"/>
            <w:tcBorders>
              <w:top w:val="nil"/>
              <w:bottom w:val="single" w:sz="8" w:space="0" w:color="000000"/>
            </w:tcBorders>
          </w:tcPr>
          <w:p w:rsidR="00D20A61" w:rsidRPr="00097080" w:rsidRDefault="00D20A61" w:rsidP="00D20A61">
            <w:pPr>
              <w:pStyle w:val="TableParagraph"/>
            </w:pPr>
          </w:p>
        </w:tc>
        <w:tc>
          <w:tcPr>
            <w:tcW w:w="1926" w:type="dxa"/>
            <w:tcBorders>
              <w:top w:val="nil"/>
              <w:bottom w:val="single" w:sz="8" w:space="0" w:color="000000"/>
            </w:tcBorders>
          </w:tcPr>
          <w:p w:rsidR="00D20A61" w:rsidRPr="00097080" w:rsidRDefault="00D20A61" w:rsidP="00D20A61">
            <w:pPr>
              <w:pStyle w:val="TableParagraph"/>
            </w:pPr>
          </w:p>
        </w:tc>
        <w:tc>
          <w:tcPr>
            <w:tcW w:w="1926" w:type="dxa"/>
            <w:tcBorders>
              <w:top w:val="nil"/>
              <w:bottom w:val="single" w:sz="8" w:space="0" w:color="000000"/>
            </w:tcBorders>
          </w:tcPr>
          <w:p w:rsidR="00D20A61" w:rsidRPr="00097080" w:rsidRDefault="00D20A61" w:rsidP="00D20A61">
            <w:pPr>
              <w:pStyle w:val="TableParagraph"/>
            </w:pPr>
          </w:p>
        </w:tc>
      </w:tr>
      <w:tr w:rsidR="00D20A61" w:rsidRPr="00097080" w:rsidTr="00D20A61">
        <w:trPr>
          <w:trHeight w:val="520"/>
        </w:trPr>
        <w:tc>
          <w:tcPr>
            <w:tcW w:w="3106" w:type="dxa"/>
            <w:tcBorders>
              <w:top w:val="single" w:sz="8" w:space="0" w:color="000000"/>
              <w:bottom w:val="single" w:sz="8" w:space="0" w:color="000000"/>
            </w:tcBorders>
          </w:tcPr>
          <w:p w:rsidR="00D20A61" w:rsidRPr="00097080" w:rsidRDefault="00D20A61" w:rsidP="00D20A61">
            <w:pPr>
              <w:pStyle w:val="TableParagraph"/>
              <w:spacing w:before="17"/>
              <w:ind w:left="127"/>
            </w:pPr>
            <w:proofErr w:type="spellStart"/>
            <w:r w:rsidRPr="00097080">
              <w:t>реорганизация</w:t>
            </w:r>
            <w:proofErr w:type="spellEnd"/>
            <w:r w:rsidRPr="00097080">
              <w:rPr>
                <w:spacing w:val="11"/>
              </w:rPr>
              <w:t xml:space="preserve"> </w:t>
            </w:r>
            <w:proofErr w:type="spellStart"/>
            <w:r w:rsidRPr="00097080">
              <w:t>системы</w:t>
            </w:r>
            <w:proofErr w:type="spellEnd"/>
            <w:r w:rsidRPr="00097080">
              <w:rPr>
                <w:spacing w:val="12"/>
              </w:rPr>
              <w:t xml:space="preserve"> </w:t>
            </w:r>
            <w:proofErr w:type="spellStart"/>
            <w:r w:rsidRPr="00097080">
              <w:t>сбыта</w:t>
            </w:r>
            <w:proofErr w:type="spellEnd"/>
          </w:p>
        </w:tc>
        <w:tc>
          <w:tcPr>
            <w:tcW w:w="1299" w:type="dxa"/>
            <w:tcBorders>
              <w:top w:val="single" w:sz="8" w:space="0" w:color="000000"/>
              <w:bottom w:val="single" w:sz="8" w:space="0" w:color="000000"/>
            </w:tcBorders>
          </w:tcPr>
          <w:p w:rsidR="00D20A61" w:rsidRPr="00097080" w:rsidRDefault="00D20A61" w:rsidP="00D20A61">
            <w:pPr>
              <w:pStyle w:val="TableParagraph"/>
              <w:spacing w:before="17"/>
              <w:ind w:left="232" w:right="218"/>
              <w:jc w:val="center"/>
            </w:pPr>
            <w:proofErr w:type="spellStart"/>
            <w:proofErr w:type="gramStart"/>
            <w:r w:rsidRPr="00097080">
              <w:t>тыс</w:t>
            </w:r>
            <w:proofErr w:type="spellEnd"/>
            <w:proofErr w:type="gramEnd"/>
            <w:r w:rsidRPr="00097080">
              <w:t>.</w:t>
            </w:r>
            <w:r w:rsidRPr="00097080">
              <w:rPr>
                <w:spacing w:val="9"/>
              </w:rPr>
              <w:t xml:space="preserve"> </w:t>
            </w:r>
            <w:proofErr w:type="spellStart"/>
            <w:proofErr w:type="gramStart"/>
            <w:r w:rsidRPr="00097080">
              <w:t>руб</w:t>
            </w:r>
            <w:proofErr w:type="spellEnd"/>
            <w:proofErr w:type="gramEnd"/>
            <w:r w:rsidRPr="00097080">
              <w:t>.</w:t>
            </w:r>
          </w:p>
        </w:tc>
        <w:tc>
          <w:tcPr>
            <w:tcW w:w="851" w:type="dxa"/>
            <w:tcBorders>
              <w:top w:val="single" w:sz="8" w:space="0" w:color="000000"/>
              <w:bottom w:val="single" w:sz="8" w:space="0" w:color="000000"/>
            </w:tcBorders>
          </w:tcPr>
          <w:p w:rsidR="00D20A61" w:rsidRPr="00097080" w:rsidRDefault="00D20A61" w:rsidP="00D20A61">
            <w:pPr>
              <w:pStyle w:val="TableParagraph"/>
            </w:pPr>
          </w:p>
        </w:tc>
        <w:tc>
          <w:tcPr>
            <w:tcW w:w="1612" w:type="dxa"/>
            <w:tcBorders>
              <w:top w:val="single" w:sz="8" w:space="0" w:color="000000"/>
              <w:bottom w:val="single" w:sz="8" w:space="0" w:color="000000"/>
            </w:tcBorders>
          </w:tcPr>
          <w:p w:rsidR="00D20A61" w:rsidRPr="00097080" w:rsidRDefault="00D20A61" w:rsidP="00D20A61">
            <w:pPr>
              <w:pStyle w:val="TableParagraph"/>
            </w:pPr>
          </w:p>
        </w:tc>
        <w:tc>
          <w:tcPr>
            <w:tcW w:w="1926" w:type="dxa"/>
            <w:tcBorders>
              <w:top w:val="single" w:sz="8" w:space="0" w:color="000000"/>
              <w:bottom w:val="single" w:sz="8" w:space="0" w:color="000000"/>
            </w:tcBorders>
          </w:tcPr>
          <w:p w:rsidR="00D20A61" w:rsidRPr="00097080" w:rsidRDefault="00D20A61" w:rsidP="00D20A61">
            <w:pPr>
              <w:pStyle w:val="TableParagraph"/>
            </w:pPr>
          </w:p>
        </w:tc>
        <w:tc>
          <w:tcPr>
            <w:tcW w:w="1926" w:type="dxa"/>
            <w:tcBorders>
              <w:top w:val="single" w:sz="8" w:space="0" w:color="000000"/>
              <w:bottom w:val="single" w:sz="8" w:space="0" w:color="000000"/>
            </w:tcBorders>
          </w:tcPr>
          <w:p w:rsidR="00D20A61" w:rsidRPr="00097080" w:rsidRDefault="00D20A61" w:rsidP="00D20A61">
            <w:pPr>
              <w:pStyle w:val="TableParagraph"/>
            </w:pPr>
          </w:p>
        </w:tc>
      </w:tr>
      <w:tr w:rsidR="00D20A61" w:rsidRPr="00097080" w:rsidTr="00D20A61">
        <w:trPr>
          <w:trHeight w:val="520"/>
        </w:trPr>
        <w:tc>
          <w:tcPr>
            <w:tcW w:w="3106" w:type="dxa"/>
            <w:tcBorders>
              <w:top w:val="single" w:sz="8" w:space="0" w:color="000000"/>
              <w:bottom w:val="single" w:sz="8" w:space="0" w:color="000000"/>
            </w:tcBorders>
          </w:tcPr>
          <w:p w:rsidR="00D20A61" w:rsidRPr="00097080" w:rsidRDefault="00D20A61" w:rsidP="00D20A61">
            <w:pPr>
              <w:pStyle w:val="TableParagraph"/>
              <w:spacing w:before="17"/>
              <w:ind w:left="127"/>
            </w:pPr>
            <w:proofErr w:type="spellStart"/>
            <w:r w:rsidRPr="00097080">
              <w:t>социальные</w:t>
            </w:r>
            <w:proofErr w:type="spellEnd"/>
            <w:r w:rsidRPr="00097080">
              <w:rPr>
                <w:spacing w:val="15"/>
              </w:rPr>
              <w:t xml:space="preserve"> </w:t>
            </w:r>
            <w:proofErr w:type="spellStart"/>
            <w:r w:rsidRPr="00097080">
              <w:t>цели</w:t>
            </w:r>
            <w:proofErr w:type="spellEnd"/>
          </w:p>
        </w:tc>
        <w:tc>
          <w:tcPr>
            <w:tcW w:w="1299" w:type="dxa"/>
            <w:tcBorders>
              <w:top w:val="single" w:sz="8" w:space="0" w:color="000000"/>
              <w:bottom w:val="single" w:sz="8" w:space="0" w:color="000000"/>
            </w:tcBorders>
          </w:tcPr>
          <w:p w:rsidR="00D20A61" w:rsidRPr="00097080" w:rsidRDefault="00D20A61" w:rsidP="00D20A61">
            <w:pPr>
              <w:pStyle w:val="TableParagraph"/>
              <w:spacing w:before="17"/>
              <w:ind w:left="232" w:right="218"/>
              <w:jc w:val="center"/>
            </w:pPr>
            <w:proofErr w:type="spellStart"/>
            <w:proofErr w:type="gramStart"/>
            <w:r w:rsidRPr="00097080">
              <w:t>тыс</w:t>
            </w:r>
            <w:proofErr w:type="spellEnd"/>
            <w:proofErr w:type="gramEnd"/>
            <w:r w:rsidRPr="00097080">
              <w:t>.</w:t>
            </w:r>
            <w:r w:rsidRPr="00097080">
              <w:rPr>
                <w:spacing w:val="9"/>
              </w:rPr>
              <w:t xml:space="preserve"> </w:t>
            </w:r>
            <w:proofErr w:type="spellStart"/>
            <w:proofErr w:type="gramStart"/>
            <w:r w:rsidRPr="00097080">
              <w:t>руб</w:t>
            </w:r>
            <w:proofErr w:type="spellEnd"/>
            <w:proofErr w:type="gramEnd"/>
            <w:r w:rsidRPr="00097080">
              <w:t>.</w:t>
            </w:r>
          </w:p>
        </w:tc>
        <w:tc>
          <w:tcPr>
            <w:tcW w:w="851" w:type="dxa"/>
            <w:tcBorders>
              <w:top w:val="single" w:sz="8" w:space="0" w:color="000000"/>
              <w:bottom w:val="single" w:sz="8" w:space="0" w:color="000000"/>
            </w:tcBorders>
          </w:tcPr>
          <w:p w:rsidR="00D20A61" w:rsidRPr="00097080" w:rsidRDefault="00D20A61" w:rsidP="00D20A61">
            <w:pPr>
              <w:pStyle w:val="TableParagraph"/>
            </w:pPr>
          </w:p>
        </w:tc>
        <w:tc>
          <w:tcPr>
            <w:tcW w:w="1612" w:type="dxa"/>
            <w:tcBorders>
              <w:top w:val="single" w:sz="8" w:space="0" w:color="000000"/>
              <w:bottom w:val="single" w:sz="8" w:space="0" w:color="000000"/>
            </w:tcBorders>
          </w:tcPr>
          <w:p w:rsidR="00D20A61" w:rsidRPr="00097080" w:rsidRDefault="00D20A61" w:rsidP="00D20A61">
            <w:pPr>
              <w:pStyle w:val="TableParagraph"/>
            </w:pPr>
          </w:p>
        </w:tc>
        <w:tc>
          <w:tcPr>
            <w:tcW w:w="1926" w:type="dxa"/>
            <w:tcBorders>
              <w:top w:val="single" w:sz="8" w:space="0" w:color="000000"/>
              <w:bottom w:val="single" w:sz="8" w:space="0" w:color="000000"/>
            </w:tcBorders>
          </w:tcPr>
          <w:p w:rsidR="00D20A61" w:rsidRPr="00097080" w:rsidRDefault="00D20A61" w:rsidP="00D20A61">
            <w:pPr>
              <w:pStyle w:val="TableParagraph"/>
            </w:pPr>
          </w:p>
        </w:tc>
        <w:tc>
          <w:tcPr>
            <w:tcW w:w="1926" w:type="dxa"/>
            <w:tcBorders>
              <w:top w:val="single" w:sz="8" w:space="0" w:color="000000"/>
              <w:bottom w:val="single" w:sz="8" w:space="0" w:color="000000"/>
            </w:tcBorders>
          </w:tcPr>
          <w:p w:rsidR="00D20A61" w:rsidRPr="00097080" w:rsidRDefault="00D20A61" w:rsidP="00D20A61">
            <w:pPr>
              <w:pStyle w:val="TableParagraph"/>
            </w:pPr>
          </w:p>
        </w:tc>
      </w:tr>
      <w:tr w:rsidR="00D20A61" w:rsidRPr="00097080" w:rsidTr="00D20A61">
        <w:trPr>
          <w:trHeight w:val="1240"/>
        </w:trPr>
        <w:tc>
          <w:tcPr>
            <w:tcW w:w="3106" w:type="dxa"/>
            <w:tcBorders>
              <w:top w:val="single" w:sz="8" w:space="0" w:color="000000"/>
              <w:bottom w:val="single" w:sz="8" w:space="0" w:color="000000"/>
            </w:tcBorders>
          </w:tcPr>
          <w:p w:rsidR="00D20A61" w:rsidRPr="00097080" w:rsidRDefault="00D20A61" w:rsidP="00D20A61">
            <w:pPr>
              <w:pStyle w:val="TableParagraph"/>
              <w:tabs>
                <w:tab w:val="left" w:pos="1813"/>
                <w:tab w:val="left" w:pos="2292"/>
              </w:tabs>
              <w:spacing w:before="17" w:line="273" w:lineRule="auto"/>
              <w:ind w:left="127" w:right="110"/>
              <w:rPr>
                <w:lang w:val="ru-RU"/>
              </w:rPr>
            </w:pPr>
            <w:r w:rsidRPr="00097080">
              <w:rPr>
                <w:lang w:val="ru-RU"/>
              </w:rPr>
              <w:t>Прибыль,</w:t>
            </w:r>
            <w:r w:rsidRPr="00097080">
              <w:rPr>
                <w:lang w:val="ru-RU"/>
              </w:rPr>
              <w:tab/>
              <w:t>подлежащая</w:t>
            </w:r>
            <w:r w:rsidRPr="00097080">
              <w:rPr>
                <w:spacing w:val="-48"/>
                <w:lang w:val="ru-RU"/>
              </w:rPr>
              <w:t xml:space="preserve"> </w:t>
            </w:r>
            <w:r w:rsidRPr="00097080">
              <w:rPr>
                <w:lang w:val="ru-RU"/>
              </w:rPr>
              <w:t>перечислен</w:t>
            </w:r>
            <w:r>
              <w:rPr>
                <w:lang w:val="ru-RU"/>
              </w:rPr>
              <w:t>ию</w:t>
            </w:r>
            <w:r>
              <w:rPr>
                <w:lang w:val="ru-RU"/>
              </w:rPr>
              <w:tab/>
              <w:t xml:space="preserve">в </w:t>
            </w:r>
            <w:r w:rsidRPr="00097080">
              <w:rPr>
                <w:spacing w:val="-1"/>
                <w:lang w:val="ru-RU"/>
              </w:rPr>
              <w:t>бюджет</w:t>
            </w:r>
            <w:r w:rsidRPr="00097080">
              <w:rPr>
                <w:spacing w:val="-48"/>
                <w:lang w:val="ru-RU"/>
              </w:rPr>
              <w:t xml:space="preserve"> </w:t>
            </w:r>
            <w:r>
              <w:rPr>
                <w:spacing w:val="-48"/>
                <w:lang w:val="ru-RU"/>
              </w:rPr>
              <w:t xml:space="preserve"> </w:t>
            </w:r>
          </w:p>
        </w:tc>
        <w:tc>
          <w:tcPr>
            <w:tcW w:w="1299" w:type="dxa"/>
            <w:tcBorders>
              <w:top w:val="single" w:sz="8" w:space="0" w:color="000000"/>
              <w:bottom w:val="single" w:sz="8" w:space="0" w:color="000000"/>
            </w:tcBorders>
          </w:tcPr>
          <w:p w:rsidR="00D20A61" w:rsidRPr="00097080" w:rsidRDefault="00D20A61" w:rsidP="00D20A61">
            <w:pPr>
              <w:pStyle w:val="TableParagraph"/>
              <w:spacing w:before="17"/>
              <w:ind w:left="232" w:right="218"/>
              <w:jc w:val="center"/>
            </w:pPr>
            <w:proofErr w:type="spellStart"/>
            <w:proofErr w:type="gramStart"/>
            <w:r w:rsidRPr="00097080">
              <w:t>тыс</w:t>
            </w:r>
            <w:proofErr w:type="spellEnd"/>
            <w:proofErr w:type="gramEnd"/>
            <w:r w:rsidRPr="00097080">
              <w:t>.</w:t>
            </w:r>
            <w:r w:rsidRPr="00097080">
              <w:rPr>
                <w:spacing w:val="9"/>
              </w:rPr>
              <w:t xml:space="preserve"> </w:t>
            </w:r>
            <w:proofErr w:type="spellStart"/>
            <w:proofErr w:type="gramStart"/>
            <w:r w:rsidRPr="00097080">
              <w:t>руб</w:t>
            </w:r>
            <w:proofErr w:type="spellEnd"/>
            <w:proofErr w:type="gramEnd"/>
            <w:r w:rsidRPr="00097080">
              <w:t>.</w:t>
            </w:r>
          </w:p>
        </w:tc>
        <w:tc>
          <w:tcPr>
            <w:tcW w:w="851" w:type="dxa"/>
            <w:tcBorders>
              <w:top w:val="single" w:sz="8" w:space="0" w:color="000000"/>
              <w:bottom w:val="single" w:sz="8" w:space="0" w:color="000000"/>
            </w:tcBorders>
          </w:tcPr>
          <w:p w:rsidR="00D20A61" w:rsidRPr="00097080" w:rsidRDefault="00D20A61" w:rsidP="00D20A61">
            <w:pPr>
              <w:pStyle w:val="TableParagraph"/>
            </w:pPr>
          </w:p>
        </w:tc>
        <w:tc>
          <w:tcPr>
            <w:tcW w:w="1612" w:type="dxa"/>
            <w:tcBorders>
              <w:top w:val="single" w:sz="8" w:space="0" w:color="000000"/>
              <w:bottom w:val="single" w:sz="8" w:space="0" w:color="000000"/>
            </w:tcBorders>
          </w:tcPr>
          <w:p w:rsidR="00D20A61" w:rsidRPr="00097080" w:rsidRDefault="00D20A61" w:rsidP="00D20A61">
            <w:pPr>
              <w:pStyle w:val="TableParagraph"/>
            </w:pPr>
          </w:p>
        </w:tc>
        <w:tc>
          <w:tcPr>
            <w:tcW w:w="1926" w:type="dxa"/>
            <w:tcBorders>
              <w:top w:val="single" w:sz="8" w:space="0" w:color="000000"/>
              <w:bottom w:val="single" w:sz="8" w:space="0" w:color="000000"/>
            </w:tcBorders>
          </w:tcPr>
          <w:p w:rsidR="00D20A61" w:rsidRPr="00097080" w:rsidRDefault="00D20A61" w:rsidP="00D20A61">
            <w:pPr>
              <w:pStyle w:val="TableParagraph"/>
            </w:pPr>
          </w:p>
        </w:tc>
        <w:tc>
          <w:tcPr>
            <w:tcW w:w="1926" w:type="dxa"/>
            <w:tcBorders>
              <w:top w:val="single" w:sz="8" w:space="0" w:color="000000"/>
              <w:bottom w:val="single" w:sz="8" w:space="0" w:color="000000"/>
            </w:tcBorders>
          </w:tcPr>
          <w:p w:rsidR="00D20A61" w:rsidRPr="00097080" w:rsidRDefault="00D20A61" w:rsidP="00D20A61">
            <w:pPr>
              <w:pStyle w:val="TableParagraph"/>
            </w:pPr>
          </w:p>
        </w:tc>
      </w:tr>
      <w:tr w:rsidR="00D20A61" w:rsidRPr="00097080" w:rsidTr="00D20A61">
        <w:trPr>
          <w:trHeight w:val="760"/>
        </w:trPr>
        <w:tc>
          <w:tcPr>
            <w:tcW w:w="3106" w:type="dxa"/>
            <w:tcBorders>
              <w:top w:val="single" w:sz="8" w:space="0" w:color="000000"/>
              <w:bottom w:val="single" w:sz="8" w:space="0" w:color="000000"/>
            </w:tcBorders>
          </w:tcPr>
          <w:p w:rsidR="00D20A61" w:rsidRPr="00097080" w:rsidRDefault="00D20A61" w:rsidP="00D20A61">
            <w:pPr>
              <w:pStyle w:val="TableParagraph"/>
              <w:tabs>
                <w:tab w:val="left" w:pos="1048"/>
              </w:tabs>
              <w:spacing w:before="17" w:line="268" w:lineRule="auto"/>
              <w:ind w:left="127" w:right="114"/>
              <w:rPr>
                <w:lang w:val="ru-RU"/>
              </w:rPr>
            </w:pPr>
            <w:r w:rsidRPr="00097080">
              <w:rPr>
                <w:lang w:val="ru-RU"/>
              </w:rPr>
              <w:t>Остаток</w:t>
            </w:r>
            <w:r>
              <w:rPr>
                <w:lang w:val="ru-RU"/>
              </w:rPr>
              <w:t xml:space="preserve"> </w:t>
            </w:r>
            <w:r w:rsidRPr="00097080">
              <w:rPr>
                <w:lang w:val="ru-RU"/>
              </w:rPr>
              <w:t>перераспределенной</w:t>
            </w:r>
            <w:r w:rsidRPr="00097080">
              <w:rPr>
                <w:spacing w:val="-48"/>
                <w:lang w:val="ru-RU"/>
              </w:rPr>
              <w:t xml:space="preserve"> </w:t>
            </w:r>
            <w:r>
              <w:rPr>
                <w:spacing w:val="-48"/>
                <w:lang w:val="ru-RU"/>
              </w:rPr>
              <w:t xml:space="preserve"> </w:t>
            </w:r>
            <w:r w:rsidRPr="00097080">
              <w:rPr>
                <w:lang w:val="ru-RU"/>
              </w:rPr>
              <w:t>прибыли</w:t>
            </w:r>
            <w:r w:rsidRPr="00097080">
              <w:rPr>
                <w:spacing w:val="5"/>
                <w:lang w:val="ru-RU"/>
              </w:rPr>
              <w:t xml:space="preserve"> </w:t>
            </w:r>
            <w:r w:rsidRPr="00097080">
              <w:rPr>
                <w:lang w:val="ru-RU"/>
              </w:rPr>
              <w:t>на</w:t>
            </w:r>
            <w:r w:rsidRPr="00097080">
              <w:rPr>
                <w:spacing w:val="6"/>
                <w:lang w:val="ru-RU"/>
              </w:rPr>
              <w:t xml:space="preserve"> </w:t>
            </w:r>
            <w:r w:rsidRPr="00097080">
              <w:rPr>
                <w:lang w:val="ru-RU"/>
              </w:rPr>
              <w:t>конец</w:t>
            </w:r>
            <w:r w:rsidRPr="00097080">
              <w:rPr>
                <w:spacing w:val="6"/>
                <w:lang w:val="ru-RU"/>
              </w:rPr>
              <w:t xml:space="preserve"> </w:t>
            </w:r>
            <w:r w:rsidRPr="00097080">
              <w:rPr>
                <w:lang w:val="ru-RU"/>
              </w:rPr>
              <w:t>периода</w:t>
            </w:r>
          </w:p>
        </w:tc>
        <w:tc>
          <w:tcPr>
            <w:tcW w:w="1299" w:type="dxa"/>
            <w:tcBorders>
              <w:top w:val="single" w:sz="8" w:space="0" w:color="000000"/>
              <w:bottom w:val="single" w:sz="8" w:space="0" w:color="000000"/>
            </w:tcBorders>
          </w:tcPr>
          <w:p w:rsidR="00D20A61" w:rsidRPr="00097080" w:rsidRDefault="00D20A61" w:rsidP="00D20A61">
            <w:pPr>
              <w:pStyle w:val="TableParagraph"/>
              <w:spacing w:before="17"/>
              <w:ind w:left="232" w:right="218"/>
              <w:jc w:val="center"/>
            </w:pPr>
            <w:proofErr w:type="spellStart"/>
            <w:proofErr w:type="gramStart"/>
            <w:r w:rsidRPr="00097080">
              <w:t>тыс</w:t>
            </w:r>
            <w:proofErr w:type="spellEnd"/>
            <w:proofErr w:type="gramEnd"/>
            <w:r w:rsidRPr="00097080">
              <w:t>.</w:t>
            </w:r>
            <w:r w:rsidRPr="00097080">
              <w:rPr>
                <w:spacing w:val="9"/>
              </w:rPr>
              <w:t xml:space="preserve"> </w:t>
            </w:r>
            <w:proofErr w:type="spellStart"/>
            <w:proofErr w:type="gramStart"/>
            <w:r w:rsidRPr="00097080">
              <w:t>руб</w:t>
            </w:r>
            <w:proofErr w:type="spellEnd"/>
            <w:proofErr w:type="gramEnd"/>
            <w:r w:rsidRPr="00097080">
              <w:t>.</w:t>
            </w:r>
          </w:p>
        </w:tc>
        <w:tc>
          <w:tcPr>
            <w:tcW w:w="851" w:type="dxa"/>
            <w:tcBorders>
              <w:top w:val="single" w:sz="8" w:space="0" w:color="000000"/>
              <w:bottom w:val="single" w:sz="8" w:space="0" w:color="000000"/>
            </w:tcBorders>
          </w:tcPr>
          <w:p w:rsidR="00D20A61" w:rsidRPr="00097080" w:rsidRDefault="00D20A61" w:rsidP="00D20A61">
            <w:pPr>
              <w:pStyle w:val="TableParagraph"/>
            </w:pPr>
          </w:p>
        </w:tc>
        <w:tc>
          <w:tcPr>
            <w:tcW w:w="1612" w:type="dxa"/>
            <w:tcBorders>
              <w:top w:val="single" w:sz="8" w:space="0" w:color="000000"/>
              <w:bottom w:val="single" w:sz="8" w:space="0" w:color="000000"/>
            </w:tcBorders>
          </w:tcPr>
          <w:p w:rsidR="00D20A61" w:rsidRPr="00097080" w:rsidRDefault="00D20A61" w:rsidP="00D20A61">
            <w:pPr>
              <w:pStyle w:val="TableParagraph"/>
            </w:pPr>
          </w:p>
        </w:tc>
        <w:tc>
          <w:tcPr>
            <w:tcW w:w="1926" w:type="dxa"/>
            <w:tcBorders>
              <w:top w:val="single" w:sz="8" w:space="0" w:color="000000"/>
              <w:bottom w:val="single" w:sz="8" w:space="0" w:color="000000"/>
            </w:tcBorders>
          </w:tcPr>
          <w:p w:rsidR="00D20A61" w:rsidRPr="00097080" w:rsidRDefault="00D20A61" w:rsidP="00D20A61">
            <w:pPr>
              <w:pStyle w:val="TableParagraph"/>
            </w:pPr>
          </w:p>
        </w:tc>
        <w:tc>
          <w:tcPr>
            <w:tcW w:w="1926" w:type="dxa"/>
            <w:tcBorders>
              <w:top w:val="single" w:sz="8" w:space="0" w:color="000000"/>
              <w:bottom w:val="single" w:sz="8" w:space="0" w:color="000000"/>
            </w:tcBorders>
          </w:tcPr>
          <w:p w:rsidR="00D20A61" w:rsidRPr="00097080" w:rsidRDefault="00D20A61" w:rsidP="00D20A61">
            <w:pPr>
              <w:pStyle w:val="TableParagraph"/>
            </w:pPr>
          </w:p>
        </w:tc>
      </w:tr>
    </w:tbl>
    <w:p w:rsidR="00D20A61" w:rsidRDefault="00D20A61" w:rsidP="00D20A61">
      <w:pPr>
        <w:pStyle w:val="af5"/>
        <w:rPr>
          <w:sz w:val="20"/>
        </w:rPr>
      </w:pPr>
    </w:p>
    <w:p w:rsidR="00D20A61" w:rsidRPr="00797E96" w:rsidRDefault="00D20A61" w:rsidP="00797E96">
      <w:pPr>
        <w:pStyle w:val="2"/>
        <w:tabs>
          <w:tab w:val="left" w:pos="4485"/>
        </w:tabs>
        <w:jc w:val="center"/>
        <w:rPr>
          <w:rFonts w:ascii="Times New Roman" w:hAnsi="Times New Roman"/>
        </w:rPr>
      </w:pPr>
      <w:r w:rsidRPr="00B41723">
        <w:rPr>
          <w:rFonts w:ascii="Times New Roman" w:hAnsi="Times New Roman"/>
        </w:rPr>
        <w:t>9. ПРОГНОЗНЫЙ</w:t>
      </w:r>
      <w:r w:rsidRPr="00B41723">
        <w:rPr>
          <w:rFonts w:ascii="Times New Roman" w:hAnsi="Times New Roman"/>
          <w:spacing w:val="-5"/>
        </w:rPr>
        <w:t xml:space="preserve"> </w:t>
      </w:r>
      <w:r w:rsidRPr="00B41723">
        <w:rPr>
          <w:rFonts w:ascii="Times New Roman" w:hAnsi="Times New Roman"/>
        </w:rPr>
        <w:t>БАЛАНС</w: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55"/>
        <w:gridCol w:w="4186"/>
        <w:gridCol w:w="1770"/>
        <w:gridCol w:w="1605"/>
        <w:gridCol w:w="1935"/>
      </w:tblGrid>
      <w:tr w:rsidR="00D20A61" w:rsidRPr="00F702D4" w:rsidTr="00D20A61">
        <w:trPr>
          <w:trHeight w:val="760"/>
        </w:trPr>
        <w:tc>
          <w:tcPr>
            <w:tcW w:w="1155" w:type="dxa"/>
          </w:tcPr>
          <w:p w:rsidR="00D20A61" w:rsidRPr="00B41723" w:rsidRDefault="00D20A61" w:rsidP="00D20A61">
            <w:pPr>
              <w:pStyle w:val="TableParagraph"/>
              <w:spacing w:before="17"/>
              <w:ind w:left="178"/>
              <w:rPr>
                <w:sz w:val="19"/>
                <w:lang w:val="ru-RU"/>
              </w:rPr>
            </w:pPr>
            <w:r w:rsidRPr="00F702D4">
              <w:rPr>
                <w:sz w:val="19"/>
              </w:rPr>
              <w:t>N</w:t>
            </w:r>
            <w:r w:rsidRPr="00B41723">
              <w:rPr>
                <w:spacing w:val="6"/>
                <w:sz w:val="19"/>
                <w:lang w:val="ru-RU"/>
              </w:rPr>
              <w:t xml:space="preserve"> </w:t>
            </w:r>
            <w:r w:rsidRPr="00B41723">
              <w:rPr>
                <w:sz w:val="19"/>
                <w:lang w:val="ru-RU"/>
              </w:rPr>
              <w:t>строки</w:t>
            </w:r>
          </w:p>
        </w:tc>
        <w:tc>
          <w:tcPr>
            <w:tcW w:w="4186" w:type="dxa"/>
          </w:tcPr>
          <w:p w:rsidR="00D20A61" w:rsidRPr="00B41723" w:rsidRDefault="00D20A61" w:rsidP="00D20A61">
            <w:pPr>
              <w:pStyle w:val="TableParagraph"/>
              <w:spacing w:before="17"/>
              <w:ind w:left="881"/>
              <w:rPr>
                <w:sz w:val="19"/>
                <w:lang w:val="ru-RU"/>
              </w:rPr>
            </w:pPr>
            <w:r w:rsidRPr="00B41723">
              <w:rPr>
                <w:sz w:val="19"/>
                <w:lang w:val="ru-RU"/>
              </w:rPr>
              <w:t>Наименование</w:t>
            </w:r>
            <w:r w:rsidRPr="00B41723">
              <w:rPr>
                <w:spacing w:val="11"/>
                <w:sz w:val="19"/>
                <w:lang w:val="ru-RU"/>
              </w:rPr>
              <w:t xml:space="preserve"> </w:t>
            </w:r>
            <w:r w:rsidRPr="00B41723">
              <w:rPr>
                <w:sz w:val="19"/>
                <w:lang w:val="ru-RU"/>
              </w:rPr>
              <w:t>показателя</w:t>
            </w:r>
          </w:p>
        </w:tc>
        <w:tc>
          <w:tcPr>
            <w:tcW w:w="1770" w:type="dxa"/>
          </w:tcPr>
          <w:p w:rsidR="00D20A61" w:rsidRPr="00F37AA3" w:rsidRDefault="00D20A61" w:rsidP="00D20A61">
            <w:pPr>
              <w:pStyle w:val="TableParagraph"/>
              <w:spacing w:before="17" w:line="268" w:lineRule="auto"/>
              <w:ind w:left="741" w:hanging="494"/>
              <w:rPr>
                <w:sz w:val="19"/>
                <w:lang w:val="ru-RU"/>
              </w:rPr>
            </w:pPr>
            <w:r w:rsidRPr="00F37AA3">
              <w:rPr>
                <w:sz w:val="19"/>
                <w:lang w:val="ru-RU"/>
              </w:rPr>
              <w:t>Планируемый                год</w:t>
            </w:r>
            <w:r w:rsidRPr="00F37AA3">
              <w:rPr>
                <w:sz w:val="19"/>
                <w:lang w:val="ru-RU"/>
              </w:rPr>
              <w:tab/>
            </w:r>
          </w:p>
        </w:tc>
        <w:tc>
          <w:tcPr>
            <w:tcW w:w="1605" w:type="dxa"/>
          </w:tcPr>
          <w:p w:rsidR="00D20A61" w:rsidRPr="00F37AA3" w:rsidRDefault="00D20A61" w:rsidP="00D20A61">
            <w:pPr>
              <w:pStyle w:val="TableParagraph"/>
              <w:spacing w:before="17" w:line="268" w:lineRule="auto"/>
              <w:ind w:left="659" w:hanging="411"/>
              <w:rPr>
                <w:sz w:val="19"/>
                <w:lang w:val="ru-RU"/>
              </w:rPr>
            </w:pPr>
            <w:r w:rsidRPr="00B41723">
              <w:rPr>
                <w:sz w:val="19"/>
                <w:lang w:val="ru-RU"/>
              </w:rPr>
              <w:t>Прошедший</w:t>
            </w:r>
            <w:r>
              <w:rPr>
                <w:sz w:val="19"/>
                <w:lang w:val="ru-RU"/>
              </w:rPr>
              <w:t xml:space="preserve">   </w:t>
            </w:r>
            <w:r w:rsidRPr="00B41723">
              <w:rPr>
                <w:spacing w:val="-48"/>
                <w:sz w:val="19"/>
                <w:lang w:val="ru-RU"/>
              </w:rPr>
              <w:t xml:space="preserve"> </w:t>
            </w:r>
            <w:r>
              <w:rPr>
                <w:sz w:val="19"/>
                <w:lang w:val="ru-RU"/>
              </w:rPr>
              <w:t>год</w:t>
            </w:r>
          </w:p>
        </w:tc>
        <w:tc>
          <w:tcPr>
            <w:tcW w:w="1935" w:type="dxa"/>
          </w:tcPr>
          <w:p w:rsidR="00D20A61" w:rsidRPr="00B41723" w:rsidRDefault="00D20A61" w:rsidP="00D20A61">
            <w:pPr>
              <w:pStyle w:val="TableParagraph"/>
              <w:spacing w:before="17"/>
              <w:ind w:left="163" w:right="142"/>
              <w:jc w:val="center"/>
              <w:rPr>
                <w:sz w:val="19"/>
                <w:lang w:val="ru-RU"/>
              </w:rPr>
            </w:pPr>
            <w:r w:rsidRPr="00B41723">
              <w:rPr>
                <w:sz w:val="19"/>
                <w:lang w:val="ru-RU"/>
              </w:rPr>
              <w:t>Год,</w:t>
            </w:r>
          </w:p>
          <w:p w:rsidR="00D20A61" w:rsidRPr="00B41723" w:rsidRDefault="00D20A61" w:rsidP="00D20A61">
            <w:pPr>
              <w:pStyle w:val="TableParagraph"/>
              <w:spacing w:before="25" w:line="268" w:lineRule="auto"/>
              <w:ind w:left="165" w:right="142"/>
              <w:jc w:val="center"/>
              <w:rPr>
                <w:sz w:val="19"/>
                <w:lang w:val="ru-RU"/>
              </w:rPr>
            </w:pPr>
            <w:proofErr w:type="gramStart"/>
            <w:r w:rsidRPr="00B41723">
              <w:rPr>
                <w:sz w:val="19"/>
                <w:lang w:val="ru-RU"/>
              </w:rPr>
              <w:t>предшествующий</w:t>
            </w:r>
            <w:proofErr w:type="gramEnd"/>
            <w:r w:rsidRPr="00B41723">
              <w:rPr>
                <w:spacing w:val="-48"/>
                <w:sz w:val="19"/>
                <w:lang w:val="ru-RU"/>
              </w:rPr>
              <w:t xml:space="preserve"> </w:t>
            </w:r>
            <w:r w:rsidRPr="00B41723">
              <w:rPr>
                <w:sz w:val="19"/>
                <w:lang w:val="ru-RU"/>
              </w:rPr>
              <w:t>прошедшему</w:t>
            </w:r>
          </w:p>
        </w:tc>
      </w:tr>
      <w:tr w:rsidR="00D20A61" w:rsidRPr="00F702D4" w:rsidTr="00D20A61">
        <w:trPr>
          <w:trHeight w:val="520"/>
        </w:trPr>
        <w:tc>
          <w:tcPr>
            <w:tcW w:w="1155" w:type="dxa"/>
          </w:tcPr>
          <w:p w:rsidR="00D20A61" w:rsidRPr="00B41723" w:rsidRDefault="00D20A61" w:rsidP="00D20A61">
            <w:pPr>
              <w:pStyle w:val="TableParagraph"/>
              <w:rPr>
                <w:sz w:val="18"/>
                <w:lang w:val="ru-RU"/>
              </w:rPr>
            </w:pPr>
          </w:p>
        </w:tc>
        <w:tc>
          <w:tcPr>
            <w:tcW w:w="4186" w:type="dxa"/>
          </w:tcPr>
          <w:p w:rsidR="00D20A61" w:rsidRPr="00F702D4" w:rsidRDefault="00D20A61" w:rsidP="00D20A61">
            <w:pPr>
              <w:pStyle w:val="TableParagraph"/>
              <w:spacing w:before="17"/>
              <w:ind w:left="397"/>
              <w:rPr>
                <w:sz w:val="19"/>
                <w:lang w:val="ru-RU"/>
              </w:rPr>
            </w:pPr>
            <w:r w:rsidRPr="00F702D4">
              <w:rPr>
                <w:sz w:val="19"/>
                <w:lang w:val="ru-RU"/>
              </w:rPr>
              <w:t>АКТИВ</w:t>
            </w:r>
            <w:r w:rsidRPr="00F702D4">
              <w:rPr>
                <w:spacing w:val="13"/>
                <w:sz w:val="19"/>
                <w:lang w:val="ru-RU"/>
              </w:rPr>
              <w:t xml:space="preserve"> </w:t>
            </w:r>
            <w:r w:rsidRPr="00F702D4">
              <w:rPr>
                <w:sz w:val="19"/>
              </w:rPr>
              <w:t>I</w:t>
            </w:r>
            <w:r w:rsidRPr="00F702D4">
              <w:rPr>
                <w:sz w:val="19"/>
                <w:lang w:val="ru-RU"/>
              </w:rPr>
              <w:t>.</w:t>
            </w:r>
            <w:r w:rsidRPr="00F702D4">
              <w:rPr>
                <w:spacing w:val="13"/>
                <w:sz w:val="19"/>
                <w:lang w:val="ru-RU"/>
              </w:rPr>
              <w:t xml:space="preserve"> </w:t>
            </w:r>
            <w:r w:rsidRPr="00F702D4">
              <w:rPr>
                <w:sz w:val="19"/>
                <w:lang w:val="ru-RU"/>
              </w:rPr>
              <w:t>ВНЕОБОРОТНЫЕ</w:t>
            </w:r>
            <w:r w:rsidRPr="00F702D4">
              <w:rPr>
                <w:spacing w:val="14"/>
                <w:sz w:val="19"/>
                <w:lang w:val="ru-RU"/>
              </w:rPr>
              <w:t xml:space="preserve"> </w:t>
            </w:r>
            <w:r w:rsidRPr="00F702D4">
              <w:rPr>
                <w:sz w:val="19"/>
                <w:lang w:val="ru-RU"/>
              </w:rPr>
              <w:t>АКТИВЫ</w:t>
            </w:r>
          </w:p>
          <w:p w:rsidR="00D20A61" w:rsidRPr="00F702D4" w:rsidRDefault="00D20A61" w:rsidP="00D20A61">
            <w:pPr>
              <w:pStyle w:val="TableParagraph"/>
              <w:spacing w:before="25"/>
              <w:ind w:left="126"/>
              <w:rPr>
                <w:sz w:val="19"/>
                <w:lang w:val="ru-RU"/>
              </w:rPr>
            </w:pPr>
            <w:r w:rsidRPr="00F702D4">
              <w:rPr>
                <w:sz w:val="19"/>
                <w:lang w:val="ru-RU"/>
              </w:rPr>
              <w:t>Нематериальные</w:t>
            </w:r>
            <w:r w:rsidRPr="00F702D4">
              <w:rPr>
                <w:spacing w:val="19"/>
                <w:sz w:val="19"/>
                <w:lang w:val="ru-RU"/>
              </w:rPr>
              <w:t xml:space="preserve"> </w:t>
            </w:r>
            <w:r w:rsidRPr="00F702D4">
              <w:rPr>
                <w:sz w:val="19"/>
                <w:lang w:val="ru-RU"/>
              </w:rPr>
              <w:t>активы</w:t>
            </w:r>
          </w:p>
        </w:tc>
        <w:tc>
          <w:tcPr>
            <w:tcW w:w="1770" w:type="dxa"/>
          </w:tcPr>
          <w:p w:rsidR="00D20A61" w:rsidRPr="00F702D4" w:rsidRDefault="00D20A61" w:rsidP="00D20A61">
            <w:pPr>
              <w:pStyle w:val="TableParagraph"/>
              <w:rPr>
                <w:sz w:val="18"/>
                <w:lang w:val="ru-RU"/>
              </w:rPr>
            </w:pPr>
          </w:p>
        </w:tc>
        <w:tc>
          <w:tcPr>
            <w:tcW w:w="1605" w:type="dxa"/>
          </w:tcPr>
          <w:p w:rsidR="00D20A61" w:rsidRPr="00F702D4" w:rsidRDefault="00D20A61" w:rsidP="00D20A61">
            <w:pPr>
              <w:pStyle w:val="TableParagraph"/>
              <w:rPr>
                <w:sz w:val="18"/>
                <w:lang w:val="ru-RU"/>
              </w:rPr>
            </w:pPr>
          </w:p>
        </w:tc>
        <w:tc>
          <w:tcPr>
            <w:tcW w:w="1935" w:type="dxa"/>
          </w:tcPr>
          <w:p w:rsidR="00D20A61" w:rsidRPr="00F702D4" w:rsidRDefault="00D20A61" w:rsidP="00D20A61">
            <w:pPr>
              <w:pStyle w:val="TableParagraph"/>
              <w:rPr>
                <w:sz w:val="18"/>
                <w:lang w:val="ru-RU"/>
              </w:rPr>
            </w:pPr>
          </w:p>
        </w:tc>
      </w:tr>
      <w:tr w:rsidR="00D20A61" w:rsidRPr="00F702D4" w:rsidTr="00D20A61">
        <w:trPr>
          <w:trHeight w:val="265"/>
        </w:trPr>
        <w:tc>
          <w:tcPr>
            <w:tcW w:w="1155" w:type="dxa"/>
          </w:tcPr>
          <w:p w:rsidR="00D20A61" w:rsidRPr="00F702D4" w:rsidRDefault="00D20A61" w:rsidP="00D20A61">
            <w:pPr>
              <w:pStyle w:val="TableParagraph"/>
              <w:rPr>
                <w:sz w:val="18"/>
                <w:lang w:val="ru-RU"/>
              </w:rPr>
            </w:pPr>
          </w:p>
        </w:tc>
        <w:tc>
          <w:tcPr>
            <w:tcW w:w="4186" w:type="dxa"/>
          </w:tcPr>
          <w:p w:rsidR="00D20A61" w:rsidRPr="00F702D4" w:rsidRDefault="00D20A61" w:rsidP="00D20A61">
            <w:pPr>
              <w:pStyle w:val="TableParagraph"/>
              <w:spacing w:before="17"/>
              <w:ind w:left="126"/>
              <w:rPr>
                <w:sz w:val="19"/>
              </w:rPr>
            </w:pPr>
            <w:proofErr w:type="spellStart"/>
            <w:r w:rsidRPr="00F702D4">
              <w:rPr>
                <w:sz w:val="19"/>
              </w:rPr>
              <w:t>Результаты</w:t>
            </w:r>
            <w:proofErr w:type="spellEnd"/>
            <w:r w:rsidRPr="00F702D4">
              <w:rPr>
                <w:spacing w:val="3"/>
                <w:sz w:val="19"/>
              </w:rPr>
              <w:t xml:space="preserve"> </w:t>
            </w:r>
            <w:proofErr w:type="spellStart"/>
            <w:r w:rsidRPr="00F702D4">
              <w:rPr>
                <w:sz w:val="19"/>
              </w:rPr>
              <w:t>исследований</w:t>
            </w:r>
            <w:proofErr w:type="spellEnd"/>
            <w:r w:rsidRPr="00F702D4">
              <w:rPr>
                <w:spacing w:val="4"/>
                <w:sz w:val="19"/>
              </w:rPr>
              <w:t xml:space="preserve"> </w:t>
            </w:r>
            <w:r w:rsidRPr="00F702D4">
              <w:rPr>
                <w:sz w:val="19"/>
              </w:rPr>
              <w:t>и</w:t>
            </w:r>
            <w:r w:rsidRPr="00F702D4">
              <w:rPr>
                <w:spacing w:val="3"/>
                <w:sz w:val="19"/>
              </w:rPr>
              <w:t xml:space="preserve"> </w:t>
            </w:r>
            <w:proofErr w:type="spellStart"/>
            <w:r w:rsidRPr="00F702D4">
              <w:rPr>
                <w:sz w:val="19"/>
              </w:rPr>
              <w:t>разработок</w:t>
            </w:r>
            <w:proofErr w:type="spellEnd"/>
          </w:p>
        </w:tc>
        <w:tc>
          <w:tcPr>
            <w:tcW w:w="1770" w:type="dxa"/>
          </w:tcPr>
          <w:p w:rsidR="00D20A61" w:rsidRPr="00F702D4" w:rsidRDefault="00D20A61" w:rsidP="00D20A61">
            <w:pPr>
              <w:pStyle w:val="TableParagraph"/>
              <w:rPr>
                <w:sz w:val="18"/>
              </w:rPr>
            </w:pPr>
          </w:p>
        </w:tc>
        <w:tc>
          <w:tcPr>
            <w:tcW w:w="1605" w:type="dxa"/>
          </w:tcPr>
          <w:p w:rsidR="00D20A61" w:rsidRPr="00F702D4" w:rsidRDefault="00D20A61" w:rsidP="00D20A61">
            <w:pPr>
              <w:pStyle w:val="TableParagraph"/>
              <w:rPr>
                <w:sz w:val="18"/>
              </w:rPr>
            </w:pPr>
          </w:p>
        </w:tc>
        <w:tc>
          <w:tcPr>
            <w:tcW w:w="1935" w:type="dxa"/>
          </w:tcPr>
          <w:p w:rsidR="00D20A61" w:rsidRPr="00F702D4" w:rsidRDefault="00D20A61" w:rsidP="00D20A61">
            <w:pPr>
              <w:pStyle w:val="TableParagraph"/>
              <w:rPr>
                <w:sz w:val="18"/>
              </w:rPr>
            </w:pPr>
          </w:p>
        </w:tc>
      </w:tr>
      <w:tr w:rsidR="00D20A61" w:rsidRPr="00F702D4" w:rsidTr="00D20A61">
        <w:trPr>
          <w:trHeight w:val="265"/>
        </w:trPr>
        <w:tc>
          <w:tcPr>
            <w:tcW w:w="1155" w:type="dxa"/>
          </w:tcPr>
          <w:p w:rsidR="00D20A61" w:rsidRPr="00F702D4" w:rsidRDefault="00D20A61" w:rsidP="00D20A61">
            <w:pPr>
              <w:pStyle w:val="TableParagraph"/>
              <w:rPr>
                <w:sz w:val="18"/>
              </w:rPr>
            </w:pPr>
          </w:p>
        </w:tc>
        <w:tc>
          <w:tcPr>
            <w:tcW w:w="4186" w:type="dxa"/>
          </w:tcPr>
          <w:p w:rsidR="00D20A61" w:rsidRPr="00F702D4" w:rsidRDefault="00D20A61" w:rsidP="00D20A61">
            <w:pPr>
              <w:pStyle w:val="TableParagraph"/>
              <w:spacing w:before="17"/>
              <w:ind w:left="126"/>
              <w:rPr>
                <w:sz w:val="19"/>
              </w:rPr>
            </w:pPr>
            <w:proofErr w:type="spellStart"/>
            <w:r w:rsidRPr="00F702D4">
              <w:rPr>
                <w:sz w:val="19"/>
              </w:rPr>
              <w:t>Нематериальные</w:t>
            </w:r>
            <w:proofErr w:type="spellEnd"/>
            <w:r w:rsidRPr="00F702D4">
              <w:rPr>
                <w:spacing w:val="18"/>
                <w:sz w:val="19"/>
              </w:rPr>
              <w:t xml:space="preserve"> </w:t>
            </w:r>
            <w:proofErr w:type="spellStart"/>
            <w:r w:rsidRPr="00F702D4">
              <w:rPr>
                <w:sz w:val="19"/>
              </w:rPr>
              <w:t>поисковые</w:t>
            </w:r>
            <w:proofErr w:type="spellEnd"/>
            <w:r w:rsidRPr="00F702D4">
              <w:rPr>
                <w:spacing w:val="19"/>
                <w:sz w:val="19"/>
              </w:rPr>
              <w:t xml:space="preserve"> </w:t>
            </w:r>
            <w:proofErr w:type="spellStart"/>
            <w:r w:rsidRPr="00F702D4">
              <w:rPr>
                <w:sz w:val="19"/>
              </w:rPr>
              <w:t>активы</w:t>
            </w:r>
            <w:proofErr w:type="spellEnd"/>
          </w:p>
        </w:tc>
        <w:tc>
          <w:tcPr>
            <w:tcW w:w="1770" w:type="dxa"/>
          </w:tcPr>
          <w:p w:rsidR="00D20A61" w:rsidRPr="00F702D4" w:rsidRDefault="00D20A61" w:rsidP="00D20A61">
            <w:pPr>
              <w:pStyle w:val="TableParagraph"/>
              <w:rPr>
                <w:sz w:val="18"/>
              </w:rPr>
            </w:pPr>
          </w:p>
        </w:tc>
        <w:tc>
          <w:tcPr>
            <w:tcW w:w="1605" w:type="dxa"/>
          </w:tcPr>
          <w:p w:rsidR="00D20A61" w:rsidRPr="00F702D4" w:rsidRDefault="00D20A61" w:rsidP="00D20A61">
            <w:pPr>
              <w:pStyle w:val="TableParagraph"/>
              <w:rPr>
                <w:sz w:val="18"/>
              </w:rPr>
            </w:pPr>
          </w:p>
        </w:tc>
        <w:tc>
          <w:tcPr>
            <w:tcW w:w="1935" w:type="dxa"/>
          </w:tcPr>
          <w:p w:rsidR="00D20A61" w:rsidRPr="00F702D4" w:rsidRDefault="00D20A61" w:rsidP="00D20A61">
            <w:pPr>
              <w:pStyle w:val="TableParagraph"/>
              <w:rPr>
                <w:sz w:val="18"/>
              </w:rPr>
            </w:pPr>
          </w:p>
        </w:tc>
      </w:tr>
      <w:tr w:rsidR="00D20A61" w:rsidRPr="00F702D4" w:rsidTr="00D20A61">
        <w:trPr>
          <w:trHeight w:val="265"/>
        </w:trPr>
        <w:tc>
          <w:tcPr>
            <w:tcW w:w="1155" w:type="dxa"/>
          </w:tcPr>
          <w:p w:rsidR="00D20A61" w:rsidRPr="00F702D4" w:rsidRDefault="00D20A61" w:rsidP="00D20A61">
            <w:pPr>
              <w:pStyle w:val="TableParagraph"/>
              <w:rPr>
                <w:sz w:val="18"/>
              </w:rPr>
            </w:pPr>
          </w:p>
        </w:tc>
        <w:tc>
          <w:tcPr>
            <w:tcW w:w="4186" w:type="dxa"/>
          </w:tcPr>
          <w:p w:rsidR="00D20A61" w:rsidRPr="00F702D4" w:rsidRDefault="00D20A61" w:rsidP="00D20A61">
            <w:pPr>
              <w:pStyle w:val="TableParagraph"/>
              <w:spacing w:before="17"/>
              <w:ind w:left="126"/>
              <w:rPr>
                <w:sz w:val="19"/>
              </w:rPr>
            </w:pPr>
            <w:proofErr w:type="spellStart"/>
            <w:r w:rsidRPr="00F702D4">
              <w:rPr>
                <w:sz w:val="19"/>
              </w:rPr>
              <w:t>Материальные</w:t>
            </w:r>
            <w:proofErr w:type="spellEnd"/>
            <w:r w:rsidRPr="00F702D4">
              <w:rPr>
                <w:spacing w:val="19"/>
                <w:sz w:val="19"/>
              </w:rPr>
              <w:t xml:space="preserve"> </w:t>
            </w:r>
            <w:proofErr w:type="spellStart"/>
            <w:r w:rsidRPr="00F702D4">
              <w:rPr>
                <w:sz w:val="19"/>
              </w:rPr>
              <w:t>поисковые</w:t>
            </w:r>
            <w:proofErr w:type="spellEnd"/>
            <w:r w:rsidRPr="00F702D4">
              <w:rPr>
                <w:spacing w:val="19"/>
                <w:sz w:val="19"/>
              </w:rPr>
              <w:t xml:space="preserve"> </w:t>
            </w:r>
            <w:proofErr w:type="spellStart"/>
            <w:r w:rsidRPr="00F702D4">
              <w:rPr>
                <w:sz w:val="19"/>
              </w:rPr>
              <w:t>активы</w:t>
            </w:r>
            <w:proofErr w:type="spellEnd"/>
          </w:p>
        </w:tc>
        <w:tc>
          <w:tcPr>
            <w:tcW w:w="1770" w:type="dxa"/>
          </w:tcPr>
          <w:p w:rsidR="00D20A61" w:rsidRPr="00F702D4" w:rsidRDefault="00D20A61" w:rsidP="00D20A61">
            <w:pPr>
              <w:pStyle w:val="TableParagraph"/>
              <w:rPr>
                <w:sz w:val="18"/>
              </w:rPr>
            </w:pPr>
          </w:p>
        </w:tc>
        <w:tc>
          <w:tcPr>
            <w:tcW w:w="1605" w:type="dxa"/>
          </w:tcPr>
          <w:p w:rsidR="00D20A61" w:rsidRPr="00F702D4" w:rsidRDefault="00D20A61" w:rsidP="00D20A61">
            <w:pPr>
              <w:pStyle w:val="TableParagraph"/>
              <w:rPr>
                <w:sz w:val="18"/>
              </w:rPr>
            </w:pPr>
          </w:p>
        </w:tc>
        <w:tc>
          <w:tcPr>
            <w:tcW w:w="1935" w:type="dxa"/>
          </w:tcPr>
          <w:p w:rsidR="00D20A61" w:rsidRPr="00F702D4" w:rsidRDefault="00D20A61" w:rsidP="00D20A61">
            <w:pPr>
              <w:pStyle w:val="TableParagraph"/>
              <w:rPr>
                <w:sz w:val="18"/>
              </w:rPr>
            </w:pPr>
          </w:p>
        </w:tc>
      </w:tr>
      <w:tr w:rsidR="00D20A61" w:rsidRPr="00F702D4" w:rsidTr="00D20A61">
        <w:trPr>
          <w:trHeight w:val="265"/>
        </w:trPr>
        <w:tc>
          <w:tcPr>
            <w:tcW w:w="1155" w:type="dxa"/>
          </w:tcPr>
          <w:p w:rsidR="00D20A61" w:rsidRPr="00F702D4" w:rsidRDefault="00D20A61" w:rsidP="00D20A61">
            <w:pPr>
              <w:pStyle w:val="TableParagraph"/>
              <w:rPr>
                <w:sz w:val="18"/>
              </w:rPr>
            </w:pPr>
          </w:p>
        </w:tc>
        <w:tc>
          <w:tcPr>
            <w:tcW w:w="4186" w:type="dxa"/>
          </w:tcPr>
          <w:p w:rsidR="00D20A61" w:rsidRPr="00F702D4" w:rsidRDefault="00D20A61" w:rsidP="00D20A61">
            <w:pPr>
              <w:pStyle w:val="TableParagraph"/>
              <w:spacing w:before="17"/>
              <w:ind w:left="126"/>
              <w:rPr>
                <w:sz w:val="19"/>
              </w:rPr>
            </w:pPr>
            <w:proofErr w:type="spellStart"/>
            <w:r w:rsidRPr="00F702D4">
              <w:rPr>
                <w:sz w:val="19"/>
              </w:rPr>
              <w:t>Основные</w:t>
            </w:r>
            <w:proofErr w:type="spellEnd"/>
            <w:r w:rsidRPr="00F702D4">
              <w:rPr>
                <w:spacing w:val="19"/>
                <w:sz w:val="19"/>
              </w:rPr>
              <w:t xml:space="preserve"> </w:t>
            </w:r>
            <w:proofErr w:type="spellStart"/>
            <w:r w:rsidRPr="00F702D4">
              <w:rPr>
                <w:sz w:val="19"/>
              </w:rPr>
              <w:t>средства</w:t>
            </w:r>
            <w:proofErr w:type="spellEnd"/>
          </w:p>
        </w:tc>
        <w:tc>
          <w:tcPr>
            <w:tcW w:w="1770" w:type="dxa"/>
          </w:tcPr>
          <w:p w:rsidR="00D20A61" w:rsidRPr="00F702D4" w:rsidRDefault="00D20A61" w:rsidP="00D20A61">
            <w:pPr>
              <w:pStyle w:val="TableParagraph"/>
              <w:rPr>
                <w:sz w:val="18"/>
              </w:rPr>
            </w:pPr>
          </w:p>
        </w:tc>
        <w:tc>
          <w:tcPr>
            <w:tcW w:w="1605" w:type="dxa"/>
          </w:tcPr>
          <w:p w:rsidR="00D20A61" w:rsidRPr="00F702D4" w:rsidRDefault="00D20A61" w:rsidP="00D20A61">
            <w:pPr>
              <w:pStyle w:val="TableParagraph"/>
              <w:rPr>
                <w:sz w:val="18"/>
              </w:rPr>
            </w:pPr>
          </w:p>
        </w:tc>
        <w:tc>
          <w:tcPr>
            <w:tcW w:w="1935" w:type="dxa"/>
          </w:tcPr>
          <w:p w:rsidR="00D20A61" w:rsidRPr="00F702D4" w:rsidRDefault="00D20A61" w:rsidP="00D20A61">
            <w:pPr>
              <w:pStyle w:val="TableParagraph"/>
              <w:rPr>
                <w:sz w:val="18"/>
              </w:rPr>
            </w:pPr>
          </w:p>
        </w:tc>
      </w:tr>
      <w:tr w:rsidR="00D20A61" w:rsidRPr="00F702D4" w:rsidTr="00D20A61">
        <w:trPr>
          <w:trHeight w:val="520"/>
        </w:trPr>
        <w:tc>
          <w:tcPr>
            <w:tcW w:w="1155" w:type="dxa"/>
          </w:tcPr>
          <w:p w:rsidR="00D20A61" w:rsidRPr="00F702D4" w:rsidRDefault="00D20A61" w:rsidP="00D20A61">
            <w:pPr>
              <w:pStyle w:val="TableParagraph"/>
              <w:rPr>
                <w:sz w:val="18"/>
              </w:rPr>
            </w:pPr>
          </w:p>
        </w:tc>
        <w:tc>
          <w:tcPr>
            <w:tcW w:w="4186" w:type="dxa"/>
          </w:tcPr>
          <w:p w:rsidR="00D20A61" w:rsidRPr="00F702D4" w:rsidRDefault="00D20A61" w:rsidP="00D20A61">
            <w:pPr>
              <w:pStyle w:val="TableParagraph"/>
              <w:spacing w:before="17" w:line="268" w:lineRule="auto"/>
              <w:ind w:left="126" w:right="638"/>
              <w:rPr>
                <w:sz w:val="19"/>
                <w:lang w:val="ru-RU"/>
              </w:rPr>
            </w:pPr>
            <w:r w:rsidRPr="00F702D4">
              <w:rPr>
                <w:sz w:val="19"/>
                <w:lang w:val="ru-RU"/>
              </w:rPr>
              <w:t>Доходные</w:t>
            </w:r>
            <w:r w:rsidRPr="00F702D4">
              <w:rPr>
                <w:spacing w:val="13"/>
                <w:sz w:val="19"/>
                <w:lang w:val="ru-RU"/>
              </w:rPr>
              <w:t xml:space="preserve"> </w:t>
            </w:r>
            <w:r w:rsidRPr="00F702D4">
              <w:rPr>
                <w:sz w:val="19"/>
                <w:lang w:val="ru-RU"/>
              </w:rPr>
              <w:t>вложения</w:t>
            </w:r>
            <w:r w:rsidRPr="00F702D4">
              <w:rPr>
                <w:spacing w:val="14"/>
                <w:sz w:val="19"/>
                <w:lang w:val="ru-RU"/>
              </w:rPr>
              <w:t xml:space="preserve"> </w:t>
            </w:r>
            <w:r w:rsidRPr="00F702D4">
              <w:rPr>
                <w:sz w:val="19"/>
                <w:lang w:val="ru-RU"/>
              </w:rPr>
              <w:t>в</w:t>
            </w:r>
            <w:r w:rsidRPr="00F702D4">
              <w:rPr>
                <w:spacing w:val="13"/>
                <w:sz w:val="19"/>
                <w:lang w:val="ru-RU"/>
              </w:rPr>
              <w:t xml:space="preserve"> </w:t>
            </w:r>
            <w:r w:rsidRPr="00F702D4">
              <w:rPr>
                <w:sz w:val="19"/>
                <w:lang w:val="ru-RU"/>
              </w:rPr>
              <w:t>материальные</w:t>
            </w:r>
            <w:r w:rsidRPr="00F702D4">
              <w:rPr>
                <w:spacing w:val="-47"/>
                <w:sz w:val="19"/>
                <w:lang w:val="ru-RU"/>
              </w:rPr>
              <w:t xml:space="preserve"> </w:t>
            </w:r>
            <w:r w:rsidRPr="00F702D4">
              <w:rPr>
                <w:sz w:val="19"/>
                <w:lang w:val="ru-RU"/>
              </w:rPr>
              <w:t>ценности</w:t>
            </w:r>
          </w:p>
        </w:tc>
        <w:tc>
          <w:tcPr>
            <w:tcW w:w="1770" w:type="dxa"/>
          </w:tcPr>
          <w:p w:rsidR="00D20A61" w:rsidRPr="00F702D4" w:rsidRDefault="00D20A61" w:rsidP="00D20A61">
            <w:pPr>
              <w:pStyle w:val="TableParagraph"/>
              <w:rPr>
                <w:sz w:val="18"/>
                <w:lang w:val="ru-RU"/>
              </w:rPr>
            </w:pPr>
          </w:p>
        </w:tc>
        <w:tc>
          <w:tcPr>
            <w:tcW w:w="1605" w:type="dxa"/>
          </w:tcPr>
          <w:p w:rsidR="00D20A61" w:rsidRPr="00F702D4" w:rsidRDefault="00D20A61" w:rsidP="00D20A61">
            <w:pPr>
              <w:pStyle w:val="TableParagraph"/>
              <w:rPr>
                <w:sz w:val="18"/>
                <w:lang w:val="ru-RU"/>
              </w:rPr>
            </w:pPr>
          </w:p>
        </w:tc>
        <w:tc>
          <w:tcPr>
            <w:tcW w:w="1935" w:type="dxa"/>
          </w:tcPr>
          <w:p w:rsidR="00D20A61" w:rsidRPr="00F702D4" w:rsidRDefault="00D20A61" w:rsidP="00D20A61">
            <w:pPr>
              <w:pStyle w:val="TableParagraph"/>
              <w:rPr>
                <w:sz w:val="18"/>
                <w:lang w:val="ru-RU"/>
              </w:rPr>
            </w:pPr>
          </w:p>
        </w:tc>
      </w:tr>
      <w:tr w:rsidR="00D20A61" w:rsidRPr="00F702D4" w:rsidTr="00D20A61">
        <w:trPr>
          <w:trHeight w:val="265"/>
        </w:trPr>
        <w:tc>
          <w:tcPr>
            <w:tcW w:w="1155" w:type="dxa"/>
          </w:tcPr>
          <w:p w:rsidR="00D20A61" w:rsidRPr="00F702D4" w:rsidRDefault="00D20A61" w:rsidP="00D20A61">
            <w:pPr>
              <w:pStyle w:val="TableParagraph"/>
              <w:rPr>
                <w:sz w:val="18"/>
                <w:lang w:val="ru-RU"/>
              </w:rPr>
            </w:pPr>
          </w:p>
        </w:tc>
        <w:tc>
          <w:tcPr>
            <w:tcW w:w="4186" w:type="dxa"/>
          </w:tcPr>
          <w:p w:rsidR="00D20A61" w:rsidRPr="00F702D4" w:rsidRDefault="00D20A61" w:rsidP="00D20A61">
            <w:pPr>
              <w:pStyle w:val="TableParagraph"/>
              <w:spacing w:before="17"/>
              <w:ind w:left="126"/>
              <w:rPr>
                <w:sz w:val="19"/>
              </w:rPr>
            </w:pPr>
            <w:proofErr w:type="spellStart"/>
            <w:r w:rsidRPr="00F702D4">
              <w:rPr>
                <w:sz w:val="19"/>
              </w:rPr>
              <w:t>Финансовые</w:t>
            </w:r>
            <w:proofErr w:type="spellEnd"/>
            <w:r w:rsidRPr="00F702D4">
              <w:rPr>
                <w:spacing w:val="14"/>
                <w:sz w:val="19"/>
              </w:rPr>
              <w:t xml:space="preserve"> </w:t>
            </w:r>
            <w:proofErr w:type="spellStart"/>
            <w:r w:rsidRPr="00F702D4">
              <w:rPr>
                <w:sz w:val="19"/>
              </w:rPr>
              <w:t>вложения</w:t>
            </w:r>
            <w:proofErr w:type="spellEnd"/>
          </w:p>
        </w:tc>
        <w:tc>
          <w:tcPr>
            <w:tcW w:w="1770" w:type="dxa"/>
          </w:tcPr>
          <w:p w:rsidR="00D20A61" w:rsidRPr="00F702D4" w:rsidRDefault="00D20A61" w:rsidP="00D20A61">
            <w:pPr>
              <w:pStyle w:val="TableParagraph"/>
              <w:rPr>
                <w:sz w:val="18"/>
              </w:rPr>
            </w:pPr>
          </w:p>
        </w:tc>
        <w:tc>
          <w:tcPr>
            <w:tcW w:w="1605" w:type="dxa"/>
          </w:tcPr>
          <w:p w:rsidR="00D20A61" w:rsidRPr="00F702D4" w:rsidRDefault="00D20A61" w:rsidP="00D20A61">
            <w:pPr>
              <w:pStyle w:val="TableParagraph"/>
              <w:rPr>
                <w:sz w:val="18"/>
              </w:rPr>
            </w:pPr>
          </w:p>
        </w:tc>
        <w:tc>
          <w:tcPr>
            <w:tcW w:w="1935" w:type="dxa"/>
          </w:tcPr>
          <w:p w:rsidR="00D20A61" w:rsidRPr="00F702D4" w:rsidRDefault="00D20A61" w:rsidP="00D20A61">
            <w:pPr>
              <w:pStyle w:val="TableParagraph"/>
              <w:rPr>
                <w:sz w:val="18"/>
              </w:rPr>
            </w:pPr>
          </w:p>
        </w:tc>
      </w:tr>
      <w:tr w:rsidR="00D20A61" w:rsidRPr="00F702D4" w:rsidTr="00D20A61">
        <w:trPr>
          <w:trHeight w:val="265"/>
        </w:trPr>
        <w:tc>
          <w:tcPr>
            <w:tcW w:w="1155" w:type="dxa"/>
          </w:tcPr>
          <w:p w:rsidR="00D20A61" w:rsidRPr="00F702D4" w:rsidRDefault="00D20A61" w:rsidP="00D20A61">
            <w:pPr>
              <w:pStyle w:val="TableParagraph"/>
              <w:rPr>
                <w:sz w:val="18"/>
              </w:rPr>
            </w:pPr>
          </w:p>
        </w:tc>
        <w:tc>
          <w:tcPr>
            <w:tcW w:w="4186" w:type="dxa"/>
          </w:tcPr>
          <w:p w:rsidR="00D20A61" w:rsidRPr="00F702D4" w:rsidRDefault="00D20A61" w:rsidP="00D20A61">
            <w:pPr>
              <w:pStyle w:val="TableParagraph"/>
              <w:spacing w:before="17"/>
              <w:ind w:left="126"/>
              <w:rPr>
                <w:sz w:val="19"/>
              </w:rPr>
            </w:pPr>
            <w:proofErr w:type="spellStart"/>
            <w:r w:rsidRPr="00F702D4">
              <w:rPr>
                <w:sz w:val="19"/>
              </w:rPr>
              <w:t>Отложенные</w:t>
            </w:r>
            <w:proofErr w:type="spellEnd"/>
            <w:r w:rsidRPr="00F702D4">
              <w:rPr>
                <w:spacing w:val="17"/>
                <w:sz w:val="19"/>
              </w:rPr>
              <w:t xml:space="preserve"> </w:t>
            </w:r>
            <w:proofErr w:type="spellStart"/>
            <w:r w:rsidRPr="00F702D4">
              <w:rPr>
                <w:sz w:val="19"/>
              </w:rPr>
              <w:t>налоговые</w:t>
            </w:r>
            <w:proofErr w:type="spellEnd"/>
            <w:r w:rsidRPr="00F702D4">
              <w:rPr>
                <w:spacing w:val="18"/>
                <w:sz w:val="19"/>
              </w:rPr>
              <w:t xml:space="preserve"> </w:t>
            </w:r>
            <w:proofErr w:type="spellStart"/>
            <w:r w:rsidRPr="00F702D4">
              <w:rPr>
                <w:sz w:val="19"/>
              </w:rPr>
              <w:t>активы</w:t>
            </w:r>
            <w:proofErr w:type="spellEnd"/>
          </w:p>
        </w:tc>
        <w:tc>
          <w:tcPr>
            <w:tcW w:w="1770" w:type="dxa"/>
          </w:tcPr>
          <w:p w:rsidR="00D20A61" w:rsidRPr="00F702D4" w:rsidRDefault="00D20A61" w:rsidP="00D20A61">
            <w:pPr>
              <w:pStyle w:val="TableParagraph"/>
              <w:rPr>
                <w:sz w:val="18"/>
              </w:rPr>
            </w:pPr>
          </w:p>
        </w:tc>
        <w:tc>
          <w:tcPr>
            <w:tcW w:w="1605" w:type="dxa"/>
          </w:tcPr>
          <w:p w:rsidR="00D20A61" w:rsidRPr="00F702D4" w:rsidRDefault="00D20A61" w:rsidP="00D20A61">
            <w:pPr>
              <w:pStyle w:val="TableParagraph"/>
              <w:rPr>
                <w:sz w:val="18"/>
              </w:rPr>
            </w:pPr>
          </w:p>
        </w:tc>
        <w:tc>
          <w:tcPr>
            <w:tcW w:w="1935" w:type="dxa"/>
          </w:tcPr>
          <w:p w:rsidR="00D20A61" w:rsidRPr="00F702D4" w:rsidRDefault="00D20A61" w:rsidP="00D20A61">
            <w:pPr>
              <w:pStyle w:val="TableParagraph"/>
              <w:rPr>
                <w:sz w:val="18"/>
              </w:rPr>
            </w:pPr>
          </w:p>
        </w:tc>
      </w:tr>
      <w:tr w:rsidR="00D20A61" w:rsidRPr="00F702D4" w:rsidTr="00D20A61">
        <w:trPr>
          <w:trHeight w:val="265"/>
        </w:trPr>
        <w:tc>
          <w:tcPr>
            <w:tcW w:w="1155" w:type="dxa"/>
          </w:tcPr>
          <w:p w:rsidR="00D20A61" w:rsidRPr="00F702D4" w:rsidRDefault="00D20A61" w:rsidP="00D20A61">
            <w:pPr>
              <w:pStyle w:val="TableParagraph"/>
              <w:rPr>
                <w:sz w:val="18"/>
              </w:rPr>
            </w:pPr>
          </w:p>
        </w:tc>
        <w:tc>
          <w:tcPr>
            <w:tcW w:w="4186" w:type="dxa"/>
          </w:tcPr>
          <w:p w:rsidR="00D20A61" w:rsidRPr="00F702D4" w:rsidRDefault="00D20A61" w:rsidP="00D20A61">
            <w:pPr>
              <w:pStyle w:val="TableParagraph"/>
              <w:spacing w:before="17"/>
              <w:ind w:left="126"/>
              <w:rPr>
                <w:sz w:val="19"/>
              </w:rPr>
            </w:pPr>
            <w:proofErr w:type="spellStart"/>
            <w:r w:rsidRPr="00F702D4">
              <w:rPr>
                <w:sz w:val="19"/>
              </w:rPr>
              <w:t>Прочие</w:t>
            </w:r>
            <w:proofErr w:type="spellEnd"/>
            <w:r w:rsidRPr="00F702D4">
              <w:rPr>
                <w:spacing w:val="17"/>
                <w:sz w:val="19"/>
              </w:rPr>
              <w:t xml:space="preserve"> </w:t>
            </w:r>
            <w:proofErr w:type="spellStart"/>
            <w:r w:rsidRPr="00F702D4">
              <w:rPr>
                <w:sz w:val="19"/>
              </w:rPr>
              <w:t>внеоборотные</w:t>
            </w:r>
            <w:proofErr w:type="spellEnd"/>
            <w:r w:rsidRPr="00F702D4">
              <w:rPr>
                <w:spacing w:val="17"/>
                <w:sz w:val="19"/>
              </w:rPr>
              <w:t xml:space="preserve"> </w:t>
            </w:r>
            <w:proofErr w:type="spellStart"/>
            <w:r w:rsidRPr="00F702D4">
              <w:rPr>
                <w:sz w:val="19"/>
              </w:rPr>
              <w:t>активы</w:t>
            </w:r>
            <w:proofErr w:type="spellEnd"/>
          </w:p>
        </w:tc>
        <w:tc>
          <w:tcPr>
            <w:tcW w:w="1770" w:type="dxa"/>
          </w:tcPr>
          <w:p w:rsidR="00D20A61" w:rsidRPr="00F702D4" w:rsidRDefault="00D20A61" w:rsidP="00D20A61">
            <w:pPr>
              <w:pStyle w:val="TableParagraph"/>
              <w:rPr>
                <w:sz w:val="18"/>
              </w:rPr>
            </w:pPr>
          </w:p>
        </w:tc>
        <w:tc>
          <w:tcPr>
            <w:tcW w:w="1605" w:type="dxa"/>
          </w:tcPr>
          <w:p w:rsidR="00D20A61" w:rsidRPr="00F702D4" w:rsidRDefault="00D20A61" w:rsidP="00D20A61">
            <w:pPr>
              <w:pStyle w:val="TableParagraph"/>
              <w:rPr>
                <w:sz w:val="18"/>
              </w:rPr>
            </w:pPr>
          </w:p>
        </w:tc>
        <w:tc>
          <w:tcPr>
            <w:tcW w:w="1935" w:type="dxa"/>
          </w:tcPr>
          <w:p w:rsidR="00D20A61" w:rsidRPr="00F702D4" w:rsidRDefault="00D20A61" w:rsidP="00D20A61">
            <w:pPr>
              <w:pStyle w:val="TableParagraph"/>
              <w:rPr>
                <w:sz w:val="18"/>
              </w:rPr>
            </w:pPr>
          </w:p>
        </w:tc>
      </w:tr>
      <w:tr w:rsidR="00D20A61" w:rsidRPr="00F702D4" w:rsidTr="00D20A61">
        <w:trPr>
          <w:trHeight w:val="265"/>
        </w:trPr>
        <w:tc>
          <w:tcPr>
            <w:tcW w:w="1155" w:type="dxa"/>
          </w:tcPr>
          <w:p w:rsidR="00D20A61" w:rsidRPr="00F702D4" w:rsidRDefault="00D20A61" w:rsidP="00D20A61">
            <w:pPr>
              <w:pStyle w:val="TableParagraph"/>
              <w:rPr>
                <w:sz w:val="18"/>
              </w:rPr>
            </w:pPr>
          </w:p>
        </w:tc>
        <w:tc>
          <w:tcPr>
            <w:tcW w:w="4186" w:type="dxa"/>
          </w:tcPr>
          <w:p w:rsidR="00D20A61" w:rsidRPr="00F702D4" w:rsidRDefault="00D20A61" w:rsidP="00D20A61">
            <w:pPr>
              <w:pStyle w:val="TableParagraph"/>
              <w:spacing w:before="17"/>
              <w:ind w:left="126"/>
              <w:rPr>
                <w:sz w:val="19"/>
              </w:rPr>
            </w:pPr>
            <w:proofErr w:type="spellStart"/>
            <w:r w:rsidRPr="00F702D4">
              <w:rPr>
                <w:sz w:val="19"/>
              </w:rPr>
              <w:t>Итого</w:t>
            </w:r>
            <w:proofErr w:type="spellEnd"/>
            <w:r w:rsidRPr="00F702D4">
              <w:rPr>
                <w:spacing w:val="4"/>
                <w:sz w:val="19"/>
              </w:rPr>
              <w:t xml:space="preserve"> </w:t>
            </w:r>
            <w:proofErr w:type="spellStart"/>
            <w:r w:rsidRPr="00F702D4">
              <w:rPr>
                <w:sz w:val="19"/>
              </w:rPr>
              <w:t>по</w:t>
            </w:r>
            <w:proofErr w:type="spellEnd"/>
            <w:r w:rsidRPr="00F702D4">
              <w:rPr>
                <w:spacing w:val="4"/>
                <w:sz w:val="19"/>
              </w:rPr>
              <w:t xml:space="preserve"> </w:t>
            </w:r>
            <w:proofErr w:type="spellStart"/>
            <w:r w:rsidRPr="00F702D4">
              <w:rPr>
                <w:sz w:val="19"/>
              </w:rPr>
              <w:t>разделу</w:t>
            </w:r>
            <w:proofErr w:type="spellEnd"/>
            <w:r w:rsidRPr="00F702D4">
              <w:rPr>
                <w:spacing w:val="4"/>
                <w:sz w:val="19"/>
              </w:rPr>
              <w:t xml:space="preserve"> </w:t>
            </w:r>
            <w:r w:rsidRPr="00F702D4">
              <w:rPr>
                <w:sz w:val="19"/>
              </w:rPr>
              <w:t>I</w:t>
            </w:r>
          </w:p>
        </w:tc>
        <w:tc>
          <w:tcPr>
            <w:tcW w:w="1770" w:type="dxa"/>
          </w:tcPr>
          <w:p w:rsidR="00D20A61" w:rsidRPr="00F702D4" w:rsidRDefault="00D20A61" w:rsidP="00D20A61">
            <w:pPr>
              <w:pStyle w:val="TableParagraph"/>
              <w:rPr>
                <w:sz w:val="18"/>
              </w:rPr>
            </w:pPr>
          </w:p>
        </w:tc>
        <w:tc>
          <w:tcPr>
            <w:tcW w:w="1605" w:type="dxa"/>
          </w:tcPr>
          <w:p w:rsidR="00D20A61" w:rsidRPr="00F702D4" w:rsidRDefault="00D20A61" w:rsidP="00D20A61">
            <w:pPr>
              <w:pStyle w:val="TableParagraph"/>
              <w:rPr>
                <w:sz w:val="18"/>
              </w:rPr>
            </w:pPr>
          </w:p>
        </w:tc>
        <w:tc>
          <w:tcPr>
            <w:tcW w:w="1935" w:type="dxa"/>
          </w:tcPr>
          <w:p w:rsidR="00D20A61" w:rsidRPr="00F702D4" w:rsidRDefault="00D20A61" w:rsidP="00D20A61">
            <w:pPr>
              <w:pStyle w:val="TableParagraph"/>
              <w:rPr>
                <w:sz w:val="18"/>
              </w:rPr>
            </w:pPr>
          </w:p>
        </w:tc>
      </w:tr>
      <w:tr w:rsidR="00D20A61" w:rsidRPr="00F702D4" w:rsidTr="00D20A61">
        <w:trPr>
          <w:trHeight w:val="265"/>
        </w:trPr>
        <w:tc>
          <w:tcPr>
            <w:tcW w:w="1155" w:type="dxa"/>
          </w:tcPr>
          <w:p w:rsidR="00D20A61" w:rsidRPr="00F702D4" w:rsidRDefault="00D20A61" w:rsidP="00D20A61">
            <w:pPr>
              <w:pStyle w:val="TableParagraph"/>
              <w:rPr>
                <w:sz w:val="18"/>
              </w:rPr>
            </w:pPr>
          </w:p>
        </w:tc>
        <w:tc>
          <w:tcPr>
            <w:tcW w:w="4186" w:type="dxa"/>
          </w:tcPr>
          <w:p w:rsidR="00D20A61" w:rsidRPr="00F702D4" w:rsidRDefault="00D20A61" w:rsidP="00D20A61">
            <w:pPr>
              <w:pStyle w:val="TableParagraph"/>
              <w:spacing w:before="17"/>
              <w:ind w:left="397"/>
              <w:rPr>
                <w:sz w:val="19"/>
              </w:rPr>
            </w:pPr>
            <w:r w:rsidRPr="00F702D4">
              <w:rPr>
                <w:sz w:val="19"/>
              </w:rPr>
              <w:t>II.</w:t>
            </w:r>
            <w:r w:rsidRPr="00F702D4">
              <w:rPr>
                <w:spacing w:val="13"/>
                <w:sz w:val="19"/>
              </w:rPr>
              <w:t xml:space="preserve"> </w:t>
            </w:r>
            <w:r w:rsidRPr="00F702D4">
              <w:rPr>
                <w:sz w:val="19"/>
              </w:rPr>
              <w:t>ОБОРОТНЫЕ</w:t>
            </w:r>
            <w:r w:rsidRPr="00F702D4">
              <w:rPr>
                <w:spacing w:val="14"/>
                <w:sz w:val="19"/>
              </w:rPr>
              <w:t xml:space="preserve"> </w:t>
            </w:r>
            <w:r w:rsidRPr="00F702D4">
              <w:rPr>
                <w:sz w:val="19"/>
              </w:rPr>
              <w:t>АКТИВЫ</w:t>
            </w:r>
            <w:r w:rsidRPr="00F702D4">
              <w:rPr>
                <w:spacing w:val="13"/>
                <w:sz w:val="19"/>
              </w:rPr>
              <w:t xml:space="preserve"> </w:t>
            </w:r>
            <w:proofErr w:type="spellStart"/>
            <w:r w:rsidRPr="00F702D4">
              <w:rPr>
                <w:sz w:val="19"/>
              </w:rPr>
              <w:t>Запасы</w:t>
            </w:r>
            <w:proofErr w:type="spellEnd"/>
          </w:p>
        </w:tc>
        <w:tc>
          <w:tcPr>
            <w:tcW w:w="1770" w:type="dxa"/>
          </w:tcPr>
          <w:p w:rsidR="00D20A61" w:rsidRPr="00F702D4" w:rsidRDefault="00D20A61" w:rsidP="00D20A61">
            <w:pPr>
              <w:pStyle w:val="TableParagraph"/>
              <w:rPr>
                <w:sz w:val="18"/>
              </w:rPr>
            </w:pPr>
          </w:p>
        </w:tc>
        <w:tc>
          <w:tcPr>
            <w:tcW w:w="1605" w:type="dxa"/>
          </w:tcPr>
          <w:p w:rsidR="00D20A61" w:rsidRPr="00F702D4" w:rsidRDefault="00D20A61" w:rsidP="00D20A61">
            <w:pPr>
              <w:pStyle w:val="TableParagraph"/>
              <w:rPr>
                <w:sz w:val="18"/>
              </w:rPr>
            </w:pPr>
          </w:p>
        </w:tc>
        <w:tc>
          <w:tcPr>
            <w:tcW w:w="1935" w:type="dxa"/>
          </w:tcPr>
          <w:p w:rsidR="00D20A61" w:rsidRPr="00F702D4" w:rsidRDefault="00D20A61" w:rsidP="00D20A61">
            <w:pPr>
              <w:pStyle w:val="TableParagraph"/>
              <w:rPr>
                <w:sz w:val="18"/>
              </w:rPr>
            </w:pPr>
          </w:p>
        </w:tc>
      </w:tr>
      <w:tr w:rsidR="00D20A61" w:rsidRPr="00F702D4" w:rsidTr="00D20A61">
        <w:trPr>
          <w:trHeight w:val="520"/>
        </w:trPr>
        <w:tc>
          <w:tcPr>
            <w:tcW w:w="1155" w:type="dxa"/>
          </w:tcPr>
          <w:p w:rsidR="00D20A61" w:rsidRPr="00F702D4" w:rsidRDefault="00D20A61" w:rsidP="00D20A61">
            <w:pPr>
              <w:pStyle w:val="TableParagraph"/>
              <w:rPr>
                <w:sz w:val="18"/>
              </w:rPr>
            </w:pPr>
          </w:p>
        </w:tc>
        <w:tc>
          <w:tcPr>
            <w:tcW w:w="4186" w:type="dxa"/>
          </w:tcPr>
          <w:p w:rsidR="00D20A61" w:rsidRPr="00F702D4" w:rsidRDefault="00D20A61" w:rsidP="00D20A61">
            <w:pPr>
              <w:pStyle w:val="TableParagraph"/>
              <w:spacing w:before="17" w:line="268" w:lineRule="auto"/>
              <w:ind w:left="126"/>
              <w:rPr>
                <w:sz w:val="19"/>
                <w:lang w:val="ru-RU"/>
              </w:rPr>
            </w:pPr>
            <w:r w:rsidRPr="00F702D4">
              <w:rPr>
                <w:sz w:val="19"/>
                <w:lang w:val="ru-RU"/>
              </w:rPr>
              <w:t>Налог</w:t>
            </w:r>
            <w:r w:rsidRPr="00F702D4">
              <w:rPr>
                <w:spacing w:val="14"/>
                <w:sz w:val="19"/>
                <w:lang w:val="ru-RU"/>
              </w:rPr>
              <w:t xml:space="preserve"> </w:t>
            </w:r>
            <w:r w:rsidRPr="00F702D4">
              <w:rPr>
                <w:sz w:val="19"/>
                <w:lang w:val="ru-RU"/>
              </w:rPr>
              <w:t>на</w:t>
            </w:r>
            <w:r w:rsidRPr="00F702D4">
              <w:rPr>
                <w:spacing w:val="15"/>
                <w:sz w:val="19"/>
                <w:lang w:val="ru-RU"/>
              </w:rPr>
              <w:t xml:space="preserve"> </w:t>
            </w:r>
            <w:r w:rsidRPr="00F702D4">
              <w:rPr>
                <w:sz w:val="19"/>
                <w:lang w:val="ru-RU"/>
              </w:rPr>
              <w:t>добавленную</w:t>
            </w:r>
            <w:r w:rsidRPr="00F702D4">
              <w:rPr>
                <w:spacing w:val="14"/>
                <w:sz w:val="19"/>
                <w:lang w:val="ru-RU"/>
              </w:rPr>
              <w:t xml:space="preserve"> </w:t>
            </w:r>
            <w:r w:rsidRPr="00F702D4">
              <w:rPr>
                <w:sz w:val="19"/>
                <w:lang w:val="ru-RU"/>
              </w:rPr>
              <w:t>стоимость</w:t>
            </w:r>
            <w:r w:rsidRPr="00F702D4">
              <w:rPr>
                <w:spacing w:val="15"/>
                <w:sz w:val="19"/>
                <w:lang w:val="ru-RU"/>
              </w:rPr>
              <w:t xml:space="preserve"> </w:t>
            </w:r>
            <w:r w:rsidRPr="00F702D4">
              <w:rPr>
                <w:sz w:val="19"/>
                <w:lang w:val="ru-RU"/>
              </w:rPr>
              <w:t>по</w:t>
            </w:r>
            <w:r w:rsidRPr="00F702D4">
              <w:rPr>
                <w:spacing w:val="-48"/>
                <w:sz w:val="19"/>
                <w:lang w:val="ru-RU"/>
              </w:rPr>
              <w:t xml:space="preserve"> </w:t>
            </w:r>
            <w:r w:rsidRPr="00F702D4">
              <w:rPr>
                <w:sz w:val="19"/>
                <w:lang w:val="ru-RU"/>
              </w:rPr>
              <w:t>приобретенным</w:t>
            </w:r>
            <w:r w:rsidRPr="00F702D4">
              <w:rPr>
                <w:spacing w:val="4"/>
                <w:sz w:val="19"/>
                <w:lang w:val="ru-RU"/>
              </w:rPr>
              <w:t xml:space="preserve"> </w:t>
            </w:r>
            <w:r w:rsidRPr="00F702D4">
              <w:rPr>
                <w:sz w:val="19"/>
                <w:lang w:val="ru-RU"/>
              </w:rPr>
              <w:t>ценностям</w:t>
            </w:r>
          </w:p>
        </w:tc>
        <w:tc>
          <w:tcPr>
            <w:tcW w:w="1770" w:type="dxa"/>
          </w:tcPr>
          <w:p w:rsidR="00D20A61" w:rsidRPr="00F702D4" w:rsidRDefault="00D20A61" w:rsidP="00D20A61">
            <w:pPr>
              <w:pStyle w:val="TableParagraph"/>
              <w:rPr>
                <w:sz w:val="18"/>
                <w:lang w:val="ru-RU"/>
              </w:rPr>
            </w:pPr>
          </w:p>
        </w:tc>
        <w:tc>
          <w:tcPr>
            <w:tcW w:w="1605" w:type="dxa"/>
          </w:tcPr>
          <w:p w:rsidR="00D20A61" w:rsidRPr="00F702D4" w:rsidRDefault="00D20A61" w:rsidP="00D20A61">
            <w:pPr>
              <w:pStyle w:val="TableParagraph"/>
              <w:rPr>
                <w:sz w:val="18"/>
                <w:lang w:val="ru-RU"/>
              </w:rPr>
            </w:pPr>
          </w:p>
        </w:tc>
        <w:tc>
          <w:tcPr>
            <w:tcW w:w="1935" w:type="dxa"/>
          </w:tcPr>
          <w:p w:rsidR="00D20A61" w:rsidRPr="00F702D4" w:rsidRDefault="00D20A61" w:rsidP="00D20A61">
            <w:pPr>
              <w:pStyle w:val="TableParagraph"/>
              <w:rPr>
                <w:sz w:val="18"/>
                <w:lang w:val="ru-RU"/>
              </w:rPr>
            </w:pPr>
          </w:p>
        </w:tc>
      </w:tr>
      <w:tr w:rsidR="00D20A61" w:rsidRPr="00F702D4" w:rsidTr="00D20A61">
        <w:trPr>
          <w:trHeight w:val="265"/>
        </w:trPr>
        <w:tc>
          <w:tcPr>
            <w:tcW w:w="1155" w:type="dxa"/>
          </w:tcPr>
          <w:p w:rsidR="00D20A61" w:rsidRPr="00F702D4" w:rsidRDefault="00D20A61" w:rsidP="00D20A61">
            <w:pPr>
              <w:pStyle w:val="TableParagraph"/>
              <w:rPr>
                <w:sz w:val="18"/>
                <w:lang w:val="ru-RU"/>
              </w:rPr>
            </w:pPr>
          </w:p>
        </w:tc>
        <w:tc>
          <w:tcPr>
            <w:tcW w:w="4186" w:type="dxa"/>
          </w:tcPr>
          <w:p w:rsidR="00D20A61" w:rsidRPr="00F702D4" w:rsidRDefault="00D20A61" w:rsidP="00D20A61">
            <w:pPr>
              <w:pStyle w:val="TableParagraph"/>
              <w:spacing w:before="17"/>
              <w:ind w:left="126"/>
              <w:rPr>
                <w:sz w:val="19"/>
              </w:rPr>
            </w:pPr>
            <w:proofErr w:type="spellStart"/>
            <w:r w:rsidRPr="00F702D4">
              <w:rPr>
                <w:sz w:val="19"/>
              </w:rPr>
              <w:t>Дебиторская</w:t>
            </w:r>
            <w:proofErr w:type="spellEnd"/>
            <w:r w:rsidRPr="00F702D4">
              <w:rPr>
                <w:spacing w:val="9"/>
                <w:sz w:val="19"/>
              </w:rPr>
              <w:t xml:space="preserve"> </w:t>
            </w:r>
            <w:proofErr w:type="spellStart"/>
            <w:r w:rsidRPr="00F702D4">
              <w:rPr>
                <w:sz w:val="19"/>
              </w:rPr>
              <w:t>задолженность</w:t>
            </w:r>
            <w:proofErr w:type="spellEnd"/>
          </w:p>
        </w:tc>
        <w:tc>
          <w:tcPr>
            <w:tcW w:w="1770" w:type="dxa"/>
          </w:tcPr>
          <w:p w:rsidR="00D20A61" w:rsidRPr="00F702D4" w:rsidRDefault="00D20A61" w:rsidP="00D20A61">
            <w:pPr>
              <w:pStyle w:val="TableParagraph"/>
              <w:rPr>
                <w:sz w:val="18"/>
              </w:rPr>
            </w:pPr>
          </w:p>
        </w:tc>
        <w:tc>
          <w:tcPr>
            <w:tcW w:w="1605" w:type="dxa"/>
          </w:tcPr>
          <w:p w:rsidR="00D20A61" w:rsidRPr="00F702D4" w:rsidRDefault="00D20A61" w:rsidP="00D20A61">
            <w:pPr>
              <w:pStyle w:val="TableParagraph"/>
              <w:rPr>
                <w:sz w:val="18"/>
              </w:rPr>
            </w:pPr>
          </w:p>
        </w:tc>
        <w:tc>
          <w:tcPr>
            <w:tcW w:w="1935" w:type="dxa"/>
          </w:tcPr>
          <w:p w:rsidR="00D20A61" w:rsidRPr="00F702D4" w:rsidRDefault="00D20A61" w:rsidP="00D20A61">
            <w:pPr>
              <w:pStyle w:val="TableParagraph"/>
              <w:rPr>
                <w:sz w:val="18"/>
              </w:rPr>
            </w:pPr>
          </w:p>
        </w:tc>
      </w:tr>
      <w:tr w:rsidR="00D20A61" w:rsidRPr="00F702D4" w:rsidTr="00D20A61">
        <w:trPr>
          <w:trHeight w:val="520"/>
        </w:trPr>
        <w:tc>
          <w:tcPr>
            <w:tcW w:w="1155" w:type="dxa"/>
          </w:tcPr>
          <w:p w:rsidR="00D20A61" w:rsidRPr="00F702D4" w:rsidRDefault="00D20A61" w:rsidP="00D20A61">
            <w:pPr>
              <w:pStyle w:val="TableParagraph"/>
              <w:rPr>
                <w:sz w:val="18"/>
              </w:rPr>
            </w:pPr>
          </w:p>
        </w:tc>
        <w:tc>
          <w:tcPr>
            <w:tcW w:w="4186" w:type="dxa"/>
          </w:tcPr>
          <w:p w:rsidR="00D20A61" w:rsidRPr="00F702D4" w:rsidRDefault="00D20A61" w:rsidP="00D20A61">
            <w:pPr>
              <w:pStyle w:val="TableParagraph"/>
              <w:spacing w:before="17" w:line="268" w:lineRule="auto"/>
              <w:ind w:left="126"/>
              <w:rPr>
                <w:sz w:val="19"/>
                <w:lang w:val="ru-RU"/>
              </w:rPr>
            </w:pPr>
            <w:r w:rsidRPr="00F702D4">
              <w:rPr>
                <w:sz w:val="19"/>
                <w:lang w:val="ru-RU"/>
              </w:rPr>
              <w:t>Финансовые</w:t>
            </w:r>
            <w:r w:rsidRPr="00F702D4">
              <w:rPr>
                <w:spacing w:val="9"/>
                <w:sz w:val="19"/>
                <w:lang w:val="ru-RU"/>
              </w:rPr>
              <w:t xml:space="preserve"> </w:t>
            </w:r>
            <w:r w:rsidRPr="00F702D4">
              <w:rPr>
                <w:sz w:val="19"/>
                <w:lang w:val="ru-RU"/>
              </w:rPr>
              <w:t>вложения</w:t>
            </w:r>
            <w:r w:rsidRPr="00F702D4">
              <w:rPr>
                <w:spacing w:val="10"/>
                <w:sz w:val="19"/>
                <w:lang w:val="ru-RU"/>
              </w:rPr>
              <w:t xml:space="preserve"> </w:t>
            </w:r>
            <w:r w:rsidRPr="00F702D4">
              <w:rPr>
                <w:sz w:val="19"/>
                <w:lang w:val="ru-RU"/>
              </w:rPr>
              <w:t>(за</w:t>
            </w:r>
            <w:r w:rsidRPr="00F702D4">
              <w:rPr>
                <w:spacing w:val="10"/>
                <w:sz w:val="19"/>
                <w:lang w:val="ru-RU"/>
              </w:rPr>
              <w:t xml:space="preserve"> </w:t>
            </w:r>
            <w:r w:rsidRPr="00F702D4">
              <w:rPr>
                <w:sz w:val="19"/>
                <w:lang w:val="ru-RU"/>
              </w:rPr>
              <w:t>исключением</w:t>
            </w:r>
            <w:r w:rsidRPr="00F702D4">
              <w:rPr>
                <w:spacing w:val="-47"/>
                <w:sz w:val="19"/>
                <w:lang w:val="ru-RU"/>
              </w:rPr>
              <w:t xml:space="preserve"> </w:t>
            </w:r>
            <w:r w:rsidRPr="00F702D4">
              <w:rPr>
                <w:sz w:val="19"/>
                <w:lang w:val="ru-RU"/>
              </w:rPr>
              <w:t>денежных</w:t>
            </w:r>
            <w:r w:rsidRPr="00F702D4">
              <w:rPr>
                <w:spacing w:val="4"/>
                <w:sz w:val="19"/>
                <w:lang w:val="ru-RU"/>
              </w:rPr>
              <w:t xml:space="preserve"> </w:t>
            </w:r>
            <w:r w:rsidRPr="00F702D4">
              <w:rPr>
                <w:sz w:val="19"/>
                <w:lang w:val="ru-RU"/>
              </w:rPr>
              <w:t>эквивалентов)</w:t>
            </w:r>
          </w:p>
        </w:tc>
        <w:tc>
          <w:tcPr>
            <w:tcW w:w="1770" w:type="dxa"/>
          </w:tcPr>
          <w:p w:rsidR="00D20A61" w:rsidRPr="00F702D4" w:rsidRDefault="00D20A61" w:rsidP="00D20A61">
            <w:pPr>
              <w:pStyle w:val="TableParagraph"/>
              <w:rPr>
                <w:sz w:val="18"/>
                <w:lang w:val="ru-RU"/>
              </w:rPr>
            </w:pPr>
          </w:p>
        </w:tc>
        <w:tc>
          <w:tcPr>
            <w:tcW w:w="1605" w:type="dxa"/>
          </w:tcPr>
          <w:p w:rsidR="00D20A61" w:rsidRPr="00F702D4" w:rsidRDefault="00D20A61" w:rsidP="00D20A61">
            <w:pPr>
              <w:pStyle w:val="TableParagraph"/>
              <w:rPr>
                <w:sz w:val="18"/>
                <w:lang w:val="ru-RU"/>
              </w:rPr>
            </w:pPr>
          </w:p>
        </w:tc>
        <w:tc>
          <w:tcPr>
            <w:tcW w:w="1935" w:type="dxa"/>
          </w:tcPr>
          <w:p w:rsidR="00D20A61" w:rsidRPr="00F702D4" w:rsidRDefault="00D20A61" w:rsidP="00D20A61">
            <w:pPr>
              <w:pStyle w:val="TableParagraph"/>
              <w:rPr>
                <w:sz w:val="18"/>
                <w:lang w:val="ru-RU"/>
              </w:rPr>
            </w:pPr>
          </w:p>
        </w:tc>
      </w:tr>
      <w:tr w:rsidR="00D20A61" w:rsidRPr="00F702D4" w:rsidTr="00D20A61">
        <w:trPr>
          <w:trHeight w:val="520"/>
        </w:trPr>
        <w:tc>
          <w:tcPr>
            <w:tcW w:w="1155" w:type="dxa"/>
          </w:tcPr>
          <w:p w:rsidR="00D20A61" w:rsidRPr="00F702D4" w:rsidRDefault="00D20A61" w:rsidP="00D20A61">
            <w:pPr>
              <w:pStyle w:val="TableParagraph"/>
              <w:rPr>
                <w:sz w:val="18"/>
                <w:lang w:val="ru-RU"/>
              </w:rPr>
            </w:pPr>
          </w:p>
        </w:tc>
        <w:tc>
          <w:tcPr>
            <w:tcW w:w="4186" w:type="dxa"/>
          </w:tcPr>
          <w:p w:rsidR="00D20A61" w:rsidRPr="00F702D4" w:rsidRDefault="00D20A61" w:rsidP="00D20A61">
            <w:pPr>
              <w:pStyle w:val="TableParagraph"/>
              <w:spacing w:before="17" w:line="268" w:lineRule="auto"/>
              <w:ind w:left="126"/>
              <w:rPr>
                <w:sz w:val="19"/>
                <w:lang w:val="ru-RU"/>
              </w:rPr>
            </w:pPr>
            <w:r w:rsidRPr="00F702D4">
              <w:rPr>
                <w:sz w:val="19"/>
                <w:lang w:val="ru-RU"/>
              </w:rPr>
              <w:t>Денежные</w:t>
            </w:r>
            <w:r w:rsidRPr="00F702D4">
              <w:rPr>
                <w:spacing w:val="6"/>
                <w:sz w:val="19"/>
                <w:lang w:val="ru-RU"/>
              </w:rPr>
              <w:t xml:space="preserve"> </w:t>
            </w:r>
            <w:r w:rsidRPr="00F702D4">
              <w:rPr>
                <w:sz w:val="19"/>
                <w:lang w:val="ru-RU"/>
              </w:rPr>
              <w:t>средства</w:t>
            </w:r>
            <w:r w:rsidRPr="00F702D4">
              <w:rPr>
                <w:spacing w:val="6"/>
                <w:sz w:val="19"/>
                <w:lang w:val="ru-RU"/>
              </w:rPr>
              <w:t xml:space="preserve"> </w:t>
            </w:r>
            <w:r w:rsidRPr="00F702D4">
              <w:rPr>
                <w:sz w:val="19"/>
                <w:lang w:val="ru-RU"/>
              </w:rPr>
              <w:t>и</w:t>
            </w:r>
            <w:r w:rsidRPr="00F702D4">
              <w:rPr>
                <w:spacing w:val="7"/>
                <w:sz w:val="19"/>
                <w:lang w:val="ru-RU"/>
              </w:rPr>
              <w:t xml:space="preserve"> </w:t>
            </w:r>
            <w:r w:rsidRPr="00F702D4">
              <w:rPr>
                <w:sz w:val="19"/>
                <w:lang w:val="ru-RU"/>
              </w:rPr>
              <w:t>денежные</w:t>
            </w:r>
            <w:r w:rsidRPr="00F702D4">
              <w:rPr>
                <w:spacing w:val="-48"/>
                <w:sz w:val="19"/>
                <w:lang w:val="ru-RU"/>
              </w:rPr>
              <w:t xml:space="preserve"> </w:t>
            </w:r>
            <w:r w:rsidRPr="00F702D4">
              <w:rPr>
                <w:sz w:val="19"/>
                <w:lang w:val="ru-RU"/>
              </w:rPr>
              <w:t>эквиваленты</w:t>
            </w:r>
          </w:p>
        </w:tc>
        <w:tc>
          <w:tcPr>
            <w:tcW w:w="1770" w:type="dxa"/>
          </w:tcPr>
          <w:p w:rsidR="00D20A61" w:rsidRPr="00F702D4" w:rsidRDefault="00D20A61" w:rsidP="00D20A61">
            <w:pPr>
              <w:pStyle w:val="TableParagraph"/>
              <w:rPr>
                <w:sz w:val="18"/>
                <w:lang w:val="ru-RU"/>
              </w:rPr>
            </w:pPr>
          </w:p>
        </w:tc>
        <w:tc>
          <w:tcPr>
            <w:tcW w:w="1605" w:type="dxa"/>
          </w:tcPr>
          <w:p w:rsidR="00D20A61" w:rsidRPr="00F702D4" w:rsidRDefault="00D20A61" w:rsidP="00D20A61">
            <w:pPr>
              <w:pStyle w:val="TableParagraph"/>
              <w:rPr>
                <w:sz w:val="18"/>
                <w:lang w:val="ru-RU"/>
              </w:rPr>
            </w:pPr>
          </w:p>
        </w:tc>
        <w:tc>
          <w:tcPr>
            <w:tcW w:w="1935" w:type="dxa"/>
          </w:tcPr>
          <w:p w:rsidR="00D20A61" w:rsidRPr="00F702D4" w:rsidRDefault="00D20A61" w:rsidP="00D20A61">
            <w:pPr>
              <w:pStyle w:val="TableParagraph"/>
              <w:rPr>
                <w:sz w:val="18"/>
                <w:lang w:val="ru-RU"/>
              </w:rPr>
            </w:pPr>
          </w:p>
        </w:tc>
      </w:tr>
      <w:tr w:rsidR="00D20A61" w:rsidRPr="00F702D4" w:rsidTr="00D20A61">
        <w:trPr>
          <w:trHeight w:val="265"/>
        </w:trPr>
        <w:tc>
          <w:tcPr>
            <w:tcW w:w="1155" w:type="dxa"/>
          </w:tcPr>
          <w:p w:rsidR="00D20A61" w:rsidRPr="00F702D4" w:rsidRDefault="00D20A61" w:rsidP="00D20A61">
            <w:pPr>
              <w:pStyle w:val="TableParagraph"/>
              <w:rPr>
                <w:sz w:val="18"/>
                <w:lang w:val="ru-RU"/>
              </w:rPr>
            </w:pPr>
          </w:p>
        </w:tc>
        <w:tc>
          <w:tcPr>
            <w:tcW w:w="4186" w:type="dxa"/>
          </w:tcPr>
          <w:p w:rsidR="00D20A61" w:rsidRPr="00F702D4" w:rsidRDefault="00D20A61" w:rsidP="00D20A61">
            <w:pPr>
              <w:pStyle w:val="TableParagraph"/>
              <w:spacing w:before="17"/>
              <w:ind w:left="126"/>
              <w:rPr>
                <w:sz w:val="19"/>
              </w:rPr>
            </w:pPr>
            <w:proofErr w:type="spellStart"/>
            <w:r w:rsidRPr="00F702D4">
              <w:rPr>
                <w:sz w:val="19"/>
              </w:rPr>
              <w:t>Прочие</w:t>
            </w:r>
            <w:proofErr w:type="spellEnd"/>
            <w:r w:rsidRPr="00F702D4">
              <w:rPr>
                <w:spacing w:val="14"/>
                <w:sz w:val="19"/>
              </w:rPr>
              <w:t xml:space="preserve"> </w:t>
            </w:r>
            <w:proofErr w:type="spellStart"/>
            <w:r w:rsidRPr="00F702D4">
              <w:rPr>
                <w:sz w:val="19"/>
              </w:rPr>
              <w:t>оборотные</w:t>
            </w:r>
            <w:proofErr w:type="spellEnd"/>
            <w:r w:rsidRPr="00F702D4">
              <w:rPr>
                <w:spacing w:val="15"/>
                <w:sz w:val="19"/>
              </w:rPr>
              <w:t xml:space="preserve"> </w:t>
            </w:r>
            <w:proofErr w:type="spellStart"/>
            <w:r w:rsidRPr="00F702D4">
              <w:rPr>
                <w:sz w:val="19"/>
              </w:rPr>
              <w:t>активы</w:t>
            </w:r>
            <w:proofErr w:type="spellEnd"/>
          </w:p>
        </w:tc>
        <w:tc>
          <w:tcPr>
            <w:tcW w:w="1770" w:type="dxa"/>
          </w:tcPr>
          <w:p w:rsidR="00D20A61" w:rsidRPr="00F702D4" w:rsidRDefault="00D20A61" w:rsidP="00D20A61">
            <w:pPr>
              <w:pStyle w:val="TableParagraph"/>
              <w:rPr>
                <w:sz w:val="18"/>
              </w:rPr>
            </w:pPr>
          </w:p>
        </w:tc>
        <w:tc>
          <w:tcPr>
            <w:tcW w:w="1605" w:type="dxa"/>
          </w:tcPr>
          <w:p w:rsidR="00D20A61" w:rsidRPr="00F702D4" w:rsidRDefault="00D20A61" w:rsidP="00D20A61">
            <w:pPr>
              <w:pStyle w:val="TableParagraph"/>
              <w:rPr>
                <w:sz w:val="18"/>
              </w:rPr>
            </w:pPr>
          </w:p>
        </w:tc>
        <w:tc>
          <w:tcPr>
            <w:tcW w:w="1935" w:type="dxa"/>
          </w:tcPr>
          <w:p w:rsidR="00D20A61" w:rsidRPr="00F702D4" w:rsidRDefault="00D20A61" w:rsidP="00D20A61">
            <w:pPr>
              <w:pStyle w:val="TableParagraph"/>
              <w:rPr>
                <w:sz w:val="18"/>
              </w:rPr>
            </w:pPr>
          </w:p>
        </w:tc>
      </w:tr>
      <w:tr w:rsidR="00D20A61" w:rsidRPr="00F702D4" w:rsidTr="00D20A61">
        <w:trPr>
          <w:trHeight w:val="265"/>
        </w:trPr>
        <w:tc>
          <w:tcPr>
            <w:tcW w:w="1155" w:type="dxa"/>
          </w:tcPr>
          <w:p w:rsidR="00D20A61" w:rsidRPr="00F702D4" w:rsidRDefault="00D20A61" w:rsidP="00D20A61">
            <w:pPr>
              <w:pStyle w:val="TableParagraph"/>
              <w:rPr>
                <w:sz w:val="18"/>
              </w:rPr>
            </w:pPr>
          </w:p>
        </w:tc>
        <w:tc>
          <w:tcPr>
            <w:tcW w:w="4186" w:type="dxa"/>
          </w:tcPr>
          <w:p w:rsidR="00D20A61" w:rsidRPr="00F702D4" w:rsidRDefault="00D20A61" w:rsidP="00D20A61">
            <w:pPr>
              <w:pStyle w:val="TableParagraph"/>
              <w:spacing w:before="17"/>
              <w:ind w:left="126"/>
              <w:rPr>
                <w:sz w:val="19"/>
              </w:rPr>
            </w:pPr>
            <w:proofErr w:type="spellStart"/>
            <w:r w:rsidRPr="00F702D4">
              <w:rPr>
                <w:sz w:val="19"/>
              </w:rPr>
              <w:t>Итого</w:t>
            </w:r>
            <w:proofErr w:type="spellEnd"/>
            <w:r w:rsidRPr="00F702D4">
              <w:rPr>
                <w:spacing w:val="4"/>
                <w:sz w:val="19"/>
              </w:rPr>
              <w:t xml:space="preserve"> </w:t>
            </w:r>
            <w:proofErr w:type="spellStart"/>
            <w:r w:rsidRPr="00F702D4">
              <w:rPr>
                <w:sz w:val="19"/>
              </w:rPr>
              <w:t>по</w:t>
            </w:r>
            <w:proofErr w:type="spellEnd"/>
            <w:r w:rsidRPr="00F702D4">
              <w:rPr>
                <w:spacing w:val="4"/>
                <w:sz w:val="19"/>
              </w:rPr>
              <w:t xml:space="preserve"> </w:t>
            </w:r>
            <w:proofErr w:type="spellStart"/>
            <w:r w:rsidRPr="00F702D4">
              <w:rPr>
                <w:sz w:val="19"/>
              </w:rPr>
              <w:t>разделу</w:t>
            </w:r>
            <w:proofErr w:type="spellEnd"/>
            <w:r w:rsidRPr="00F702D4">
              <w:rPr>
                <w:spacing w:val="5"/>
                <w:sz w:val="19"/>
              </w:rPr>
              <w:t xml:space="preserve"> </w:t>
            </w:r>
            <w:r w:rsidRPr="00F702D4">
              <w:rPr>
                <w:sz w:val="19"/>
              </w:rPr>
              <w:t>II</w:t>
            </w:r>
          </w:p>
        </w:tc>
        <w:tc>
          <w:tcPr>
            <w:tcW w:w="1770" w:type="dxa"/>
          </w:tcPr>
          <w:p w:rsidR="00D20A61" w:rsidRPr="00F702D4" w:rsidRDefault="00D20A61" w:rsidP="00D20A61">
            <w:pPr>
              <w:pStyle w:val="TableParagraph"/>
              <w:rPr>
                <w:sz w:val="18"/>
              </w:rPr>
            </w:pPr>
          </w:p>
        </w:tc>
        <w:tc>
          <w:tcPr>
            <w:tcW w:w="1605" w:type="dxa"/>
          </w:tcPr>
          <w:p w:rsidR="00D20A61" w:rsidRPr="00F702D4" w:rsidRDefault="00D20A61" w:rsidP="00D20A61">
            <w:pPr>
              <w:pStyle w:val="TableParagraph"/>
              <w:rPr>
                <w:sz w:val="18"/>
              </w:rPr>
            </w:pPr>
          </w:p>
        </w:tc>
        <w:tc>
          <w:tcPr>
            <w:tcW w:w="1935" w:type="dxa"/>
          </w:tcPr>
          <w:p w:rsidR="00D20A61" w:rsidRPr="00F702D4" w:rsidRDefault="00D20A61" w:rsidP="00D20A61">
            <w:pPr>
              <w:pStyle w:val="TableParagraph"/>
              <w:rPr>
                <w:sz w:val="18"/>
              </w:rPr>
            </w:pPr>
          </w:p>
        </w:tc>
      </w:tr>
      <w:tr w:rsidR="00D20A61" w:rsidRPr="00F702D4" w:rsidTr="00D20A61">
        <w:trPr>
          <w:trHeight w:val="265"/>
        </w:trPr>
        <w:tc>
          <w:tcPr>
            <w:tcW w:w="1155" w:type="dxa"/>
          </w:tcPr>
          <w:p w:rsidR="00D20A61" w:rsidRPr="00F702D4" w:rsidRDefault="00D20A61" w:rsidP="00D20A61">
            <w:pPr>
              <w:pStyle w:val="TableParagraph"/>
              <w:rPr>
                <w:sz w:val="18"/>
              </w:rPr>
            </w:pPr>
          </w:p>
        </w:tc>
        <w:tc>
          <w:tcPr>
            <w:tcW w:w="4186" w:type="dxa"/>
          </w:tcPr>
          <w:p w:rsidR="00D20A61" w:rsidRPr="00F702D4" w:rsidRDefault="00D20A61" w:rsidP="00D20A61">
            <w:pPr>
              <w:pStyle w:val="TableParagraph"/>
              <w:spacing w:before="17"/>
              <w:ind w:left="126"/>
              <w:rPr>
                <w:sz w:val="19"/>
              </w:rPr>
            </w:pPr>
            <w:r w:rsidRPr="00F702D4">
              <w:rPr>
                <w:sz w:val="19"/>
              </w:rPr>
              <w:t>БАЛАНС</w:t>
            </w:r>
          </w:p>
        </w:tc>
        <w:tc>
          <w:tcPr>
            <w:tcW w:w="1770" w:type="dxa"/>
          </w:tcPr>
          <w:p w:rsidR="00D20A61" w:rsidRPr="00F702D4" w:rsidRDefault="00D20A61" w:rsidP="00D20A61">
            <w:pPr>
              <w:pStyle w:val="TableParagraph"/>
              <w:rPr>
                <w:sz w:val="18"/>
              </w:rPr>
            </w:pPr>
          </w:p>
        </w:tc>
        <w:tc>
          <w:tcPr>
            <w:tcW w:w="1605" w:type="dxa"/>
          </w:tcPr>
          <w:p w:rsidR="00D20A61" w:rsidRPr="00F702D4" w:rsidRDefault="00D20A61" w:rsidP="00D20A61">
            <w:pPr>
              <w:pStyle w:val="TableParagraph"/>
              <w:rPr>
                <w:sz w:val="18"/>
              </w:rPr>
            </w:pPr>
          </w:p>
        </w:tc>
        <w:tc>
          <w:tcPr>
            <w:tcW w:w="1935" w:type="dxa"/>
          </w:tcPr>
          <w:p w:rsidR="00D20A61" w:rsidRPr="00F702D4" w:rsidRDefault="00D20A61" w:rsidP="00D20A61">
            <w:pPr>
              <w:pStyle w:val="TableParagraph"/>
              <w:rPr>
                <w:sz w:val="18"/>
              </w:rPr>
            </w:pPr>
          </w:p>
        </w:tc>
      </w:tr>
      <w:tr w:rsidR="00D20A61" w:rsidRPr="00F702D4" w:rsidTr="00D20A61">
        <w:trPr>
          <w:trHeight w:val="265"/>
        </w:trPr>
        <w:tc>
          <w:tcPr>
            <w:tcW w:w="1155" w:type="dxa"/>
          </w:tcPr>
          <w:p w:rsidR="00D20A61" w:rsidRPr="00F702D4" w:rsidRDefault="00D20A61" w:rsidP="00D20A61">
            <w:pPr>
              <w:pStyle w:val="TableParagraph"/>
              <w:rPr>
                <w:sz w:val="18"/>
              </w:rPr>
            </w:pPr>
          </w:p>
        </w:tc>
        <w:tc>
          <w:tcPr>
            <w:tcW w:w="4186" w:type="dxa"/>
          </w:tcPr>
          <w:p w:rsidR="00D20A61" w:rsidRPr="00F702D4" w:rsidRDefault="00D20A61" w:rsidP="00D20A61">
            <w:pPr>
              <w:pStyle w:val="TableParagraph"/>
              <w:spacing w:before="17"/>
              <w:ind w:left="1649" w:right="1633"/>
              <w:jc w:val="center"/>
              <w:rPr>
                <w:sz w:val="19"/>
              </w:rPr>
            </w:pPr>
            <w:r w:rsidRPr="00F702D4">
              <w:rPr>
                <w:w w:val="105"/>
                <w:sz w:val="19"/>
              </w:rPr>
              <w:t>ПАССИВ</w:t>
            </w:r>
          </w:p>
        </w:tc>
        <w:tc>
          <w:tcPr>
            <w:tcW w:w="1770" w:type="dxa"/>
          </w:tcPr>
          <w:p w:rsidR="00D20A61" w:rsidRPr="00F702D4" w:rsidRDefault="00D20A61" w:rsidP="00D20A61">
            <w:pPr>
              <w:pStyle w:val="TableParagraph"/>
              <w:rPr>
                <w:sz w:val="18"/>
              </w:rPr>
            </w:pPr>
          </w:p>
        </w:tc>
        <w:tc>
          <w:tcPr>
            <w:tcW w:w="1605" w:type="dxa"/>
          </w:tcPr>
          <w:p w:rsidR="00D20A61" w:rsidRPr="00F702D4" w:rsidRDefault="00D20A61" w:rsidP="00D20A61">
            <w:pPr>
              <w:pStyle w:val="TableParagraph"/>
              <w:rPr>
                <w:sz w:val="18"/>
              </w:rPr>
            </w:pPr>
          </w:p>
        </w:tc>
        <w:tc>
          <w:tcPr>
            <w:tcW w:w="1935" w:type="dxa"/>
          </w:tcPr>
          <w:p w:rsidR="00D20A61" w:rsidRPr="00F702D4" w:rsidRDefault="00D20A61" w:rsidP="00D20A61">
            <w:pPr>
              <w:pStyle w:val="TableParagraph"/>
              <w:rPr>
                <w:sz w:val="18"/>
              </w:rPr>
            </w:pPr>
          </w:p>
        </w:tc>
      </w:tr>
      <w:tr w:rsidR="00D20A61" w:rsidRPr="00F702D4" w:rsidTr="00D20A61">
        <w:trPr>
          <w:trHeight w:val="265"/>
        </w:trPr>
        <w:tc>
          <w:tcPr>
            <w:tcW w:w="1155" w:type="dxa"/>
          </w:tcPr>
          <w:p w:rsidR="00D20A61" w:rsidRPr="00F702D4" w:rsidRDefault="00D20A61" w:rsidP="00D20A61">
            <w:pPr>
              <w:pStyle w:val="TableParagraph"/>
              <w:rPr>
                <w:sz w:val="18"/>
              </w:rPr>
            </w:pPr>
          </w:p>
        </w:tc>
        <w:tc>
          <w:tcPr>
            <w:tcW w:w="4186" w:type="dxa"/>
          </w:tcPr>
          <w:p w:rsidR="00D20A61" w:rsidRPr="00F702D4" w:rsidRDefault="00D20A61" w:rsidP="00D20A61">
            <w:pPr>
              <w:pStyle w:val="TableParagraph"/>
              <w:spacing w:before="17"/>
              <w:ind w:left="914"/>
              <w:rPr>
                <w:sz w:val="19"/>
              </w:rPr>
            </w:pPr>
            <w:r w:rsidRPr="00F702D4">
              <w:rPr>
                <w:sz w:val="19"/>
              </w:rPr>
              <w:t>III.</w:t>
            </w:r>
            <w:r w:rsidRPr="00F702D4">
              <w:rPr>
                <w:spacing w:val="6"/>
                <w:sz w:val="19"/>
              </w:rPr>
              <w:t xml:space="preserve"> </w:t>
            </w:r>
            <w:r w:rsidRPr="00F702D4">
              <w:rPr>
                <w:sz w:val="19"/>
              </w:rPr>
              <w:t>КАПИТАЛ</w:t>
            </w:r>
            <w:r w:rsidRPr="00F702D4">
              <w:rPr>
                <w:spacing w:val="6"/>
                <w:sz w:val="19"/>
              </w:rPr>
              <w:t xml:space="preserve"> </w:t>
            </w:r>
            <w:r w:rsidRPr="00F702D4">
              <w:rPr>
                <w:sz w:val="19"/>
              </w:rPr>
              <w:t>И</w:t>
            </w:r>
            <w:r w:rsidRPr="00F702D4">
              <w:rPr>
                <w:spacing w:val="6"/>
                <w:sz w:val="19"/>
              </w:rPr>
              <w:t xml:space="preserve"> </w:t>
            </w:r>
            <w:r w:rsidRPr="00F702D4">
              <w:rPr>
                <w:sz w:val="19"/>
              </w:rPr>
              <w:t>РЕЗЕРВЫ</w:t>
            </w:r>
          </w:p>
        </w:tc>
        <w:tc>
          <w:tcPr>
            <w:tcW w:w="1770" w:type="dxa"/>
          </w:tcPr>
          <w:p w:rsidR="00D20A61" w:rsidRPr="00F702D4" w:rsidRDefault="00D20A61" w:rsidP="00D20A61">
            <w:pPr>
              <w:pStyle w:val="TableParagraph"/>
              <w:rPr>
                <w:sz w:val="18"/>
              </w:rPr>
            </w:pPr>
          </w:p>
        </w:tc>
        <w:tc>
          <w:tcPr>
            <w:tcW w:w="1605" w:type="dxa"/>
          </w:tcPr>
          <w:p w:rsidR="00D20A61" w:rsidRPr="00F702D4" w:rsidRDefault="00D20A61" w:rsidP="00D20A61">
            <w:pPr>
              <w:pStyle w:val="TableParagraph"/>
              <w:rPr>
                <w:sz w:val="18"/>
              </w:rPr>
            </w:pPr>
          </w:p>
        </w:tc>
        <w:tc>
          <w:tcPr>
            <w:tcW w:w="1935" w:type="dxa"/>
          </w:tcPr>
          <w:p w:rsidR="00D20A61" w:rsidRPr="00F702D4" w:rsidRDefault="00D20A61" w:rsidP="00D20A61">
            <w:pPr>
              <w:pStyle w:val="TableParagraph"/>
              <w:rPr>
                <w:sz w:val="18"/>
              </w:rPr>
            </w:pPr>
          </w:p>
        </w:tc>
      </w:tr>
      <w:tr w:rsidR="00D20A61" w:rsidRPr="00F702D4" w:rsidTr="00D20A61">
        <w:trPr>
          <w:trHeight w:val="520"/>
        </w:trPr>
        <w:tc>
          <w:tcPr>
            <w:tcW w:w="1155" w:type="dxa"/>
          </w:tcPr>
          <w:p w:rsidR="00D20A61" w:rsidRPr="00F702D4" w:rsidRDefault="00D20A61" w:rsidP="00D20A61">
            <w:pPr>
              <w:pStyle w:val="TableParagraph"/>
              <w:rPr>
                <w:sz w:val="18"/>
              </w:rPr>
            </w:pPr>
          </w:p>
        </w:tc>
        <w:tc>
          <w:tcPr>
            <w:tcW w:w="4186" w:type="dxa"/>
          </w:tcPr>
          <w:p w:rsidR="00D20A61" w:rsidRPr="00F702D4" w:rsidRDefault="00D20A61" w:rsidP="00D20A61">
            <w:pPr>
              <w:pStyle w:val="TableParagraph"/>
              <w:spacing w:before="17" w:line="268" w:lineRule="auto"/>
              <w:ind w:left="126" w:right="354"/>
              <w:rPr>
                <w:sz w:val="19"/>
                <w:lang w:val="ru-RU"/>
              </w:rPr>
            </w:pPr>
            <w:r w:rsidRPr="00F702D4">
              <w:rPr>
                <w:sz w:val="19"/>
                <w:lang w:val="ru-RU"/>
              </w:rPr>
              <w:t>Уставный</w:t>
            </w:r>
            <w:r w:rsidRPr="00F702D4">
              <w:rPr>
                <w:spacing w:val="14"/>
                <w:sz w:val="19"/>
                <w:lang w:val="ru-RU"/>
              </w:rPr>
              <w:t xml:space="preserve"> </w:t>
            </w:r>
            <w:r w:rsidRPr="00F702D4">
              <w:rPr>
                <w:sz w:val="19"/>
                <w:lang w:val="ru-RU"/>
              </w:rPr>
              <w:t>капитал</w:t>
            </w:r>
            <w:r w:rsidRPr="00F702D4">
              <w:rPr>
                <w:spacing w:val="14"/>
                <w:sz w:val="19"/>
                <w:lang w:val="ru-RU"/>
              </w:rPr>
              <w:t xml:space="preserve"> </w:t>
            </w:r>
            <w:r w:rsidRPr="00F702D4">
              <w:rPr>
                <w:sz w:val="19"/>
                <w:lang w:val="ru-RU"/>
              </w:rPr>
              <w:t>(складочный</w:t>
            </w:r>
            <w:r w:rsidRPr="00F702D4">
              <w:rPr>
                <w:spacing w:val="14"/>
                <w:sz w:val="19"/>
                <w:lang w:val="ru-RU"/>
              </w:rPr>
              <w:t xml:space="preserve"> </w:t>
            </w:r>
            <w:r w:rsidRPr="00F702D4">
              <w:rPr>
                <w:sz w:val="19"/>
                <w:lang w:val="ru-RU"/>
              </w:rPr>
              <w:t>капитал,</w:t>
            </w:r>
            <w:r w:rsidRPr="00F702D4">
              <w:rPr>
                <w:spacing w:val="-47"/>
                <w:sz w:val="19"/>
                <w:lang w:val="ru-RU"/>
              </w:rPr>
              <w:t xml:space="preserve"> </w:t>
            </w:r>
            <w:r w:rsidRPr="00F702D4">
              <w:rPr>
                <w:sz w:val="19"/>
                <w:lang w:val="ru-RU"/>
              </w:rPr>
              <w:t>уставный</w:t>
            </w:r>
            <w:r w:rsidRPr="00F702D4">
              <w:rPr>
                <w:spacing w:val="8"/>
                <w:sz w:val="19"/>
                <w:lang w:val="ru-RU"/>
              </w:rPr>
              <w:t xml:space="preserve"> </w:t>
            </w:r>
            <w:r w:rsidRPr="00F702D4">
              <w:rPr>
                <w:sz w:val="19"/>
                <w:lang w:val="ru-RU"/>
              </w:rPr>
              <w:t>фонд,</w:t>
            </w:r>
            <w:r w:rsidRPr="00F702D4">
              <w:rPr>
                <w:spacing w:val="9"/>
                <w:sz w:val="19"/>
                <w:lang w:val="ru-RU"/>
              </w:rPr>
              <w:t xml:space="preserve"> </w:t>
            </w:r>
            <w:r w:rsidRPr="00F702D4">
              <w:rPr>
                <w:sz w:val="19"/>
                <w:lang w:val="ru-RU"/>
              </w:rPr>
              <w:t>вклады</w:t>
            </w:r>
            <w:r w:rsidRPr="00F702D4">
              <w:rPr>
                <w:spacing w:val="8"/>
                <w:sz w:val="19"/>
                <w:lang w:val="ru-RU"/>
              </w:rPr>
              <w:t xml:space="preserve"> </w:t>
            </w:r>
            <w:r w:rsidRPr="00F702D4">
              <w:rPr>
                <w:sz w:val="19"/>
                <w:lang w:val="ru-RU"/>
              </w:rPr>
              <w:t>товарищей)</w:t>
            </w:r>
          </w:p>
        </w:tc>
        <w:tc>
          <w:tcPr>
            <w:tcW w:w="1770" w:type="dxa"/>
          </w:tcPr>
          <w:p w:rsidR="00D20A61" w:rsidRPr="00F702D4" w:rsidRDefault="00D20A61" w:rsidP="00D20A61">
            <w:pPr>
              <w:pStyle w:val="TableParagraph"/>
              <w:rPr>
                <w:sz w:val="18"/>
                <w:lang w:val="ru-RU"/>
              </w:rPr>
            </w:pPr>
          </w:p>
        </w:tc>
        <w:tc>
          <w:tcPr>
            <w:tcW w:w="1605" w:type="dxa"/>
          </w:tcPr>
          <w:p w:rsidR="00D20A61" w:rsidRPr="00F702D4" w:rsidRDefault="00D20A61" w:rsidP="00D20A61">
            <w:pPr>
              <w:pStyle w:val="TableParagraph"/>
              <w:rPr>
                <w:sz w:val="18"/>
                <w:lang w:val="ru-RU"/>
              </w:rPr>
            </w:pPr>
          </w:p>
        </w:tc>
        <w:tc>
          <w:tcPr>
            <w:tcW w:w="1935" w:type="dxa"/>
          </w:tcPr>
          <w:p w:rsidR="00D20A61" w:rsidRPr="00F702D4" w:rsidRDefault="00D20A61" w:rsidP="00D20A61">
            <w:pPr>
              <w:pStyle w:val="TableParagraph"/>
              <w:rPr>
                <w:sz w:val="18"/>
                <w:lang w:val="ru-RU"/>
              </w:rPr>
            </w:pPr>
          </w:p>
        </w:tc>
      </w:tr>
      <w:tr w:rsidR="00D20A61" w:rsidRPr="00F702D4" w:rsidTr="00D20A61">
        <w:trPr>
          <w:trHeight w:val="265"/>
        </w:trPr>
        <w:tc>
          <w:tcPr>
            <w:tcW w:w="1155" w:type="dxa"/>
          </w:tcPr>
          <w:p w:rsidR="00D20A61" w:rsidRPr="00F702D4" w:rsidRDefault="00D20A61" w:rsidP="00D20A61">
            <w:pPr>
              <w:pStyle w:val="TableParagraph"/>
              <w:rPr>
                <w:sz w:val="18"/>
                <w:lang w:val="ru-RU"/>
              </w:rPr>
            </w:pPr>
          </w:p>
        </w:tc>
        <w:tc>
          <w:tcPr>
            <w:tcW w:w="4186" w:type="dxa"/>
          </w:tcPr>
          <w:p w:rsidR="00D20A61" w:rsidRPr="00F702D4" w:rsidRDefault="00D20A61" w:rsidP="00D20A61">
            <w:pPr>
              <w:pStyle w:val="TableParagraph"/>
              <w:spacing w:before="17"/>
              <w:ind w:left="126"/>
              <w:rPr>
                <w:sz w:val="19"/>
              </w:rPr>
            </w:pPr>
            <w:proofErr w:type="spellStart"/>
            <w:r w:rsidRPr="00F702D4">
              <w:rPr>
                <w:sz w:val="19"/>
              </w:rPr>
              <w:t>Переоценка</w:t>
            </w:r>
            <w:proofErr w:type="spellEnd"/>
            <w:r w:rsidRPr="00F702D4">
              <w:rPr>
                <w:spacing w:val="18"/>
                <w:sz w:val="19"/>
              </w:rPr>
              <w:t xml:space="preserve"> </w:t>
            </w:r>
            <w:proofErr w:type="spellStart"/>
            <w:r w:rsidRPr="00F702D4">
              <w:rPr>
                <w:sz w:val="19"/>
              </w:rPr>
              <w:t>внеоборотных</w:t>
            </w:r>
            <w:proofErr w:type="spellEnd"/>
            <w:r w:rsidRPr="00F702D4">
              <w:rPr>
                <w:spacing w:val="19"/>
                <w:sz w:val="19"/>
              </w:rPr>
              <w:t xml:space="preserve"> </w:t>
            </w:r>
            <w:proofErr w:type="spellStart"/>
            <w:r w:rsidRPr="00F702D4">
              <w:rPr>
                <w:sz w:val="19"/>
              </w:rPr>
              <w:t>активов</w:t>
            </w:r>
            <w:proofErr w:type="spellEnd"/>
          </w:p>
        </w:tc>
        <w:tc>
          <w:tcPr>
            <w:tcW w:w="1770" w:type="dxa"/>
          </w:tcPr>
          <w:p w:rsidR="00D20A61" w:rsidRPr="00F702D4" w:rsidRDefault="00D20A61" w:rsidP="00D20A61">
            <w:pPr>
              <w:pStyle w:val="TableParagraph"/>
              <w:rPr>
                <w:sz w:val="18"/>
              </w:rPr>
            </w:pPr>
          </w:p>
        </w:tc>
        <w:tc>
          <w:tcPr>
            <w:tcW w:w="1605" w:type="dxa"/>
          </w:tcPr>
          <w:p w:rsidR="00D20A61" w:rsidRPr="00F702D4" w:rsidRDefault="00D20A61" w:rsidP="00D20A61">
            <w:pPr>
              <w:pStyle w:val="TableParagraph"/>
              <w:rPr>
                <w:sz w:val="18"/>
              </w:rPr>
            </w:pPr>
          </w:p>
        </w:tc>
        <w:tc>
          <w:tcPr>
            <w:tcW w:w="1935" w:type="dxa"/>
          </w:tcPr>
          <w:p w:rsidR="00D20A61" w:rsidRPr="00F702D4" w:rsidRDefault="00D20A61" w:rsidP="00D20A61">
            <w:pPr>
              <w:pStyle w:val="TableParagraph"/>
              <w:rPr>
                <w:sz w:val="18"/>
              </w:rPr>
            </w:pPr>
          </w:p>
        </w:tc>
      </w:tr>
      <w:tr w:rsidR="00D20A61" w:rsidRPr="00F702D4" w:rsidTr="00D20A61">
        <w:trPr>
          <w:trHeight w:val="252"/>
        </w:trPr>
        <w:tc>
          <w:tcPr>
            <w:tcW w:w="1155" w:type="dxa"/>
            <w:tcBorders>
              <w:bottom w:val="nil"/>
            </w:tcBorders>
          </w:tcPr>
          <w:p w:rsidR="00D20A61" w:rsidRPr="00F702D4" w:rsidRDefault="00D20A61" w:rsidP="00D20A61">
            <w:pPr>
              <w:pStyle w:val="TableParagraph"/>
              <w:rPr>
                <w:sz w:val="18"/>
              </w:rPr>
            </w:pPr>
          </w:p>
        </w:tc>
        <w:tc>
          <w:tcPr>
            <w:tcW w:w="4186" w:type="dxa"/>
            <w:tcBorders>
              <w:bottom w:val="nil"/>
            </w:tcBorders>
          </w:tcPr>
          <w:p w:rsidR="00D20A61" w:rsidRPr="00F702D4" w:rsidRDefault="00D20A61" w:rsidP="00D20A61">
            <w:pPr>
              <w:pStyle w:val="TableParagraph"/>
              <w:spacing w:before="17"/>
              <w:ind w:left="126"/>
              <w:rPr>
                <w:sz w:val="19"/>
              </w:rPr>
            </w:pPr>
            <w:proofErr w:type="spellStart"/>
            <w:r w:rsidRPr="00F702D4">
              <w:rPr>
                <w:sz w:val="19"/>
              </w:rPr>
              <w:t>Добавочный</w:t>
            </w:r>
            <w:proofErr w:type="spellEnd"/>
            <w:r w:rsidRPr="00F702D4">
              <w:rPr>
                <w:spacing w:val="5"/>
                <w:sz w:val="19"/>
              </w:rPr>
              <w:t xml:space="preserve"> </w:t>
            </w:r>
            <w:proofErr w:type="spellStart"/>
            <w:r w:rsidRPr="00F702D4">
              <w:rPr>
                <w:sz w:val="19"/>
              </w:rPr>
              <w:t>капитал</w:t>
            </w:r>
            <w:proofErr w:type="spellEnd"/>
            <w:r w:rsidRPr="00F702D4">
              <w:rPr>
                <w:spacing w:val="5"/>
                <w:sz w:val="19"/>
              </w:rPr>
              <w:t xml:space="preserve"> </w:t>
            </w:r>
            <w:r w:rsidRPr="00F702D4">
              <w:rPr>
                <w:sz w:val="19"/>
              </w:rPr>
              <w:t>(</w:t>
            </w:r>
            <w:proofErr w:type="spellStart"/>
            <w:r w:rsidRPr="00F702D4">
              <w:rPr>
                <w:sz w:val="19"/>
              </w:rPr>
              <w:t>без</w:t>
            </w:r>
            <w:proofErr w:type="spellEnd"/>
            <w:r w:rsidRPr="00F702D4">
              <w:rPr>
                <w:spacing w:val="5"/>
                <w:sz w:val="19"/>
              </w:rPr>
              <w:t xml:space="preserve"> </w:t>
            </w:r>
            <w:proofErr w:type="spellStart"/>
            <w:r w:rsidRPr="00F702D4">
              <w:rPr>
                <w:sz w:val="19"/>
              </w:rPr>
              <w:t>переоценки</w:t>
            </w:r>
            <w:proofErr w:type="spellEnd"/>
            <w:r w:rsidRPr="00F702D4">
              <w:rPr>
                <w:sz w:val="19"/>
              </w:rPr>
              <w:t>)</w:t>
            </w:r>
          </w:p>
        </w:tc>
        <w:tc>
          <w:tcPr>
            <w:tcW w:w="1770" w:type="dxa"/>
            <w:tcBorders>
              <w:bottom w:val="nil"/>
            </w:tcBorders>
          </w:tcPr>
          <w:p w:rsidR="00D20A61" w:rsidRPr="00F702D4" w:rsidRDefault="00D20A61" w:rsidP="00D20A61">
            <w:pPr>
              <w:pStyle w:val="TableParagraph"/>
              <w:rPr>
                <w:sz w:val="18"/>
              </w:rPr>
            </w:pPr>
          </w:p>
        </w:tc>
        <w:tc>
          <w:tcPr>
            <w:tcW w:w="1605" w:type="dxa"/>
            <w:tcBorders>
              <w:bottom w:val="nil"/>
            </w:tcBorders>
          </w:tcPr>
          <w:p w:rsidR="00D20A61" w:rsidRPr="00F702D4" w:rsidRDefault="00D20A61" w:rsidP="00D20A61">
            <w:pPr>
              <w:pStyle w:val="TableParagraph"/>
              <w:rPr>
                <w:sz w:val="18"/>
              </w:rPr>
            </w:pPr>
          </w:p>
        </w:tc>
        <w:tc>
          <w:tcPr>
            <w:tcW w:w="1935" w:type="dxa"/>
            <w:tcBorders>
              <w:bottom w:val="nil"/>
            </w:tcBorders>
          </w:tcPr>
          <w:p w:rsidR="00D20A61" w:rsidRPr="00F702D4" w:rsidRDefault="00D20A61" w:rsidP="00D20A61">
            <w:pPr>
              <w:pStyle w:val="TableParagraph"/>
              <w:rPr>
                <w:sz w:val="18"/>
              </w:rPr>
            </w:pPr>
          </w:p>
        </w:tc>
      </w:tr>
    </w:tbl>
    <w:p w:rsidR="00D20A61" w:rsidRDefault="00D20A61" w:rsidP="00D20A61">
      <w:pPr>
        <w:pStyle w:val="2"/>
        <w:tabs>
          <w:tab w:val="left" w:pos="4485"/>
        </w:tabs>
        <w:jc w:val="center"/>
      </w:pPr>
    </w:p>
    <w:p w:rsidR="00D20A61" w:rsidRDefault="00D20A61" w:rsidP="00D20A61">
      <w:pPr>
        <w:pStyle w:val="2"/>
        <w:tabs>
          <w:tab w:val="left" w:pos="4485"/>
        </w:tabs>
        <w:jc w:val="center"/>
        <w:sectPr w:rsidR="00D20A61">
          <w:headerReference w:type="default" r:id="rId10"/>
          <w:footerReference w:type="default" r:id="rId11"/>
          <w:pgSz w:w="11900" w:h="16840"/>
          <w:pgMar w:top="1320" w:right="340" w:bottom="680" w:left="340" w:header="275" w:footer="492" w:gutter="0"/>
          <w:cols w:space="720"/>
        </w:sectPr>
      </w:pPr>
    </w:p>
    <w:p w:rsidR="00D20A61" w:rsidRDefault="00D20A61" w:rsidP="00D20A61">
      <w:pPr>
        <w:pStyle w:val="af5"/>
        <w:spacing w:before="4"/>
        <w:jc w:val="right"/>
        <w:rPr>
          <w:spacing w:val="-1"/>
          <w:w w:val="105"/>
        </w:rPr>
      </w:pPr>
    </w:p>
    <w:p w:rsidR="00D20A61" w:rsidRDefault="00D20A61" w:rsidP="00D20A61">
      <w:pPr>
        <w:pStyle w:val="af5"/>
        <w:spacing w:before="4"/>
        <w:jc w:val="right"/>
        <w:rPr>
          <w:sz w:val="20"/>
        </w:rPr>
      </w:pPr>
    </w:p>
    <w:tbl>
      <w:tblPr>
        <w:tblStyle w:val="TableNormal"/>
        <w:tblW w:w="10651" w:type="dxa"/>
        <w:tblInd w:w="-1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55"/>
        <w:gridCol w:w="4186"/>
        <w:gridCol w:w="1770"/>
        <w:gridCol w:w="1605"/>
        <w:gridCol w:w="1935"/>
      </w:tblGrid>
      <w:tr w:rsidR="00D20A61" w:rsidTr="00797E96">
        <w:trPr>
          <w:trHeight w:val="760"/>
        </w:trPr>
        <w:tc>
          <w:tcPr>
            <w:tcW w:w="1155" w:type="dxa"/>
          </w:tcPr>
          <w:p w:rsidR="00D20A61" w:rsidRDefault="00D20A61" w:rsidP="00D20A61">
            <w:pPr>
              <w:pStyle w:val="TableParagraph"/>
              <w:spacing w:before="17"/>
              <w:ind w:left="178"/>
              <w:rPr>
                <w:sz w:val="19"/>
              </w:rPr>
            </w:pPr>
            <w:r>
              <w:rPr>
                <w:sz w:val="19"/>
              </w:rPr>
              <w:t>N</w:t>
            </w:r>
            <w:r>
              <w:rPr>
                <w:spacing w:val="6"/>
                <w:sz w:val="19"/>
              </w:rPr>
              <w:t xml:space="preserve"> </w:t>
            </w:r>
            <w:proofErr w:type="spellStart"/>
            <w:r>
              <w:rPr>
                <w:sz w:val="19"/>
              </w:rPr>
              <w:t>строки</w:t>
            </w:r>
            <w:proofErr w:type="spellEnd"/>
          </w:p>
        </w:tc>
        <w:tc>
          <w:tcPr>
            <w:tcW w:w="4186" w:type="dxa"/>
          </w:tcPr>
          <w:p w:rsidR="00D20A61" w:rsidRDefault="00D20A61" w:rsidP="00D20A61">
            <w:pPr>
              <w:pStyle w:val="TableParagraph"/>
              <w:spacing w:before="17"/>
              <w:ind w:left="881"/>
              <w:rPr>
                <w:sz w:val="19"/>
              </w:rPr>
            </w:pPr>
            <w:proofErr w:type="spellStart"/>
            <w:r>
              <w:rPr>
                <w:sz w:val="19"/>
              </w:rPr>
              <w:t>Наименование</w:t>
            </w:r>
            <w:proofErr w:type="spellEnd"/>
            <w:r>
              <w:rPr>
                <w:spacing w:val="11"/>
                <w:sz w:val="19"/>
              </w:rPr>
              <w:t xml:space="preserve"> </w:t>
            </w:r>
            <w:proofErr w:type="spellStart"/>
            <w:r>
              <w:rPr>
                <w:sz w:val="19"/>
              </w:rPr>
              <w:t>показателя</w:t>
            </w:r>
            <w:proofErr w:type="spellEnd"/>
          </w:p>
        </w:tc>
        <w:tc>
          <w:tcPr>
            <w:tcW w:w="1770" w:type="dxa"/>
          </w:tcPr>
          <w:p w:rsidR="00D20A61" w:rsidRDefault="00D20A61" w:rsidP="00D20A61">
            <w:pPr>
              <w:pStyle w:val="TableParagraph"/>
              <w:spacing w:before="17" w:line="268" w:lineRule="auto"/>
              <w:ind w:left="741" w:hanging="494"/>
              <w:rPr>
                <w:sz w:val="19"/>
              </w:rPr>
            </w:pPr>
            <w:proofErr w:type="spellStart"/>
            <w:r>
              <w:rPr>
                <w:sz w:val="19"/>
              </w:rPr>
              <w:t>Планируемый</w:t>
            </w:r>
            <w:proofErr w:type="spellEnd"/>
            <w:r>
              <w:rPr>
                <w:spacing w:val="-48"/>
                <w:sz w:val="19"/>
              </w:rPr>
              <w:t xml:space="preserve"> </w:t>
            </w:r>
            <w:proofErr w:type="spellStart"/>
            <w:r>
              <w:rPr>
                <w:sz w:val="19"/>
              </w:rPr>
              <w:t>год</w:t>
            </w:r>
            <w:proofErr w:type="spellEnd"/>
          </w:p>
        </w:tc>
        <w:tc>
          <w:tcPr>
            <w:tcW w:w="1605" w:type="dxa"/>
          </w:tcPr>
          <w:p w:rsidR="00D20A61" w:rsidRDefault="00D20A61" w:rsidP="00D20A61">
            <w:pPr>
              <w:pStyle w:val="TableParagraph"/>
              <w:spacing w:before="17" w:line="268" w:lineRule="auto"/>
              <w:ind w:left="659" w:hanging="411"/>
              <w:rPr>
                <w:sz w:val="19"/>
              </w:rPr>
            </w:pPr>
            <w:proofErr w:type="spellStart"/>
            <w:r>
              <w:rPr>
                <w:sz w:val="19"/>
              </w:rPr>
              <w:t>Прошедший</w:t>
            </w:r>
            <w:proofErr w:type="spellEnd"/>
            <w:r>
              <w:rPr>
                <w:spacing w:val="-48"/>
                <w:sz w:val="19"/>
              </w:rPr>
              <w:t xml:space="preserve"> </w:t>
            </w:r>
            <w:proofErr w:type="spellStart"/>
            <w:r>
              <w:rPr>
                <w:sz w:val="19"/>
              </w:rPr>
              <w:t>год</w:t>
            </w:r>
            <w:proofErr w:type="spellEnd"/>
          </w:p>
        </w:tc>
        <w:tc>
          <w:tcPr>
            <w:tcW w:w="1935" w:type="dxa"/>
          </w:tcPr>
          <w:p w:rsidR="00D20A61" w:rsidRDefault="00D20A61" w:rsidP="00D20A61">
            <w:pPr>
              <w:pStyle w:val="TableParagraph"/>
              <w:spacing w:before="17"/>
              <w:ind w:left="163" w:right="142"/>
              <w:jc w:val="center"/>
              <w:rPr>
                <w:sz w:val="19"/>
              </w:rPr>
            </w:pPr>
            <w:proofErr w:type="spellStart"/>
            <w:r>
              <w:rPr>
                <w:sz w:val="19"/>
              </w:rPr>
              <w:t>Год</w:t>
            </w:r>
            <w:proofErr w:type="spellEnd"/>
            <w:r>
              <w:rPr>
                <w:sz w:val="19"/>
              </w:rPr>
              <w:t>,</w:t>
            </w:r>
          </w:p>
          <w:p w:rsidR="00D20A61" w:rsidRDefault="00D20A61" w:rsidP="00D20A61">
            <w:pPr>
              <w:pStyle w:val="TableParagraph"/>
              <w:spacing w:before="25" w:line="268" w:lineRule="auto"/>
              <w:ind w:left="165" w:right="142"/>
              <w:jc w:val="center"/>
              <w:rPr>
                <w:sz w:val="19"/>
              </w:rPr>
            </w:pPr>
            <w:proofErr w:type="spellStart"/>
            <w:r>
              <w:rPr>
                <w:sz w:val="19"/>
              </w:rPr>
              <w:t>предшествующий</w:t>
            </w:r>
            <w:proofErr w:type="spellEnd"/>
            <w:r>
              <w:rPr>
                <w:spacing w:val="-48"/>
                <w:sz w:val="19"/>
              </w:rPr>
              <w:t xml:space="preserve"> </w:t>
            </w:r>
            <w:proofErr w:type="spellStart"/>
            <w:r>
              <w:rPr>
                <w:sz w:val="19"/>
              </w:rPr>
              <w:t>прошедшему</w:t>
            </w:r>
            <w:proofErr w:type="spellEnd"/>
          </w:p>
        </w:tc>
      </w:tr>
      <w:tr w:rsidR="00D20A61" w:rsidTr="00797E96">
        <w:trPr>
          <w:trHeight w:val="520"/>
        </w:trPr>
        <w:tc>
          <w:tcPr>
            <w:tcW w:w="1155" w:type="dxa"/>
          </w:tcPr>
          <w:p w:rsidR="00D20A61" w:rsidRDefault="00D20A61" w:rsidP="00D20A61">
            <w:pPr>
              <w:pStyle w:val="TableParagraph"/>
              <w:rPr>
                <w:sz w:val="18"/>
              </w:rPr>
            </w:pPr>
          </w:p>
        </w:tc>
        <w:tc>
          <w:tcPr>
            <w:tcW w:w="4186" w:type="dxa"/>
          </w:tcPr>
          <w:p w:rsidR="00D20A61" w:rsidRPr="007F48CD" w:rsidRDefault="00D20A61" w:rsidP="00D20A61">
            <w:pPr>
              <w:pStyle w:val="TableParagraph"/>
              <w:spacing w:before="17"/>
              <w:ind w:left="397"/>
              <w:rPr>
                <w:sz w:val="19"/>
                <w:lang w:val="ru-RU"/>
              </w:rPr>
            </w:pPr>
            <w:r w:rsidRPr="007F48CD">
              <w:rPr>
                <w:sz w:val="19"/>
                <w:lang w:val="ru-RU"/>
              </w:rPr>
              <w:t>АКТИВ</w:t>
            </w:r>
            <w:r w:rsidRPr="007F48CD">
              <w:rPr>
                <w:spacing w:val="13"/>
                <w:sz w:val="19"/>
                <w:lang w:val="ru-RU"/>
              </w:rPr>
              <w:t xml:space="preserve"> </w:t>
            </w:r>
            <w:r>
              <w:rPr>
                <w:sz w:val="19"/>
              </w:rPr>
              <w:t>I</w:t>
            </w:r>
            <w:r w:rsidRPr="007F48CD">
              <w:rPr>
                <w:sz w:val="19"/>
                <w:lang w:val="ru-RU"/>
              </w:rPr>
              <w:t>.</w:t>
            </w:r>
            <w:r w:rsidRPr="007F48CD">
              <w:rPr>
                <w:spacing w:val="13"/>
                <w:sz w:val="19"/>
                <w:lang w:val="ru-RU"/>
              </w:rPr>
              <w:t xml:space="preserve"> </w:t>
            </w:r>
            <w:r w:rsidRPr="007F48CD">
              <w:rPr>
                <w:sz w:val="19"/>
                <w:lang w:val="ru-RU"/>
              </w:rPr>
              <w:t>ВНЕОБОРОТНЫЕ</w:t>
            </w:r>
            <w:r w:rsidRPr="007F48CD">
              <w:rPr>
                <w:spacing w:val="14"/>
                <w:sz w:val="19"/>
                <w:lang w:val="ru-RU"/>
              </w:rPr>
              <w:t xml:space="preserve"> </w:t>
            </w:r>
            <w:r w:rsidRPr="007F48CD">
              <w:rPr>
                <w:sz w:val="19"/>
                <w:lang w:val="ru-RU"/>
              </w:rPr>
              <w:t>АКТИВЫ</w:t>
            </w:r>
          </w:p>
          <w:p w:rsidR="00D20A61" w:rsidRPr="007F48CD" w:rsidRDefault="00D20A61" w:rsidP="00D20A61">
            <w:pPr>
              <w:pStyle w:val="TableParagraph"/>
              <w:spacing w:before="25"/>
              <w:ind w:left="126"/>
              <w:rPr>
                <w:sz w:val="19"/>
                <w:lang w:val="ru-RU"/>
              </w:rPr>
            </w:pPr>
            <w:r w:rsidRPr="007F48CD">
              <w:rPr>
                <w:sz w:val="19"/>
                <w:lang w:val="ru-RU"/>
              </w:rPr>
              <w:t>Нематериальные</w:t>
            </w:r>
            <w:r w:rsidRPr="007F48CD">
              <w:rPr>
                <w:spacing w:val="19"/>
                <w:sz w:val="19"/>
                <w:lang w:val="ru-RU"/>
              </w:rPr>
              <w:t xml:space="preserve"> </w:t>
            </w:r>
            <w:r w:rsidRPr="007F48CD">
              <w:rPr>
                <w:sz w:val="19"/>
                <w:lang w:val="ru-RU"/>
              </w:rPr>
              <w:t>активы</w:t>
            </w:r>
          </w:p>
        </w:tc>
        <w:tc>
          <w:tcPr>
            <w:tcW w:w="1770" w:type="dxa"/>
          </w:tcPr>
          <w:p w:rsidR="00D20A61" w:rsidRPr="007F48CD" w:rsidRDefault="00D20A61" w:rsidP="00D20A61">
            <w:pPr>
              <w:pStyle w:val="TableParagraph"/>
              <w:rPr>
                <w:sz w:val="18"/>
                <w:lang w:val="ru-RU"/>
              </w:rPr>
            </w:pPr>
          </w:p>
        </w:tc>
        <w:tc>
          <w:tcPr>
            <w:tcW w:w="1605" w:type="dxa"/>
          </w:tcPr>
          <w:p w:rsidR="00D20A61" w:rsidRPr="007F48CD" w:rsidRDefault="00D20A61" w:rsidP="00D20A61">
            <w:pPr>
              <w:pStyle w:val="TableParagraph"/>
              <w:rPr>
                <w:sz w:val="18"/>
                <w:lang w:val="ru-RU"/>
              </w:rPr>
            </w:pPr>
          </w:p>
        </w:tc>
        <w:tc>
          <w:tcPr>
            <w:tcW w:w="1935" w:type="dxa"/>
          </w:tcPr>
          <w:p w:rsidR="00D20A61" w:rsidRPr="007F48CD" w:rsidRDefault="00D20A61" w:rsidP="00D20A61">
            <w:pPr>
              <w:pStyle w:val="TableParagraph"/>
              <w:rPr>
                <w:sz w:val="18"/>
                <w:lang w:val="ru-RU"/>
              </w:rPr>
            </w:pPr>
          </w:p>
        </w:tc>
      </w:tr>
      <w:tr w:rsidR="00D20A61" w:rsidTr="00797E96">
        <w:trPr>
          <w:trHeight w:val="265"/>
        </w:trPr>
        <w:tc>
          <w:tcPr>
            <w:tcW w:w="1155" w:type="dxa"/>
          </w:tcPr>
          <w:p w:rsidR="00D20A61" w:rsidRPr="007F48CD" w:rsidRDefault="00D20A61" w:rsidP="00D20A61">
            <w:pPr>
              <w:pStyle w:val="TableParagraph"/>
              <w:rPr>
                <w:sz w:val="18"/>
                <w:lang w:val="ru-RU"/>
              </w:rPr>
            </w:pPr>
          </w:p>
        </w:tc>
        <w:tc>
          <w:tcPr>
            <w:tcW w:w="4186" w:type="dxa"/>
          </w:tcPr>
          <w:p w:rsidR="00D20A61" w:rsidRDefault="00D20A61" w:rsidP="00D20A61">
            <w:pPr>
              <w:pStyle w:val="TableParagraph"/>
              <w:spacing w:before="17"/>
              <w:ind w:left="126"/>
              <w:rPr>
                <w:sz w:val="19"/>
              </w:rPr>
            </w:pPr>
            <w:proofErr w:type="spellStart"/>
            <w:r>
              <w:rPr>
                <w:sz w:val="19"/>
              </w:rPr>
              <w:t>Результаты</w:t>
            </w:r>
            <w:proofErr w:type="spellEnd"/>
            <w:r>
              <w:rPr>
                <w:spacing w:val="3"/>
                <w:sz w:val="19"/>
              </w:rPr>
              <w:t xml:space="preserve"> </w:t>
            </w:r>
            <w:proofErr w:type="spellStart"/>
            <w:r>
              <w:rPr>
                <w:sz w:val="19"/>
              </w:rPr>
              <w:t>исследований</w:t>
            </w:r>
            <w:proofErr w:type="spellEnd"/>
            <w:r>
              <w:rPr>
                <w:spacing w:val="4"/>
                <w:sz w:val="19"/>
              </w:rPr>
              <w:t xml:space="preserve"> </w:t>
            </w:r>
            <w:r>
              <w:rPr>
                <w:sz w:val="19"/>
              </w:rPr>
              <w:t>и</w:t>
            </w:r>
            <w:r>
              <w:rPr>
                <w:spacing w:val="3"/>
                <w:sz w:val="19"/>
              </w:rPr>
              <w:t xml:space="preserve"> </w:t>
            </w:r>
            <w:proofErr w:type="spellStart"/>
            <w:r>
              <w:rPr>
                <w:sz w:val="19"/>
              </w:rPr>
              <w:t>разработок</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26"/>
              <w:rPr>
                <w:sz w:val="19"/>
              </w:rPr>
            </w:pPr>
            <w:proofErr w:type="spellStart"/>
            <w:r>
              <w:rPr>
                <w:sz w:val="19"/>
              </w:rPr>
              <w:t>Нематериальные</w:t>
            </w:r>
            <w:proofErr w:type="spellEnd"/>
            <w:r>
              <w:rPr>
                <w:spacing w:val="18"/>
                <w:sz w:val="19"/>
              </w:rPr>
              <w:t xml:space="preserve"> </w:t>
            </w:r>
            <w:proofErr w:type="spellStart"/>
            <w:r>
              <w:rPr>
                <w:sz w:val="19"/>
              </w:rPr>
              <w:t>поисковые</w:t>
            </w:r>
            <w:proofErr w:type="spellEnd"/>
            <w:r>
              <w:rPr>
                <w:spacing w:val="19"/>
                <w:sz w:val="19"/>
              </w:rPr>
              <w:t xml:space="preserve"> </w:t>
            </w:r>
            <w:proofErr w:type="spellStart"/>
            <w:r>
              <w:rPr>
                <w:sz w:val="19"/>
              </w:rPr>
              <w:t>активы</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26"/>
              <w:rPr>
                <w:sz w:val="19"/>
              </w:rPr>
            </w:pPr>
            <w:proofErr w:type="spellStart"/>
            <w:r>
              <w:rPr>
                <w:sz w:val="19"/>
              </w:rPr>
              <w:t>Материальные</w:t>
            </w:r>
            <w:proofErr w:type="spellEnd"/>
            <w:r>
              <w:rPr>
                <w:spacing w:val="19"/>
                <w:sz w:val="19"/>
              </w:rPr>
              <w:t xml:space="preserve"> </w:t>
            </w:r>
            <w:proofErr w:type="spellStart"/>
            <w:r>
              <w:rPr>
                <w:sz w:val="19"/>
              </w:rPr>
              <w:t>поисковые</w:t>
            </w:r>
            <w:proofErr w:type="spellEnd"/>
            <w:r>
              <w:rPr>
                <w:spacing w:val="19"/>
                <w:sz w:val="19"/>
              </w:rPr>
              <w:t xml:space="preserve"> </w:t>
            </w:r>
            <w:proofErr w:type="spellStart"/>
            <w:r>
              <w:rPr>
                <w:sz w:val="19"/>
              </w:rPr>
              <w:t>активы</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26"/>
              <w:rPr>
                <w:sz w:val="19"/>
              </w:rPr>
            </w:pPr>
            <w:proofErr w:type="spellStart"/>
            <w:r>
              <w:rPr>
                <w:sz w:val="19"/>
              </w:rPr>
              <w:t>Основные</w:t>
            </w:r>
            <w:proofErr w:type="spellEnd"/>
            <w:r>
              <w:rPr>
                <w:spacing w:val="19"/>
                <w:sz w:val="19"/>
              </w:rPr>
              <w:t xml:space="preserve"> </w:t>
            </w:r>
            <w:proofErr w:type="spellStart"/>
            <w:r>
              <w:rPr>
                <w:sz w:val="19"/>
              </w:rPr>
              <w:t>средства</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520"/>
        </w:trPr>
        <w:tc>
          <w:tcPr>
            <w:tcW w:w="1155" w:type="dxa"/>
          </w:tcPr>
          <w:p w:rsidR="00D20A61" w:rsidRDefault="00D20A61" w:rsidP="00D20A61">
            <w:pPr>
              <w:pStyle w:val="TableParagraph"/>
              <w:rPr>
                <w:sz w:val="18"/>
              </w:rPr>
            </w:pPr>
          </w:p>
        </w:tc>
        <w:tc>
          <w:tcPr>
            <w:tcW w:w="4186" w:type="dxa"/>
          </w:tcPr>
          <w:p w:rsidR="00D20A61" w:rsidRPr="003058B1" w:rsidRDefault="00D20A61" w:rsidP="00D20A61">
            <w:pPr>
              <w:pStyle w:val="TableParagraph"/>
              <w:spacing w:before="17" w:line="268" w:lineRule="auto"/>
              <w:ind w:left="126" w:right="638"/>
              <w:rPr>
                <w:sz w:val="19"/>
                <w:lang w:val="ru-RU"/>
              </w:rPr>
            </w:pPr>
            <w:r w:rsidRPr="003058B1">
              <w:rPr>
                <w:sz w:val="19"/>
                <w:lang w:val="ru-RU"/>
              </w:rPr>
              <w:t>Доходные</w:t>
            </w:r>
            <w:r w:rsidRPr="003058B1">
              <w:rPr>
                <w:spacing w:val="13"/>
                <w:sz w:val="19"/>
                <w:lang w:val="ru-RU"/>
              </w:rPr>
              <w:t xml:space="preserve"> </w:t>
            </w:r>
            <w:r w:rsidRPr="003058B1">
              <w:rPr>
                <w:sz w:val="19"/>
                <w:lang w:val="ru-RU"/>
              </w:rPr>
              <w:t>вложения</w:t>
            </w:r>
            <w:r w:rsidRPr="003058B1">
              <w:rPr>
                <w:spacing w:val="14"/>
                <w:sz w:val="19"/>
                <w:lang w:val="ru-RU"/>
              </w:rPr>
              <w:t xml:space="preserve"> </w:t>
            </w:r>
            <w:r w:rsidRPr="003058B1">
              <w:rPr>
                <w:sz w:val="19"/>
                <w:lang w:val="ru-RU"/>
              </w:rPr>
              <w:t>в</w:t>
            </w:r>
            <w:r w:rsidRPr="003058B1">
              <w:rPr>
                <w:spacing w:val="13"/>
                <w:sz w:val="19"/>
                <w:lang w:val="ru-RU"/>
              </w:rPr>
              <w:t xml:space="preserve"> </w:t>
            </w:r>
            <w:r w:rsidRPr="003058B1">
              <w:rPr>
                <w:sz w:val="19"/>
                <w:lang w:val="ru-RU"/>
              </w:rPr>
              <w:t>материальные</w:t>
            </w:r>
            <w:r w:rsidRPr="003058B1">
              <w:rPr>
                <w:spacing w:val="-47"/>
                <w:sz w:val="19"/>
                <w:lang w:val="ru-RU"/>
              </w:rPr>
              <w:t xml:space="preserve"> </w:t>
            </w:r>
            <w:r w:rsidRPr="003058B1">
              <w:rPr>
                <w:sz w:val="19"/>
                <w:lang w:val="ru-RU"/>
              </w:rPr>
              <w:t>ценности</w:t>
            </w:r>
          </w:p>
        </w:tc>
        <w:tc>
          <w:tcPr>
            <w:tcW w:w="1770" w:type="dxa"/>
          </w:tcPr>
          <w:p w:rsidR="00D20A61" w:rsidRPr="003058B1" w:rsidRDefault="00D20A61" w:rsidP="00D20A61">
            <w:pPr>
              <w:pStyle w:val="TableParagraph"/>
              <w:rPr>
                <w:sz w:val="18"/>
                <w:lang w:val="ru-RU"/>
              </w:rPr>
            </w:pPr>
          </w:p>
        </w:tc>
        <w:tc>
          <w:tcPr>
            <w:tcW w:w="1605" w:type="dxa"/>
          </w:tcPr>
          <w:p w:rsidR="00D20A61" w:rsidRPr="003058B1" w:rsidRDefault="00D20A61" w:rsidP="00D20A61">
            <w:pPr>
              <w:pStyle w:val="TableParagraph"/>
              <w:rPr>
                <w:sz w:val="18"/>
                <w:lang w:val="ru-RU"/>
              </w:rPr>
            </w:pPr>
          </w:p>
        </w:tc>
        <w:tc>
          <w:tcPr>
            <w:tcW w:w="1935" w:type="dxa"/>
          </w:tcPr>
          <w:p w:rsidR="00D20A61" w:rsidRPr="003058B1" w:rsidRDefault="00D20A61" w:rsidP="00D20A61">
            <w:pPr>
              <w:pStyle w:val="TableParagraph"/>
              <w:rPr>
                <w:sz w:val="18"/>
                <w:lang w:val="ru-RU"/>
              </w:rPr>
            </w:pPr>
          </w:p>
        </w:tc>
      </w:tr>
      <w:tr w:rsidR="00D20A61" w:rsidTr="00797E96">
        <w:trPr>
          <w:trHeight w:val="265"/>
        </w:trPr>
        <w:tc>
          <w:tcPr>
            <w:tcW w:w="1155" w:type="dxa"/>
          </w:tcPr>
          <w:p w:rsidR="00D20A61" w:rsidRPr="003058B1" w:rsidRDefault="00D20A61" w:rsidP="00D20A61">
            <w:pPr>
              <w:pStyle w:val="TableParagraph"/>
              <w:rPr>
                <w:sz w:val="18"/>
                <w:lang w:val="ru-RU"/>
              </w:rPr>
            </w:pPr>
          </w:p>
        </w:tc>
        <w:tc>
          <w:tcPr>
            <w:tcW w:w="4186" w:type="dxa"/>
          </w:tcPr>
          <w:p w:rsidR="00D20A61" w:rsidRDefault="00D20A61" w:rsidP="00D20A61">
            <w:pPr>
              <w:pStyle w:val="TableParagraph"/>
              <w:spacing w:before="17"/>
              <w:ind w:left="126"/>
              <w:rPr>
                <w:sz w:val="19"/>
              </w:rPr>
            </w:pPr>
            <w:proofErr w:type="spellStart"/>
            <w:r>
              <w:rPr>
                <w:sz w:val="19"/>
              </w:rPr>
              <w:t>Финансовые</w:t>
            </w:r>
            <w:proofErr w:type="spellEnd"/>
            <w:r>
              <w:rPr>
                <w:spacing w:val="14"/>
                <w:sz w:val="19"/>
              </w:rPr>
              <w:t xml:space="preserve"> </w:t>
            </w:r>
            <w:proofErr w:type="spellStart"/>
            <w:r>
              <w:rPr>
                <w:sz w:val="19"/>
              </w:rPr>
              <w:t>вложения</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26"/>
              <w:rPr>
                <w:sz w:val="19"/>
              </w:rPr>
            </w:pPr>
            <w:proofErr w:type="spellStart"/>
            <w:r>
              <w:rPr>
                <w:sz w:val="19"/>
              </w:rPr>
              <w:t>Отложенные</w:t>
            </w:r>
            <w:proofErr w:type="spellEnd"/>
            <w:r>
              <w:rPr>
                <w:spacing w:val="17"/>
                <w:sz w:val="19"/>
              </w:rPr>
              <w:t xml:space="preserve"> </w:t>
            </w:r>
            <w:proofErr w:type="spellStart"/>
            <w:r>
              <w:rPr>
                <w:sz w:val="19"/>
              </w:rPr>
              <w:t>налоговые</w:t>
            </w:r>
            <w:proofErr w:type="spellEnd"/>
            <w:r>
              <w:rPr>
                <w:spacing w:val="18"/>
                <w:sz w:val="19"/>
              </w:rPr>
              <w:t xml:space="preserve"> </w:t>
            </w:r>
            <w:proofErr w:type="spellStart"/>
            <w:r>
              <w:rPr>
                <w:sz w:val="19"/>
              </w:rPr>
              <w:t>активы</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26"/>
              <w:rPr>
                <w:sz w:val="19"/>
              </w:rPr>
            </w:pPr>
            <w:proofErr w:type="spellStart"/>
            <w:r>
              <w:rPr>
                <w:sz w:val="19"/>
              </w:rPr>
              <w:t>Прочие</w:t>
            </w:r>
            <w:proofErr w:type="spellEnd"/>
            <w:r>
              <w:rPr>
                <w:spacing w:val="17"/>
                <w:sz w:val="19"/>
              </w:rPr>
              <w:t xml:space="preserve"> </w:t>
            </w:r>
            <w:proofErr w:type="spellStart"/>
            <w:r>
              <w:rPr>
                <w:sz w:val="19"/>
              </w:rPr>
              <w:t>внеоборотные</w:t>
            </w:r>
            <w:proofErr w:type="spellEnd"/>
            <w:r>
              <w:rPr>
                <w:spacing w:val="17"/>
                <w:sz w:val="19"/>
              </w:rPr>
              <w:t xml:space="preserve"> </w:t>
            </w:r>
            <w:proofErr w:type="spellStart"/>
            <w:r>
              <w:rPr>
                <w:sz w:val="19"/>
              </w:rPr>
              <w:t>активы</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26"/>
              <w:rPr>
                <w:sz w:val="19"/>
              </w:rPr>
            </w:pPr>
            <w:proofErr w:type="spellStart"/>
            <w:r>
              <w:rPr>
                <w:sz w:val="19"/>
              </w:rPr>
              <w:t>Итого</w:t>
            </w:r>
            <w:proofErr w:type="spellEnd"/>
            <w:r>
              <w:rPr>
                <w:spacing w:val="4"/>
                <w:sz w:val="19"/>
              </w:rPr>
              <w:t xml:space="preserve"> </w:t>
            </w:r>
            <w:proofErr w:type="spellStart"/>
            <w:r>
              <w:rPr>
                <w:sz w:val="19"/>
              </w:rPr>
              <w:t>по</w:t>
            </w:r>
            <w:proofErr w:type="spellEnd"/>
            <w:r>
              <w:rPr>
                <w:spacing w:val="4"/>
                <w:sz w:val="19"/>
              </w:rPr>
              <w:t xml:space="preserve"> </w:t>
            </w:r>
            <w:proofErr w:type="spellStart"/>
            <w:r>
              <w:rPr>
                <w:sz w:val="19"/>
              </w:rPr>
              <w:t>разделу</w:t>
            </w:r>
            <w:proofErr w:type="spellEnd"/>
            <w:r>
              <w:rPr>
                <w:spacing w:val="4"/>
                <w:sz w:val="19"/>
              </w:rPr>
              <w:t xml:space="preserve"> </w:t>
            </w:r>
            <w:r>
              <w:rPr>
                <w:sz w:val="19"/>
              </w:rPr>
              <w:t>I</w:t>
            </w:r>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397"/>
              <w:rPr>
                <w:sz w:val="19"/>
              </w:rPr>
            </w:pPr>
            <w:r>
              <w:rPr>
                <w:sz w:val="19"/>
              </w:rPr>
              <w:t>II.</w:t>
            </w:r>
            <w:r>
              <w:rPr>
                <w:spacing w:val="13"/>
                <w:sz w:val="19"/>
              </w:rPr>
              <w:t xml:space="preserve"> </w:t>
            </w:r>
            <w:r>
              <w:rPr>
                <w:sz w:val="19"/>
              </w:rPr>
              <w:t>ОБОРОТНЫЕ</w:t>
            </w:r>
            <w:r>
              <w:rPr>
                <w:spacing w:val="14"/>
                <w:sz w:val="19"/>
              </w:rPr>
              <w:t xml:space="preserve"> </w:t>
            </w:r>
            <w:r>
              <w:rPr>
                <w:sz w:val="19"/>
              </w:rPr>
              <w:t>АКТИВЫ</w:t>
            </w:r>
            <w:r>
              <w:rPr>
                <w:spacing w:val="13"/>
                <w:sz w:val="19"/>
              </w:rPr>
              <w:t xml:space="preserve"> </w:t>
            </w:r>
            <w:proofErr w:type="spellStart"/>
            <w:r>
              <w:rPr>
                <w:sz w:val="19"/>
              </w:rPr>
              <w:t>Запасы</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520"/>
        </w:trPr>
        <w:tc>
          <w:tcPr>
            <w:tcW w:w="1155" w:type="dxa"/>
          </w:tcPr>
          <w:p w:rsidR="00D20A61" w:rsidRDefault="00D20A61" w:rsidP="00D20A61">
            <w:pPr>
              <w:pStyle w:val="TableParagraph"/>
              <w:rPr>
                <w:sz w:val="18"/>
              </w:rPr>
            </w:pPr>
          </w:p>
        </w:tc>
        <w:tc>
          <w:tcPr>
            <w:tcW w:w="4186" w:type="dxa"/>
          </w:tcPr>
          <w:p w:rsidR="00D20A61" w:rsidRPr="003058B1" w:rsidRDefault="00D20A61" w:rsidP="00D20A61">
            <w:pPr>
              <w:pStyle w:val="TableParagraph"/>
              <w:spacing w:before="17" w:line="268" w:lineRule="auto"/>
              <w:ind w:left="126"/>
              <w:rPr>
                <w:sz w:val="19"/>
                <w:lang w:val="ru-RU"/>
              </w:rPr>
            </w:pPr>
            <w:r w:rsidRPr="003058B1">
              <w:rPr>
                <w:sz w:val="19"/>
                <w:lang w:val="ru-RU"/>
              </w:rPr>
              <w:t>Налог</w:t>
            </w:r>
            <w:r w:rsidRPr="003058B1">
              <w:rPr>
                <w:spacing w:val="14"/>
                <w:sz w:val="19"/>
                <w:lang w:val="ru-RU"/>
              </w:rPr>
              <w:t xml:space="preserve"> </w:t>
            </w:r>
            <w:r w:rsidRPr="003058B1">
              <w:rPr>
                <w:sz w:val="19"/>
                <w:lang w:val="ru-RU"/>
              </w:rPr>
              <w:t>на</w:t>
            </w:r>
            <w:r w:rsidRPr="003058B1">
              <w:rPr>
                <w:spacing w:val="15"/>
                <w:sz w:val="19"/>
                <w:lang w:val="ru-RU"/>
              </w:rPr>
              <w:t xml:space="preserve"> </w:t>
            </w:r>
            <w:r w:rsidRPr="003058B1">
              <w:rPr>
                <w:sz w:val="19"/>
                <w:lang w:val="ru-RU"/>
              </w:rPr>
              <w:t>добавленную</w:t>
            </w:r>
            <w:r w:rsidRPr="003058B1">
              <w:rPr>
                <w:spacing w:val="14"/>
                <w:sz w:val="19"/>
                <w:lang w:val="ru-RU"/>
              </w:rPr>
              <w:t xml:space="preserve"> </w:t>
            </w:r>
            <w:r w:rsidRPr="003058B1">
              <w:rPr>
                <w:sz w:val="19"/>
                <w:lang w:val="ru-RU"/>
              </w:rPr>
              <w:t>стоимость</w:t>
            </w:r>
            <w:r w:rsidRPr="003058B1">
              <w:rPr>
                <w:spacing w:val="15"/>
                <w:sz w:val="19"/>
                <w:lang w:val="ru-RU"/>
              </w:rPr>
              <w:t xml:space="preserve"> </w:t>
            </w:r>
            <w:r w:rsidRPr="003058B1">
              <w:rPr>
                <w:sz w:val="19"/>
                <w:lang w:val="ru-RU"/>
              </w:rPr>
              <w:t>по</w:t>
            </w:r>
            <w:r w:rsidRPr="003058B1">
              <w:rPr>
                <w:spacing w:val="-48"/>
                <w:sz w:val="19"/>
                <w:lang w:val="ru-RU"/>
              </w:rPr>
              <w:t xml:space="preserve"> </w:t>
            </w:r>
            <w:r w:rsidRPr="003058B1">
              <w:rPr>
                <w:sz w:val="19"/>
                <w:lang w:val="ru-RU"/>
              </w:rPr>
              <w:t>приобретенным</w:t>
            </w:r>
            <w:r w:rsidRPr="003058B1">
              <w:rPr>
                <w:spacing w:val="4"/>
                <w:sz w:val="19"/>
                <w:lang w:val="ru-RU"/>
              </w:rPr>
              <w:t xml:space="preserve"> </w:t>
            </w:r>
            <w:r w:rsidRPr="003058B1">
              <w:rPr>
                <w:sz w:val="19"/>
                <w:lang w:val="ru-RU"/>
              </w:rPr>
              <w:t>ценностям</w:t>
            </w:r>
          </w:p>
        </w:tc>
        <w:tc>
          <w:tcPr>
            <w:tcW w:w="1770" w:type="dxa"/>
          </w:tcPr>
          <w:p w:rsidR="00D20A61" w:rsidRPr="003058B1" w:rsidRDefault="00D20A61" w:rsidP="00D20A61">
            <w:pPr>
              <w:pStyle w:val="TableParagraph"/>
              <w:rPr>
                <w:sz w:val="18"/>
                <w:lang w:val="ru-RU"/>
              </w:rPr>
            </w:pPr>
          </w:p>
        </w:tc>
        <w:tc>
          <w:tcPr>
            <w:tcW w:w="1605" w:type="dxa"/>
          </w:tcPr>
          <w:p w:rsidR="00D20A61" w:rsidRPr="003058B1" w:rsidRDefault="00D20A61" w:rsidP="00D20A61">
            <w:pPr>
              <w:pStyle w:val="TableParagraph"/>
              <w:rPr>
                <w:sz w:val="18"/>
                <w:lang w:val="ru-RU"/>
              </w:rPr>
            </w:pPr>
          </w:p>
        </w:tc>
        <w:tc>
          <w:tcPr>
            <w:tcW w:w="1935" w:type="dxa"/>
          </w:tcPr>
          <w:p w:rsidR="00D20A61" w:rsidRPr="003058B1" w:rsidRDefault="00D20A61" w:rsidP="00D20A61">
            <w:pPr>
              <w:pStyle w:val="TableParagraph"/>
              <w:rPr>
                <w:sz w:val="18"/>
                <w:lang w:val="ru-RU"/>
              </w:rPr>
            </w:pPr>
          </w:p>
        </w:tc>
      </w:tr>
      <w:tr w:rsidR="00D20A61" w:rsidTr="00797E96">
        <w:trPr>
          <w:trHeight w:val="265"/>
        </w:trPr>
        <w:tc>
          <w:tcPr>
            <w:tcW w:w="1155" w:type="dxa"/>
          </w:tcPr>
          <w:p w:rsidR="00D20A61" w:rsidRPr="003058B1" w:rsidRDefault="00D20A61" w:rsidP="00D20A61">
            <w:pPr>
              <w:pStyle w:val="TableParagraph"/>
              <w:rPr>
                <w:sz w:val="18"/>
                <w:lang w:val="ru-RU"/>
              </w:rPr>
            </w:pPr>
          </w:p>
        </w:tc>
        <w:tc>
          <w:tcPr>
            <w:tcW w:w="4186" w:type="dxa"/>
          </w:tcPr>
          <w:p w:rsidR="00D20A61" w:rsidRDefault="00D20A61" w:rsidP="00D20A61">
            <w:pPr>
              <w:pStyle w:val="TableParagraph"/>
              <w:spacing w:before="17"/>
              <w:ind w:left="126"/>
              <w:rPr>
                <w:sz w:val="19"/>
              </w:rPr>
            </w:pPr>
            <w:proofErr w:type="spellStart"/>
            <w:r>
              <w:rPr>
                <w:sz w:val="19"/>
              </w:rPr>
              <w:t>Дебиторская</w:t>
            </w:r>
            <w:proofErr w:type="spellEnd"/>
            <w:r>
              <w:rPr>
                <w:spacing w:val="9"/>
                <w:sz w:val="19"/>
              </w:rPr>
              <w:t xml:space="preserve"> </w:t>
            </w:r>
            <w:proofErr w:type="spellStart"/>
            <w:r>
              <w:rPr>
                <w:sz w:val="19"/>
              </w:rPr>
              <w:t>задолженность</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520"/>
        </w:trPr>
        <w:tc>
          <w:tcPr>
            <w:tcW w:w="1155" w:type="dxa"/>
          </w:tcPr>
          <w:p w:rsidR="00D20A61" w:rsidRDefault="00D20A61" w:rsidP="00D20A61">
            <w:pPr>
              <w:pStyle w:val="TableParagraph"/>
              <w:rPr>
                <w:sz w:val="18"/>
              </w:rPr>
            </w:pPr>
          </w:p>
        </w:tc>
        <w:tc>
          <w:tcPr>
            <w:tcW w:w="4186" w:type="dxa"/>
          </w:tcPr>
          <w:p w:rsidR="00D20A61" w:rsidRPr="003058B1" w:rsidRDefault="00D20A61" w:rsidP="00D20A61">
            <w:pPr>
              <w:pStyle w:val="TableParagraph"/>
              <w:spacing w:before="17" w:line="268" w:lineRule="auto"/>
              <w:ind w:left="126"/>
              <w:rPr>
                <w:sz w:val="19"/>
                <w:lang w:val="ru-RU"/>
              </w:rPr>
            </w:pPr>
            <w:r w:rsidRPr="003058B1">
              <w:rPr>
                <w:sz w:val="19"/>
                <w:lang w:val="ru-RU"/>
              </w:rPr>
              <w:t>Финансовые</w:t>
            </w:r>
            <w:r w:rsidRPr="003058B1">
              <w:rPr>
                <w:spacing w:val="9"/>
                <w:sz w:val="19"/>
                <w:lang w:val="ru-RU"/>
              </w:rPr>
              <w:t xml:space="preserve"> </w:t>
            </w:r>
            <w:r w:rsidRPr="003058B1">
              <w:rPr>
                <w:sz w:val="19"/>
                <w:lang w:val="ru-RU"/>
              </w:rPr>
              <w:t>вложения</w:t>
            </w:r>
            <w:r w:rsidRPr="003058B1">
              <w:rPr>
                <w:spacing w:val="10"/>
                <w:sz w:val="19"/>
                <w:lang w:val="ru-RU"/>
              </w:rPr>
              <w:t xml:space="preserve"> </w:t>
            </w:r>
            <w:r w:rsidRPr="003058B1">
              <w:rPr>
                <w:sz w:val="19"/>
                <w:lang w:val="ru-RU"/>
              </w:rPr>
              <w:t>(за</w:t>
            </w:r>
            <w:r w:rsidRPr="003058B1">
              <w:rPr>
                <w:spacing w:val="10"/>
                <w:sz w:val="19"/>
                <w:lang w:val="ru-RU"/>
              </w:rPr>
              <w:t xml:space="preserve"> </w:t>
            </w:r>
            <w:r w:rsidRPr="003058B1">
              <w:rPr>
                <w:sz w:val="19"/>
                <w:lang w:val="ru-RU"/>
              </w:rPr>
              <w:t>исключением</w:t>
            </w:r>
            <w:r w:rsidRPr="003058B1">
              <w:rPr>
                <w:spacing w:val="-47"/>
                <w:sz w:val="19"/>
                <w:lang w:val="ru-RU"/>
              </w:rPr>
              <w:t xml:space="preserve"> </w:t>
            </w:r>
            <w:r w:rsidRPr="003058B1">
              <w:rPr>
                <w:sz w:val="19"/>
                <w:lang w:val="ru-RU"/>
              </w:rPr>
              <w:t>денежных</w:t>
            </w:r>
            <w:r w:rsidRPr="003058B1">
              <w:rPr>
                <w:spacing w:val="4"/>
                <w:sz w:val="19"/>
                <w:lang w:val="ru-RU"/>
              </w:rPr>
              <w:t xml:space="preserve"> </w:t>
            </w:r>
            <w:r w:rsidRPr="003058B1">
              <w:rPr>
                <w:sz w:val="19"/>
                <w:lang w:val="ru-RU"/>
              </w:rPr>
              <w:t>эквивалентов)</w:t>
            </w:r>
          </w:p>
        </w:tc>
        <w:tc>
          <w:tcPr>
            <w:tcW w:w="1770" w:type="dxa"/>
          </w:tcPr>
          <w:p w:rsidR="00D20A61" w:rsidRPr="003058B1" w:rsidRDefault="00D20A61" w:rsidP="00D20A61">
            <w:pPr>
              <w:pStyle w:val="TableParagraph"/>
              <w:rPr>
                <w:sz w:val="18"/>
                <w:lang w:val="ru-RU"/>
              </w:rPr>
            </w:pPr>
          </w:p>
        </w:tc>
        <w:tc>
          <w:tcPr>
            <w:tcW w:w="1605" w:type="dxa"/>
          </w:tcPr>
          <w:p w:rsidR="00D20A61" w:rsidRPr="003058B1" w:rsidRDefault="00D20A61" w:rsidP="00D20A61">
            <w:pPr>
              <w:pStyle w:val="TableParagraph"/>
              <w:rPr>
                <w:sz w:val="18"/>
                <w:lang w:val="ru-RU"/>
              </w:rPr>
            </w:pPr>
          </w:p>
        </w:tc>
        <w:tc>
          <w:tcPr>
            <w:tcW w:w="1935" w:type="dxa"/>
          </w:tcPr>
          <w:p w:rsidR="00D20A61" w:rsidRPr="003058B1" w:rsidRDefault="00D20A61" w:rsidP="00D20A61">
            <w:pPr>
              <w:pStyle w:val="TableParagraph"/>
              <w:rPr>
                <w:sz w:val="18"/>
                <w:lang w:val="ru-RU"/>
              </w:rPr>
            </w:pPr>
          </w:p>
        </w:tc>
      </w:tr>
      <w:tr w:rsidR="00D20A61" w:rsidTr="00797E96">
        <w:trPr>
          <w:trHeight w:val="520"/>
        </w:trPr>
        <w:tc>
          <w:tcPr>
            <w:tcW w:w="1155" w:type="dxa"/>
          </w:tcPr>
          <w:p w:rsidR="00D20A61" w:rsidRPr="003058B1" w:rsidRDefault="00D20A61" w:rsidP="00D20A61">
            <w:pPr>
              <w:pStyle w:val="TableParagraph"/>
              <w:rPr>
                <w:sz w:val="18"/>
                <w:lang w:val="ru-RU"/>
              </w:rPr>
            </w:pPr>
          </w:p>
        </w:tc>
        <w:tc>
          <w:tcPr>
            <w:tcW w:w="4186" w:type="dxa"/>
          </w:tcPr>
          <w:p w:rsidR="00D20A61" w:rsidRPr="003058B1" w:rsidRDefault="00D20A61" w:rsidP="00D20A61">
            <w:pPr>
              <w:pStyle w:val="TableParagraph"/>
              <w:spacing w:before="17" w:line="268" w:lineRule="auto"/>
              <w:ind w:left="126"/>
              <w:rPr>
                <w:sz w:val="19"/>
                <w:lang w:val="ru-RU"/>
              </w:rPr>
            </w:pPr>
            <w:r w:rsidRPr="003058B1">
              <w:rPr>
                <w:sz w:val="19"/>
                <w:lang w:val="ru-RU"/>
              </w:rPr>
              <w:t>Денежные</w:t>
            </w:r>
            <w:r w:rsidRPr="003058B1">
              <w:rPr>
                <w:spacing w:val="6"/>
                <w:sz w:val="19"/>
                <w:lang w:val="ru-RU"/>
              </w:rPr>
              <w:t xml:space="preserve"> </w:t>
            </w:r>
            <w:r w:rsidRPr="003058B1">
              <w:rPr>
                <w:sz w:val="19"/>
                <w:lang w:val="ru-RU"/>
              </w:rPr>
              <w:t>средства</w:t>
            </w:r>
            <w:r w:rsidRPr="003058B1">
              <w:rPr>
                <w:spacing w:val="6"/>
                <w:sz w:val="19"/>
                <w:lang w:val="ru-RU"/>
              </w:rPr>
              <w:t xml:space="preserve"> </w:t>
            </w:r>
            <w:r w:rsidRPr="003058B1">
              <w:rPr>
                <w:sz w:val="19"/>
                <w:lang w:val="ru-RU"/>
              </w:rPr>
              <w:t>и</w:t>
            </w:r>
            <w:r w:rsidRPr="003058B1">
              <w:rPr>
                <w:spacing w:val="7"/>
                <w:sz w:val="19"/>
                <w:lang w:val="ru-RU"/>
              </w:rPr>
              <w:t xml:space="preserve"> </w:t>
            </w:r>
            <w:r w:rsidRPr="003058B1">
              <w:rPr>
                <w:sz w:val="19"/>
                <w:lang w:val="ru-RU"/>
              </w:rPr>
              <w:t>денежные</w:t>
            </w:r>
            <w:r w:rsidRPr="003058B1">
              <w:rPr>
                <w:spacing w:val="-48"/>
                <w:sz w:val="19"/>
                <w:lang w:val="ru-RU"/>
              </w:rPr>
              <w:t xml:space="preserve"> </w:t>
            </w:r>
            <w:r w:rsidRPr="003058B1">
              <w:rPr>
                <w:sz w:val="19"/>
                <w:lang w:val="ru-RU"/>
              </w:rPr>
              <w:t>эквиваленты</w:t>
            </w:r>
          </w:p>
        </w:tc>
        <w:tc>
          <w:tcPr>
            <w:tcW w:w="1770" w:type="dxa"/>
          </w:tcPr>
          <w:p w:rsidR="00D20A61" w:rsidRPr="003058B1" w:rsidRDefault="00D20A61" w:rsidP="00D20A61">
            <w:pPr>
              <w:pStyle w:val="TableParagraph"/>
              <w:rPr>
                <w:sz w:val="18"/>
                <w:lang w:val="ru-RU"/>
              </w:rPr>
            </w:pPr>
          </w:p>
        </w:tc>
        <w:tc>
          <w:tcPr>
            <w:tcW w:w="1605" w:type="dxa"/>
          </w:tcPr>
          <w:p w:rsidR="00D20A61" w:rsidRPr="003058B1" w:rsidRDefault="00D20A61" w:rsidP="00D20A61">
            <w:pPr>
              <w:pStyle w:val="TableParagraph"/>
              <w:rPr>
                <w:sz w:val="18"/>
                <w:lang w:val="ru-RU"/>
              </w:rPr>
            </w:pPr>
          </w:p>
        </w:tc>
        <w:tc>
          <w:tcPr>
            <w:tcW w:w="1935" w:type="dxa"/>
          </w:tcPr>
          <w:p w:rsidR="00D20A61" w:rsidRPr="003058B1" w:rsidRDefault="00D20A61" w:rsidP="00D20A61">
            <w:pPr>
              <w:pStyle w:val="TableParagraph"/>
              <w:rPr>
                <w:sz w:val="18"/>
                <w:lang w:val="ru-RU"/>
              </w:rPr>
            </w:pPr>
          </w:p>
        </w:tc>
      </w:tr>
      <w:tr w:rsidR="00D20A61" w:rsidTr="00797E96">
        <w:trPr>
          <w:trHeight w:val="265"/>
        </w:trPr>
        <w:tc>
          <w:tcPr>
            <w:tcW w:w="1155" w:type="dxa"/>
          </w:tcPr>
          <w:p w:rsidR="00D20A61" w:rsidRPr="003058B1" w:rsidRDefault="00D20A61" w:rsidP="00D20A61">
            <w:pPr>
              <w:pStyle w:val="TableParagraph"/>
              <w:rPr>
                <w:sz w:val="18"/>
                <w:lang w:val="ru-RU"/>
              </w:rPr>
            </w:pPr>
          </w:p>
        </w:tc>
        <w:tc>
          <w:tcPr>
            <w:tcW w:w="4186" w:type="dxa"/>
          </w:tcPr>
          <w:p w:rsidR="00D20A61" w:rsidRDefault="00D20A61" w:rsidP="00D20A61">
            <w:pPr>
              <w:pStyle w:val="TableParagraph"/>
              <w:spacing w:before="17"/>
              <w:ind w:left="126"/>
              <w:rPr>
                <w:sz w:val="19"/>
              </w:rPr>
            </w:pPr>
            <w:proofErr w:type="spellStart"/>
            <w:r>
              <w:rPr>
                <w:sz w:val="19"/>
              </w:rPr>
              <w:t>Прочие</w:t>
            </w:r>
            <w:proofErr w:type="spellEnd"/>
            <w:r>
              <w:rPr>
                <w:spacing w:val="14"/>
                <w:sz w:val="19"/>
              </w:rPr>
              <w:t xml:space="preserve"> </w:t>
            </w:r>
            <w:proofErr w:type="spellStart"/>
            <w:r>
              <w:rPr>
                <w:sz w:val="19"/>
              </w:rPr>
              <w:t>оборотные</w:t>
            </w:r>
            <w:proofErr w:type="spellEnd"/>
            <w:r>
              <w:rPr>
                <w:spacing w:val="15"/>
                <w:sz w:val="19"/>
              </w:rPr>
              <w:t xml:space="preserve"> </w:t>
            </w:r>
            <w:proofErr w:type="spellStart"/>
            <w:r>
              <w:rPr>
                <w:sz w:val="19"/>
              </w:rPr>
              <w:t>активы</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26"/>
              <w:rPr>
                <w:sz w:val="19"/>
              </w:rPr>
            </w:pPr>
            <w:proofErr w:type="spellStart"/>
            <w:r>
              <w:rPr>
                <w:sz w:val="19"/>
              </w:rPr>
              <w:t>Итого</w:t>
            </w:r>
            <w:proofErr w:type="spellEnd"/>
            <w:r>
              <w:rPr>
                <w:spacing w:val="4"/>
                <w:sz w:val="19"/>
              </w:rPr>
              <w:t xml:space="preserve"> </w:t>
            </w:r>
            <w:proofErr w:type="spellStart"/>
            <w:r>
              <w:rPr>
                <w:sz w:val="19"/>
              </w:rPr>
              <w:t>по</w:t>
            </w:r>
            <w:proofErr w:type="spellEnd"/>
            <w:r>
              <w:rPr>
                <w:spacing w:val="4"/>
                <w:sz w:val="19"/>
              </w:rPr>
              <w:t xml:space="preserve"> </w:t>
            </w:r>
            <w:proofErr w:type="spellStart"/>
            <w:r>
              <w:rPr>
                <w:sz w:val="19"/>
              </w:rPr>
              <w:t>разделу</w:t>
            </w:r>
            <w:proofErr w:type="spellEnd"/>
            <w:r>
              <w:rPr>
                <w:spacing w:val="5"/>
                <w:sz w:val="19"/>
              </w:rPr>
              <w:t xml:space="preserve"> </w:t>
            </w:r>
            <w:r>
              <w:rPr>
                <w:sz w:val="19"/>
              </w:rPr>
              <w:t>II</w:t>
            </w:r>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26"/>
              <w:rPr>
                <w:sz w:val="19"/>
              </w:rPr>
            </w:pPr>
            <w:r>
              <w:rPr>
                <w:sz w:val="19"/>
              </w:rPr>
              <w:t>БАЛАНС</w:t>
            </w:r>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649" w:right="1633"/>
              <w:jc w:val="center"/>
              <w:rPr>
                <w:sz w:val="19"/>
              </w:rPr>
            </w:pPr>
            <w:r>
              <w:rPr>
                <w:w w:val="105"/>
                <w:sz w:val="19"/>
              </w:rPr>
              <w:t>ПАССИВ</w:t>
            </w:r>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914"/>
              <w:rPr>
                <w:sz w:val="19"/>
              </w:rPr>
            </w:pPr>
            <w:r>
              <w:rPr>
                <w:sz w:val="19"/>
              </w:rPr>
              <w:t>III.</w:t>
            </w:r>
            <w:r>
              <w:rPr>
                <w:spacing w:val="6"/>
                <w:sz w:val="19"/>
              </w:rPr>
              <w:t xml:space="preserve"> </w:t>
            </w:r>
            <w:r>
              <w:rPr>
                <w:sz w:val="19"/>
              </w:rPr>
              <w:t>КАПИТАЛ</w:t>
            </w:r>
            <w:r>
              <w:rPr>
                <w:spacing w:val="6"/>
                <w:sz w:val="19"/>
              </w:rPr>
              <w:t xml:space="preserve"> </w:t>
            </w:r>
            <w:r>
              <w:rPr>
                <w:sz w:val="19"/>
              </w:rPr>
              <w:t>И</w:t>
            </w:r>
            <w:r>
              <w:rPr>
                <w:spacing w:val="6"/>
                <w:sz w:val="19"/>
              </w:rPr>
              <w:t xml:space="preserve"> </w:t>
            </w:r>
            <w:r>
              <w:rPr>
                <w:sz w:val="19"/>
              </w:rPr>
              <w:t>РЕЗЕРВЫ</w:t>
            </w:r>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520"/>
        </w:trPr>
        <w:tc>
          <w:tcPr>
            <w:tcW w:w="1155" w:type="dxa"/>
          </w:tcPr>
          <w:p w:rsidR="00D20A61" w:rsidRDefault="00D20A61" w:rsidP="00D20A61">
            <w:pPr>
              <w:pStyle w:val="TableParagraph"/>
              <w:rPr>
                <w:sz w:val="18"/>
              </w:rPr>
            </w:pPr>
          </w:p>
        </w:tc>
        <w:tc>
          <w:tcPr>
            <w:tcW w:w="4186" w:type="dxa"/>
          </w:tcPr>
          <w:p w:rsidR="00D20A61" w:rsidRPr="003058B1" w:rsidRDefault="00D20A61" w:rsidP="00D20A61">
            <w:pPr>
              <w:pStyle w:val="TableParagraph"/>
              <w:spacing w:before="17" w:line="268" w:lineRule="auto"/>
              <w:ind w:left="126" w:right="354"/>
              <w:rPr>
                <w:sz w:val="19"/>
                <w:lang w:val="ru-RU"/>
              </w:rPr>
            </w:pPr>
            <w:r w:rsidRPr="003058B1">
              <w:rPr>
                <w:sz w:val="19"/>
                <w:lang w:val="ru-RU"/>
              </w:rPr>
              <w:t>Уставный</w:t>
            </w:r>
            <w:r w:rsidRPr="003058B1">
              <w:rPr>
                <w:spacing w:val="14"/>
                <w:sz w:val="19"/>
                <w:lang w:val="ru-RU"/>
              </w:rPr>
              <w:t xml:space="preserve"> </w:t>
            </w:r>
            <w:r w:rsidRPr="003058B1">
              <w:rPr>
                <w:sz w:val="19"/>
                <w:lang w:val="ru-RU"/>
              </w:rPr>
              <w:t>капитал</w:t>
            </w:r>
            <w:r w:rsidRPr="003058B1">
              <w:rPr>
                <w:spacing w:val="14"/>
                <w:sz w:val="19"/>
                <w:lang w:val="ru-RU"/>
              </w:rPr>
              <w:t xml:space="preserve"> </w:t>
            </w:r>
            <w:r w:rsidRPr="003058B1">
              <w:rPr>
                <w:sz w:val="19"/>
                <w:lang w:val="ru-RU"/>
              </w:rPr>
              <w:t>(складочный</w:t>
            </w:r>
            <w:r w:rsidRPr="003058B1">
              <w:rPr>
                <w:spacing w:val="14"/>
                <w:sz w:val="19"/>
                <w:lang w:val="ru-RU"/>
              </w:rPr>
              <w:t xml:space="preserve"> </w:t>
            </w:r>
            <w:r w:rsidRPr="003058B1">
              <w:rPr>
                <w:sz w:val="19"/>
                <w:lang w:val="ru-RU"/>
              </w:rPr>
              <w:t>капитал,</w:t>
            </w:r>
            <w:r w:rsidRPr="003058B1">
              <w:rPr>
                <w:spacing w:val="-47"/>
                <w:sz w:val="19"/>
                <w:lang w:val="ru-RU"/>
              </w:rPr>
              <w:t xml:space="preserve"> </w:t>
            </w:r>
            <w:r w:rsidRPr="003058B1">
              <w:rPr>
                <w:sz w:val="19"/>
                <w:lang w:val="ru-RU"/>
              </w:rPr>
              <w:t>уставный</w:t>
            </w:r>
            <w:r w:rsidRPr="003058B1">
              <w:rPr>
                <w:spacing w:val="8"/>
                <w:sz w:val="19"/>
                <w:lang w:val="ru-RU"/>
              </w:rPr>
              <w:t xml:space="preserve"> </w:t>
            </w:r>
            <w:r w:rsidRPr="003058B1">
              <w:rPr>
                <w:sz w:val="19"/>
                <w:lang w:val="ru-RU"/>
              </w:rPr>
              <w:t>фонд,</w:t>
            </w:r>
            <w:r w:rsidRPr="003058B1">
              <w:rPr>
                <w:spacing w:val="9"/>
                <w:sz w:val="19"/>
                <w:lang w:val="ru-RU"/>
              </w:rPr>
              <w:t xml:space="preserve"> </w:t>
            </w:r>
            <w:r w:rsidRPr="003058B1">
              <w:rPr>
                <w:sz w:val="19"/>
                <w:lang w:val="ru-RU"/>
              </w:rPr>
              <w:t>вклады</w:t>
            </w:r>
            <w:r w:rsidRPr="003058B1">
              <w:rPr>
                <w:spacing w:val="8"/>
                <w:sz w:val="19"/>
                <w:lang w:val="ru-RU"/>
              </w:rPr>
              <w:t xml:space="preserve"> </w:t>
            </w:r>
            <w:r w:rsidRPr="003058B1">
              <w:rPr>
                <w:sz w:val="19"/>
                <w:lang w:val="ru-RU"/>
              </w:rPr>
              <w:t>товарищей)</w:t>
            </w:r>
          </w:p>
        </w:tc>
        <w:tc>
          <w:tcPr>
            <w:tcW w:w="1770" w:type="dxa"/>
          </w:tcPr>
          <w:p w:rsidR="00D20A61" w:rsidRPr="003058B1" w:rsidRDefault="00D20A61" w:rsidP="00D20A61">
            <w:pPr>
              <w:pStyle w:val="TableParagraph"/>
              <w:rPr>
                <w:sz w:val="18"/>
                <w:lang w:val="ru-RU"/>
              </w:rPr>
            </w:pPr>
          </w:p>
        </w:tc>
        <w:tc>
          <w:tcPr>
            <w:tcW w:w="1605" w:type="dxa"/>
          </w:tcPr>
          <w:p w:rsidR="00D20A61" w:rsidRPr="003058B1" w:rsidRDefault="00D20A61" w:rsidP="00D20A61">
            <w:pPr>
              <w:pStyle w:val="TableParagraph"/>
              <w:rPr>
                <w:sz w:val="18"/>
                <w:lang w:val="ru-RU"/>
              </w:rPr>
            </w:pPr>
          </w:p>
        </w:tc>
        <w:tc>
          <w:tcPr>
            <w:tcW w:w="1935" w:type="dxa"/>
          </w:tcPr>
          <w:p w:rsidR="00D20A61" w:rsidRPr="003058B1" w:rsidRDefault="00D20A61" w:rsidP="00D20A61">
            <w:pPr>
              <w:pStyle w:val="TableParagraph"/>
              <w:rPr>
                <w:sz w:val="18"/>
                <w:lang w:val="ru-RU"/>
              </w:rPr>
            </w:pPr>
          </w:p>
        </w:tc>
      </w:tr>
      <w:tr w:rsidR="00D20A61" w:rsidTr="00797E96">
        <w:trPr>
          <w:trHeight w:val="265"/>
        </w:trPr>
        <w:tc>
          <w:tcPr>
            <w:tcW w:w="1155" w:type="dxa"/>
          </w:tcPr>
          <w:p w:rsidR="00D20A61" w:rsidRPr="003058B1" w:rsidRDefault="00D20A61" w:rsidP="00D20A61">
            <w:pPr>
              <w:pStyle w:val="TableParagraph"/>
              <w:rPr>
                <w:sz w:val="18"/>
                <w:lang w:val="ru-RU"/>
              </w:rPr>
            </w:pPr>
          </w:p>
        </w:tc>
        <w:tc>
          <w:tcPr>
            <w:tcW w:w="4186" w:type="dxa"/>
          </w:tcPr>
          <w:p w:rsidR="00D20A61" w:rsidRDefault="00D20A61" w:rsidP="00D20A61">
            <w:pPr>
              <w:pStyle w:val="TableParagraph"/>
              <w:spacing w:before="17"/>
              <w:ind w:left="126"/>
              <w:rPr>
                <w:sz w:val="19"/>
              </w:rPr>
            </w:pPr>
            <w:proofErr w:type="spellStart"/>
            <w:r>
              <w:rPr>
                <w:sz w:val="19"/>
              </w:rPr>
              <w:t>Переоценка</w:t>
            </w:r>
            <w:proofErr w:type="spellEnd"/>
            <w:r>
              <w:rPr>
                <w:spacing w:val="18"/>
                <w:sz w:val="19"/>
              </w:rPr>
              <w:t xml:space="preserve"> </w:t>
            </w:r>
            <w:proofErr w:type="spellStart"/>
            <w:r>
              <w:rPr>
                <w:sz w:val="19"/>
              </w:rPr>
              <w:t>внеоборотных</w:t>
            </w:r>
            <w:proofErr w:type="spellEnd"/>
            <w:r>
              <w:rPr>
                <w:spacing w:val="19"/>
                <w:sz w:val="19"/>
              </w:rPr>
              <w:t xml:space="preserve"> </w:t>
            </w:r>
            <w:proofErr w:type="spellStart"/>
            <w:r>
              <w:rPr>
                <w:sz w:val="19"/>
              </w:rPr>
              <w:t>активов</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52"/>
        </w:trPr>
        <w:tc>
          <w:tcPr>
            <w:tcW w:w="1155" w:type="dxa"/>
            <w:tcBorders>
              <w:bottom w:val="nil"/>
            </w:tcBorders>
          </w:tcPr>
          <w:p w:rsidR="00D20A61" w:rsidRDefault="00D20A61" w:rsidP="00D20A61">
            <w:pPr>
              <w:pStyle w:val="TableParagraph"/>
              <w:rPr>
                <w:sz w:val="18"/>
              </w:rPr>
            </w:pPr>
          </w:p>
        </w:tc>
        <w:tc>
          <w:tcPr>
            <w:tcW w:w="4186" w:type="dxa"/>
            <w:tcBorders>
              <w:bottom w:val="nil"/>
            </w:tcBorders>
          </w:tcPr>
          <w:p w:rsidR="00D20A61" w:rsidRDefault="00D20A61" w:rsidP="00D20A61">
            <w:pPr>
              <w:pStyle w:val="TableParagraph"/>
              <w:spacing w:before="17"/>
              <w:ind w:left="126"/>
              <w:rPr>
                <w:sz w:val="19"/>
              </w:rPr>
            </w:pPr>
            <w:proofErr w:type="spellStart"/>
            <w:r>
              <w:rPr>
                <w:sz w:val="19"/>
              </w:rPr>
              <w:t>Добавочный</w:t>
            </w:r>
            <w:proofErr w:type="spellEnd"/>
            <w:r>
              <w:rPr>
                <w:spacing w:val="5"/>
                <w:sz w:val="19"/>
              </w:rPr>
              <w:t xml:space="preserve"> </w:t>
            </w:r>
            <w:proofErr w:type="spellStart"/>
            <w:r>
              <w:rPr>
                <w:sz w:val="19"/>
              </w:rPr>
              <w:t>капитал</w:t>
            </w:r>
            <w:proofErr w:type="spellEnd"/>
            <w:r>
              <w:rPr>
                <w:spacing w:val="5"/>
                <w:sz w:val="19"/>
              </w:rPr>
              <w:t xml:space="preserve"> </w:t>
            </w:r>
            <w:r>
              <w:rPr>
                <w:sz w:val="19"/>
              </w:rPr>
              <w:t>(</w:t>
            </w:r>
            <w:proofErr w:type="spellStart"/>
            <w:r>
              <w:rPr>
                <w:sz w:val="19"/>
              </w:rPr>
              <w:t>без</w:t>
            </w:r>
            <w:proofErr w:type="spellEnd"/>
            <w:r>
              <w:rPr>
                <w:spacing w:val="5"/>
                <w:sz w:val="19"/>
              </w:rPr>
              <w:t xml:space="preserve"> </w:t>
            </w:r>
            <w:proofErr w:type="spellStart"/>
            <w:r>
              <w:rPr>
                <w:sz w:val="19"/>
              </w:rPr>
              <w:t>переоценки</w:t>
            </w:r>
            <w:proofErr w:type="spellEnd"/>
            <w:r>
              <w:rPr>
                <w:sz w:val="19"/>
              </w:rPr>
              <w:t>)</w:t>
            </w:r>
          </w:p>
        </w:tc>
        <w:tc>
          <w:tcPr>
            <w:tcW w:w="1770" w:type="dxa"/>
            <w:tcBorders>
              <w:bottom w:val="nil"/>
            </w:tcBorders>
          </w:tcPr>
          <w:p w:rsidR="00D20A61" w:rsidRDefault="00D20A61" w:rsidP="00D20A61">
            <w:pPr>
              <w:pStyle w:val="TableParagraph"/>
              <w:rPr>
                <w:sz w:val="18"/>
              </w:rPr>
            </w:pPr>
          </w:p>
        </w:tc>
        <w:tc>
          <w:tcPr>
            <w:tcW w:w="1605" w:type="dxa"/>
            <w:tcBorders>
              <w:bottom w:val="nil"/>
            </w:tcBorders>
          </w:tcPr>
          <w:p w:rsidR="00D20A61" w:rsidRDefault="00D20A61" w:rsidP="00D20A61">
            <w:pPr>
              <w:pStyle w:val="TableParagraph"/>
              <w:rPr>
                <w:sz w:val="18"/>
              </w:rPr>
            </w:pPr>
          </w:p>
        </w:tc>
        <w:tc>
          <w:tcPr>
            <w:tcW w:w="1935" w:type="dxa"/>
            <w:tcBorders>
              <w:bottom w:val="nil"/>
            </w:tcBorders>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26"/>
              <w:rPr>
                <w:sz w:val="19"/>
              </w:rPr>
            </w:pPr>
            <w:proofErr w:type="spellStart"/>
            <w:r>
              <w:rPr>
                <w:sz w:val="19"/>
              </w:rPr>
              <w:t>Резервный</w:t>
            </w:r>
            <w:proofErr w:type="spellEnd"/>
            <w:r>
              <w:rPr>
                <w:spacing w:val="6"/>
                <w:sz w:val="19"/>
              </w:rPr>
              <w:t xml:space="preserve"> </w:t>
            </w:r>
            <w:proofErr w:type="spellStart"/>
            <w:r>
              <w:rPr>
                <w:sz w:val="19"/>
              </w:rPr>
              <w:t>капитал</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520"/>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line="268" w:lineRule="auto"/>
              <w:ind w:left="126"/>
              <w:rPr>
                <w:sz w:val="19"/>
              </w:rPr>
            </w:pPr>
            <w:proofErr w:type="spellStart"/>
            <w:r>
              <w:rPr>
                <w:sz w:val="19"/>
              </w:rPr>
              <w:t>Нераспределенная</w:t>
            </w:r>
            <w:proofErr w:type="spellEnd"/>
            <w:r>
              <w:rPr>
                <w:spacing w:val="25"/>
                <w:sz w:val="19"/>
              </w:rPr>
              <w:t xml:space="preserve"> </w:t>
            </w:r>
            <w:proofErr w:type="spellStart"/>
            <w:r>
              <w:rPr>
                <w:sz w:val="19"/>
              </w:rPr>
              <w:t>прибыль</w:t>
            </w:r>
            <w:proofErr w:type="spellEnd"/>
            <w:r>
              <w:rPr>
                <w:spacing w:val="26"/>
                <w:sz w:val="19"/>
              </w:rPr>
              <w:t xml:space="preserve"> </w:t>
            </w:r>
            <w:r>
              <w:rPr>
                <w:sz w:val="19"/>
              </w:rPr>
              <w:t>(</w:t>
            </w:r>
            <w:proofErr w:type="spellStart"/>
            <w:r>
              <w:rPr>
                <w:sz w:val="19"/>
              </w:rPr>
              <w:t>непокрытый</w:t>
            </w:r>
            <w:proofErr w:type="spellEnd"/>
            <w:r>
              <w:rPr>
                <w:spacing w:val="-48"/>
                <w:sz w:val="19"/>
              </w:rPr>
              <w:t xml:space="preserve"> </w:t>
            </w:r>
            <w:proofErr w:type="spellStart"/>
            <w:r>
              <w:rPr>
                <w:sz w:val="19"/>
              </w:rPr>
              <w:t>убыток</w:t>
            </w:r>
            <w:proofErr w:type="spellEnd"/>
            <w:r>
              <w:rPr>
                <w:sz w:val="19"/>
              </w:rPr>
              <w:t>)</w:t>
            </w:r>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26"/>
              <w:rPr>
                <w:sz w:val="19"/>
              </w:rPr>
            </w:pPr>
            <w:proofErr w:type="spellStart"/>
            <w:r>
              <w:rPr>
                <w:sz w:val="19"/>
              </w:rPr>
              <w:t>Итого</w:t>
            </w:r>
            <w:proofErr w:type="spellEnd"/>
            <w:r>
              <w:rPr>
                <w:spacing w:val="4"/>
                <w:sz w:val="19"/>
              </w:rPr>
              <w:t xml:space="preserve"> </w:t>
            </w:r>
            <w:proofErr w:type="spellStart"/>
            <w:r>
              <w:rPr>
                <w:sz w:val="19"/>
              </w:rPr>
              <w:t>по</w:t>
            </w:r>
            <w:proofErr w:type="spellEnd"/>
            <w:r>
              <w:rPr>
                <w:spacing w:val="5"/>
                <w:sz w:val="19"/>
              </w:rPr>
              <w:t xml:space="preserve"> </w:t>
            </w:r>
            <w:proofErr w:type="spellStart"/>
            <w:r>
              <w:rPr>
                <w:sz w:val="19"/>
              </w:rPr>
              <w:t>разделу</w:t>
            </w:r>
            <w:proofErr w:type="spellEnd"/>
            <w:r>
              <w:rPr>
                <w:spacing w:val="5"/>
                <w:sz w:val="19"/>
              </w:rPr>
              <w:t xml:space="preserve"> </w:t>
            </w:r>
            <w:r>
              <w:rPr>
                <w:sz w:val="19"/>
              </w:rPr>
              <w:t>III</w:t>
            </w:r>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RPr="003058B1" w:rsidTr="00797E96">
        <w:trPr>
          <w:trHeight w:val="520"/>
        </w:trPr>
        <w:tc>
          <w:tcPr>
            <w:tcW w:w="1155" w:type="dxa"/>
          </w:tcPr>
          <w:p w:rsidR="00D20A61" w:rsidRDefault="00D20A61" w:rsidP="00D20A61">
            <w:pPr>
              <w:pStyle w:val="TableParagraph"/>
              <w:rPr>
                <w:sz w:val="18"/>
              </w:rPr>
            </w:pPr>
          </w:p>
        </w:tc>
        <w:tc>
          <w:tcPr>
            <w:tcW w:w="4186" w:type="dxa"/>
          </w:tcPr>
          <w:p w:rsidR="00D20A61" w:rsidRPr="003058B1" w:rsidRDefault="00D20A61" w:rsidP="00D20A61">
            <w:pPr>
              <w:pStyle w:val="TableParagraph"/>
              <w:spacing w:before="17" w:line="268" w:lineRule="auto"/>
              <w:ind w:left="126" w:right="129" w:firstLine="271"/>
              <w:rPr>
                <w:sz w:val="19"/>
                <w:lang w:val="ru-RU"/>
              </w:rPr>
            </w:pPr>
            <w:r>
              <w:rPr>
                <w:spacing w:val="-1"/>
                <w:sz w:val="19"/>
              </w:rPr>
              <w:t>IV</w:t>
            </w:r>
            <w:r w:rsidRPr="003058B1">
              <w:rPr>
                <w:spacing w:val="-1"/>
                <w:sz w:val="19"/>
                <w:lang w:val="ru-RU"/>
              </w:rPr>
              <w:t>.</w:t>
            </w:r>
            <w:r w:rsidRPr="003058B1">
              <w:rPr>
                <w:spacing w:val="-11"/>
                <w:sz w:val="19"/>
                <w:lang w:val="ru-RU"/>
              </w:rPr>
              <w:t xml:space="preserve"> </w:t>
            </w:r>
            <w:r w:rsidRPr="003058B1">
              <w:rPr>
                <w:spacing w:val="-1"/>
                <w:sz w:val="19"/>
                <w:lang w:val="ru-RU"/>
              </w:rPr>
              <w:t>ДОЛГОСРОЧНЫЕ</w:t>
            </w:r>
            <w:r w:rsidRPr="003058B1">
              <w:rPr>
                <w:spacing w:val="-10"/>
                <w:sz w:val="19"/>
                <w:lang w:val="ru-RU"/>
              </w:rPr>
              <w:t xml:space="preserve"> </w:t>
            </w:r>
            <w:r w:rsidRPr="003058B1">
              <w:rPr>
                <w:sz w:val="19"/>
                <w:lang w:val="ru-RU"/>
              </w:rPr>
              <w:t>ОБЯЗАТЕЛЬСТВА</w:t>
            </w:r>
            <w:r w:rsidRPr="003058B1">
              <w:rPr>
                <w:spacing w:val="-48"/>
                <w:sz w:val="19"/>
                <w:lang w:val="ru-RU"/>
              </w:rPr>
              <w:t xml:space="preserve"> </w:t>
            </w:r>
            <w:r w:rsidRPr="003058B1">
              <w:rPr>
                <w:sz w:val="19"/>
                <w:lang w:val="ru-RU"/>
              </w:rPr>
              <w:t>Заемные</w:t>
            </w:r>
            <w:r w:rsidRPr="003058B1">
              <w:rPr>
                <w:spacing w:val="3"/>
                <w:sz w:val="19"/>
                <w:lang w:val="ru-RU"/>
              </w:rPr>
              <w:t xml:space="preserve"> </w:t>
            </w:r>
            <w:r w:rsidRPr="003058B1">
              <w:rPr>
                <w:sz w:val="19"/>
                <w:lang w:val="ru-RU"/>
              </w:rPr>
              <w:t>средства</w:t>
            </w:r>
          </w:p>
        </w:tc>
        <w:tc>
          <w:tcPr>
            <w:tcW w:w="1770" w:type="dxa"/>
          </w:tcPr>
          <w:p w:rsidR="00D20A61" w:rsidRPr="003058B1" w:rsidRDefault="00D20A61" w:rsidP="00D20A61">
            <w:pPr>
              <w:pStyle w:val="TableParagraph"/>
              <w:rPr>
                <w:sz w:val="18"/>
                <w:lang w:val="ru-RU"/>
              </w:rPr>
            </w:pPr>
          </w:p>
        </w:tc>
        <w:tc>
          <w:tcPr>
            <w:tcW w:w="1605" w:type="dxa"/>
          </w:tcPr>
          <w:p w:rsidR="00D20A61" w:rsidRPr="003058B1" w:rsidRDefault="00D20A61" w:rsidP="00D20A61">
            <w:pPr>
              <w:pStyle w:val="TableParagraph"/>
              <w:rPr>
                <w:sz w:val="18"/>
                <w:lang w:val="ru-RU"/>
              </w:rPr>
            </w:pPr>
          </w:p>
        </w:tc>
        <w:tc>
          <w:tcPr>
            <w:tcW w:w="1935" w:type="dxa"/>
          </w:tcPr>
          <w:p w:rsidR="00D20A61" w:rsidRPr="003058B1" w:rsidRDefault="00D20A61" w:rsidP="00D20A61">
            <w:pPr>
              <w:pStyle w:val="TableParagraph"/>
              <w:rPr>
                <w:sz w:val="18"/>
                <w:lang w:val="ru-RU"/>
              </w:rPr>
            </w:pPr>
          </w:p>
        </w:tc>
      </w:tr>
      <w:tr w:rsidR="00D20A61" w:rsidTr="00797E96">
        <w:trPr>
          <w:trHeight w:val="265"/>
        </w:trPr>
        <w:tc>
          <w:tcPr>
            <w:tcW w:w="1155" w:type="dxa"/>
          </w:tcPr>
          <w:p w:rsidR="00D20A61" w:rsidRPr="003058B1" w:rsidRDefault="00D20A61" w:rsidP="00D20A61">
            <w:pPr>
              <w:pStyle w:val="TableParagraph"/>
              <w:rPr>
                <w:sz w:val="18"/>
                <w:lang w:val="ru-RU"/>
              </w:rPr>
            </w:pPr>
          </w:p>
        </w:tc>
        <w:tc>
          <w:tcPr>
            <w:tcW w:w="4186" w:type="dxa"/>
          </w:tcPr>
          <w:p w:rsidR="00D20A61" w:rsidRDefault="00D20A61" w:rsidP="00D20A61">
            <w:pPr>
              <w:pStyle w:val="TableParagraph"/>
              <w:spacing w:before="17"/>
              <w:ind w:left="126"/>
              <w:rPr>
                <w:sz w:val="19"/>
              </w:rPr>
            </w:pPr>
            <w:proofErr w:type="spellStart"/>
            <w:r>
              <w:rPr>
                <w:sz w:val="19"/>
              </w:rPr>
              <w:t>Отложенные</w:t>
            </w:r>
            <w:proofErr w:type="spellEnd"/>
            <w:r>
              <w:rPr>
                <w:spacing w:val="17"/>
                <w:sz w:val="19"/>
              </w:rPr>
              <w:t xml:space="preserve"> </w:t>
            </w:r>
            <w:proofErr w:type="spellStart"/>
            <w:r>
              <w:rPr>
                <w:sz w:val="19"/>
              </w:rPr>
              <w:t>налоговые</w:t>
            </w:r>
            <w:proofErr w:type="spellEnd"/>
            <w:r>
              <w:rPr>
                <w:spacing w:val="17"/>
                <w:sz w:val="19"/>
              </w:rPr>
              <w:t xml:space="preserve"> </w:t>
            </w:r>
            <w:proofErr w:type="spellStart"/>
            <w:r>
              <w:rPr>
                <w:sz w:val="19"/>
              </w:rPr>
              <w:t>обязательства</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26"/>
              <w:rPr>
                <w:sz w:val="19"/>
              </w:rPr>
            </w:pPr>
            <w:proofErr w:type="spellStart"/>
            <w:r>
              <w:rPr>
                <w:sz w:val="19"/>
              </w:rPr>
              <w:t>Оценочные</w:t>
            </w:r>
            <w:proofErr w:type="spellEnd"/>
            <w:r>
              <w:rPr>
                <w:spacing w:val="12"/>
                <w:sz w:val="19"/>
              </w:rPr>
              <w:t xml:space="preserve"> </w:t>
            </w:r>
            <w:proofErr w:type="spellStart"/>
            <w:r>
              <w:rPr>
                <w:sz w:val="19"/>
              </w:rPr>
              <w:t>обязательства</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26"/>
              <w:rPr>
                <w:sz w:val="19"/>
              </w:rPr>
            </w:pPr>
            <w:proofErr w:type="spellStart"/>
            <w:r>
              <w:rPr>
                <w:sz w:val="19"/>
              </w:rPr>
              <w:t>Прочие</w:t>
            </w:r>
            <w:proofErr w:type="spellEnd"/>
            <w:r>
              <w:rPr>
                <w:spacing w:val="10"/>
                <w:sz w:val="19"/>
              </w:rPr>
              <w:t xml:space="preserve"> </w:t>
            </w:r>
            <w:proofErr w:type="spellStart"/>
            <w:r>
              <w:rPr>
                <w:sz w:val="19"/>
              </w:rPr>
              <w:t>обязательства</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26"/>
              <w:rPr>
                <w:sz w:val="19"/>
              </w:rPr>
            </w:pPr>
            <w:proofErr w:type="spellStart"/>
            <w:r>
              <w:rPr>
                <w:sz w:val="19"/>
              </w:rPr>
              <w:t>Итого</w:t>
            </w:r>
            <w:proofErr w:type="spellEnd"/>
            <w:r>
              <w:rPr>
                <w:spacing w:val="4"/>
                <w:sz w:val="19"/>
              </w:rPr>
              <w:t xml:space="preserve"> </w:t>
            </w:r>
            <w:proofErr w:type="spellStart"/>
            <w:r>
              <w:rPr>
                <w:sz w:val="19"/>
              </w:rPr>
              <w:t>по</w:t>
            </w:r>
            <w:proofErr w:type="spellEnd"/>
            <w:r>
              <w:rPr>
                <w:spacing w:val="5"/>
                <w:sz w:val="19"/>
              </w:rPr>
              <w:t xml:space="preserve"> </w:t>
            </w:r>
            <w:proofErr w:type="spellStart"/>
            <w:r>
              <w:rPr>
                <w:sz w:val="19"/>
              </w:rPr>
              <w:t>разделу</w:t>
            </w:r>
            <w:proofErr w:type="spellEnd"/>
            <w:r>
              <w:rPr>
                <w:spacing w:val="5"/>
                <w:sz w:val="19"/>
              </w:rPr>
              <w:t xml:space="preserve"> </w:t>
            </w:r>
            <w:r>
              <w:rPr>
                <w:sz w:val="19"/>
              </w:rPr>
              <w:t>IV</w:t>
            </w:r>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RPr="003058B1" w:rsidTr="00797E96">
        <w:trPr>
          <w:trHeight w:val="520"/>
        </w:trPr>
        <w:tc>
          <w:tcPr>
            <w:tcW w:w="1155" w:type="dxa"/>
          </w:tcPr>
          <w:p w:rsidR="00D20A61" w:rsidRDefault="00D20A61" w:rsidP="00D20A61">
            <w:pPr>
              <w:pStyle w:val="TableParagraph"/>
              <w:rPr>
                <w:sz w:val="18"/>
              </w:rPr>
            </w:pPr>
          </w:p>
        </w:tc>
        <w:tc>
          <w:tcPr>
            <w:tcW w:w="4186" w:type="dxa"/>
          </w:tcPr>
          <w:p w:rsidR="00D20A61" w:rsidRPr="003058B1" w:rsidRDefault="00D20A61" w:rsidP="00D20A61">
            <w:pPr>
              <w:pStyle w:val="TableParagraph"/>
              <w:spacing w:before="17" w:line="268" w:lineRule="auto"/>
              <w:ind w:left="126" w:right="105" w:firstLine="271"/>
              <w:rPr>
                <w:sz w:val="19"/>
                <w:lang w:val="ru-RU"/>
              </w:rPr>
            </w:pPr>
            <w:r>
              <w:rPr>
                <w:spacing w:val="-1"/>
                <w:sz w:val="19"/>
              </w:rPr>
              <w:t>V</w:t>
            </w:r>
            <w:r w:rsidRPr="003058B1">
              <w:rPr>
                <w:spacing w:val="-1"/>
                <w:sz w:val="19"/>
                <w:lang w:val="ru-RU"/>
              </w:rPr>
              <w:t>.</w:t>
            </w:r>
            <w:r w:rsidRPr="003058B1">
              <w:rPr>
                <w:spacing w:val="-9"/>
                <w:sz w:val="19"/>
                <w:lang w:val="ru-RU"/>
              </w:rPr>
              <w:t xml:space="preserve"> </w:t>
            </w:r>
            <w:r w:rsidRPr="003058B1">
              <w:rPr>
                <w:spacing w:val="-1"/>
                <w:sz w:val="19"/>
                <w:lang w:val="ru-RU"/>
              </w:rPr>
              <w:t>КРАТКОСРОЧНЫЕ</w:t>
            </w:r>
            <w:r w:rsidRPr="003058B1">
              <w:rPr>
                <w:spacing w:val="-9"/>
                <w:sz w:val="19"/>
                <w:lang w:val="ru-RU"/>
              </w:rPr>
              <w:t xml:space="preserve"> </w:t>
            </w:r>
            <w:r w:rsidRPr="003058B1">
              <w:rPr>
                <w:spacing w:val="-1"/>
                <w:sz w:val="19"/>
                <w:lang w:val="ru-RU"/>
              </w:rPr>
              <w:t>ОБЯЗАТЕЛЬСТВА</w:t>
            </w:r>
            <w:r w:rsidRPr="003058B1">
              <w:rPr>
                <w:spacing w:val="-47"/>
                <w:sz w:val="19"/>
                <w:lang w:val="ru-RU"/>
              </w:rPr>
              <w:t xml:space="preserve"> </w:t>
            </w:r>
            <w:r w:rsidRPr="003058B1">
              <w:rPr>
                <w:sz w:val="19"/>
                <w:lang w:val="ru-RU"/>
              </w:rPr>
              <w:t>Заемные</w:t>
            </w:r>
            <w:r w:rsidRPr="003058B1">
              <w:rPr>
                <w:spacing w:val="3"/>
                <w:sz w:val="19"/>
                <w:lang w:val="ru-RU"/>
              </w:rPr>
              <w:t xml:space="preserve"> </w:t>
            </w:r>
            <w:r w:rsidRPr="003058B1">
              <w:rPr>
                <w:sz w:val="19"/>
                <w:lang w:val="ru-RU"/>
              </w:rPr>
              <w:t>средства</w:t>
            </w:r>
          </w:p>
        </w:tc>
        <w:tc>
          <w:tcPr>
            <w:tcW w:w="1770" w:type="dxa"/>
          </w:tcPr>
          <w:p w:rsidR="00D20A61" w:rsidRPr="003058B1" w:rsidRDefault="00D20A61" w:rsidP="00D20A61">
            <w:pPr>
              <w:pStyle w:val="TableParagraph"/>
              <w:rPr>
                <w:sz w:val="18"/>
                <w:lang w:val="ru-RU"/>
              </w:rPr>
            </w:pPr>
          </w:p>
        </w:tc>
        <w:tc>
          <w:tcPr>
            <w:tcW w:w="1605" w:type="dxa"/>
          </w:tcPr>
          <w:p w:rsidR="00D20A61" w:rsidRPr="003058B1" w:rsidRDefault="00D20A61" w:rsidP="00D20A61">
            <w:pPr>
              <w:pStyle w:val="TableParagraph"/>
              <w:rPr>
                <w:sz w:val="18"/>
                <w:lang w:val="ru-RU"/>
              </w:rPr>
            </w:pPr>
          </w:p>
        </w:tc>
        <w:tc>
          <w:tcPr>
            <w:tcW w:w="1935" w:type="dxa"/>
          </w:tcPr>
          <w:p w:rsidR="00D20A61" w:rsidRPr="003058B1" w:rsidRDefault="00D20A61" w:rsidP="00D20A61">
            <w:pPr>
              <w:pStyle w:val="TableParagraph"/>
              <w:rPr>
                <w:sz w:val="18"/>
                <w:lang w:val="ru-RU"/>
              </w:rPr>
            </w:pPr>
          </w:p>
        </w:tc>
      </w:tr>
      <w:tr w:rsidR="00D20A61" w:rsidTr="00797E96">
        <w:trPr>
          <w:trHeight w:val="265"/>
        </w:trPr>
        <w:tc>
          <w:tcPr>
            <w:tcW w:w="1155" w:type="dxa"/>
          </w:tcPr>
          <w:p w:rsidR="00D20A61" w:rsidRPr="003058B1" w:rsidRDefault="00D20A61" w:rsidP="00D20A61">
            <w:pPr>
              <w:pStyle w:val="TableParagraph"/>
              <w:rPr>
                <w:sz w:val="18"/>
                <w:lang w:val="ru-RU"/>
              </w:rPr>
            </w:pPr>
          </w:p>
        </w:tc>
        <w:tc>
          <w:tcPr>
            <w:tcW w:w="4186" w:type="dxa"/>
          </w:tcPr>
          <w:p w:rsidR="00D20A61" w:rsidRDefault="00D20A61" w:rsidP="00D20A61">
            <w:pPr>
              <w:pStyle w:val="TableParagraph"/>
              <w:spacing w:before="17"/>
              <w:ind w:left="126"/>
              <w:rPr>
                <w:sz w:val="19"/>
              </w:rPr>
            </w:pPr>
            <w:proofErr w:type="spellStart"/>
            <w:r>
              <w:rPr>
                <w:sz w:val="19"/>
              </w:rPr>
              <w:t>Кредиторская</w:t>
            </w:r>
            <w:proofErr w:type="spellEnd"/>
            <w:r>
              <w:rPr>
                <w:spacing w:val="10"/>
                <w:sz w:val="19"/>
              </w:rPr>
              <w:t xml:space="preserve"> </w:t>
            </w:r>
            <w:proofErr w:type="spellStart"/>
            <w:r>
              <w:rPr>
                <w:sz w:val="19"/>
              </w:rPr>
              <w:t>задолженность</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26"/>
              <w:rPr>
                <w:sz w:val="19"/>
              </w:rPr>
            </w:pPr>
            <w:proofErr w:type="spellStart"/>
            <w:r>
              <w:rPr>
                <w:sz w:val="19"/>
              </w:rPr>
              <w:t>Доходы</w:t>
            </w:r>
            <w:proofErr w:type="spellEnd"/>
            <w:r>
              <w:rPr>
                <w:spacing w:val="7"/>
                <w:sz w:val="19"/>
              </w:rPr>
              <w:t xml:space="preserve"> </w:t>
            </w:r>
            <w:proofErr w:type="spellStart"/>
            <w:r>
              <w:rPr>
                <w:sz w:val="19"/>
              </w:rPr>
              <w:t>будущих</w:t>
            </w:r>
            <w:proofErr w:type="spellEnd"/>
            <w:r>
              <w:rPr>
                <w:spacing w:val="8"/>
                <w:sz w:val="19"/>
              </w:rPr>
              <w:t xml:space="preserve"> </w:t>
            </w:r>
            <w:proofErr w:type="spellStart"/>
            <w:r>
              <w:rPr>
                <w:sz w:val="19"/>
              </w:rPr>
              <w:t>периодов</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26"/>
              <w:rPr>
                <w:sz w:val="19"/>
              </w:rPr>
            </w:pPr>
            <w:proofErr w:type="spellStart"/>
            <w:r>
              <w:rPr>
                <w:sz w:val="19"/>
              </w:rPr>
              <w:t>Оценочные</w:t>
            </w:r>
            <w:proofErr w:type="spellEnd"/>
            <w:r>
              <w:rPr>
                <w:spacing w:val="12"/>
                <w:sz w:val="19"/>
              </w:rPr>
              <w:t xml:space="preserve"> </w:t>
            </w:r>
            <w:proofErr w:type="spellStart"/>
            <w:r>
              <w:rPr>
                <w:sz w:val="19"/>
              </w:rPr>
              <w:t>обязательства</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26"/>
              <w:rPr>
                <w:sz w:val="19"/>
              </w:rPr>
            </w:pPr>
            <w:proofErr w:type="spellStart"/>
            <w:r>
              <w:rPr>
                <w:sz w:val="19"/>
              </w:rPr>
              <w:t>Прочие</w:t>
            </w:r>
            <w:proofErr w:type="spellEnd"/>
            <w:r>
              <w:rPr>
                <w:spacing w:val="10"/>
                <w:sz w:val="19"/>
              </w:rPr>
              <w:t xml:space="preserve"> </w:t>
            </w:r>
            <w:proofErr w:type="spellStart"/>
            <w:r>
              <w:rPr>
                <w:sz w:val="19"/>
              </w:rPr>
              <w:t>обязательства</w:t>
            </w:r>
            <w:proofErr w:type="spellEnd"/>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26"/>
              <w:rPr>
                <w:sz w:val="19"/>
              </w:rPr>
            </w:pPr>
            <w:proofErr w:type="spellStart"/>
            <w:r>
              <w:rPr>
                <w:sz w:val="19"/>
              </w:rPr>
              <w:t>Итого</w:t>
            </w:r>
            <w:proofErr w:type="spellEnd"/>
            <w:r>
              <w:rPr>
                <w:spacing w:val="4"/>
                <w:sz w:val="19"/>
              </w:rPr>
              <w:t xml:space="preserve"> </w:t>
            </w:r>
            <w:proofErr w:type="spellStart"/>
            <w:r>
              <w:rPr>
                <w:sz w:val="19"/>
              </w:rPr>
              <w:t>по</w:t>
            </w:r>
            <w:proofErr w:type="spellEnd"/>
            <w:r>
              <w:rPr>
                <w:spacing w:val="5"/>
                <w:sz w:val="19"/>
              </w:rPr>
              <w:t xml:space="preserve"> </w:t>
            </w:r>
            <w:proofErr w:type="spellStart"/>
            <w:r>
              <w:rPr>
                <w:sz w:val="19"/>
              </w:rPr>
              <w:t>разделу</w:t>
            </w:r>
            <w:proofErr w:type="spellEnd"/>
            <w:r>
              <w:rPr>
                <w:spacing w:val="4"/>
                <w:sz w:val="19"/>
              </w:rPr>
              <w:t xml:space="preserve"> </w:t>
            </w:r>
            <w:r>
              <w:rPr>
                <w:sz w:val="19"/>
              </w:rPr>
              <w:t>V</w:t>
            </w:r>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r w:rsidR="00D20A61" w:rsidTr="00797E96">
        <w:trPr>
          <w:trHeight w:val="265"/>
        </w:trPr>
        <w:tc>
          <w:tcPr>
            <w:tcW w:w="1155" w:type="dxa"/>
          </w:tcPr>
          <w:p w:rsidR="00D20A61" w:rsidRDefault="00D20A61" w:rsidP="00D20A61">
            <w:pPr>
              <w:pStyle w:val="TableParagraph"/>
              <w:rPr>
                <w:sz w:val="18"/>
              </w:rPr>
            </w:pPr>
          </w:p>
        </w:tc>
        <w:tc>
          <w:tcPr>
            <w:tcW w:w="4186" w:type="dxa"/>
          </w:tcPr>
          <w:p w:rsidR="00D20A61" w:rsidRDefault="00D20A61" w:rsidP="00D20A61">
            <w:pPr>
              <w:pStyle w:val="TableParagraph"/>
              <w:spacing w:before="17"/>
              <w:ind w:left="126"/>
              <w:rPr>
                <w:sz w:val="19"/>
              </w:rPr>
            </w:pPr>
            <w:r>
              <w:rPr>
                <w:sz w:val="19"/>
              </w:rPr>
              <w:t>БАЛАНС</w:t>
            </w:r>
          </w:p>
        </w:tc>
        <w:tc>
          <w:tcPr>
            <w:tcW w:w="1770" w:type="dxa"/>
          </w:tcPr>
          <w:p w:rsidR="00D20A61" w:rsidRDefault="00D20A61" w:rsidP="00D20A61">
            <w:pPr>
              <w:pStyle w:val="TableParagraph"/>
              <w:rPr>
                <w:sz w:val="18"/>
              </w:rPr>
            </w:pPr>
          </w:p>
        </w:tc>
        <w:tc>
          <w:tcPr>
            <w:tcW w:w="1605" w:type="dxa"/>
          </w:tcPr>
          <w:p w:rsidR="00D20A61" w:rsidRDefault="00D20A61" w:rsidP="00D20A61">
            <w:pPr>
              <w:pStyle w:val="TableParagraph"/>
              <w:rPr>
                <w:sz w:val="18"/>
              </w:rPr>
            </w:pPr>
          </w:p>
        </w:tc>
        <w:tc>
          <w:tcPr>
            <w:tcW w:w="1935" w:type="dxa"/>
          </w:tcPr>
          <w:p w:rsidR="00D20A61" w:rsidRDefault="00D20A61" w:rsidP="00D20A61">
            <w:pPr>
              <w:pStyle w:val="TableParagraph"/>
              <w:rPr>
                <w:sz w:val="18"/>
              </w:rPr>
            </w:pPr>
          </w:p>
        </w:tc>
      </w:tr>
    </w:tbl>
    <w:p w:rsidR="00D20A61" w:rsidRDefault="00D20A61" w:rsidP="00D20A61">
      <w:pPr>
        <w:rPr>
          <w:rFonts w:ascii="Times New Roman"/>
          <w:sz w:val="18"/>
        </w:rPr>
      </w:pPr>
    </w:p>
    <w:p w:rsidR="00D20A61" w:rsidRPr="00B41723" w:rsidRDefault="00D20A61" w:rsidP="00D20A61">
      <w:pPr>
        <w:pStyle w:val="2"/>
        <w:tabs>
          <w:tab w:val="left" w:pos="3568"/>
        </w:tabs>
        <w:jc w:val="center"/>
        <w:rPr>
          <w:rFonts w:ascii="Times New Roman" w:hAnsi="Times New Roman"/>
        </w:rPr>
      </w:pPr>
      <w:r w:rsidRPr="00B41723">
        <w:rPr>
          <w:rFonts w:ascii="Times New Roman" w:hAnsi="Times New Roman"/>
        </w:rPr>
        <w:t xml:space="preserve">10. </w:t>
      </w:r>
      <w:r w:rsidRPr="00B41723">
        <w:rPr>
          <w:rFonts w:ascii="Times New Roman" w:hAnsi="Times New Roman"/>
          <w:spacing w:val="-1"/>
        </w:rPr>
        <w:t>ПРОГНОЗНЫЙ</w:t>
      </w:r>
      <w:r w:rsidRPr="00B41723">
        <w:rPr>
          <w:rFonts w:ascii="Times New Roman" w:hAnsi="Times New Roman"/>
          <w:spacing w:val="-14"/>
        </w:rPr>
        <w:t xml:space="preserve"> </w:t>
      </w:r>
      <w:r w:rsidRPr="00B41723">
        <w:rPr>
          <w:rFonts w:ascii="Times New Roman" w:hAnsi="Times New Roman"/>
          <w:spacing w:val="-1"/>
        </w:rPr>
        <w:t>ФИНАНСОВЫЙ</w:t>
      </w:r>
      <w:r w:rsidRPr="00B41723">
        <w:rPr>
          <w:rFonts w:ascii="Times New Roman" w:hAnsi="Times New Roman"/>
          <w:spacing w:val="-13"/>
        </w:rPr>
        <w:t xml:space="preserve"> </w:t>
      </w:r>
      <w:r w:rsidRPr="00B41723">
        <w:rPr>
          <w:rFonts w:ascii="Times New Roman" w:hAnsi="Times New Roman"/>
          <w:spacing w:val="-1"/>
        </w:rPr>
        <w:t>РЕЗУЛЬТАТ</w:t>
      </w:r>
    </w:p>
    <w:p w:rsidR="00D20A61" w:rsidRPr="000C2AD3" w:rsidRDefault="00D20A61" w:rsidP="00D20A61">
      <w:pPr>
        <w:jc w:val="right"/>
        <w:rPr>
          <w:rFonts w:ascii="Times New Roman" w:hAnsi="Times New Roman"/>
        </w:rPr>
      </w:pPr>
      <w:r w:rsidRPr="000C2AD3">
        <w:rPr>
          <w:rFonts w:ascii="Times New Roman" w:hAnsi="Times New Roman"/>
        </w:rPr>
        <w:t>тыс. рублей</w:t>
      </w:r>
    </w:p>
    <w:tbl>
      <w:tblPr>
        <w:tblStyle w:val="TableNormal"/>
        <w:tblW w:w="0" w:type="auto"/>
        <w:jc w:val="center"/>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55"/>
        <w:gridCol w:w="4036"/>
        <w:gridCol w:w="1770"/>
        <w:gridCol w:w="1470"/>
      </w:tblGrid>
      <w:tr w:rsidR="00D20A61" w:rsidTr="00D20A61">
        <w:trPr>
          <w:trHeight w:val="520"/>
          <w:jc w:val="center"/>
        </w:trPr>
        <w:tc>
          <w:tcPr>
            <w:tcW w:w="1155" w:type="dxa"/>
          </w:tcPr>
          <w:p w:rsidR="00D20A61" w:rsidRPr="00B41723" w:rsidRDefault="00D20A61" w:rsidP="00D20A61">
            <w:pPr>
              <w:pStyle w:val="TableParagraph"/>
              <w:spacing w:before="17"/>
              <w:ind w:left="125"/>
              <w:rPr>
                <w:lang w:val="ru-RU"/>
              </w:rPr>
            </w:pPr>
            <w:r w:rsidRPr="000C2AD3">
              <w:t>N</w:t>
            </w:r>
            <w:r w:rsidRPr="00B41723">
              <w:rPr>
                <w:spacing w:val="6"/>
                <w:lang w:val="ru-RU"/>
              </w:rPr>
              <w:t xml:space="preserve"> </w:t>
            </w:r>
            <w:r w:rsidRPr="00B41723">
              <w:rPr>
                <w:lang w:val="ru-RU"/>
              </w:rPr>
              <w:t>строки</w:t>
            </w:r>
          </w:p>
        </w:tc>
        <w:tc>
          <w:tcPr>
            <w:tcW w:w="4036" w:type="dxa"/>
          </w:tcPr>
          <w:p w:rsidR="00D20A61" w:rsidRPr="00B41723" w:rsidRDefault="00D20A61" w:rsidP="00D20A61">
            <w:pPr>
              <w:pStyle w:val="TableParagraph"/>
              <w:spacing w:before="17"/>
              <w:ind w:left="806"/>
              <w:rPr>
                <w:lang w:val="ru-RU"/>
              </w:rPr>
            </w:pPr>
            <w:r w:rsidRPr="00B41723">
              <w:rPr>
                <w:lang w:val="ru-RU"/>
              </w:rPr>
              <w:t>Наименование</w:t>
            </w:r>
            <w:r w:rsidRPr="00B41723">
              <w:rPr>
                <w:spacing w:val="11"/>
                <w:lang w:val="ru-RU"/>
              </w:rPr>
              <w:t xml:space="preserve"> </w:t>
            </w:r>
            <w:r w:rsidRPr="00B41723">
              <w:rPr>
                <w:lang w:val="ru-RU"/>
              </w:rPr>
              <w:t>показателя</w:t>
            </w:r>
          </w:p>
        </w:tc>
        <w:tc>
          <w:tcPr>
            <w:tcW w:w="1770" w:type="dxa"/>
          </w:tcPr>
          <w:p w:rsidR="00D20A61" w:rsidRPr="00B41723" w:rsidRDefault="00D20A61" w:rsidP="00D20A61">
            <w:pPr>
              <w:pStyle w:val="TableParagraph"/>
              <w:spacing w:before="17" w:line="268" w:lineRule="auto"/>
              <w:ind w:left="741" w:hanging="494"/>
              <w:rPr>
                <w:lang w:val="ru-RU"/>
              </w:rPr>
            </w:pPr>
            <w:r w:rsidRPr="00B41723">
              <w:rPr>
                <w:lang w:val="ru-RU"/>
              </w:rPr>
              <w:t>Планируемый</w:t>
            </w:r>
            <w:r w:rsidRPr="00B41723">
              <w:rPr>
                <w:spacing w:val="-48"/>
                <w:lang w:val="ru-RU"/>
              </w:rPr>
              <w:t xml:space="preserve"> </w:t>
            </w:r>
            <w:r w:rsidRPr="00B41723">
              <w:rPr>
                <w:lang w:val="ru-RU"/>
              </w:rPr>
              <w:t>год</w:t>
            </w:r>
          </w:p>
        </w:tc>
        <w:tc>
          <w:tcPr>
            <w:tcW w:w="1470" w:type="dxa"/>
          </w:tcPr>
          <w:p w:rsidR="00D20A61" w:rsidRPr="00B41723" w:rsidRDefault="00D20A61" w:rsidP="00D20A61">
            <w:pPr>
              <w:pStyle w:val="TableParagraph"/>
              <w:spacing w:before="17" w:line="268" w:lineRule="auto"/>
              <w:ind w:left="592" w:hanging="411"/>
              <w:rPr>
                <w:lang w:val="ru-RU"/>
              </w:rPr>
            </w:pPr>
            <w:r w:rsidRPr="00B41723">
              <w:rPr>
                <w:lang w:val="ru-RU"/>
              </w:rPr>
              <w:t>Прошедший</w:t>
            </w:r>
            <w:r w:rsidRPr="00B41723">
              <w:rPr>
                <w:spacing w:val="-48"/>
                <w:lang w:val="ru-RU"/>
              </w:rPr>
              <w:t xml:space="preserve"> </w:t>
            </w:r>
            <w:r w:rsidRPr="00B41723">
              <w:rPr>
                <w:lang w:val="ru-RU"/>
              </w:rPr>
              <w:t>год</w:t>
            </w:r>
          </w:p>
        </w:tc>
      </w:tr>
      <w:tr w:rsidR="00D20A61" w:rsidTr="00D20A61">
        <w:trPr>
          <w:trHeight w:val="265"/>
          <w:jc w:val="center"/>
        </w:trPr>
        <w:tc>
          <w:tcPr>
            <w:tcW w:w="1155" w:type="dxa"/>
          </w:tcPr>
          <w:p w:rsidR="00D20A61" w:rsidRPr="00B41723" w:rsidRDefault="00D20A61" w:rsidP="00D20A61">
            <w:pPr>
              <w:pStyle w:val="TableParagraph"/>
              <w:rPr>
                <w:lang w:val="ru-RU"/>
              </w:rPr>
            </w:pPr>
          </w:p>
        </w:tc>
        <w:tc>
          <w:tcPr>
            <w:tcW w:w="4036" w:type="dxa"/>
          </w:tcPr>
          <w:p w:rsidR="00D20A61" w:rsidRPr="00B41723" w:rsidRDefault="00D20A61" w:rsidP="00D20A61">
            <w:pPr>
              <w:pStyle w:val="TableParagraph"/>
              <w:spacing w:before="17"/>
              <w:ind w:left="126"/>
              <w:rPr>
                <w:lang w:val="ru-RU"/>
              </w:rPr>
            </w:pPr>
            <w:r w:rsidRPr="00B41723">
              <w:rPr>
                <w:lang w:val="ru-RU"/>
              </w:rPr>
              <w:t>Выручка</w:t>
            </w:r>
          </w:p>
        </w:tc>
        <w:tc>
          <w:tcPr>
            <w:tcW w:w="1770" w:type="dxa"/>
          </w:tcPr>
          <w:p w:rsidR="00D20A61" w:rsidRPr="00B41723" w:rsidRDefault="00D20A61" w:rsidP="00D20A61">
            <w:pPr>
              <w:pStyle w:val="TableParagraph"/>
              <w:rPr>
                <w:lang w:val="ru-RU"/>
              </w:rPr>
            </w:pPr>
          </w:p>
        </w:tc>
        <w:tc>
          <w:tcPr>
            <w:tcW w:w="1470" w:type="dxa"/>
          </w:tcPr>
          <w:p w:rsidR="00D20A61" w:rsidRPr="00B41723" w:rsidRDefault="00D20A61" w:rsidP="00D20A61">
            <w:pPr>
              <w:pStyle w:val="TableParagraph"/>
              <w:rPr>
                <w:lang w:val="ru-RU"/>
              </w:rPr>
            </w:pPr>
          </w:p>
        </w:tc>
      </w:tr>
      <w:tr w:rsidR="00D20A61" w:rsidTr="00D20A61">
        <w:trPr>
          <w:trHeight w:val="265"/>
          <w:jc w:val="center"/>
        </w:trPr>
        <w:tc>
          <w:tcPr>
            <w:tcW w:w="1155" w:type="dxa"/>
          </w:tcPr>
          <w:p w:rsidR="00D20A61" w:rsidRPr="00B41723" w:rsidRDefault="00D20A61" w:rsidP="00D20A61">
            <w:pPr>
              <w:pStyle w:val="TableParagraph"/>
              <w:rPr>
                <w:lang w:val="ru-RU"/>
              </w:rPr>
            </w:pPr>
          </w:p>
        </w:tc>
        <w:tc>
          <w:tcPr>
            <w:tcW w:w="4036" w:type="dxa"/>
          </w:tcPr>
          <w:p w:rsidR="00D20A61" w:rsidRPr="00B41723" w:rsidRDefault="00D20A61" w:rsidP="00D20A61">
            <w:pPr>
              <w:pStyle w:val="TableParagraph"/>
              <w:spacing w:before="17"/>
              <w:ind w:left="126"/>
              <w:rPr>
                <w:lang w:val="ru-RU"/>
              </w:rPr>
            </w:pPr>
            <w:r w:rsidRPr="00B41723">
              <w:rPr>
                <w:lang w:val="ru-RU"/>
              </w:rPr>
              <w:t>Себестоимость</w:t>
            </w:r>
            <w:r w:rsidRPr="00B41723">
              <w:rPr>
                <w:spacing w:val="14"/>
                <w:lang w:val="ru-RU"/>
              </w:rPr>
              <w:t xml:space="preserve"> </w:t>
            </w:r>
            <w:r w:rsidRPr="00B41723">
              <w:rPr>
                <w:lang w:val="ru-RU"/>
              </w:rPr>
              <w:t>продаж</w:t>
            </w:r>
          </w:p>
        </w:tc>
        <w:tc>
          <w:tcPr>
            <w:tcW w:w="1770" w:type="dxa"/>
          </w:tcPr>
          <w:p w:rsidR="00D20A61" w:rsidRPr="00B41723" w:rsidRDefault="00D20A61" w:rsidP="00D20A61">
            <w:pPr>
              <w:pStyle w:val="TableParagraph"/>
              <w:spacing w:before="17"/>
              <w:ind w:left="786"/>
              <w:rPr>
                <w:lang w:val="ru-RU"/>
              </w:rPr>
            </w:pPr>
            <w:r w:rsidRPr="00B41723">
              <w:rPr>
                <w:w w:val="105"/>
                <w:lang w:val="ru-RU"/>
              </w:rPr>
              <w:t>(-)</w:t>
            </w:r>
          </w:p>
        </w:tc>
        <w:tc>
          <w:tcPr>
            <w:tcW w:w="1470" w:type="dxa"/>
          </w:tcPr>
          <w:p w:rsidR="00D20A61" w:rsidRPr="00B41723" w:rsidRDefault="00D20A61" w:rsidP="00D20A61">
            <w:pPr>
              <w:pStyle w:val="TableParagraph"/>
              <w:spacing w:before="17"/>
              <w:ind w:left="614" w:right="595"/>
              <w:jc w:val="center"/>
              <w:rPr>
                <w:lang w:val="ru-RU"/>
              </w:rPr>
            </w:pPr>
            <w:r w:rsidRPr="00B41723">
              <w:rPr>
                <w:w w:val="105"/>
                <w:lang w:val="ru-RU"/>
              </w:rPr>
              <w:t>(-)</w:t>
            </w:r>
          </w:p>
        </w:tc>
      </w:tr>
      <w:tr w:rsidR="00D20A61" w:rsidTr="00D20A61">
        <w:trPr>
          <w:trHeight w:val="265"/>
          <w:jc w:val="center"/>
        </w:trPr>
        <w:tc>
          <w:tcPr>
            <w:tcW w:w="1155" w:type="dxa"/>
          </w:tcPr>
          <w:p w:rsidR="00D20A61" w:rsidRPr="00B41723" w:rsidRDefault="00D20A61" w:rsidP="00D20A61">
            <w:pPr>
              <w:pStyle w:val="TableParagraph"/>
              <w:rPr>
                <w:lang w:val="ru-RU"/>
              </w:rPr>
            </w:pPr>
          </w:p>
        </w:tc>
        <w:tc>
          <w:tcPr>
            <w:tcW w:w="4036" w:type="dxa"/>
          </w:tcPr>
          <w:p w:rsidR="00D20A61" w:rsidRPr="000C2AD3" w:rsidRDefault="00D20A61" w:rsidP="00D20A61">
            <w:pPr>
              <w:pStyle w:val="TableParagraph"/>
              <w:spacing w:before="17"/>
              <w:ind w:left="126"/>
            </w:pPr>
            <w:proofErr w:type="spellStart"/>
            <w:r w:rsidRPr="00B41723">
              <w:rPr>
                <w:lang w:val="ru-RU"/>
              </w:rPr>
              <w:t>Вало</w:t>
            </w:r>
            <w:r w:rsidRPr="000C2AD3">
              <w:t>вая</w:t>
            </w:r>
            <w:proofErr w:type="spellEnd"/>
            <w:r w:rsidRPr="000C2AD3">
              <w:rPr>
                <w:spacing w:val="18"/>
              </w:rPr>
              <w:t xml:space="preserve"> </w:t>
            </w:r>
            <w:proofErr w:type="spellStart"/>
            <w:r w:rsidRPr="000C2AD3">
              <w:t>прибыль</w:t>
            </w:r>
            <w:proofErr w:type="spellEnd"/>
            <w:r w:rsidRPr="000C2AD3">
              <w:rPr>
                <w:spacing w:val="18"/>
              </w:rPr>
              <w:t xml:space="preserve"> </w:t>
            </w:r>
            <w:r w:rsidRPr="000C2AD3">
              <w:t>(</w:t>
            </w:r>
            <w:proofErr w:type="spellStart"/>
            <w:r w:rsidRPr="000C2AD3">
              <w:t>убыток</w:t>
            </w:r>
            <w:proofErr w:type="spellEnd"/>
            <w:r w:rsidRPr="000C2AD3">
              <w:t>)</w:t>
            </w:r>
          </w:p>
        </w:tc>
        <w:tc>
          <w:tcPr>
            <w:tcW w:w="1770" w:type="dxa"/>
          </w:tcPr>
          <w:p w:rsidR="00D20A61" w:rsidRPr="000C2AD3" w:rsidRDefault="00D20A61" w:rsidP="00D20A61">
            <w:pPr>
              <w:pStyle w:val="TableParagraph"/>
            </w:pPr>
          </w:p>
        </w:tc>
        <w:tc>
          <w:tcPr>
            <w:tcW w:w="1470" w:type="dxa"/>
          </w:tcPr>
          <w:p w:rsidR="00D20A61" w:rsidRPr="000C2AD3" w:rsidRDefault="00D20A61" w:rsidP="00D20A61">
            <w:pPr>
              <w:pStyle w:val="TableParagraph"/>
            </w:pPr>
          </w:p>
        </w:tc>
      </w:tr>
      <w:tr w:rsidR="00D20A61" w:rsidTr="00D20A61">
        <w:trPr>
          <w:trHeight w:val="265"/>
          <w:jc w:val="center"/>
        </w:trPr>
        <w:tc>
          <w:tcPr>
            <w:tcW w:w="1155" w:type="dxa"/>
          </w:tcPr>
          <w:p w:rsidR="00D20A61" w:rsidRPr="000C2AD3" w:rsidRDefault="00D20A61" w:rsidP="00D20A61">
            <w:pPr>
              <w:pStyle w:val="TableParagraph"/>
            </w:pPr>
          </w:p>
        </w:tc>
        <w:tc>
          <w:tcPr>
            <w:tcW w:w="4036" w:type="dxa"/>
          </w:tcPr>
          <w:p w:rsidR="00D20A61" w:rsidRPr="000C2AD3" w:rsidRDefault="00D20A61" w:rsidP="00D20A61">
            <w:pPr>
              <w:pStyle w:val="TableParagraph"/>
              <w:spacing w:before="17"/>
              <w:ind w:left="126"/>
            </w:pPr>
            <w:proofErr w:type="spellStart"/>
            <w:r w:rsidRPr="000C2AD3">
              <w:t>Коммерческие</w:t>
            </w:r>
            <w:proofErr w:type="spellEnd"/>
            <w:r w:rsidRPr="000C2AD3">
              <w:rPr>
                <w:spacing w:val="3"/>
              </w:rPr>
              <w:t xml:space="preserve"> </w:t>
            </w:r>
            <w:proofErr w:type="spellStart"/>
            <w:r w:rsidRPr="000C2AD3">
              <w:t>расходы</w:t>
            </w:r>
            <w:proofErr w:type="spellEnd"/>
          </w:p>
        </w:tc>
        <w:tc>
          <w:tcPr>
            <w:tcW w:w="1770" w:type="dxa"/>
          </w:tcPr>
          <w:p w:rsidR="00D20A61" w:rsidRPr="000C2AD3" w:rsidRDefault="00D20A61" w:rsidP="00D20A61">
            <w:pPr>
              <w:pStyle w:val="TableParagraph"/>
              <w:spacing w:before="17"/>
              <w:ind w:left="786"/>
            </w:pPr>
            <w:r w:rsidRPr="000C2AD3">
              <w:rPr>
                <w:w w:val="105"/>
              </w:rPr>
              <w:t>(-)</w:t>
            </w:r>
          </w:p>
        </w:tc>
        <w:tc>
          <w:tcPr>
            <w:tcW w:w="1470" w:type="dxa"/>
          </w:tcPr>
          <w:p w:rsidR="00D20A61" w:rsidRPr="000C2AD3" w:rsidRDefault="00D20A61" w:rsidP="00D20A61">
            <w:pPr>
              <w:pStyle w:val="TableParagraph"/>
              <w:spacing w:before="17"/>
              <w:ind w:left="614" w:right="595"/>
              <w:jc w:val="center"/>
            </w:pPr>
            <w:r w:rsidRPr="000C2AD3">
              <w:rPr>
                <w:w w:val="105"/>
              </w:rPr>
              <w:t>(-)</w:t>
            </w:r>
          </w:p>
        </w:tc>
      </w:tr>
      <w:tr w:rsidR="00D20A61" w:rsidTr="00D20A61">
        <w:trPr>
          <w:trHeight w:val="265"/>
          <w:jc w:val="center"/>
        </w:trPr>
        <w:tc>
          <w:tcPr>
            <w:tcW w:w="1155" w:type="dxa"/>
          </w:tcPr>
          <w:p w:rsidR="00D20A61" w:rsidRPr="000C2AD3" w:rsidRDefault="00D20A61" w:rsidP="00D20A61">
            <w:pPr>
              <w:pStyle w:val="TableParagraph"/>
            </w:pPr>
          </w:p>
        </w:tc>
        <w:tc>
          <w:tcPr>
            <w:tcW w:w="4036" w:type="dxa"/>
          </w:tcPr>
          <w:p w:rsidR="00D20A61" w:rsidRPr="000C2AD3" w:rsidRDefault="00D20A61" w:rsidP="00D20A61">
            <w:pPr>
              <w:pStyle w:val="TableParagraph"/>
              <w:spacing w:before="17"/>
              <w:ind w:left="126"/>
            </w:pPr>
            <w:proofErr w:type="spellStart"/>
            <w:r w:rsidRPr="000C2AD3">
              <w:t>Управленческие</w:t>
            </w:r>
            <w:proofErr w:type="spellEnd"/>
            <w:r w:rsidRPr="000C2AD3">
              <w:rPr>
                <w:spacing w:val="12"/>
              </w:rPr>
              <w:t xml:space="preserve"> </w:t>
            </w:r>
            <w:proofErr w:type="spellStart"/>
            <w:r w:rsidRPr="000C2AD3">
              <w:t>расходы</w:t>
            </w:r>
            <w:proofErr w:type="spellEnd"/>
          </w:p>
        </w:tc>
        <w:tc>
          <w:tcPr>
            <w:tcW w:w="1770" w:type="dxa"/>
          </w:tcPr>
          <w:p w:rsidR="00D20A61" w:rsidRPr="000C2AD3" w:rsidRDefault="00D20A61" w:rsidP="00D20A61">
            <w:pPr>
              <w:pStyle w:val="TableParagraph"/>
              <w:spacing w:before="17"/>
              <w:ind w:left="786"/>
            </w:pPr>
            <w:r w:rsidRPr="000C2AD3">
              <w:rPr>
                <w:w w:val="105"/>
              </w:rPr>
              <w:t>(-)</w:t>
            </w:r>
          </w:p>
        </w:tc>
        <w:tc>
          <w:tcPr>
            <w:tcW w:w="1470" w:type="dxa"/>
          </w:tcPr>
          <w:p w:rsidR="00D20A61" w:rsidRPr="000C2AD3" w:rsidRDefault="00D20A61" w:rsidP="00D20A61">
            <w:pPr>
              <w:pStyle w:val="TableParagraph"/>
              <w:spacing w:before="17"/>
              <w:ind w:left="614" w:right="595"/>
              <w:jc w:val="center"/>
            </w:pPr>
            <w:r w:rsidRPr="000C2AD3">
              <w:rPr>
                <w:w w:val="105"/>
              </w:rPr>
              <w:t>(-)</w:t>
            </w:r>
          </w:p>
        </w:tc>
      </w:tr>
      <w:tr w:rsidR="00D20A61" w:rsidTr="00D20A61">
        <w:trPr>
          <w:trHeight w:val="265"/>
          <w:jc w:val="center"/>
        </w:trPr>
        <w:tc>
          <w:tcPr>
            <w:tcW w:w="1155" w:type="dxa"/>
          </w:tcPr>
          <w:p w:rsidR="00D20A61" w:rsidRPr="000C2AD3" w:rsidRDefault="00D20A61" w:rsidP="00D20A61">
            <w:pPr>
              <w:pStyle w:val="TableParagraph"/>
            </w:pPr>
          </w:p>
        </w:tc>
        <w:tc>
          <w:tcPr>
            <w:tcW w:w="4036" w:type="dxa"/>
          </w:tcPr>
          <w:p w:rsidR="00D20A61" w:rsidRPr="000C2AD3" w:rsidRDefault="00D20A61" w:rsidP="00D20A61">
            <w:pPr>
              <w:pStyle w:val="TableParagraph"/>
              <w:spacing w:before="17"/>
            </w:pPr>
            <w:r>
              <w:rPr>
                <w:lang w:val="ru-RU"/>
              </w:rPr>
              <w:t xml:space="preserve"> </w:t>
            </w:r>
            <w:proofErr w:type="spellStart"/>
            <w:r w:rsidRPr="000C2AD3">
              <w:t>Прибыль</w:t>
            </w:r>
            <w:proofErr w:type="spellEnd"/>
            <w:r w:rsidRPr="000C2AD3">
              <w:rPr>
                <w:spacing w:val="10"/>
              </w:rPr>
              <w:t xml:space="preserve"> </w:t>
            </w:r>
            <w:r w:rsidRPr="000C2AD3">
              <w:t>(</w:t>
            </w:r>
            <w:proofErr w:type="spellStart"/>
            <w:r w:rsidRPr="000C2AD3">
              <w:t>убыток</w:t>
            </w:r>
            <w:proofErr w:type="spellEnd"/>
            <w:r w:rsidRPr="000C2AD3">
              <w:t>)</w:t>
            </w:r>
            <w:r w:rsidRPr="000C2AD3">
              <w:rPr>
                <w:spacing w:val="11"/>
              </w:rPr>
              <w:t xml:space="preserve"> </w:t>
            </w:r>
            <w:proofErr w:type="spellStart"/>
            <w:r w:rsidRPr="000C2AD3">
              <w:t>от</w:t>
            </w:r>
            <w:proofErr w:type="spellEnd"/>
            <w:r w:rsidRPr="000C2AD3">
              <w:rPr>
                <w:spacing w:val="11"/>
              </w:rPr>
              <w:t xml:space="preserve"> </w:t>
            </w:r>
            <w:proofErr w:type="spellStart"/>
            <w:r w:rsidRPr="000C2AD3">
              <w:t>продаж</w:t>
            </w:r>
            <w:proofErr w:type="spellEnd"/>
          </w:p>
        </w:tc>
        <w:tc>
          <w:tcPr>
            <w:tcW w:w="1770" w:type="dxa"/>
          </w:tcPr>
          <w:p w:rsidR="00D20A61" w:rsidRPr="000C2AD3" w:rsidRDefault="00D20A61" w:rsidP="00D20A61">
            <w:pPr>
              <w:pStyle w:val="TableParagraph"/>
            </w:pPr>
          </w:p>
        </w:tc>
        <w:tc>
          <w:tcPr>
            <w:tcW w:w="1470" w:type="dxa"/>
          </w:tcPr>
          <w:p w:rsidR="00D20A61" w:rsidRPr="000C2AD3" w:rsidRDefault="00D20A61" w:rsidP="00D20A61">
            <w:pPr>
              <w:pStyle w:val="TableParagraph"/>
            </w:pPr>
          </w:p>
        </w:tc>
      </w:tr>
      <w:tr w:rsidR="00D20A61" w:rsidTr="00D20A61">
        <w:trPr>
          <w:trHeight w:val="520"/>
          <w:jc w:val="center"/>
        </w:trPr>
        <w:tc>
          <w:tcPr>
            <w:tcW w:w="1155" w:type="dxa"/>
          </w:tcPr>
          <w:p w:rsidR="00D20A61" w:rsidRPr="000C2AD3" w:rsidRDefault="00D20A61" w:rsidP="00D20A61">
            <w:pPr>
              <w:pStyle w:val="TableParagraph"/>
            </w:pPr>
          </w:p>
        </w:tc>
        <w:tc>
          <w:tcPr>
            <w:tcW w:w="4036" w:type="dxa"/>
          </w:tcPr>
          <w:p w:rsidR="00D20A61" w:rsidRPr="000C2AD3" w:rsidRDefault="00D20A61" w:rsidP="00D20A61">
            <w:pPr>
              <w:pStyle w:val="TableParagraph"/>
              <w:spacing w:before="17" w:line="268" w:lineRule="auto"/>
              <w:ind w:left="126" w:right="200"/>
              <w:rPr>
                <w:lang w:val="ru-RU"/>
              </w:rPr>
            </w:pPr>
            <w:r w:rsidRPr="000C2AD3">
              <w:rPr>
                <w:lang w:val="ru-RU"/>
              </w:rPr>
              <w:t>Доходы</w:t>
            </w:r>
            <w:r w:rsidRPr="000C2AD3">
              <w:rPr>
                <w:spacing w:val="4"/>
                <w:lang w:val="ru-RU"/>
              </w:rPr>
              <w:t xml:space="preserve"> </w:t>
            </w:r>
            <w:r w:rsidRPr="000C2AD3">
              <w:rPr>
                <w:lang w:val="ru-RU"/>
              </w:rPr>
              <w:t>от</w:t>
            </w:r>
            <w:r w:rsidRPr="000C2AD3">
              <w:rPr>
                <w:spacing w:val="5"/>
                <w:lang w:val="ru-RU"/>
              </w:rPr>
              <w:t xml:space="preserve"> </w:t>
            </w:r>
            <w:r w:rsidRPr="000C2AD3">
              <w:rPr>
                <w:lang w:val="ru-RU"/>
              </w:rPr>
              <w:t>участия</w:t>
            </w:r>
            <w:r w:rsidRPr="000C2AD3">
              <w:rPr>
                <w:spacing w:val="5"/>
                <w:lang w:val="ru-RU"/>
              </w:rPr>
              <w:t xml:space="preserve"> </w:t>
            </w:r>
            <w:r w:rsidRPr="000C2AD3">
              <w:rPr>
                <w:lang w:val="ru-RU"/>
              </w:rPr>
              <w:t>в</w:t>
            </w:r>
            <w:r w:rsidRPr="000C2AD3">
              <w:rPr>
                <w:spacing w:val="5"/>
                <w:lang w:val="ru-RU"/>
              </w:rPr>
              <w:t xml:space="preserve"> </w:t>
            </w:r>
            <w:r w:rsidRPr="000C2AD3">
              <w:rPr>
                <w:lang w:val="ru-RU"/>
              </w:rPr>
              <w:t>других</w:t>
            </w:r>
            <w:r w:rsidRPr="000C2AD3">
              <w:rPr>
                <w:spacing w:val="-47"/>
                <w:lang w:val="ru-RU"/>
              </w:rPr>
              <w:t xml:space="preserve"> </w:t>
            </w:r>
            <w:r w:rsidRPr="000C2AD3">
              <w:rPr>
                <w:lang w:val="ru-RU"/>
              </w:rPr>
              <w:t>организациях</w:t>
            </w:r>
          </w:p>
        </w:tc>
        <w:tc>
          <w:tcPr>
            <w:tcW w:w="1770" w:type="dxa"/>
          </w:tcPr>
          <w:p w:rsidR="00D20A61" w:rsidRPr="000C2AD3" w:rsidRDefault="00D20A61" w:rsidP="00D20A61">
            <w:pPr>
              <w:pStyle w:val="TableParagraph"/>
              <w:rPr>
                <w:lang w:val="ru-RU"/>
              </w:rPr>
            </w:pPr>
          </w:p>
        </w:tc>
        <w:tc>
          <w:tcPr>
            <w:tcW w:w="1470" w:type="dxa"/>
          </w:tcPr>
          <w:p w:rsidR="00D20A61" w:rsidRPr="000C2AD3" w:rsidRDefault="00D20A61" w:rsidP="00D20A61">
            <w:pPr>
              <w:pStyle w:val="TableParagraph"/>
              <w:rPr>
                <w:lang w:val="ru-RU"/>
              </w:rPr>
            </w:pPr>
          </w:p>
        </w:tc>
      </w:tr>
      <w:tr w:rsidR="00D20A61" w:rsidTr="00D20A61">
        <w:trPr>
          <w:trHeight w:val="265"/>
          <w:jc w:val="center"/>
        </w:trPr>
        <w:tc>
          <w:tcPr>
            <w:tcW w:w="1155" w:type="dxa"/>
          </w:tcPr>
          <w:p w:rsidR="00D20A61" w:rsidRPr="000C2AD3" w:rsidRDefault="00D20A61" w:rsidP="00D20A61">
            <w:pPr>
              <w:pStyle w:val="TableParagraph"/>
              <w:rPr>
                <w:lang w:val="ru-RU"/>
              </w:rPr>
            </w:pPr>
          </w:p>
        </w:tc>
        <w:tc>
          <w:tcPr>
            <w:tcW w:w="4036" w:type="dxa"/>
          </w:tcPr>
          <w:p w:rsidR="00D20A61" w:rsidRPr="000C2AD3" w:rsidRDefault="00D20A61" w:rsidP="00D20A61">
            <w:pPr>
              <w:pStyle w:val="TableParagraph"/>
              <w:spacing w:before="17"/>
              <w:ind w:left="126"/>
            </w:pPr>
            <w:proofErr w:type="spellStart"/>
            <w:r w:rsidRPr="000C2AD3">
              <w:t>Проценты</w:t>
            </w:r>
            <w:proofErr w:type="spellEnd"/>
            <w:r w:rsidRPr="000C2AD3">
              <w:rPr>
                <w:spacing w:val="11"/>
              </w:rPr>
              <w:t xml:space="preserve"> </w:t>
            </w:r>
            <w:r w:rsidRPr="000C2AD3">
              <w:t>к</w:t>
            </w:r>
            <w:r w:rsidRPr="000C2AD3">
              <w:rPr>
                <w:spacing w:val="12"/>
              </w:rPr>
              <w:t xml:space="preserve"> </w:t>
            </w:r>
            <w:proofErr w:type="spellStart"/>
            <w:r w:rsidRPr="000C2AD3">
              <w:t>получению</w:t>
            </w:r>
            <w:proofErr w:type="spellEnd"/>
          </w:p>
        </w:tc>
        <w:tc>
          <w:tcPr>
            <w:tcW w:w="1770" w:type="dxa"/>
          </w:tcPr>
          <w:p w:rsidR="00D20A61" w:rsidRPr="000C2AD3" w:rsidRDefault="00D20A61" w:rsidP="00D20A61">
            <w:pPr>
              <w:pStyle w:val="TableParagraph"/>
            </w:pPr>
          </w:p>
        </w:tc>
        <w:tc>
          <w:tcPr>
            <w:tcW w:w="1470" w:type="dxa"/>
          </w:tcPr>
          <w:p w:rsidR="00D20A61" w:rsidRPr="000C2AD3" w:rsidRDefault="00D20A61" w:rsidP="00D20A61">
            <w:pPr>
              <w:pStyle w:val="TableParagraph"/>
            </w:pPr>
          </w:p>
        </w:tc>
      </w:tr>
      <w:tr w:rsidR="00D20A61" w:rsidTr="00D20A61">
        <w:trPr>
          <w:trHeight w:val="265"/>
          <w:jc w:val="center"/>
        </w:trPr>
        <w:tc>
          <w:tcPr>
            <w:tcW w:w="1155" w:type="dxa"/>
          </w:tcPr>
          <w:p w:rsidR="00D20A61" w:rsidRPr="000C2AD3" w:rsidRDefault="00D20A61" w:rsidP="00D20A61">
            <w:pPr>
              <w:pStyle w:val="TableParagraph"/>
            </w:pPr>
          </w:p>
        </w:tc>
        <w:tc>
          <w:tcPr>
            <w:tcW w:w="4036" w:type="dxa"/>
          </w:tcPr>
          <w:p w:rsidR="00D20A61" w:rsidRPr="000C2AD3" w:rsidRDefault="00D20A61" w:rsidP="00D20A61">
            <w:pPr>
              <w:pStyle w:val="TableParagraph"/>
              <w:spacing w:before="17"/>
              <w:ind w:left="126"/>
            </w:pPr>
            <w:proofErr w:type="spellStart"/>
            <w:r w:rsidRPr="000C2AD3">
              <w:t>Проценты</w:t>
            </w:r>
            <w:proofErr w:type="spellEnd"/>
            <w:r w:rsidRPr="000C2AD3">
              <w:rPr>
                <w:spacing w:val="8"/>
              </w:rPr>
              <w:t xml:space="preserve"> </w:t>
            </w:r>
            <w:r w:rsidRPr="000C2AD3">
              <w:t>к</w:t>
            </w:r>
            <w:r w:rsidRPr="000C2AD3">
              <w:rPr>
                <w:spacing w:val="9"/>
              </w:rPr>
              <w:t xml:space="preserve"> </w:t>
            </w:r>
            <w:proofErr w:type="spellStart"/>
            <w:r w:rsidRPr="000C2AD3">
              <w:t>уплате</w:t>
            </w:r>
            <w:proofErr w:type="spellEnd"/>
          </w:p>
        </w:tc>
        <w:tc>
          <w:tcPr>
            <w:tcW w:w="1770" w:type="dxa"/>
          </w:tcPr>
          <w:p w:rsidR="00D20A61" w:rsidRPr="000C2AD3" w:rsidRDefault="00D20A61" w:rsidP="00D20A61">
            <w:pPr>
              <w:pStyle w:val="TableParagraph"/>
              <w:spacing w:before="17"/>
              <w:ind w:left="786"/>
            </w:pPr>
            <w:r w:rsidRPr="000C2AD3">
              <w:rPr>
                <w:w w:val="105"/>
              </w:rPr>
              <w:t>(-)</w:t>
            </w:r>
          </w:p>
        </w:tc>
        <w:tc>
          <w:tcPr>
            <w:tcW w:w="1470" w:type="dxa"/>
          </w:tcPr>
          <w:p w:rsidR="00D20A61" w:rsidRPr="000C2AD3" w:rsidRDefault="00D20A61" w:rsidP="00D20A61">
            <w:pPr>
              <w:pStyle w:val="TableParagraph"/>
              <w:spacing w:before="17"/>
              <w:ind w:left="614" w:right="595"/>
              <w:jc w:val="center"/>
            </w:pPr>
            <w:r w:rsidRPr="000C2AD3">
              <w:rPr>
                <w:w w:val="105"/>
              </w:rPr>
              <w:t>(-)</w:t>
            </w:r>
          </w:p>
        </w:tc>
      </w:tr>
      <w:tr w:rsidR="00D20A61" w:rsidTr="00D20A61">
        <w:trPr>
          <w:trHeight w:val="265"/>
          <w:jc w:val="center"/>
        </w:trPr>
        <w:tc>
          <w:tcPr>
            <w:tcW w:w="1155" w:type="dxa"/>
          </w:tcPr>
          <w:p w:rsidR="00D20A61" w:rsidRPr="000C2AD3" w:rsidRDefault="00D20A61" w:rsidP="00D20A61">
            <w:pPr>
              <w:pStyle w:val="TableParagraph"/>
            </w:pPr>
          </w:p>
        </w:tc>
        <w:tc>
          <w:tcPr>
            <w:tcW w:w="4036" w:type="dxa"/>
          </w:tcPr>
          <w:p w:rsidR="00D20A61" w:rsidRPr="000C2AD3" w:rsidRDefault="00D20A61" w:rsidP="00D20A61">
            <w:pPr>
              <w:pStyle w:val="TableParagraph"/>
              <w:spacing w:before="17"/>
              <w:ind w:left="126"/>
            </w:pPr>
            <w:proofErr w:type="spellStart"/>
            <w:r w:rsidRPr="000C2AD3">
              <w:t>Прочие</w:t>
            </w:r>
            <w:proofErr w:type="spellEnd"/>
            <w:r w:rsidRPr="000C2AD3">
              <w:rPr>
                <w:spacing w:val="10"/>
              </w:rPr>
              <w:t xml:space="preserve"> </w:t>
            </w:r>
            <w:proofErr w:type="spellStart"/>
            <w:r w:rsidRPr="000C2AD3">
              <w:t>доходы</w:t>
            </w:r>
            <w:proofErr w:type="spellEnd"/>
          </w:p>
        </w:tc>
        <w:tc>
          <w:tcPr>
            <w:tcW w:w="1770" w:type="dxa"/>
          </w:tcPr>
          <w:p w:rsidR="00D20A61" w:rsidRPr="000C2AD3" w:rsidRDefault="00D20A61" w:rsidP="00D20A61">
            <w:pPr>
              <w:pStyle w:val="TableParagraph"/>
            </w:pPr>
          </w:p>
        </w:tc>
        <w:tc>
          <w:tcPr>
            <w:tcW w:w="1470" w:type="dxa"/>
          </w:tcPr>
          <w:p w:rsidR="00D20A61" w:rsidRPr="000C2AD3" w:rsidRDefault="00D20A61" w:rsidP="00D20A61">
            <w:pPr>
              <w:pStyle w:val="TableParagraph"/>
            </w:pPr>
          </w:p>
        </w:tc>
      </w:tr>
      <w:tr w:rsidR="00D20A61" w:rsidTr="00D20A61">
        <w:trPr>
          <w:trHeight w:val="265"/>
          <w:jc w:val="center"/>
        </w:trPr>
        <w:tc>
          <w:tcPr>
            <w:tcW w:w="1155" w:type="dxa"/>
          </w:tcPr>
          <w:p w:rsidR="00D20A61" w:rsidRPr="000C2AD3" w:rsidRDefault="00D20A61" w:rsidP="00D20A61">
            <w:pPr>
              <w:pStyle w:val="TableParagraph"/>
            </w:pPr>
          </w:p>
        </w:tc>
        <w:tc>
          <w:tcPr>
            <w:tcW w:w="4036" w:type="dxa"/>
          </w:tcPr>
          <w:p w:rsidR="00D20A61" w:rsidRPr="000C2AD3" w:rsidRDefault="00D20A61" w:rsidP="00D20A61">
            <w:pPr>
              <w:pStyle w:val="TableParagraph"/>
              <w:spacing w:before="17"/>
              <w:ind w:left="126"/>
            </w:pPr>
            <w:proofErr w:type="spellStart"/>
            <w:r w:rsidRPr="000C2AD3">
              <w:t>Прочие</w:t>
            </w:r>
            <w:proofErr w:type="spellEnd"/>
            <w:r w:rsidRPr="000C2AD3">
              <w:rPr>
                <w:spacing w:val="13"/>
              </w:rPr>
              <w:t xml:space="preserve"> </w:t>
            </w:r>
            <w:proofErr w:type="spellStart"/>
            <w:r w:rsidRPr="000C2AD3">
              <w:t>расходы</w:t>
            </w:r>
            <w:proofErr w:type="spellEnd"/>
          </w:p>
        </w:tc>
        <w:tc>
          <w:tcPr>
            <w:tcW w:w="1770" w:type="dxa"/>
          </w:tcPr>
          <w:p w:rsidR="00D20A61" w:rsidRPr="000C2AD3" w:rsidRDefault="00D20A61" w:rsidP="00D20A61">
            <w:pPr>
              <w:pStyle w:val="TableParagraph"/>
              <w:spacing w:before="17"/>
              <w:ind w:left="786"/>
            </w:pPr>
            <w:r w:rsidRPr="000C2AD3">
              <w:rPr>
                <w:w w:val="105"/>
              </w:rPr>
              <w:t>(-)</w:t>
            </w:r>
          </w:p>
        </w:tc>
        <w:tc>
          <w:tcPr>
            <w:tcW w:w="1470" w:type="dxa"/>
          </w:tcPr>
          <w:p w:rsidR="00D20A61" w:rsidRPr="000C2AD3" w:rsidRDefault="00D20A61" w:rsidP="00D20A61">
            <w:pPr>
              <w:pStyle w:val="TableParagraph"/>
              <w:spacing w:before="17"/>
              <w:ind w:left="614" w:right="595"/>
              <w:jc w:val="center"/>
            </w:pPr>
            <w:r w:rsidRPr="000C2AD3">
              <w:rPr>
                <w:w w:val="105"/>
              </w:rPr>
              <w:t>(-)</w:t>
            </w:r>
          </w:p>
        </w:tc>
      </w:tr>
      <w:tr w:rsidR="00D20A61" w:rsidTr="00D20A61">
        <w:trPr>
          <w:trHeight w:val="265"/>
          <w:jc w:val="center"/>
        </w:trPr>
        <w:tc>
          <w:tcPr>
            <w:tcW w:w="1155" w:type="dxa"/>
          </w:tcPr>
          <w:p w:rsidR="00D20A61" w:rsidRPr="000C2AD3" w:rsidRDefault="00D20A61" w:rsidP="00D20A61">
            <w:pPr>
              <w:pStyle w:val="TableParagraph"/>
            </w:pPr>
          </w:p>
        </w:tc>
        <w:tc>
          <w:tcPr>
            <w:tcW w:w="4036" w:type="dxa"/>
          </w:tcPr>
          <w:p w:rsidR="00D20A61" w:rsidRPr="000C2AD3" w:rsidRDefault="00D20A61" w:rsidP="00D20A61">
            <w:pPr>
              <w:pStyle w:val="TableParagraph"/>
              <w:spacing w:before="17"/>
              <w:ind w:left="224"/>
            </w:pPr>
            <w:proofErr w:type="spellStart"/>
            <w:r w:rsidRPr="000C2AD3">
              <w:t>Прибыль</w:t>
            </w:r>
            <w:proofErr w:type="spellEnd"/>
            <w:r w:rsidRPr="000C2AD3">
              <w:rPr>
                <w:spacing w:val="16"/>
              </w:rPr>
              <w:t xml:space="preserve"> </w:t>
            </w:r>
            <w:r w:rsidRPr="000C2AD3">
              <w:t>(</w:t>
            </w:r>
            <w:proofErr w:type="spellStart"/>
            <w:r w:rsidRPr="000C2AD3">
              <w:t>убыток</w:t>
            </w:r>
            <w:proofErr w:type="spellEnd"/>
            <w:r w:rsidRPr="000C2AD3">
              <w:t>)</w:t>
            </w:r>
            <w:r w:rsidRPr="000C2AD3">
              <w:rPr>
                <w:spacing w:val="17"/>
              </w:rPr>
              <w:t xml:space="preserve"> </w:t>
            </w:r>
            <w:proofErr w:type="spellStart"/>
            <w:r w:rsidRPr="000C2AD3">
              <w:t>до</w:t>
            </w:r>
            <w:proofErr w:type="spellEnd"/>
            <w:r w:rsidRPr="000C2AD3">
              <w:rPr>
                <w:spacing w:val="17"/>
              </w:rPr>
              <w:t xml:space="preserve"> </w:t>
            </w:r>
            <w:proofErr w:type="spellStart"/>
            <w:r w:rsidRPr="000C2AD3">
              <w:t>налогообложения</w:t>
            </w:r>
            <w:proofErr w:type="spellEnd"/>
          </w:p>
        </w:tc>
        <w:tc>
          <w:tcPr>
            <w:tcW w:w="1770" w:type="dxa"/>
          </w:tcPr>
          <w:p w:rsidR="00D20A61" w:rsidRPr="000C2AD3" w:rsidRDefault="00D20A61" w:rsidP="00D20A61">
            <w:pPr>
              <w:pStyle w:val="TableParagraph"/>
            </w:pPr>
          </w:p>
        </w:tc>
        <w:tc>
          <w:tcPr>
            <w:tcW w:w="1470" w:type="dxa"/>
          </w:tcPr>
          <w:p w:rsidR="00D20A61" w:rsidRPr="000C2AD3" w:rsidRDefault="00D20A61" w:rsidP="00D20A61">
            <w:pPr>
              <w:pStyle w:val="TableParagraph"/>
            </w:pPr>
          </w:p>
        </w:tc>
      </w:tr>
      <w:tr w:rsidR="00D20A61" w:rsidTr="00D20A61">
        <w:trPr>
          <w:trHeight w:val="265"/>
          <w:jc w:val="center"/>
        </w:trPr>
        <w:tc>
          <w:tcPr>
            <w:tcW w:w="1155" w:type="dxa"/>
          </w:tcPr>
          <w:p w:rsidR="00D20A61" w:rsidRPr="000C2AD3" w:rsidRDefault="00D20A61" w:rsidP="00D20A61">
            <w:pPr>
              <w:pStyle w:val="TableParagraph"/>
            </w:pPr>
          </w:p>
        </w:tc>
        <w:tc>
          <w:tcPr>
            <w:tcW w:w="4036" w:type="dxa"/>
          </w:tcPr>
          <w:p w:rsidR="00D20A61" w:rsidRPr="000C2AD3" w:rsidRDefault="00D20A61" w:rsidP="00D20A61">
            <w:pPr>
              <w:pStyle w:val="TableParagraph"/>
              <w:spacing w:before="17"/>
              <w:ind w:left="126"/>
            </w:pPr>
            <w:proofErr w:type="spellStart"/>
            <w:r w:rsidRPr="000C2AD3">
              <w:t>Налог</w:t>
            </w:r>
            <w:proofErr w:type="spellEnd"/>
            <w:r w:rsidRPr="000C2AD3">
              <w:rPr>
                <w:spacing w:val="15"/>
              </w:rPr>
              <w:t xml:space="preserve"> </w:t>
            </w:r>
            <w:proofErr w:type="spellStart"/>
            <w:r w:rsidRPr="000C2AD3">
              <w:t>на</w:t>
            </w:r>
            <w:proofErr w:type="spellEnd"/>
            <w:r w:rsidRPr="000C2AD3">
              <w:rPr>
                <w:spacing w:val="16"/>
              </w:rPr>
              <w:t xml:space="preserve"> </w:t>
            </w:r>
            <w:proofErr w:type="spellStart"/>
            <w:r w:rsidRPr="000C2AD3">
              <w:t>прибыль</w:t>
            </w:r>
            <w:proofErr w:type="spellEnd"/>
          </w:p>
        </w:tc>
        <w:tc>
          <w:tcPr>
            <w:tcW w:w="1770" w:type="dxa"/>
          </w:tcPr>
          <w:p w:rsidR="00D20A61" w:rsidRPr="000C2AD3" w:rsidRDefault="00D20A61" w:rsidP="00D20A61">
            <w:pPr>
              <w:pStyle w:val="TableParagraph"/>
            </w:pPr>
          </w:p>
        </w:tc>
        <w:tc>
          <w:tcPr>
            <w:tcW w:w="1470" w:type="dxa"/>
          </w:tcPr>
          <w:p w:rsidR="00D20A61" w:rsidRPr="000C2AD3" w:rsidRDefault="00D20A61" w:rsidP="00D20A61">
            <w:pPr>
              <w:pStyle w:val="TableParagraph"/>
            </w:pPr>
          </w:p>
        </w:tc>
      </w:tr>
      <w:tr w:rsidR="00D20A61" w:rsidTr="00D20A61">
        <w:trPr>
          <w:trHeight w:val="265"/>
          <w:jc w:val="center"/>
        </w:trPr>
        <w:tc>
          <w:tcPr>
            <w:tcW w:w="1155" w:type="dxa"/>
          </w:tcPr>
          <w:p w:rsidR="00D20A61" w:rsidRPr="000C2AD3" w:rsidRDefault="00D20A61" w:rsidP="00D20A61">
            <w:pPr>
              <w:pStyle w:val="TableParagraph"/>
            </w:pPr>
          </w:p>
        </w:tc>
        <w:tc>
          <w:tcPr>
            <w:tcW w:w="4036" w:type="dxa"/>
          </w:tcPr>
          <w:p w:rsidR="00D20A61" w:rsidRPr="000C2AD3" w:rsidRDefault="00D20A61" w:rsidP="00D20A61">
            <w:pPr>
              <w:pStyle w:val="TableParagraph"/>
              <w:spacing w:before="17"/>
              <w:ind w:left="126"/>
              <w:rPr>
                <w:lang w:val="ru-RU"/>
              </w:rPr>
            </w:pPr>
            <w:r w:rsidRPr="000C2AD3">
              <w:rPr>
                <w:lang w:val="ru-RU"/>
              </w:rPr>
              <w:t>в</w:t>
            </w:r>
            <w:r w:rsidRPr="000C2AD3">
              <w:rPr>
                <w:spacing w:val="8"/>
                <w:lang w:val="ru-RU"/>
              </w:rPr>
              <w:t xml:space="preserve"> </w:t>
            </w:r>
            <w:proofErr w:type="spellStart"/>
            <w:r w:rsidRPr="000C2AD3">
              <w:rPr>
                <w:lang w:val="ru-RU"/>
              </w:rPr>
              <w:t>т.ч</w:t>
            </w:r>
            <w:proofErr w:type="spellEnd"/>
            <w:r w:rsidRPr="000C2AD3">
              <w:rPr>
                <w:lang w:val="ru-RU"/>
              </w:rPr>
              <w:t>.</w:t>
            </w:r>
            <w:r w:rsidRPr="000C2AD3">
              <w:rPr>
                <w:spacing w:val="8"/>
                <w:lang w:val="ru-RU"/>
              </w:rPr>
              <w:t xml:space="preserve"> </w:t>
            </w:r>
            <w:r w:rsidRPr="000C2AD3">
              <w:rPr>
                <w:lang w:val="ru-RU"/>
              </w:rPr>
              <w:t>текущий</w:t>
            </w:r>
            <w:r w:rsidRPr="000C2AD3">
              <w:rPr>
                <w:spacing w:val="8"/>
                <w:lang w:val="ru-RU"/>
              </w:rPr>
              <w:t xml:space="preserve"> </w:t>
            </w:r>
            <w:r w:rsidRPr="000C2AD3">
              <w:rPr>
                <w:lang w:val="ru-RU"/>
              </w:rPr>
              <w:t>налог</w:t>
            </w:r>
            <w:r w:rsidRPr="000C2AD3">
              <w:rPr>
                <w:spacing w:val="8"/>
                <w:lang w:val="ru-RU"/>
              </w:rPr>
              <w:t xml:space="preserve"> </w:t>
            </w:r>
            <w:r w:rsidRPr="000C2AD3">
              <w:rPr>
                <w:lang w:val="ru-RU"/>
              </w:rPr>
              <w:t>на</w:t>
            </w:r>
            <w:r w:rsidRPr="000C2AD3">
              <w:rPr>
                <w:spacing w:val="8"/>
                <w:lang w:val="ru-RU"/>
              </w:rPr>
              <w:t xml:space="preserve"> </w:t>
            </w:r>
            <w:r w:rsidRPr="000C2AD3">
              <w:rPr>
                <w:lang w:val="ru-RU"/>
              </w:rPr>
              <w:t>прибыль</w:t>
            </w:r>
          </w:p>
        </w:tc>
        <w:tc>
          <w:tcPr>
            <w:tcW w:w="1770" w:type="dxa"/>
          </w:tcPr>
          <w:p w:rsidR="00D20A61" w:rsidRPr="000C2AD3" w:rsidRDefault="00D20A61" w:rsidP="00D20A61">
            <w:pPr>
              <w:pStyle w:val="TableParagraph"/>
              <w:spacing w:before="17"/>
              <w:ind w:left="786"/>
            </w:pPr>
            <w:r w:rsidRPr="000C2AD3">
              <w:rPr>
                <w:w w:val="105"/>
              </w:rPr>
              <w:t>(-)</w:t>
            </w:r>
          </w:p>
        </w:tc>
        <w:tc>
          <w:tcPr>
            <w:tcW w:w="1470" w:type="dxa"/>
          </w:tcPr>
          <w:p w:rsidR="00D20A61" w:rsidRPr="000C2AD3" w:rsidRDefault="00D20A61" w:rsidP="00D20A61">
            <w:pPr>
              <w:pStyle w:val="TableParagraph"/>
              <w:spacing w:before="17"/>
              <w:ind w:left="614" w:right="595"/>
              <w:jc w:val="center"/>
            </w:pPr>
            <w:r w:rsidRPr="000C2AD3">
              <w:rPr>
                <w:w w:val="105"/>
              </w:rPr>
              <w:t>(-)</w:t>
            </w:r>
          </w:p>
        </w:tc>
      </w:tr>
      <w:tr w:rsidR="00D20A61" w:rsidTr="00D20A61">
        <w:trPr>
          <w:trHeight w:val="265"/>
          <w:jc w:val="center"/>
        </w:trPr>
        <w:tc>
          <w:tcPr>
            <w:tcW w:w="1155" w:type="dxa"/>
          </w:tcPr>
          <w:p w:rsidR="00D20A61" w:rsidRPr="000C2AD3" w:rsidRDefault="00D20A61" w:rsidP="00D20A61">
            <w:pPr>
              <w:pStyle w:val="TableParagraph"/>
            </w:pPr>
          </w:p>
        </w:tc>
        <w:tc>
          <w:tcPr>
            <w:tcW w:w="4036" w:type="dxa"/>
          </w:tcPr>
          <w:p w:rsidR="00D20A61" w:rsidRPr="000C2AD3" w:rsidRDefault="00D20A61" w:rsidP="00D20A61">
            <w:pPr>
              <w:pStyle w:val="TableParagraph"/>
              <w:spacing w:before="17"/>
              <w:ind w:left="126"/>
            </w:pPr>
            <w:proofErr w:type="spellStart"/>
            <w:r w:rsidRPr="000C2AD3">
              <w:t>отложенный</w:t>
            </w:r>
            <w:proofErr w:type="spellEnd"/>
            <w:r w:rsidRPr="000C2AD3">
              <w:rPr>
                <w:spacing w:val="15"/>
              </w:rPr>
              <w:t xml:space="preserve"> </w:t>
            </w:r>
            <w:proofErr w:type="spellStart"/>
            <w:r w:rsidRPr="000C2AD3">
              <w:t>налог</w:t>
            </w:r>
            <w:proofErr w:type="spellEnd"/>
            <w:r w:rsidRPr="000C2AD3">
              <w:rPr>
                <w:spacing w:val="15"/>
              </w:rPr>
              <w:t xml:space="preserve"> </w:t>
            </w:r>
            <w:proofErr w:type="spellStart"/>
            <w:r w:rsidRPr="000C2AD3">
              <w:t>на</w:t>
            </w:r>
            <w:proofErr w:type="spellEnd"/>
            <w:r w:rsidRPr="000C2AD3">
              <w:rPr>
                <w:spacing w:val="15"/>
              </w:rPr>
              <w:t xml:space="preserve"> </w:t>
            </w:r>
            <w:proofErr w:type="spellStart"/>
            <w:r w:rsidRPr="000C2AD3">
              <w:t>прибыль</w:t>
            </w:r>
            <w:proofErr w:type="spellEnd"/>
          </w:p>
        </w:tc>
        <w:tc>
          <w:tcPr>
            <w:tcW w:w="1770" w:type="dxa"/>
          </w:tcPr>
          <w:p w:rsidR="00D20A61" w:rsidRPr="000C2AD3" w:rsidRDefault="00D20A61" w:rsidP="00D20A61">
            <w:pPr>
              <w:pStyle w:val="TableParagraph"/>
            </w:pPr>
          </w:p>
        </w:tc>
        <w:tc>
          <w:tcPr>
            <w:tcW w:w="1470" w:type="dxa"/>
          </w:tcPr>
          <w:p w:rsidR="00D20A61" w:rsidRPr="000C2AD3" w:rsidRDefault="00D20A61" w:rsidP="00D20A61">
            <w:pPr>
              <w:pStyle w:val="TableParagraph"/>
            </w:pPr>
          </w:p>
        </w:tc>
      </w:tr>
      <w:tr w:rsidR="00D20A61" w:rsidTr="00D20A61">
        <w:trPr>
          <w:trHeight w:val="265"/>
          <w:jc w:val="center"/>
        </w:trPr>
        <w:tc>
          <w:tcPr>
            <w:tcW w:w="1155" w:type="dxa"/>
          </w:tcPr>
          <w:p w:rsidR="00D20A61" w:rsidRPr="000C2AD3" w:rsidRDefault="00D20A61" w:rsidP="00D20A61">
            <w:pPr>
              <w:pStyle w:val="TableParagraph"/>
            </w:pPr>
          </w:p>
        </w:tc>
        <w:tc>
          <w:tcPr>
            <w:tcW w:w="4036" w:type="dxa"/>
          </w:tcPr>
          <w:p w:rsidR="00D20A61" w:rsidRPr="000C2AD3" w:rsidRDefault="00D20A61" w:rsidP="00D20A61">
            <w:pPr>
              <w:pStyle w:val="TableParagraph"/>
              <w:spacing w:before="17"/>
              <w:ind w:left="126"/>
            </w:pPr>
            <w:proofErr w:type="spellStart"/>
            <w:r w:rsidRPr="000C2AD3">
              <w:t>Прочее</w:t>
            </w:r>
            <w:proofErr w:type="spellEnd"/>
          </w:p>
        </w:tc>
        <w:tc>
          <w:tcPr>
            <w:tcW w:w="1770" w:type="dxa"/>
          </w:tcPr>
          <w:p w:rsidR="00D20A61" w:rsidRPr="000C2AD3" w:rsidRDefault="00D20A61" w:rsidP="00D20A61">
            <w:pPr>
              <w:pStyle w:val="TableParagraph"/>
            </w:pPr>
          </w:p>
        </w:tc>
        <w:tc>
          <w:tcPr>
            <w:tcW w:w="1470" w:type="dxa"/>
          </w:tcPr>
          <w:p w:rsidR="00D20A61" w:rsidRPr="000C2AD3" w:rsidRDefault="00D20A61" w:rsidP="00D20A61">
            <w:pPr>
              <w:pStyle w:val="TableParagraph"/>
            </w:pPr>
          </w:p>
        </w:tc>
      </w:tr>
      <w:tr w:rsidR="00D20A61" w:rsidTr="00D20A61">
        <w:trPr>
          <w:trHeight w:val="265"/>
          <w:jc w:val="center"/>
        </w:trPr>
        <w:tc>
          <w:tcPr>
            <w:tcW w:w="1155" w:type="dxa"/>
          </w:tcPr>
          <w:p w:rsidR="00D20A61" w:rsidRPr="000C2AD3" w:rsidRDefault="00D20A61" w:rsidP="00D20A61">
            <w:pPr>
              <w:pStyle w:val="TableParagraph"/>
            </w:pPr>
          </w:p>
        </w:tc>
        <w:tc>
          <w:tcPr>
            <w:tcW w:w="4036" w:type="dxa"/>
          </w:tcPr>
          <w:p w:rsidR="00D20A61" w:rsidRPr="000C2AD3" w:rsidRDefault="00D20A61" w:rsidP="00D20A61">
            <w:pPr>
              <w:pStyle w:val="TableParagraph"/>
              <w:spacing w:before="17"/>
              <w:ind w:left="866"/>
            </w:pPr>
            <w:proofErr w:type="spellStart"/>
            <w:r w:rsidRPr="000C2AD3">
              <w:t>Чистая</w:t>
            </w:r>
            <w:proofErr w:type="spellEnd"/>
            <w:r w:rsidRPr="000C2AD3">
              <w:rPr>
                <w:spacing w:val="14"/>
              </w:rPr>
              <w:t xml:space="preserve"> </w:t>
            </w:r>
            <w:proofErr w:type="spellStart"/>
            <w:r w:rsidRPr="000C2AD3">
              <w:t>прибыль</w:t>
            </w:r>
            <w:proofErr w:type="spellEnd"/>
            <w:r w:rsidRPr="000C2AD3">
              <w:rPr>
                <w:spacing w:val="15"/>
              </w:rPr>
              <w:t xml:space="preserve"> </w:t>
            </w:r>
            <w:r w:rsidRPr="000C2AD3">
              <w:t>(</w:t>
            </w:r>
            <w:proofErr w:type="spellStart"/>
            <w:r w:rsidRPr="000C2AD3">
              <w:t>убыток</w:t>
            </w:r>
            <w:proofErr w:type="spellEnd"/>
            <w:r w:rsidRPr="000C2AD3">
              <w:t>)</w:t>
            </w:r>
          </w:p>
        </w:tc>
        <w:tc>
          <w:tcPr>
            <w:tcW w:w="1770" w:type="dxa"/>
          </w:tcPr>
          <w:p w:rsidR="00D20A61" w:rsidRPr="000C2AD3" w:rsidRDefault="00D20A61" w:rsidP="00D20A61">
            <w:pPr>
              <w:pStyle w:val="TableParagraph"/>
            </w:pPr>
          </w:p>
        </w:tc>
        <w:tc>
          <w:tcPr>
            <w:tcW w:w="1470" w:type="dxa"/>
          </w:tcPr>
          <w:p w:rsidR="00D20A61" w:rsidRPr="000C2AD3" w:rsidRDefault="00D20A61" w:rsidP="00D20A61">
            <w:pPr>
              <w:pStyle w:val="TableParagraph"/>
            </w:pPr>
          </w:p>
        </w:tc>
      </w:tr>
    </w:tbl>
    <w:p w:rsidR="00D20A61" w:rsidRDefault="00D20A61" w:rsidP="00D20A61">
      <w:pPr>
        <w:pStyle w:val="af5"/>
      </w:pPr>
    </w:p>
    <w:p w:rsidR="00D20A61" w:rsidRPr="00B41723" w:rsidRDefault="00D20A61" w:rsidP="00D20A61">
      <w:pPr>
        <w:pStyle w:val="2"/>
        <w:tabs>
          <w:tab w:val="left" w:pos="1635"/>
        </w:tabs>
        <w:spacing w:before="190"/>
        <w:jc w:val="center"/>
        <w:rPr>
          <w:rFonts w:ascii="Times New Roman" w:hAnsi="Times New Roman"/>
        </w:rPr>
      </w:pPr>
      <w:r w:rsidRPr="00B41723">
        <w:rPr>
          <w:rFonts w:ascii="Times New Roman" w:hAnsi="Times New Roman"/>
        </w:rPr>
        <w:t>11. ОЦЕНКА</w:t>
      </w:r>
      <w:r w:rsidRPr="00B41723">
        <w:rPr>
          <w:rFonts w:ascii="Times New Roman" w:hAnsi="Times New Roman"/>
          <w:spacing w:val="-5"/>
        </w:rPr>
        <w:t xml:space="preserve"> </w:t>
      </w:r>
      <w:r w:rsidRPr="00B41723">
        <w:rPr>
          <w:rFonts w:ascii="Times New Roman" w:hAnsi="Times New Roman"/>
        </w:rPr>
        <w:t>ЭКОНОМИЧЕСКОЙ</w:t>
      </w:r>
      <w:r w:rsidRPr="00B41723">
        <w:rPr>
          <w:rFonts w:ascii="Times New Roman" w:hAnsi="Times New Roman"/>
          <w:spacing w:val="-4"/>
        </w:rPr>
        <w:t xml:space="preserve"> </w:t>
      </w:r>
      <w:r w:rsidRPr="00B41723">
        <w:rPr>
          <w:rFonts w:ascii="Times New Roman" w:hAnsi="Times New Roman"/>
        </w:rPr>
        <w:t>ЭФФЕКТИВНОСТИ</w:t>
      </w:r>
      <w:r w:rsidRPr="00B41723">
        <w:rPr>
          <w:rFonts w:ascii="Times New Roman" w:hAnsi="Times New Roman"/>
          <w:spacing w:val="-4"/>
        </w:rPr>
        <w:t xml:space="preserve"> </w:t>
      </w:r>
      <w:r w:rsidRPr="00B41723">
        <w:rPr>
          <w:rFonts w:ascii="Times New Roman" w:hAnsi="Times New Roman"/>
        </w:rPr>
        <w:t>ПЛАНИРУЕМЫХ</w:t>
      </w:r>
      <w:r w:rsidRPr="00B41723">
        <w:rPr>
          <w:rFonts w:ascii="Times New Roman" w:hAnsi="Times New Roman"/>
          <w:spacing w:val="-4"/>
        </w:rPr>
        <w:t xml:space="preserve"> </w:t>
      </w:r>
      <w:r w:rsidRPr="00B41723">
        <w:rPr>
          <w:rFonts w:ascii="Times New Roman" w:hAnsi="Times New Roman"/>
        </w:rPr>
        <w:t>ПОКАЗАТЕЛЕЙ</w:t>
      </w:r>
    </w:p>
    <w:p w:rsidR="00D20A61" w:rsidRDefault="00D20A61" w:rsidP="00D20A61">
      <w:pPr>
        <w:pStyle w:val="af5"/>
        <w:rPr>
          <w:rFonts w:ascii="Arial"/>
          <w:b/>
          <w:sz w:val="20"/>
        </w:rPr>
      </w:pPr>
    </w:p>
    <w:p w:rsidR="00D20A61" w:rsidRDefault="00D20A61" w:rsidP="00D20A61">
      <w:pPr>
        <w:pStyle w:val="af5"/>
        <w:pBdr>
          <w:top w:val="single" w:sz="4" w:space="1" w:color="auto"/>
        </w:pBdr>
        <w:rPr>
          <w:rFonts w:ascii="Arial"/>
          <w:b/>
          <w:sz w:val="20"/>
        </w:rPr>
      </w:pPr>
    </w:p>
    <w:tbl>
      <w:tblPr>
        <w:tblStyle w:val="TableNormal"/>
        <w:tblW w:w="10653" w:type="dxa"/>
        <w:tblInd w:w="-1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5"/>
        <w:gridCol w:w="2356"/>
        <w:gridCol w:w="7442"/>
      </w:tblGrid>
      <w:tr w:rsidR="00D20A61" w:rsidRPr="000C2AD3" w:rsidTr="00797E96">
        <w:trPr>
          <w:trHeight w:val="507"/>
        </w:trPr>
        <w:tc>
          <w:tcPr>
            <w:tcW w:w="855" w:type="dxa"/>
            <w:tcBorders>
              <w:top w:val="nil"/>
            </w:tcBorders>
          </w:tcPr>
          <w:p w:rsidR="00D20A61" w:rsidRPr="00B41723" w:rsidRDefault="00D20A61" w:rsidP="00D20A61">
            <w:pPr>
              <w:pStyle w:val="TableParagraph"/>
              <w:pBdr>
                <w:top w:val="single" w:sz="4" w:space="1" w:color="auto"/>
              </w:pBdr>
              <w:spacing w:line="212" w:lineRule="exact"/>
              <w:ind w:left="15"/>
              <w:jc w:val="center"/>
              <w:rPr>
                <w:lang w:val="ru-RU"/>
              </w:rPr>
            </w:pPr>
            <w:r w:rsidRPr="000C2AD3">
              <w:rPr>
                <w:w w:val="102"/>
              </w:rPr>
              <w:t>N</w:t>
            </w:r>
          </w:p>
          <w:p w:rsidR="00D20A61" w:rsidRPr="00B41723" w:rsidRDefault="00D20A61" w:rsidP="00D20A61">
            <w:pPr>
              <w:pStyle w:val="TableParagraph"/>
              <w:pBdr>
                <w:top w:val="single" w:sz="4" w:space="1" w:color="auto"/>
              </w:pBdr>
              <w:spacing w:before="25"/>
              <w:ind w:left="169" w:right="154"/>
              <w:jc w:val="center"/>
              <w:rPr>
                <w:lang w:val="ru-RU"/>
              </w:rPr>
            </w:pPr>
            <w:proofErr w:type="gramStart"/>
            <w:r w:rsidRPr="00B41723">
              <w:rPr>
                <w:lang w:val="ru-RU"/>
              </w:rPr>
              <w:t>п</w:t>
            </w:r>
            <w:proofErr w:type="gramEnd"/>
            <w:r w:rsidRPr="00B41723">
              <w:rPr>
                <w:lang w:val="ru-RU"/>
              </w:rPr>
              <w:t>/п</w:t>
            </w:r>
          </w:p>
        </w:tc>
        <w:tc>
          <w:tcPr>
            <w:tcW w:w="2356" w:type="dxa"/>
            <w:tcBorders>
              <w:top w:val="nil"/>
            </w:tcBorders>
          </w:tcPr>
          <w:p w:rsidR="00D20A61" w:rsidRPr="00B41723" w:rsidRDefault="00D20A61" w:rsidP="00D20A61">
            <w:pPr>
              <w:pStyle w:val="TableParagraph"/>
              <w:pBdr>
                <w:top w:val="single" w:sz="4" w:space="1" w:color="auto"/>
              </w:pBdr>
              <w:spacing w:line="268" w:lineRule="auto"/>
              <w:ind w:left="669" w:hanging="170"/>
              <w:rPr>
                <w:lang w:val="ru-RU"/>
              </w:rPr>
            </w:pPr>
            <w:r w:rsidRPr="00B41723">
              <w:rPr>
                <w:lang w:val="ru-RU"/>
              </w:rPr>
              <w:t>Наименование</w:t>
            </w:r>
            <w:r w:rsidRPr="00B41723">
              <w:rPr>
                <w:spacing w:val="-48"/>
                <w:lang w:val="ru-RU"/>
              </w:rPr>
              <w:t xml:space="preserve"> </w:t>
            </w:r>
            <w:r w:rsidRPr="00B41723">
              <w:rPr>
                <w:lang w:val="ru-RU"/>
              </w:rPr>
              <w:t>показателя</w:t>
            </w:r>
          </w:p>
        </w:tc>
        <w:tc>
          <w:tcPr>
            <w:tcW w:w="7442" w:type="dxa"/>
            <w:tcBorders>
              <w:top w:val="nil"/>
            </w:tcBorders>
          </w:tcPr>
          <w:p w:rsidR="00D20A61" w:rsidRPr="00B41723" w:rsidRDefault="00D20A61" w:rsidP="00D20A61">
            <w:pPr>
              <w:pStyle w:val="TableParagraph"/>
              <w:pBdr>
                <w:top w:val="single" w:sz="4" w:space="1" w:color="auto"/>
              </w:pBdr>
              <w:spacing w:line="212" w:lineRule="exact"/>
              <w:ind w:left="1473"/>
              <w:rPr>
                <w:lang w:val="ru-RU"/>
              </w:rPr>
            </w:pPr>
            <w:r w:rsidRPr="00B41723">
              <w:rPr>
                <w:lang w:val="ru-RU"/>
              </w:rPr>
              <w:t>Назначение</w:t>
            </w:r>
            <w:r w:rsidRPr="00B41723">
              <w:rPr>
                <w:spacing w:val="3"/>
                <w:lang w:val="ru-RU"/>
              </w:rPr>
              <w:t xml:space="preserve"> </w:t>
            </w:r>
            <w:r w:rsidRPr="00B41723">
              <w:rPr>
                <w:lang w:val="ru-RU"/>
              </w:rPr>
              <w:t>показателя</w:t>
            </w:r>
          </w:p>
        </w:tc>
      </w:tr>
      <w:tr w:rsidR="00D20A61" w:rsidRPr="000C2AD3" w:rsidTr="00797E96">
        <w:trPr>
          <w:trHeight w:val="1000"/>
        </w:trPr>
        <w:tc>
          <w:tcPr>
            <w:tcW w:w="855" w:type="dxa"/>
          </w:tcPr>
          <w:p w:rsidR="00D20A61" w:rsidRPr="00B41723" w:rsidRDefault="00D20A61" w:rsidP="00D20A61">
            <w:pPr>
              <w:pStyle w:val="TableParagraph"/>
              <w:spacing w:before="10"/>
              <w:ind w:left="15"/>
              <w:jc w:val="center"/>
              <w:rPr>
                <w:lang w:val="ru-RU"/>
              </w:rPr>
            </w:pPr>
            <w:r w:rsidRPr="00B41723">
              <w:rPr>
                <w:w w:val="102"/>
                <w:lang w:val="ru-RU"/>
              </w:rPr>
              <w:t>1</w:t>
            </w:r>
          </w:p>
        </w:tc>
        <w:tc>
          <w:tcPr>
            <w:tcW w:w="2356" w:type="dxa"/>
          </w:tcPr>
          <w:p w:rsidR="00D20A61" w:rsidRPr="00B41723" w:rsidRDefault="00D20A61" w:rsidP="00D20A61">
            <w:pPr>
              <w:pStyle w:val="TableParagraph"/>
              <w:spacing w:before="10" w:line="268" w:lineRule="auto"/>
              <w:ind w:left="883" w:hanging="440"/>
              <w:rPr>
                <w:lang w:val="ru-RU"/>
              </w:rPr>
            </w:pPr>
            <w:r w:rsidRPr="00B41723">
              <w:rPr>
                <w:lang w:val="ru-RU"/>
              </w:rPr>
              <w:t>Рентабельность</w:t>
            </w:r>
            <w:r w:rsidRPr="00B41723">
              <w:rPr>
                <w:spacing w:val="-48"/>
                <w:lang w:val="ru-RU"/>
              </w:rPr>
              <w:t xml:space="preserve"> </w:t>
            </w:r>
            <w:r w:rsidRPr="00B41723">
              <w:rPr>
                <w:lang w:val="ru-RU"/>
              </w:rPr>
              <w:t>затрат</w:t>
            </w:r>
          </w:p>
        </w:tc>
        <w:tc>
          <w:tcPr>
            <w:tcW w:w="7442" w:type="dxa"/>
          </w:tcPr>
          <w:p w:rsidR="00D20A61" w:rsidRPr="000C2AD3" w:rsidRDefault="00D20A61" w:rsidP="00D20A61">
            <w:pPr>
              <w:pStyle w:val="TableParagraph"/>
              <w:spacing w:before="10" w:line="276" w:lineRule="auto"/>
              <w:ind w:left="455" w:right="430" w:firstLine="99"/>
              <w:rPr>
                <w:lang w:val="ru-RU"/>
              </w:rPr>
            </w:pPr>
            <w:r w:rsidRPr="000C2AD3">
              <w:rPr>
                <w:lang w:val="ru-RU"/>
              </w:rPr>
              <w:t>Рентабельность затрат показывает, сколько</w:t>
            </w:r>
            <w:r w:rsidRPr="000C2AD3">
              <w:rPr>
                <w:spacing w:val="1"/>
                <w:lang w:val="ru-RU"/>
              </w:rPr>
              <w:t xml:space="preserve"> </w:t>
            </w:r>
            <w:r w:rsidRPr="000C2AD3">
              <w:rPr>
                <w:lang w:val="ru-RU"/>
              </w:rPr>
              <w:t>предприятие</w:t>
            </w:r>
            <w:r w:rsidRPr="000C2AD3">
              <w:rPr>
                <w:spacing w:val="12"/>
                <w:lang w:val="ru-RU"/>
              </w:rPr>
              <w:t xml:space="preserve"> </w:t>
            </w:r>
            <w:r w:rsidRPr="000C2AD3">
              <w:rPr>
                <w:lang w:val="ru-RU"/>
              </w:rPr>
              <w:t>имеет</w:t>
            </w:r>
            <w:r w:rsidRPr="000C2AD3">
              <w:rPr>
                <w:spacing w:val="12"/>
                <w:lang w:val="ru-RU"/>
              </w:rPr>
              <w:t xml:space="preserve"> </w:t>
            </w:r>
            <w:r w:rsidRPr="000C2AD3">
              <w:rPr>
                <w:lang w:val="ru-RU"/>
              </w:rPr>
              <w:t>прибыли</w:t>
            </w:r>
            <w:r w:rsidRPr="000C2AD3">
              <w:rPr>
                <w:spacing w:val="12"/>
                <w:lang w:val="ru-RU"/>
              </w:rPr>
              <w:t xml:space="preserve"> </w:t>
            </w:r>
            <w:r w:rsidRPr="000C2AD3">
              <w:rPr>
                <w:lang w:val="ru-RU"/>
              </w:rPr>
              <w:t>с</w:t>
            </w:r>
            <w:r w:rsidRPr="000C2AD3">
              <w:rPr>
                <w:spacing w:val="12"/>
                <w:lang w:val="ru-RU"/>
              </w:rPr>
              <w:t xml:space="preserve"> </w:t>
            </w:r>
            <w:r w:rsidRPr="000C2AD3">
              <w:rPr>
                <w:lang w:val="ru-RU"/>
              </w:rPr>
              <w:t>каждого</w:t>
            </w:r>
            <w:r w:rsidRPr="000C2AD3">
              <w:rPr>
                <w:spacing w:val="13"/>
                <w:lang w:val="ru-RU"/>
              </w:rPr>
              <w:t xml:space="preserve"> </w:t>
            </w:r>
            <w:r w:rsidRPr="000C2AD3">
              <w:rPr>
                <w:lang w:val="ru-RU"/>
              </w:rPr>
              <w:t>рубля,</w:t>
            </w:r>
            <w:r w:rsidRPr="000C2AD3">
              <w:rPr>
                <w:spacing w:val="-48"/>
                <w:lang w:val="ru-RU"/>
              </w:rPr>
              <w:t xml:space="preserve"> </w:t>
            </w:r>
            <w:r w:rsidRPr="000C2AD3">
              <w:rPr>
                <w:lang w:val="ru-RU"/>
              </w:rPr>
              <w:t>затраченного</w:t>
            </w:r>
            <w:r w:rsidRPr="000C2AD3">
              <w:rPr>
                <w:spacing w:val="10"/>
                <w:lang w:val="ru-RU"/>
              </w:rPr>
              <w:t xml:space="preserve"> </w:t>
            </w:r>
            <w:r w:rsidRPr="000C2AD3">
              <w:rPr>
                <w:lang w:val="ru-RU"/>
              </w:rPr>
              <w:t>на</w:t>
            </w:r>
            <w:r w:rsidRPr="000C2AD3">
              <w:rPr>
                <w:spacing w:val="11"/>
                <w:lang w:val="ru-RU"/>
              </w:rPr>
              <w:t xml:space="preserve"> </w:t>
            </w:r>
            <w:r w:rsidRPr="000C2AD3">
              <w:rPr>
                <w:lang w:val="ru-RU"/>
              </w:rPr>
              <w:t>производство</w:t>
            </w:r>
            <w:r w:rsidRPr="000C2AD3">
              <w:rPr>
                <w:spacing w:val="10"/>
                <w:lang w:val="ru-RU"/>
              </w:rPr>
              <w:t xml:space="preserve"> </w:t>
            </w:r>
            <w:r w:rsidRPr="000C2AD3">
              <w:rPr>
                <w:lang w:val="ru-RU"/>
              </w:rPr>
              <w:t>и</w:t>
            </w:r>
            <w:r w:rsidRPr="000C2AD3">
              <w:rPr>
                <w:spacing w:val="11"/>
                <w:lang w:val="ru-RU"/>
              </w:rPr>
              <w:t xml:space="preserve"> </w:t>
            </w:r>
            <w:r w:rsidRPr="000C2AD3">
              <w:rPr>
                <w:lang w:val="ru-RU"/>
              </w:rPr>
              <w:t>реализацию</w:t>
            </w:r>
          </w:p>
          <w:p w:rsidR="00D20A61" w:rsidRPr="000C2AD3" w:rsidRDefault="00D20A61" w:rsidP="00D20A61">
            <w:pPr>
              <w:pStyle w:val="TableParagraph"/>
              <w:spacing w:line="208" w:lineRule="exact"/>
              <w:ind w:left="1746"/>
            </w:pPr>
            <w:proofErr w:type="spellStart"/>
            <w:r w:rsidRPr="000C2AD3">
              <w:t>продукции</w:t>
            </w:r>
            <w:proofErr w:type="spellEnd"/>
            <w:r w:rsidRPr="000C2AD3">
              <w:rPr>
                <w:spacing w:val="10"/>
              </w:rPr>
              <w:t xml:space="preserve"> </w:t>
            </w:r>
            <w:r w:rsidRPr="000C2AD3">
              <w:t>(</w:t>
            </w:r>
            <w:proofErr w:type="spellStart"/>
            <w:r w:rsidRPr="000C2AD3">
              <w:t>услуг</w:t>
            </w:r>
            <w:proofErr w:type="spellEnd"/>
            <w:r w:rsidRPr="000C2AD3">
              <w:t>)</w:t>
            </w:r>
          </w:p>
        </w:tc>
      </w:tr>
      <w:tr w:rsidR="00D20A61" w:rsidRPr="000C2AD3" w:rsidTr="00797E96">
        <w:trPr>
          <w:trHeight w:val="760"/>
        </w:trPr>
        <w:tc>
          <w:tcPr>
            <w:tcW w:w="855" w:type="dxa"/>
          </w:tcPr>
          <w:p w:rsidR="00D20A61" w:rsidRPr="000C2AD3" w:rsidRDefault="00D20A61" w:rsidP="00D20A61">
            <w:pPr>
              <w:pStyle w:val="TableParagraph"/>
              <w:spacing w:before="10"/>
              <w:ind w:left="15"/>
              <w:jc w:val="center"/>
            </w:pPr>
            <w:r w:rsidRPr="000C2AD3">
              <w:rPr>
                <w:w w:val="102"/>
              </w:rPr>
              <w:t>2</w:t>
            </w:r>
          </w:p>
        </w:tc>
        <w:tc>
          <w:tcPr>
            <w:tcW w:w="2356" w:type="dxa"/>
          </w:tcPr>
          <w:p w:rsidR="00D20A61" w:rsidRPr="000C2AD3" w:rsidRDefault="00D20A61" w:rsidP="00D20A61">
            <w:pPr>
              <w:pStyle w:val="TableParagraph"/>
              <w:spacing w:before="10" w:line="268" w:lineRule="auto"/>
              <w:ind w:left="921" w:hanging="693"/>
            </w:pPr>
            <w:proofErr w:type="spellStart"/>
            <w:r w:rsidRPr="000C2AD3">
              <w:t>Производительность</w:t>
            </w:r>
            <w:proofErr w:type="spellEnd"/>
            <w:r w:rsidRPr="000C2AD3">
              <w:rPr>
                <w:spacing w:val="-48"/>
              </w:rPr>
              <w:t xml:space="preserve"> </w:t>
            </w:r>
            <w:proofErr w:type="spellStart"/>
            <w:r w:rsidRPr="000C2AD3">
              <w:t>труда</w:t>
            </w:r>
            <w:proofErr w:type="spellEnd"/>
          </w:p>
        </w:tc>
        <w:tc>
          <w:tcPr>
            <w:tcW w:w="7442" w:type="dxa"/>
          </w:tcPr>
          <w:p w:rsidR="00D20A61" w:rsidRPr="000C2AD3" w:rsidRDefault="00D20A61" w:rsidP="00D20A61">
            <w:pPr>
              <w:pStyle w:val="TableParagraph"/>
              <w:spacing w:before="10" w:line="268" w:lineRule="auto"/>
              <w:ind w:left="741" w:right="433" w:hanging="285"/>
              <w:rPr>
                <w:lang w:val="ru-RU"/>
              </w:rPr>
            </w:pPr>
            <w:r w:rsidRPr="000C2AD3">
              <w:rPr>
                <w:lang w:val="ru-RU"/>
              </w:rPr>
              <w:t>Производительность</w:t>
            </w:r>
            <w:r w:rsidRPr="000C2AD3">
              <w:rPr>
                <w:spacing w:val="11"/>
                <w:lang w:val="ru-RU"/>
              </w:rPr>
              <w:t xml:space="preserve"> </w:t>
            </w:r>
            <w:r w:rsidRPr="000C2AD3">
              <w:rPr>
                <w:lang w:val="ru-RU"/>
              </w:rPr>
              <w:t>труда</w:t>
            </w:r>
            <w:r w:rsidRPr="000C2AD3">
              <w:rPr>
                <w:spacing w:val="12"/>
                <w:lang w:val="ru-RU"/>
              </w:rPr>
              <w:t xml:space="preserve"> </w:t>
            </w:r>
            <w:r w:rsidRPr="000C2AD3">
              <w:rPr>
                <w:lang w:val="ru-RU"/>
              </w:rPr>
              <w:t>показывает</w:t>
            </w:r>
            <w:r w:rsidRPr="000C2AD3">
              <w:rPr>
                <w:spacing w:val="11"/>
                <w:lang w:val="ru-RU"/>
              </w:rPr>
              <w:t xml:space="preserve"> </w:t>
            </w:r>
            <w:r w:rsidRPr="000C2AD3">
              <w:rPr>
                <w:lang w:val="ru-RU"/>
              </w:rPr>
              <w:t>объем</w:t>
            </w:r>
            <w:r w:rsidRPr="000C2AD3">
              <w:rPr>
                <w:spacing w:val="-47"/>
                <w:lang w:val="ru-RU"/>
              </w:rPr>
              <w:t xml:space="preserve"> </w:t>
            </w:r>
            <w:r w:rsidRPr="000C2AD3">
              <w:rPr>
                <w:lang w:val="ru-RU"/>
              </w:rPr>
              <w:t>выручки</w:t>
            </w:r>
            <w:r w:rsidRPr="000C2AD3">
              <w:rPr>
                <w:spacing w:val="8"/>
                <w:lang w:val="ru-RU"/>
              </w:rPr>
              <w:t xml:space="preserve"> </w:t>
            </w:r>
            <w:r w:rsidRPr="000C2AD3">
              <w:rPr>
                <w:lang w:val="ru-RU"/>
              </w:rPr>
              <w:t>от</w:t>
            </w:r>
            <w:r w:rsidRPr="000C2AD3">
              <w:rPr>
                <w:spacing w:val="8"/>
                <w:lang w:val="ru-RU"/>
              </w:rPr>
              <w:t xml:space="preserve"> </w:t>
            </w:r>
            <w:r w:rsidRPr="000C2AD3">
              <w:rPr>
                <w:lang w:val="ru-RU"/>
              </w:rPr>
              <w:t>реализации</w:t>
            </w:r>
            <w:r w:rsidRPr="000C2AD3">
              <w:rPr>
                <w:spacing w:val="9"/>
                <w:lang w:val="ru-RU"/>
              </w:rPr>
              <w:t xml:space="preserve"> </w:t>
            </w:r>
            <w:r w:rsidRPr="000C2AD3">
              <w:rPr>
                <w:lang w:val="ru-RU"/>
              </w:rPr>
              <w:t>товаров</w:t>
            </w:r>
            <w:r w:rsidRPr="000C2AD3">
              <w:rPr>
                <w:spacing w:val="8"/>
                <w:lang w:val="ru-RU"/>
              </w:rPr>
              <w:t xml:space="preserve"> </w:t>
            </w:r>
            <w:r w:rsidRPr="000C2AD3">
              <w:rPr>
                <w:lang w:val="ru-RU"/>
              </w:rPr>
              <w:t>(услуг),</w:t>
            </w:r>
          </w:p>
          <w:p w:rsidR="00D20A61" w:rsidRPr="000C2AD3" w:rsidRDefault="00D20A61" w:rsidP="00D20A61">
            <w:pPr>
              <w:pStyle w:val="TableParagraph"/>
              <w:spacing w:before="13"/>
              <w:ind w:left="430"/>
              <w:rPr>
                <w:lang w:val="ru-RU"/>
              </w:rPr>
            </w:pPr>
            <w:proofErr w:type="gramStart"/>
            <w:r w:rsidRPr="000C2AD3">
              <w:rPr>
                <w:lang w:val="ru-RU"/>
              </w:rPr>
              <w:t>приходящийся</w:t>
            </w:r>
            <w:proofErr w:type="gramEnd"/>
            <w:r w:rsidRPr="000C2AD3">
              <w:rPr>
                <w:spacing w:val="11"/>
                <w:lang w:val="ru-RU"/>
              </w:rPr>
              <w:t xml:space="preserve"> </w:t>
            </w:r>
            <w:r w:rsidRPr="000C2AD3">
              <w:rPr>
                <w:lang w:val="ru-RU"/>
              </w:rPr>
              <w:t>в</w:t>
            </w:r>
            <w:r w:rsidRPr="000C2AD3">
              <w:rPr>
                <w:spacing w:val="12"/>
                <w:lang w:val="ru-RU"/>
              </w:rPr>
              <w:t xml:space="preserve"> </w:t>
            </w:r>
            <w:r w:rsidRPr="000C2AD3">
              <w:rPr>
                <w:lang w:val="ru-RU"/>
              </w:rPr>
              <w:t>среднем</w:t>
            </w:r>
            <w:r w:rsidRPr="000C2AD3">
              <w:rPr>
                <w:spacing w:val="12"/>
                <w:lang w:val="ru-RU"/>
              </w:rPr>
              <w:t xml:space="preserve"> </w:t>
            </w:r>
            <w:r w:rsidRPr="000C2AD3">
              <w:rPr>
                <w:lang w:val="ru-RU"/>
              </w:rPr>
              <w:t>на</w:t>
            </w:r>
            <w:r w:rsidRPr="000C2AD3">
              <w:rPr>
                <w:spacing w:val="11"/>
                <w:lang w:val="ru-RU"/>
              </w:rPr>
              <w:t xml:space="preserve"> </w:t>
            </w:r>
            <w:r w:rsidRPr="000C2AD3">
              <w:rPr>
                <w:lang w:val="ru-RU"/>
              </w:rPr>
              <w:t>одного</w:t>
            </w:r>
            <w:r w:rsidRPr="000C2AD3">
              <w:rPr>
                <w:spacing w:val="12"/>
                <w:lang w:val="ru-RU"/>
              </w:rPr>
              <w:t xml:space="preserve"> </w:t>
            </w:r>
            <w:r w:rsidRPr="000C2AD3">
              <w:rPr>
                <w:lang w:val="ru-RU"/>
              </w:rPr>
              <w:t>работника</w:t>
            </w:r>
          </w:p>
        </w:tc>
      </w:tr>
      <w:tr w:rsidR="00D20A61" w:rsidRPr="000C2AD3" w:rsidTr="00797E96">
        <w:trPr>
          <w:trHeight w:val="1495"/>
        </w:trPr>
        <w:tc>
          <w:tcPr>
            <w:tcW w:w="855" w:type="dxa"/>
          </w:tcPr>
          <w:p w:rsidR="00D20A61" w:rsidRPr="000C2AD3" w:rsidRDefault="00D20A61" w:rsidP="00D20A61">
            <w:pPr>
              <w:pStyle w:val="TableParagraph"/>
              <w:spacing w:before="10"/>
              <w:ind w:left="15"/>
              <w:jc w:val="center"/>
            </w:pPr>
            <w:r w:rsidRPr="000C2AD3">
              <w:rPr>
                <w:w w:val="102"/>
              </w:rPr>
              <w:t>3</w:t>
            </w:r>
          </w:p>
        </w:tc>
        <w:tc>
          <w:tcPr>
            <w:tcW w:w="2356" w:type="dxa"/>
          </w:tcPr>
          <w:p w:rsidR="00D20A61" w:rsidRPr="000C2AD3" w:rsidRDefault="00D20A61" w:rsidP="00D20A61">
            <w:pPr>
              <w:pStyle w:val="TableParagraph"/>
              <w:spacing w:before="10" w:line="276" w:lineRule="auto"/>
              <w:ind w:left="370" w:right="353"/>
              <w:jc w:val="center"/>
            </w:pPr>
            <w:proofErr w:type="spellStart"/>
            <w:r w:rsidRPr="000C2AD3">
              <w:t>Коэффициент</w:t>
            </w:r>
            <w:proofErr w:type="spellEnd"/>
            <w:r w:rsidRPr="000C2AD3">
              <w:rPr>
                <w:spacing w:val="-48"/>
              </w:rPr>
              <w:t xml:space="preserve"> </w:t>
            </w:r>
            <w:proofErr w:type="spellStart"/>
            <w:r w:rsidRPr="000C2AD3">
              <w:t>финансовой</w:t>
            </w:r>
            <w:proofErr w:type="spellEnd"/>
            <w:r w:rsidRPr="000C2AD3">
              <w:rPr>
                <w:spacing w:val="1"/>
              </w:rPr>
              <w:t xml:space="preserve"> </w:t>
            </w:r>
            <w:proofErr w:type="spellStart"/>
            <w:r w:rsidRPr="000C2AD3">
              <w:t>устойчивости</w:t>
            </w:r>
            <w:proofErr w:type="spellEnd"/>
          </w:p>
        </w:tc>
        <w:tc>
          <w:tcPr>
            <w:tcW w:w="7442" w:type="dxa"/>
          </w:tcPr>
          <w:p w:rsidR="00D20A61" w:rsidRPr="000C2AD3" w:rsidRDefault="00D20A61" w:rsidP="00D20A61">
            <w:pPr>
              <w:pStyle w:val="TableParagraph"/>
              <w:spacing w:before="10"/>
              <w:ind w:left="159" w:right="143"/>
              <w:jc w:val="center"/>
              <w:rPr>
                <w:lang w:val="ru-RU"/>
              </w:rPr>
            </w:pPr>
            <w:r w:rsidRPr="000C2AD3">
              <w:rPr>
                <w:lang w:val="ru-RU"/>
              </w:rPr>
              <w:t>Коэффициент</w:t>
            </w:r>
            <w:r w:rsidRPr="000C2AD3">
              <w:rPr>
                <w:spacing w:val="23"/>
                <w:lang w:val="ru-RU"/>
              </w:rPr>
              <w:t xml:space="preserve"> </w:t>
            </w:r>
            <w:r w:rsidRPr="000C2AD3">
              <w:rPr>
                <w:lang w:val="ru-RU"/>
              </w:rPr>
              <w:t>финансовой</w:t>
            </w:r>
            <w:r w:rsidRPr="000C2AD3">
              <w:rPr>
                <w:spacing w:val="23"/>
                <w:lang w:val="ru-RU"/>
              </w:rPr>
              <w:t xml:space="preserve"> </w:t>
            </w:r>
            <w:r w:rsidRPr="000C2AD3">
              <w:rPr>
                <w:lang w:val="ru-RU"/>
              </w:rPr>
              <w:t>устойчивости</w:t>
            </w:r>
          </w:p>
          <w:p w:rsidR="00D20A61" w:rsidRPr="000C2AD3" w:rsidRDefault="00D20A61" w:rsidP="00D20A61">
            <w:pPr>
              <w:pStyle w:val="TableParagraph"/>
              <w:spacing w:before="25" w:line="271" w:lineRule="auto"/>
              <w:ind w:left="161" w:right="143"/>
              <w:jc w:val="center"/>
              <w:rPr>
                <w:lang w:val="ru-RU"/>
              </w:rPr>
            </w:pPr>
            <w:r w:rsidRPr="000C2AD3">
              <w:rPr>
                <w:lang w:val="ru-RU"/>
              </w:rPr>
              <w:t>показывает,</w:t>
            </w:r>
            <w:r w:rsidRPr="000C2AD3">
              <w:rPr>
                <w:spacing w:val="3"/>
                <w:lang w:val="ru-RU"/>
              </w:rPr>
              <w:t xml:space="preserve"> </w:t>
            </w:r>
            <w:r w:rsidRPr="000C2AD3">
              <w:rPr>
                <w:lang w:val="ru-RU"/>
              </w:rPr>
              <w:t>какая</w:t>
            </w:r>
            <w:r w:rsidRPr="000C2AD3">
              <w:rPr>
                <w:spacing w:val="3"/>
                <w:lang w:val="ru-RU"/>
              </w:rPr>
              <w:t xml:space="preserve"> </w:t>
            </w:r>
            <w:r w:rsidRPr="000C2AD3">
              <w:rPr>
                <w:lang w:val="ru-RU"/>
              </w:rPr>
              <w:t>часть</w:t>
            </w:r>
            <w:r w:rsidRPr="000C2AD3">
              <w:rPr>
                <w:spacing w:val="3"/>
                <w:lang w:val="ru-RU"/>
              </w:rPr>
              <w:t xml:space="preserve"> </w:t>
            </w:r>
            <w:r w:rsidRPr="000C2AD3">
              <w:rPr>
                <w:lang w:val="ru-RU"/>
              </w:rPr>
              <w:t>актива</w:t>
            </w:r>
            <w:r w:rsidRPr="000C2AD3">
              <w:rPr>
                <w:spacing w:val="3"/>
                <w:lang w:val="ru-RU"/>
              </w:rPr>
              <w:t xml:space="preserve"> </w:t>
            </w:r>
            <w:r w:rsidRPr="000C2AD3">
              <w:rPr>
                <w:lang w:val="ru-RU"/>
              </w:rPr>
              <w:t>финансируется</w:t>
            </w:r>
            <w:r w:rsidRPr="000C2AD3">
              <w:rPr>
                <w:spacing w:val="4"/>
                <w:lang w:val="ru-RU"/>
              </w:rPr>
              <w:t xml:space="preserve"> </w:t>
            </w:r>
            <w:r w:rsidRPr="000C2AD3">
              <w:rPr>
                <w:lang w:val="ru-RU"/>
              </w:rPr>
              <w:t>за</w:t>
            </w:r>
            <w:r w:rsidRPr="000C2AD3">
              <w:rPr>
                <w:spacing w:val="1"/>
                <w:lang w:val="ru-RU"/>
              </w:rPr>
              <w:t xml:space="preserve"> </w:t>
            </w:r>
            <w:r w:rsidRPr="000C2AD3">
              <w:rPr>
                <w:lang w:val="ru-RU"/>
              </w:rPr>
              <w:t>счет</w:t>
            </w:r>
            <w:r w:rsidRPr="000C2AD3">
              <w:rPr>
                <w:spacing w:val="6"/>
                <w:lang w:val="ru-RU"/>
              </w:rPr>
              <w:t xml:space="preserve"> </w:t>
            </w:r>
            <w:r w:rsidRPr="000C2AD3">
              <w:rPr>
                <w:lang w:val="ru-RU"/>
              </w:rPr>
              <w:t>устойчивых</w:t>
            </w:r>
            <w:r w:rsidRPr="000C2AD3">
              <w:rPr>
                <w:spacing w:val="6"/>
                <w:lang w:val="ru-RU"/>
              </w:rPr>
              <w:t xml:space="preserve"> </w:t>
            </w:r>
            <w:r w:rsidRPr="000C2AD3">
              <w:rPr>
                <w:lang w:val="ru-RU"/>
              </w:rPr>
              <w:t>источников,</w:t>
            </w:r>
            <w:r w:rsidRPr="000C2AD3">
              <w:rPr>
                <w:spacing w:val="6"/>
                <w:lang w:val="ru-RU"/>
              </w:rPr>
              <w:t xml:space="preserve"> </w:t>
            </w:r>
            <w:r w:rsidRPr="000C2AD3">
              <w:rPr>
                <w:lang w:val="ru-RU"/>
              </w:rPr>
              <w:t>то</w:t>
            </w:r>
            <w:r w:rsidRPr="000C2AD3">
              <w:rPr>
                <w:spacing w:val="6"/>
                <w:lang w:val="ru-RU"/>
              </w:rPr>
              <w:t xml:space="preserve"> </w:t>
            </w:r>
            <w:r w:rsidRPr="000C2AD3">
              <w:rPr>
                <w:lang w:val="ru-RU"/>
              </w:rPr>
              <w:t>есть</w:t>
            </w:r>
            <w:r w:rsidRPr="000C2AD3">
              <w:rPr>
                <w:spacing w:val="6"/>
                <w:lang w:val="ru-RU"/>
              </w:rPr>
              <w:t xml:space="preserve"> </w:t>
            </w:r>
            <w:r w:rsidRPr="000C2AD3">
              <w:rPr>
                <w:lang w:val="ru-RU"/>
              </w:rPr>
              <w:t>долю</w:t>
            </w:r>
            <w:r w:rsidRPr="000C2AD3">
              <w:rPr>
                <w:spacing w:val="6"/>
                <w:lang w:val="ru-RU"/>
              </w:rPr>
              <w:t xml:space="preserve"> </w:t>
            </w:r>
            <w:r w:rsidRPr="000C2AD3">
              <w:rPr>
                <w:lang w:val="ru-RU"/>
              </w:rPr>
              <w:t>тех</w:t>
            </w:r>
            <w:r w:rsidRPr="000C2AD3">
              <w:rPr>
                <w:spacing w:val="1"/>
                <w:lang w:val="ru-RU"/>
              </w:rPr>
              <w:t xml:space="preserve"> </w:t>
            </w:r>
            <w:r w:rsidRPr="000C2AD3">
              <w:rPr>
                <w:lang w:val="ru-RU"/>
              </w:rPr>
              <w:t>источников</w:t>
            </w:r>
            <w:r w:rsidRPr="000C2AD3">
              <w:rPr>
                <w:spacing w:val="22"/>
                <w:lang w:val="ru-RU"/>
              </w:rPr>
              <w:t xml:space="preserve"> </w:t>
            </w:r>
            <w:r w:rsidRPr="000C2AD3">
              <w:rPr>
                <w:lang w:val="ru-RU"/>
              </w:rPr>
              <w:t>финансирования,</w:t>
            </w:r>
            <w:r w:rsidRPr="000C2AD3">
              <w:rPr>
                <w:spacing w:val="23"/>
                <w:lang w:val="ru-RU"/>
              </w:rPr>
              <w:t xml:space="preserve"> </w:t>
            </w:r>
            <w:r w:rsidRPr="000C2AD3">
              <w:rPr>
                <w:lang w:val="ru-RU"/>
              </w:rPr>
              <w:t>которые</w:t>
            </w:r>
            <w:r w:rsidRPr="000C2AD3">
              <w:rPr>
                <w:spacing w:val="23"/>
                <w:lang w:val="ru-RU"/>
              </w:rPr>
              <w:t xml:space="preserve"> </w:t>
            </w:r>
            <w:r w:rsidRPr="000C2AD3">
              <w:rPr>
                <w:lang w:val="ru-RU"/>
              </w:rPr>
              <w:t>предприятие</w:t>
            </w:r>
            <w:r w:rsidRPr="000C2AD3">
              <w:rPr>
                <w:spacing w:val="-48"/>
                <w:lang w:val="ru-RU"/>
              </w:rPr>
              <w:t xml:space="preserve"> </w:t>
            </w:r>
            <w:r w:rsidRPr="000C2AD3">
              <w:rPr>
                <w:lang w:val="ru-RU"/>
              </w:rPr>
              <w:t>может</w:t>
            </w:r>
            <w:r w:rsidRPr="000C2AD3">
              <w:rPr>
                <w:spacing w:val="4"/>
                <w:lang w:val="ru-RU"/>
              </w:rPr>
              <w:t xml:space="preserve"> </w:t>
            </w:r>
            <w:r w:rsidRPr="000C2AD3">
              <w:rPr>
                <w:lang w:val="ru-RU"/>
              </w:rPr>
              <w:t>использовать</w:t>
            </w:r>
            <w:r w:rsidRPr="000C2AD3">
              <w:rPr>
                <w:spacing w:val="5"/>
                <w:lang w:val="ru-RU"/>
              </w:rPr>
              <w:t xml:space="preserve"> </w:t>
            </w:r>
            <w:r w:rsidRPr="000C2AD3">
              <w:rPr>
                <w:lang w:val="ru-RU"/>
              </w:rPr>
              <w:t>в</w:t>
            </w:r>
            <w:r w:rsidRPr="000C2AD3">
              <w:rPr>
                <w:spacing w:val="5"/>
                <w:lang w:val="ru-RU"/>
              </w:rPr>
              <w:t xml:space="preserve"> </w:t>
            </w:r>
            <w:r w:rsidRPr="000C2AD3">
              <w:rPr>
                <w:lang w:val="ru-RU"/>
              </w:rPr>
              <w:t>своей</w:t>
            </w:r>
            <w:r w:rsidRPr="000C2AD3">
              <w:rPr>
                <w:spacing w:val="5"/>
                <w:lang w:val="ru-RU"/>
              </w:rPr>
              <w:t xml:space="preserve"> </w:t>
            </w:r>
            <w:r w:rsidRPr="000C2AD3">
              <w:rPr>
                <w:lang w:val="ru-RU"/>
              </w:rPr>
              <w:t>деятельности</w:t>
            </w:r>
            <w:r w:rsidRPr="000C2AD3">
              <w:rPr>
                <w:spacing w:val="1"/>
                <w:lang w:val="ru-RU"/>
              </w:rPr>
              <w:t xml:space="preserve"> </w:t>
            </w:r>
            <w:r w:rsidRPr="000C2AD3">
              <w:rPr>
                <w:lang w:val="ru-RU"/>
              </w:rPr>
              <w:t>длительное</w:t>
            </w:r>
            <w:r w:rsidRPr="000C2AD3">
              <w:rPr>
                <w:spacing w:val="3"/>
                <w:lang w:val="ru-RU"/>
              </w:rPr>
              <w:t xml:space="preserve"> </w:t>
            </w:r>
            <w:r w:rsidRPr="000C2AD3">
              <w:rPr>
                <w:lang w:val="ru-RU"/>
              </w:rPr>
              <w:t>время</w:t>
            </w:r>
          </w:p>
        </w:tc>
      </w:tr>
      <w:tr w:rsidR="00D20A61" w:rsidRPr="000C2AD3" w:rsidTr="00797E96">
        <w:trPr>
          <w:trHeight w:val="1000"/>
        </w:trPr>
        <w:tc>
          <w:tcPr>
            <w:tcW w:w="855" w:type="dxa"/>
          </w:tcPr>
          <w:p w:rsidR="00D20A61" w:rsidRPr="000C2AD3" w:rsidRDefault="00D20A61" w:rsidP="00D20A61">
            <w:pPr>
              <w:pStyle w:val="TableParagraph"/>
              <w:spacing w:before="10"/>
              <w:ind w:left="15"/>
              <w:jc w:val="center"/>
            </w:pPr>
            <w:r w:rsidRPr="000C2AD3">
              <w:rPr>
                <w:w w:val="102"/>
              </w:rPr>
              <w:lastRenderedPageBreak/>
              <w:t>4</w:t>
            </w:r>
          </w:p>
        </w:tc>
        <w:tc>
          <w:tcPr>
            <w:tcW w:w="2356" w:type="dxa"/>
          </w:tcPr>
          <w:p w:rsidR="00D20A61" w:rsidRPr="000C2AD3" w:rsidRDefault="00D20A61" w:rsidP="00D20A61">
            <w:pPr>
              <w:pStyle w:val="TableParagraph"/>
              <w:spacing w:before="10" w:line="268" w:lineRule="auto"/>
              <w:ind w:left="602" w:hanging="472"/>
            </w:pPr>
            <w:proofErr w:type="spellStart"/>
            <w:r w:rsidRPr="000C2AD3">
              <w:t>Коэффициент</w:t>
            </w:r>
            <w:proofErr w:type="spellEnd"/>
            <w:r w:rsidRPr="000C2AD3">
              <w:rPr>
                <w:spacing w:val="9"/>
              </w:rPr>
              <w:t xml:space="preserve"> </w:t>
            </w:r>
            <w:proofErr w:type="spellStart"/>
            <w:r w:rsidRPr="000C2AD3">
              <w:t>текущей</w:t>
            </w:r>
            <w:proofErr w:type="spellEnd"/>
            <w:r w:rsidRPr="000C2AD3">
              <w:rPr>
                <w:spacing w:val="-48"/>
              </w:rPr>
              <w:t xml:space="preserve"> </w:t>
            </w:r>
            <w:proofErr w:type="spellStart"/>
            <w:r w:rsidRPr="000C2AD3">
              <w:t>ликвидности</w:t>
            </w:r>
            <w:proofErr w:type="spellEnd"/>
          </w:p>
        </w:tc>
        <w:tc>
          <w:tcPr>
            <w:tcW w:w="7442" w:type="dxa"/>
          </w:tcPr>
          <w:p w:rsidR="00D20A61" w:rsidRPr="000C2AD3" w:rsidRDefault="00D20A61" w:rsidP="00D20A61">
            <w:pPr>
              <w:pStyle w:val="TableParagraph"/>
              <w:spacing w:before="10" w:line="276" w:lineRule="auto"/>
              <w:ind w:left="161" w:right="143"/>
              <w:jc w:val="center"/>
              <w:rPr>
                <w:lang w:val="ru-RU"/>
              </w:rPr>
            </w:pPr>
            <w:r w:rsidRPr="000C2AD3">
              <w:rPr>
                <w:lang w:val="ru-RU"/>
              </w:rPr>
              <w:t>Коэффициент</w:t>
            </w:r>
            <w:r w:rsidRPr="000C2AD3">
              <w:rPr>
                <w:spacing w:val="11"/>
                <w:lang w:val="ru-RU"/>
              </w:rPr>
              <w:t xml:space="preserve"> </w:t>
            </w:r>
            <w:r w:rsidRPr="000C2AD3">
              <w:rPr>
                <w:lang w:val="ru-RU"/>
              </w:rPr>
              <w:t>текущей</w:t>
            </w:r>
            <w:r w:rsidRPr="000C2AD3">
              <w:rPr>
                <w:spacing w:val="11"/>
                <w:lang w:val="ru-RU"/>
              </w:rPr>
              <w:t xml:space="preserve"> </w:t>
            </w:r>
            <w:r w:rsidRPr="000C2AD3">
              <w:rPr>
                <w:lang w:val="ru-RU"/>
              </w:rPr>
              <w:t>ликвидности</w:t>
            </w:r>
            <w:r w:rsidRPr="000C2AD3">
              <w:rPr>
                <w:spacing w:val="11"/>
                <w:lang w:val="ru-RU"/>
              </w:rPr>
              <w:t xml:space="preserve"> </w:t>
            </w:r>
            <w:r w:rsidRPr="000C2AD3">
              <w:rPr>
                <w:lang w:val="ru-RU"/>
              </w:rPr>
              <w:t>показывает</w:t>
            </w:r>
            <w:r w:rsidRPr="000C2AD3">
              <w:rPr>
                <w:spacing w:val="-48"/>
                <w:lang w:val="ru-RU"/>
              </w:rPr>
              <w:t xml:space="preserve"> </w:t>
            </w:r>
            <w:r w:rsidRPr="000C2AD3">
              <w:rPr>
                <w:lang w:val="ru-RU"/>
              </w:rPr>
              <w:t>способность</w:t>
            </w:r>
            <w:r w:rsidRPr="000C2AD3">
              <w:rPr>
                <w:spacing w:val="9"/>
                <w:lang w:val="ru-RU"/>
              </w:rPr>
              <w:t xml:space="preserve"> </w:t>
            </w:r>
            <w:r w:rsidRPr="000C2AD3">
              <w:rPr>
                <w:lang w:val="ru-RU"/>
              </w:rPr>
              <w:t>предприятия</w:t>
            </w:r>
            <w:r w:rsidRPr="000C2AD3">
              <w:rPr>
                <w:spacing w:val="10"/>
                <w:lang w:val="ru-RU"/>
              </w:rPr>
              <w:t xml:space="preserve"> </w:t>
            </w:r>
            <w:r w:rsidRPr="000C2AD3">
              <w:rPr>
                <w:lang w:val="ru-RU"/>
              </w:rPr>
              <w:t>погашать</w:t>
            </w:r>
            <w:r w:rsidRPr="000C2AD3">
              <w:rPr>
                <w:spacing w:val="9"/>
                <w:lang w:val="ru-RU"/>
              </w:rPr>
              <w:t xml:space="preserve"> </w:t>
            </w:r>
            <w:r w:rsidRPr="000C2AD3">
              <w:rPr>
                <w:lang w:val="ru-RU"/>
              </w:rPr>
              <w:t>текущие</w:t>
            </w:r>
            <w:r w:rsidRPr="000C2AD3">
              <w:rPr>
                <w:spacing w:val="1"/>
                <w:lang w:val="ru-RU"/>
              </w:rPr>
              <w:t xml:space="preserve"> </w:t>
            </w:r>
            <w:r w:rsidRPr="000C2AD3">
              <w:rPr>
                <w:lang w:val="ru-RU"/>
              </w:rPr>
              <w:t>(краткосрочные)</w:t>
            </w:r>
            <w:r w:rsidRPr="000C2AD3">
              <w:rPr>
                <w:spacing w:val="3"/>
                <w:lang w:val="ru-RU"/>
              </w:rPr>
              <w:t xml:space="preserve"> </w:t>
            </w:r>
            <w:r w:rsidRPr="000C2AD3">
              <w:rPr>
                <w:lang w:val="ru-RU"/>
              </w:rPr>
              <w:t>обязательства</w:t>
            </w:r>
            <w:r w:rsidRPr="000C2AD3">
              <w:rPr>
                <w:spacing w:val="4"/>
                <w:lang w:val="ru-RU"/>
              </w:rPr>
              <w:t xml:space="preserve"> </w:t>
            </w:r>
            <w:r w:rsidRPr="000C2AD3">
              <w:rPr>
                <w:lang w:val="ru-RU"/>
              </w:rPr>
              <w:t>за</w:t>
            </w:r>
            <w:r w:rsidRPr="000C2AD3">
              <w:rPr>
                <w:spacing w:val="4"/>
                <w:lang w:val="ru-RU"/>
              </w:rPr>
              <w:t xml:space="preserve"> </w:t>
            </w:r>
            <w:r w:rsidRPr="000C2AD3">
              <w:rPr>
                <w:lang w:val="ru-RU"/>
              </w:rPr>
              <w:t>счет</w:t>
            </w:r>
            <w:r w:rsidRPr="000C2AD3">
              <w:rPr>
                <w:spacing w:val="3"/>
                <w:lang w:val="ru-RU"/>
              </w:rPr>
              <w:t xml:space="preserve"> </w:t>
            </w:r>
            <w:r w:rsidRPr="000C2AD3">
              <w:rPr>
                <w:lang w:val="ru-RU"/>
              </w:rPr>
              <w:t>только</w:t>
            </w:r>
          </w:p>
          <w:p w:rsidR="00D20A61" w:rsidRPr="000C2AD3" w:rsidRDefault="00D20A61" w:rsidP="00D20A61">
            <w:pPr>
              <w:pStyle w:val="TableParagraph"/>
              <w:spacing w:line="208" w:lineRule="exact"/>
              <w:ind w:left="158" w:right="143"/>
              <w:jc w:val="center"/>
            </w:pPr>
            <w:proofErr w:type="spellStart"/>
            <w:r w:rsidRPr="000C2AD3">
              <w:t>оборотных</w:t>
            </w:r>
            <w:proofErr w:type="spellEnd"/>
            <w:r w:rsidRPr="000C2AD3">
              <w:rPr>
                <w:spacing w:val="14"/>
              </w:rPr>
              <w:t xml:space="preserve"> </w:t>
            </w:r>
            <w:proofErr w:type="spellStart"/>
            <w:r w:rsidRPr="000C2AD3">
              <w:t>активов</w:t>
            </w:r>
            <w:proofErr w:type="spellEnd"/>
          </w:p>
        </w:tc>
      </w:tr>
      <w:tr w:rsidR="00D20A61" w:rsidRPr="000C2AD3" w:rsidTr="00797E96">
        <w:trPr>
          <w:trHeight w:val="1240"/>
        </w:trPr>
        <w:tc>
          <w:tcPr>
            <w:tcW w:w="855" w:type="dxa"/>
          </w:tcPr>
          <w:p w:rsidR="00D20A61" w:rsidRPr="000C2AD3" w:rsidRDefault="00D20A61" w:rsidP="00D20A61">
            <w:pPr>
              <w:pStyle w:val="TableParagraph"/>
              <w:spacing w:before="10"/>
              <w:ind w:left="15"/>
              <w:jc w:val="center"/>
            </w:pPr>
            <w:r w:rsidRPr="000C2AD3">
              <w:rPr>
                <w:w w:val="102"/>
              </w:rPr>
              <w:t>5</w:t>
            </w:r>
          </w:p>
        </w:tc>
        <w:tc>
          <w:tcPr>
            <w:tcW w:w="2356" w:type="dxa"/>
          </w:tcPr>
          <w:p w:rsidR="00D20A61" w:rsidRPr="000C2AD3" w:rsidRDefault="00D20A61" w:rsidP="00D20A61">
            <w:pPr>
              <w:pStyle w:val="TableParagraph"/>
              <w:spacing w:before="10" w:line="273" w:lineRule="auto"/>
              <w:ind w:right="353"/>
            </w:pPr>
            <w:proofErr w:type="spellStart"/>
            <w:r w:rsidRPr="000C2AD3">
              <w:t>Коэффициент</w:t>
            </w:r>
            <w:proofErr w:type="spellEnd"/>
            <w:r>
              <w:rPr>
                <w:spacing w:val="1"/>
                <w:lang w:val="ru-RU"/>
              </w:rPr>
              <w:t xml:space="preserve"> о</w:t>
            </w:r>
            <w:proofErr w:type="spellStart"/>
            <w:r>
              <w:t>борачиваемос</w:t>
            </w:r>
            <w:r>
              <w:rPr>
                <w:lang w:val="ru-RU"/>
              </w:rPr>
              <w:t>ти</w:t>
            </w:r>
            <w:proofErr w:type="spellEnd"/>
            <w:r w:rsidRPr="000C2AD3">
              <w:rPr>
                <w:spacing w:val="-48"/>
              </w:rPr>
              <w:t xml:space="preserve"> </w:t>
            </w:r>
            <w:r>
              <w:rPr>
                <w:spacing w:val="-48"/>
                <w:lang w:val="ru-RU"/>
              </w:rPr>
              <w:t xml:space="preserve">  </w:t>
            </w:r>
            <w:proofErr w:type="spellStart"/>
            <w:r w:rsidRPr="000C2AD3">
              <w:t>дебиторской</w:t>
            </w:r>
            <w:proofErr w:type="spellEnd"/>
            <w:r w:rsidRPr="000C2AD3">
              <w:rPr>
                <w:spacing w:val="1"/>
              </w:rPr>
              <w:t xml:space="preserve"> </w:t>
            </w:r>
            <w:proofErr w:type="spellStart"/>
            <w:r w:rsidRPr="000C2AD3">
              <w:t>задолженности</w:t>
            </w:r>
            <w:proofErr w:type="spellEnd"/>
          </w:p>
        </w:tc>
        <w:tc>
          <w:tcPr>
            <w:tcW w:w="7442" w:type="dxa"/>
          </w:tcPr>
          <w:p w:rsidR="00D20A61" w:rsidRPr="000C2AD3" w:rsidRDefault="00D20A61" w:rsidP="00D20A61">
            <w:pPr>
              <w:pStyle w:val="TableParagraph"/>
              <w:spacing w:before="10" w:line="273" w:lineRule="auto"/>
              <w:ind w:left="159" w:right="141" w:hanging="1"/>
              <w:jc w:val="center"/>
              <w:rPr>
                <w:lang w:val="ru-RU"/>
              </w:rPr>
            </w:pPr>
            <w:r w:rsidRPr="000C2AD3">
              <w:rPr>
                <w:lang w:val="ru-RU"/>
              </w:rPr>
              <w:t>Коэффициент</w:t>
            </w:r>
            <w:r w:rsidRPr="000C2AD3">
              <w:rPr>
                <w:spacing w:val="7"/>
                <w:lang w:val="ru-RU"/>
              </w:rPr>
              <w:t xml:space="preserve"> </w:t>
            </w:r>
            <w:r w:rsidRPr="000C2AD3">
              <w:rPr>
                <w:lang w:val="ru-RU"/>
              </w:rPr>
              <w:t>оборачиваемости</w:t>
            </w:r>
            <w:r w:rsidRPr="000C2AD3">
              <w:rPr>
                <w:spacing w:val="7"/>
                <w:lang w:val="ru-RU"/>
              </w:rPr>
              <w:t xml:space="preserve"> </w:t>
            </w:r>
            <w:r w:rsidRPr="000C2AD3">
              <w:rPr>
                <w:lang w:val="ru-RU"/>
              </w:rPr>
              <w:t>дебиторской</w:t>
            </w:r>
            <w:r w:rsidRPr="000C2AD3">
              <w:rPr>
                <w:spacing w:val="1"/>
                <w:lang w:val="ru-RU"/>
              </w:rPr>
              <w:t xml:space="preserve"> </w:t>
            </w:r>
            <w:r w:rsidRPr="000C2AD3">
              <w:rPr>
                <w:lang w:val="ru-RU"/>
              </w:rPr>
              <w:t>задолженности</w:t>
            </w:r>
            <w:r w:rsidRPr="000C2AD3">
              <w:rPr>
                <w:spacing w:val="1"/>
                <w:lang w:val="ru-RU"/>
              </w:rPr>
              <w:t xml:space="preserve"> </w:t>
            </w:r>
            <w:r w:rsidRPr="000C2AD3">
              <w:rPr>
                <w:lang w:val="ru-RU"/>
              </w:rPr>
              <w:t>показывает,</w:t>
            </w:r>
            <w:r w:rsidRPr="000C2AD3">
              <w:rPr>
                <w:spacing w:val="1"/>
                <w:lang w:val="ru-RU"/>
              </w:rPr>
              <w:t xml:space="preserve"> </w:t>
            </w:r>
            <w:r w:rsidRPr="000C2AD3">
              <w:rPr>
                <w:lang w:val="ru-RU"/>
              </w:rPr>
              <w:t>сколько</w:t>
            </w:r>
            <w:r w:rsidRPr="000C2AD3">
              <w:rPr>
                <w:spacing w:val="1"/>
                <w:lang w:val="ru-RU"/>
              </w:rPr>
              <w:t xml:space="preserve"> </w:t>
            </w:r>
            <w:r w:rsidRPr="000C2AD3">
              <w:rPr>
                <w:lang w:val="ru-RU"/>
              </w:rPr>
              <w:t>раз</w:t>
            </w:r>
            <w:r w:rsidRPr="000C2AD3">
              <w:rPr>
                <w:spacing w:val="1"/>
                <w:lang w:val="ru-RU"/>
              </w:rPr>
              <w:t xml:space="preserve"> </w:t>
            </w:r>
            <w:r w:rsidRPr="000C2AD3">
              <w:rPr>
                <w:lang w:val="ru-RU"/>
              </w:rPr>
              <w:t>за</w:t>
            </w:r>
            <w:r w:rsidRPr="000C2AD3">
              <w:rPr>
                <w:spacing w:val="1"/>
                <w:lang w:val="ru-RU"/>
              </w:rPr>
              <w:t xml:space="preserve"> </w:t>
            </w:r>
            <w:r w:rsidRPr="000C2AD3">
              <w:rPr>
                <w:lang w:val="ru-RU"/>
              </w:rPr>
              <w:t>отчетный</w:t>
            </w:r>
            <w:r w:rsidRPr="000C2AD3">
              <w:rPr>
                <w:spacing w:val="-48"/>
                <w:lang w:val="ru-RU"/>
              </w:rPr>
              <w:t xml:space="preserve"> </w:t>
            </w:r>
            <w:r w:rsidRPr="000C2AD3">
              <w:rPr>
                <w:lang w:val="ru-RU"/>
              </w:rPr>
              <w:t>период</w:t>
            </w:r>
            <w:r w:rsidRPr="000C2AD3">
              <w:rPr>
                <w:spacing w:val="7"/>
                <w:lang w:val="ru-RU"/>
              </w:rPr>
              <w:t xml:space="preserve"> </w:t>
            </w:r>
            <w:r w:rsidRPr="000C2AD3">
              <w:rPr>
                <w:lang w:val="ru-RU"/>
              </w:rPr>
              <w:t>предприятие</w:t>
            </w:r>
            <w:r w:rsidRPr="000C2AD3">
              <w:rPr>
                <w:spacing w:val="8"/>
                <w:lang w:val="ru-RU"/>
              </w:rPr>
              <w:t xml:space="preserve"> </w:t>
            </w:r>
            <w:r w:rsidRPr="000C2AD3">
              <w:rPr>
                <w:lang w:val="ru-RU"/>
              </w:rPr>
              <w:t>получило</w:t>
            </w:r>
            <w:r w:rsidRPr="000C2AD3">
              <w:rPr>
                <w:spacing w:val="8"/>
                <w:lang w:val="ru-RU"/>
              </w:rPr>
              <w:t xml:space="preserve"> </w:t>
            </w:r>
            <w:r w:rsidRPr="000C2AD3">
              <w:rPr>
                <w:lang w:val="ru-RU"/>
              </w:rPr>
              <w:t>от</w:t>
            </w:r>
            <w:r w:rsidRPr="000C2AD3">
              <w:rPr>
                <w:spacing w:val="7"/>
                <w:lang w:val="ru-RU"/>
              </w:rPr>
              <w:t xml:space="preserve"> </w:t>
            </w:r>
            <w:r w:rsidRPr="000C2AD3">
              <w:rPr>
                <w:lang w:val="ru-RU"/>
              </w:rPr>
              <w:t>покупателей</w:t>
            </w:r>
            <w:r w:rsidRPr="000C2AD3">
              <w:rPr>
                <w:spacing w:val="1"/>
                <w:lang w:val="ru-RU"/>
              </w:rPr>
              <w:t xml:space="preserve"> </w:t>
            </w:r>
            <w:r w:rsidRPr="000C2AD3">
              <w:rPr>
                <w:lang w:val="ru-RU"/>
              </w:rPr>
              <w:t>оплату</w:t>
            </w:r>
            <w:r w:rsidRPr="000C2AD3">
              <w:rPr>
                <w:spacing w:val="6"/>
                <w:lang w:val="ru-RU"/>
              </w:rPr>
              <w:t xml:space="preserve"> </w:t>
            </w:r>
            <w:r w:rsidRPr="000C2AD3">
              <w:rPr>
                <w:lang w:val="ru-RU"/>
              </w:rPr>
              <w:t>в</w:t>
            </w:r>
            <w:r w:rsidRPr="000C2AD3">
              <w:rPr>
                <w:spacing w:val="7"/>
                <w:lang w:val="ru-RU"/>
              </w:rPr>
              <w:t xml:space="preserve"> </w:t>
            </w:r>
            <w:r w:rsidRPr="000C2AD3">
              <w:rPr>
                <w:lang w:val="ru-RU"/>
              </w:rPr>
              <w:t>размере</w:t>
            </w:r>
            <w:r w:rsidRPr="000C2AD3">
              <w:rPr>
                <w:spacing w:val="6"/>
                <w:lang w:val="ru-RU"/>
              </w:rPr>
              <w:t xml:space="preserve"> </w:t>
            </w:r>
            <w:r w:rsidRPr="000C2AD3">
              <w:rPr>
                <w:lang w:val="ru-RU"/>
              </w:rPr>
              <w:t>среднего</w:t>
            </w:r>
            <w:r w:rsidRPr="000C2AD3">
              <w:rPr>
                <w:spacing w:val="7"/>
                <w:lang w:val="ru-RU"/>
              </w:rPr>
              <w:t xml:space="preserve"> </w:t>
            </w:r>
            <w:r w:rsidRPr="000C2AD3">
              <w:rPr>
                <w:lang w:val="ru-RU"/>
              </w:rPr>
              <w:t>остатка</w:t>
            </w:r>
            <w:r w:rsidRPr="000C2AD3">
              <w:rPr>
                <w:spacing w:val="6"/>
                <w:lang w:val="ru-RU"/>
              </w:rPr>
              <w:t xml:space="preserve"> </w:t>
            </w:r>
            <w:r w:rsidRPr="000C2AD3">
              <w:rPr>
                <w:lang w:val="ru-RU"/>
              </w:rPr>
              <w:t>дебиторской</w:t>
            </w:r>
          </w:p>
          <w:p w:rsidR="00D20A61" w:rsidRPr="000C2AD3" w:rsidRDefault="00D20A61" w:rsidP="00D20A61">
            <w:pPr>
              <w:pStyle w:val="TableParagraph"/>
              <w:spacing w:line="210" w:lineRule="exact"/>
              <w:ind w:left="158" w:right="143"/>
              <w:jc w:val="center"/>
            </w:pPr>
            <w:proofErr w:type="spellStart"/>
            <w:r w:rsidRPr="000C2AD3">
              <w:t>задолженности</w:t>
            </w:r>
            <w:proofErr w:type="spellEnd"/>
          </w:p>
        </w:tc>
      </w:tr>
      <w:tr w:rsidR="00D20A61" w:rsidRPr="000C2AD3" w:rsidTr="00797E96">
        <w:trPr>
          <w:trHeight w:val="1000"/>
        </w:trPr>
        <w:tc>
          <w:tcPr>
            <w:tcW w:w="855" w:type="dxa"/>
          </w:tcPr>
          <w:p w:rsidR="00D20A61" w:rsidRPr="000C2AD3" w:rsidRDefault="00D20A61" w:rsidP="00D20A61">
            <w:pPr>
              <w:pStyle w:val="TableParagraph"/>
              <w:spacing w:before="10"/>
              <w:ind w:left="15"/>
              <w:jc w:val="center"/>
            </w:pPr>
            <w:r w:rsidRPr="000C2AD3">
              <w:rPr>
                <w:w w:val="102"/>
              </w:rPr>
              <w:t>6</w:t>
            </w:r>
          </w:p>
        </w:tc>
        <w:tc>
          <w:tcPr>
            <w:tcW w:w="2356" w:type="dxa"/>
          </w:tcPr>
          <w:p w:rsidR="00D20A61" w:rsidRPr="000C2AD3" w:rsidRDefault="00D20A61" w:rsidP="00D20A61">
            <w:pPr>
              <w:pStyle w:val="TableParagraph"/>
              <w:spacing w:before="10" w:line="276" w:lineRule="auto"/>
              <w:ind w:left="371" w:right="353"/>
              <w:jc w:val="center"/>
            </w:pPr>
            <w:proofErr w:type="spellStart"/>
            <w:r w:rsidRPr="000C2AD3">
              <w:t>Коэффициент</w:t>
            </w:r>
            <w:proofErr w:type="spellEnd"/>
            <w:r w:rsidRPr="000C2AD3">
              <w:rPr>
                <w:spacing w:val="1"/>
              </w:rPr>
              <w:t xml:space="preserve"> </w:t>
            </w:r>
            <w:proofErr w:type="spellStart"/>
            <w:r w:rsidRPr="000C2AD3">
              <w:t>оборачиваемости</w:t>
            </w:r>
            <w:proofErr w:type="spellEnd"/>
            <w:r w:rsidRPr="000C2AD3">
              <w:rPr>
                <w:spacing w:val="-48"/>
              </w:rPr>
              <w:t xml:space="preserve"> </w:t>
            </w:r>
            <w:proofErr w:type="spellStart"/>
            <w:r w:rsidRPr="000C2AD3">
              <w:t>кредиторской</w:t>
            </w:r>
            <w:proofErr w:type="spellEnd"/>
          </w:p>
          <w:p w:rsidR="00D20A61" w:rsidRPr="000C2AD3" w:rsidRDefault="00D20A61" w:rsidP="00D20A61">
            <w:pPr>
              <w:pStyle w:val="TableParagraph"/>
              <w:spacing w:line="208" w:lineRule="exact"/>
              <w:ind w:left="368" w:right="353"/>
              <w:jc w:val="center"/>
            </w:pPr>
            <w:proofErr w:type="spellStart"/>
            <w:r w:rsidRPr="000C2AD3">
              <w:t>задолженности</w:t>
            </w:r>
            <w:proofErr w:type="spellEnd"/>
          </w:p>
        </w:tc>
        <w:tc>
          <w:tcPr>
            <w:tcW w:w="7442" w:type="dxa"/>
          </w:tcPr>
          <w:p w:rsidR="00D20A61" w:rsidRPr="000C2AD3" w:rsidRDefault="00D20A61" w:rsidP="00D20A61">
            <w:pPr>
              <w:pStyle w:val="TableParagraph"/>
              <w:spacing w:before="10" w:line="276" w:lineRule="auto"/>
              <w:ind w:left="159" w:right="133" w:firstLine="278"/>
              <w:rPr>
                <w:lang w:val="ru-RU"/>
              </w:rPr>
            </w:pPr>
            <w:r w:rsidRPr="000C2AD3">
              <w:rPr>
                <w:lang w:val="ru-RU"/>
              </w:rPr>
              <w:t>Коэффициент</w:t>
            </w:r>
            <w:r w:rsidRPr="000C2AD3">
              <w:rPr>
                <w:spacing w:val="9"/>
                <w:lang w:val="ru-RU"/>
              </w:rPr>
              <w:t xml:space="preserve"> </w:t>
            </w:r>
            <w:r w:rsidRPr="000C2AD3">
              <w:rPr>
                <w:lang w:val="ru-RU"/>
              </w:rPr>
              <w:t>оборачиваемости</w:t>
            </w:r>
            <w:r w:rsidRPr="000C2AD3">
              <w:rPr>
                <w:spacing w:val="9"/>
                <w:lang w:val="ru-RU"/>
              </w:rPr>
              <w:t xml:space="preserve"> </w:t>
            </w:r>
            <w:r w:rsidRPr="000C2AD3">
              <w:rPr>
                <w:lang w:val="ru-RU"/>
              </w:rPr>
              <w:t>кредиторской</w:t>
            </w:r>
            <w:r w:rsidRPr="000C2AD3">
              <w:rPr>
                <w:spacing w:val="1"/>
                <w:lang w:val="ru-RU"/>
              </w:rPr>
              <w:t xml:space="preserve"> </w:t>
            </w:r>
            <w:r w:rsidRPr="000C2AD3">
              <w:rPr>
                <w:lang w:val="ru-RU"/>
              </w:rPr>
              <w:t>задолженности</w:t>
            </w:r>
            <w:r w:rsidRPr="000C2AD3">
              <w:rPr>
                <w:spacing w:val="1"/>
                <w:lang w:val="ru-RU"/>
              </w:rPr>
              <w:t xml:space="preserve"> </w:t>
            </w:r>
            <w:r w:rsidRPr="000C2AD3">
              <w:rPr>
                <w:lang w:val="ru-RU"/>
              </w:rPr>
              <w:t>показывает,</w:t>
            </w:r>
            <w:r w:rsidRPr="000C2AD3">
              <w:rPr>
                <w:spacing w:val="1"/>
                <w:lang w:val="ru-RU"/>
              </w:rPr>
              <w:t xml:space="preserve"> </w:t>
            </w:r>
            <w:r w:rsidRPr="000C2AD3">
              <w:rPr>
                <w:lang w:val="ru-RU"/>
              </w:rPr>
              <w:t>сколько</w:t>
            </w:r>
            <w:r w:rsidRPr="000C2AD3">
              <w:rPr>
                <w:spacing w:val="1"/>
                <w:lang w:val="ru-RU"/>
              </w:rPr>
              <w:t xml:space="preserve"> </w:t>
            </w:r>
            <w:r w:rsidRPr="000C2AD3">
              <w:rPr>
                <w:lang w:val="ru-RU"/>
              </w:rPr>
              <w:t>раз</w:t>
            </w:r>
            <w:r w:rsidRPr="000C2AD3">
              <w:rPr>
                <w:spacing w:val="1"/>
                <w:lang w:val="ru-RU"/>
              </w:rPr>
              <w:t xml:space="preserve"> </w:t>
            </w:r>
            <w:r w:rsidRPr="000C2AD3">
              <w:rPr>
                <w:lang w:val="ru-RU"/>
              </w:rPr>
              <w:t>за</w:t>
            </w:r>
            <w:r w:rsidRPr="000C2AD3">
              <w:rPr>
                <w:spacing w:val="1"/>
                <w:lang w:val="ru-RU"/>
              </w:rPr>
              <w:t xml:space="preserve"> </w:t>
            </w:r>
            <w:r w:rsidRPr="000C2AD3">
              <w:rPr>
                <w:lang w:val="ru-RU"/>
              </w:rPr>
              <w:t>отчетный</w:t>
            </w:r>
            <w:r w:rsidRPr="000C2AD3">
              <w:rPr>
                <w:spacing w:val="-48"/>
                <w:lang w:val="ru-RU"/>
              </w:rPr>
              <w:t xml:space="preserve"> </w:t>
            </w:r>
            <w:r w:rsidRPr="000C2AD3">
              <w:rPr>
                <w:lang w:val="ru-RU"/>
              </w:rPr>
              <w:t>период</w:t>
            </w:r>
            <w:r w:rsidRPr="000C2AD3">
              <w:rPr>
                <w:spacing w:val="16"/>
                <w:lang w:val="ru-RU"/>
              </w:rPr>
              <w:t xml:space="preserve"> </w:t>
            </w:r>
            <w:r w:rsidRPr="000C2AD3">
              <w:rPr>
                <w:lang w:val="ru-RU"/>
              </w:rPr>
              <w:t>оборачивается</w:t>
            </w:r>
            <w:r w:rsidRPr="000C2AD3">
              <w:rPr>
                <w:spacing w:val="17"/>
                <w:lang w:val="ru-RU"/>
              </w:rPr>
              <w:t xml:space="preserve"> </w:t>
            </w:r>
            <w:r w:rsidRPr="000C2AD3">
              <w:rPr>
                <w:lang w:val="ru-RU"/>
              </w:rPr>
              <w:t>кредиторская</w:t>
            </w:r>
            <w:r w:rsidRPr="000C2AD3">
              <w:rPr>
                <w:spacing w:val="16"/>
                <w:lang w:val="ru-RU"/>
              </w:rPr>
              <w:t xml:space="preserve"> </w:t>
            </w:r>
            <w:r w:rsidRPr="000C2AD3">
              <w:rPr>
                <w:lang w:val="ru-RU"/>
              </w:rPr>
              <w:t>задолженность</w:t>
            </w:r>
          </w:p>
        </w:tc>
      </w:tr>
      <w:tr w:rsidR="00D20A61" w:rsidRPr="000C2AD3" w:rsidTr="00797E96">
        <w:trPr>
          <w:trHeight w:val="1000"/>
        </w:trPr>
        <w:tc>
          <w:tcPr>
            <w:tcW w:w="855" w:type="dxa"/>
          </w:tcPr>
          <w:p w:rsidR="00D20A61" w:rsidRPr="000C2AD3" w:rsidRDefault="00D20A61" w:rsidP="00D20A61">
            <w:pPr>
              <w:pStyle w:val="TableParagraph"/>
              <w:spacing w:before="10"/>
              <w:ind w:left="15"/>
              <w:jc w:val="center"/>
            </w:pPr>
            <w:r w:rsidRPr="000C2AD3">
              <w:rPr>
                <w:w w:val="102"/>
              </w:rPr>
              <w:t>7</w:t>
            </w:r>
          </w:p>
        </w:tc>
        <w:tc>
          <w:tcPr>
            <w:tcW w:w="2356" w:type="dxa"/>
          </w:tcPr>
          <w:p w:rsidR="00D20A61" w:rsidRPr="000C2AD3" w:rsidRDefault="00D20A61" w:rsidP="00D20A61">
            <w:pPr>
              <w:pStyle w:val="TableParagraph"/>
              <w:spacing w:before="10" w:line="268" w:lineRule="auto"/>
              <w:ind w:left="355" w:hanging="157"/>
            </w:pPr>
            <w:proofErr w:type="spellStart"/>
            <w:r w:rsidRPr="000C2AD3">
              <w:t>Коэффициент</w:t>
            </w:r>
            <w:proofErr w:type="spellEnd"/>
            <w:r w:rsidRPr="000C2AD3">
              <w:rPr>
                <w:spacing w:val="10"/>
              </w:rPr>
              <w:t xml:space="preserve"> </w:t>
            </w:r>
            <w:proofErr w:type="spellStart"/>
            <w:r w:rsidRPr="000C2AD3">
              <w:t>износа</w:t>
            </w:r>
            <w:proofErr w:type="spellEnd"/>
            <w:r w:rsidRPr="000C2AD3">
              <w:rPr>
                <w:spacing w:val="-48"/>
              </w:rPr>
              <w:t xml:space="preserve"> </w:t>
            </w:r>
            <w:proofErr w:type="spellStart"/>
            <w:r w:rsidRPr="000C2AD3">
              <w:t>основных</w:t>
            </w:r>
            <w:proofErr w:type="spellEnd"/>
            <w:r w:rsidRPr="000C2AD3">
              <w:rPr>
                <w:spacing w:val="11"/>
              </w:rPr>
              <w:t xml:space="preserve"> </w:t>
            </w:r>
            <w:proofErr w:type="spellStart"/>
            <w:r w:rsidRPr="000C2AD3">
              <w:t>средств</w:t>
            </w:r>
            <w:proofErr w:type="spellEnd"/>
          </w:p>
        </w:tc>
        <w:tc>
          <w:tcPr>
            <w:tcW w:w="7442" w:type="dxa"/>
          </w:tcPr>
          <w:p w:rsidR="00D20A61" w:rsidRPr="000C2AD3" w:rsidRDefault="00D20A61" w:rsidP="00D20A61">
            <w:pPr>
              <w:pStyle w:val="TableParagraph"/>
              <w:spacing w:before="10" w:line="276" w:lineRule="auto"/>
              <w:ind w:left="161" w:right="143"/>
              <w:jc w:val="center"/>
              <w:rPr>
                <w:lang w:val="ru-RU"/>
              </w:rPr>
            </w:pPr>
            <w:r w:rsidRPr="000C2AD3">
              <w:rPr>
                <w:lang w:val="ru-RU"/>
              </w:rPr>
              <w:t>Коэффициент</w:t>
            </w:r>
            <w:r w:rsidRPr="000C2AD3">
              <w:rPr>
                <w:spacing w:val="8"/>
                <w:lang w:val="ru-RU"/>
              </w:rPr>
              <w:t xml:space="preserve"> </w:t>
            </w:r>
            <w:r w:rsidRPr="000C2AD3">
              <w:rPr>
                <w:lang w:val="ru-RU"/>
              </w:rPr>
              <w:t>износа</w:t>
            </w:r>
            <w:r w:rsidRPr="000C2AD3">
              <w:rPr>
                <w:spacing w:val="9"/>
                <w:lang w:val="ru-RU"/>
              </w:rPr>
              <w:t xml:space="preserve"> </w:t>
            </w:r>
            <w:r w:rsidRPr="000C2AD3">
              <w:rPr>
                <w:lang w:val="ru-RU"/>
              </w:rPr>
              <w:t>основных</w:t>
            </w:r>
            <w:r w:rsidRPr="000C2AD3">
              <w:rPr>
                <w:spacing w:val="9"/>
                <w:lang w:val="ru-RU"/>
              </w:rPr>
              <w:t xml:space="preserve"> </w:t>
            </w:r>
            <w:r w:rsidRPr="000C2AD3">
              <w:rPr>
                <w:lang w:val="ru-RU"/>
              </w:rPr>
              <w:t>средств</w:t>
            </w:r>
            <w:r w:rsidRPr="000C2AD3">
              <w:rPr>
                <w:spacing w:val="9"/>
                <w:lang w:val="ru-RU"/>
              </w:rPr>
              <w:t xml:space="preserve"> </w:t>
            </w:r>
            <w:r w:rsidRPr="000C2AD3">
              <w:rPr>
                <w:lang w:val="ru-RU"/>
              </w:rPr>
              <w:t>показывает,</w:t>
            </w:r>
            <w:r w:rsidRPr="000C2AD3">
              <w:rPr>
                <w:spacing w:val="-48"/>
                <w:lang w:val="ru-RU"/>
              </w:rPr>
              <w:t xml:space="preserve"> </w:t>
            </w:r>
            <w:r w:rsidRPr="000C2AD3">
              <w:rPr>
                <w:lang w:val="ru-RU"/>
              </w:rPr>
              <w:t>насколько</w:t>
            </w:r>
            <w:r w:rsidRPr="000C2AD3">
              <w:rPr>
                <w:spacing w:val="10"/>
                <w:lang w:val="ru-RU"/>
              </w:rPr>
              <w:t xml:space="preserve"> </w:t>
            </w:r>
            <w:r w:rsidRPr="000C2AD3">
              <w:rPr>
                <w:lang w:val="ru-RU"/>
              </w:rPr>
              <w:t>амортизированы</w:t>
            </w:r>
            <w:r w:rsidRPr="000C2AD3">
              <w:rPr>
                <w:spacing w:val="11"/>
                <w:lang w:val="ru-RU"/>
              </w:rPr>
              <w:t xml:space="preserve"> </w:t>
            </w:r>
            <w:r w:rsidRPr="000C2AD3">
              <w:rPr>
                <w:lang w:val="ru-RU"/>
              </w:rPr>
              <w:t>основные</w:t>
            </w:r>
            <w:r w:rsidRPr="000C2AD3">
              <w:rPr>
                <w:spacing w:val="10"/>
                <w:lang w:val="ru-RU"/>
              </w:rPr>
              <w:t xml:space="preserve"> </w:t>
            </w:r>
            <w:r w:rsidRPr="000C2AD3">
              <w:rPr>
                <w:lang w:val="ru-RU"/>
              </w:rPr>
              <w:t>средства,</w:t>
            </w:r>
            <w:r w:rsidRPr="000C2AD3">
              <w:rPr>
                <w:spacing w:val="11"/>
                <w:lang w:val="ru-RU"/>
              </w:rPr>
              <w:t xml:space="preserve"> </w:t>
            </w:r>
            <w:r w:rsidRPr="000C2AD3">
              <w:rPr>
                <w:lang w:val="ru-RU"/>
              </w:rPr>
              <w:t>т.е.</w:t>
            </w:r>
            <w:r w:rsidRPr="000C2AD3">
              <w:rPr>
                <w:spacing w:val="1"/>
                <w:lang w:val="ru-RU"/>
              </w:rPr>
              <w:t xml:space="preserve"> </w:t>
            </w:r>
            <w:r w:rsidRPr="000C2AD3">
              <w:rPr>
                <w:lang w:val="ru-RU"/>
              </w:rPr>
              <w:t>в</w:t>
            </w:r>
            <w:r w:rsidRPr="000C2AD3">
              <w:rPr>
                <w:spacing w:val="6"/>
                <w:lang w:val="ru-RU"/>
              </w:rPr>
              <w:t xml:space="preserve"> </w:t>
            </w:r>
            <w:r w:rsidRPr="000C2AD3">
              <w:rPr>
                <w:lang w:val="ru-RU"/>
              </w:rPr>
              <w:t>какой</w:t>
            </w:r>
            <w:r w:rsidRPr="000C2AD3">
              <w:rPr>
                <w:spacing w:val="6"/>
                <w:lang w:val="ru-RU"/>
              </w:rPr>
              <w:t xml:space="preserve"> </w:t>
            </w:r>
            <w:r w:rsidRPr="000C2AD3">
              <w:rPr>
                <w:lang w:val="ru-RU"/>
              </w:rPr>
              <w:t>мере</w:t>
            </w:r>
            <w:r w:rsidRPr="000C2AD3">
              <w:rPr>
                <w:spacing w:val="6"/>
                <w:lang w:val="ru-RU"/>
              </w:rPr>
              <w:t xml:space="preserve"> </w:t>
            </w:r>
            <w:r w:rsidRPr="000C2AD3">
              <w:rPr>
                <w:lang w:val="ru-RU"/>
              </w:rPr>
              <w:t>профинансирована</w:t>
            </w:r>
            <w:r w:rsidRPr="000C2AD3">
              <w:rPr>
                <w:spacing w:val="6"/>
                <w:lang w:val="ru-RU"/>
              </w:rPr>
              <w:t xml:space="preserve"> </w:t>
            </w:r>
            <w:r w:rsidRPr="000C2AD3">
              <w:rPr>
                <w:lang w:val="ru-RU"/>
              </w:rPr>
              <w:t>их</w:t>
            </w:r>
            <w:r w:rsidRPr="000C2AD3">
              <w:rPr>
                <w:spacing w:val="6"/>
                <w:lang w:val="ru-RU"/>
              </w:rPr>
              <w:t xml:space="preserve"> </w:t>
            </w:r>
            <w:r w:rsidRPr="000C2AD3">
              <w:rPr>
                <w:lang w:val="ru-RU"/>
              </w:rPr>
              <w:t>возможная</w:t>
            </w:r>
          </w:p>
          <w:p w:rsidR="00D20A61" w:rsidRPr="000C2AD3" w:rsidRDefault="00D20A61" w:rsidP="00D20A61">
            <w:pPr>
              <w:pStyle w:val="TableParagraph"/>
              <w:spacing w:line="208" w:lineRule="exact"/>
              <w:ind w:left="158" w:right="143"/>
              <w:jc w:val="center"/>
              <w:rPr>
                <w:lang w:val="ru-RU"/>
              </w:rPr>
            </w:pPr>
            <w:r w:rsidRPr="000C2AD3">
              <w:rPr>
                <w:lang w:val="ru-RU"/>
              </w:rPr>
              <w:t>будущая</w:t>
            </w:r>
            <w:r w:rsidRPr="000C2AD3">
              <w:rPr>
                <w:spacing w:val="8"/>
                <w:lang w:val="ru-RU"/>
              </w:rPr>
              <w:t xml:space="preserve"> </w:t>
            </w:r>
            <w:r w:rsidRPr="000C2AD3">
              <w:rPr>
                <w:lang w:val="ru-RU"/>
              </w:rPr>
              <w:t>замена</w:t>
            </w:r>
            <w:r w:rsidRPr="000C2AD3">
              <w:rPr>
                <w:spacing w:val="9"/>
                <w:lang w:val="ru-RU"/>
              </w:rPr>
              <w:t xml:space="preserve"> </w:t>
            </w:r>
            <w:r w:rsidRPr="000C2AD3">
              <w:rPr>
                <w:lang w:val="ru-RU"/>
              </w:rPr>
              <w:t>по</w:t>
            </w:r>
            <w:r w:rsidRPr="000C2AD3">
              <w:rPr>
                <w:spacing w:val="9"/>
                <w:lang w:val="ru-RU"/>
              </w:rPr>
              <w:t xml:space="preserve"> </w:t>
            </w:r>
            <w:r w:rsidRPr="000C2AD3">
              <w:rPr>
                <w:lang w:val="ru-RU"/>
              </w:rPr>
              <w:t>мере</w:t>
            </w:r>
            <w:r w:rsidRPr="000C2AD3">
              <w:rPr>
                <w:spacing w:val="9"/>
                <w:lang w:val="ru-RU"/>
              </w:rPr>
              <w:t xml:space="preserve"> </w:t>
            </w:r>
            <w:r w:rsidRPr="000C2AD3">
              <w:rPr>
                <w:lang w:val="ru-RU"/>
              </w:rPr>
              <w:t>износа</w:t>
            </w:r>
          </w:p>
        </w:tc>
      </w:tr>
      <w:tr w:rsidR="00D20A61" w:rsidRPr="000C2AD3" w:rsidTr="00797E96">
        <w:trPr>
          <w:trHeight w:val="1000"/>
        </w:trPr>
        <w:tc>
          <w:tcPr>
            <w:tcW w:w="855" w:type="dxa"/>
          </w:tcPr>
          <w:p w:rsidR="00D20A61" w:rsidRPr="000C2AD3" w:rsidRDefault="00D20A61" w:rsidP="00D20A61">
            <w:pPr>
              <w:pStyle w:val="TableParagraph"/>
              <w:spacing w:before="10"/>
              <w:ind w:left="15"/>
              <w:jc w:val="center"/>
            </w:pPr>
            <w:r w:rsidRPr="000C2AD3">
              <w:rPr>
                <w:w w:val="102"/>
              </w:rPr>
              <w:t>8</w:t>
            </w:r>
          </w:p>
        </w:tc>
        <w:tc>
          <w:tcPr>
            <w:tcW w:w="2356" w:type="dxa"/>
          </w:tcPr>
          <w:p w:rsidR="00D20A61" w:rsidRPr="000C2AD3" w:rsidRDefault="00D20A61" w:rsidP="00D20A61">
            <w:pPr>
              <w:pStyle w:val="TableParagraph"/>
              <w:spacing w:before="10"/>
              <w:ind w:left="574"/>
            </w:pPr>
            <w:proofErr w:type="spellStart"/>
            <w:r w:rsidRPr="000C2AD3">
              <w:t>Фондоотдача</w:t>
            </w:r>
            <w:proofErr w:type="spellEnd"/>
          </w:p>
        </w:tc>
        <w:tc>
          <w:tcPr>
            <w:tcW w:w="7442" w:type="dxa"/>
          </w:tcPr>
          <w:p w:rsidR="00D20A61" w:rsidRPr="000C2AD3" w:rsidRDefault="00D20A61" w:rsidP="00D20A61">
            <w:pPr>
              <w:pStyle w:val="TableParagraph"/>
              <w:spacing w:before="10" w:line="276" w:lineRule="auto"/>
              <w:ind w:left="221" w:right="203" w:hanging="1"/>
              <w:jc w:val="center"/>
              <w:rPr>
                <w:lang w:val="ru-RU"/>
              </w:rPr>
            </w:pPr>
            <w:r w:rsidRPr="000C2AD3">
              <w:rPr>
                <w:lang w:val="ru-RU"/>
              </w:rPr>
              <w:t>Фондоотдача</w:t>
            </w:r>
            <w:r w:rsidRPr="000C2AD3">
              <w:rPr>
                <w:spacing w:val="2"/>
                <w:lang w:val="ru-RU"/>
              </w:rPr>
              <w:t xml:space="preserve"> </w:t>
            </w:r>
            <w:proofErr w:type="gramStart"/>
            <w:r w:rsidRPr="000C2AD3">
              <w:rPr>
                <w:lang w:val="ru-RU"/>
              </w:rPr>
              <w:t>показывает</w:t>
            </w:r>
            <w:proofErr w:type="gramEnd"/>
            <w:r w:rsidRPr="000C2AD3">
              <w:rPr>
                <w:spacing w:val="3"/>
                <w:lang w:val="ru-RU"/>
              </w:rPr>
              <w:t xml:space="preserve"> </w:t>
            </w:r>
            <w:r w:rsidRPr="000C2AD3">
              <w:rPr>
                <w:lang w:val="ru-RU"/>
              </w:rPr>
              <w:t>какова</w:t>
            </w:r>
            <w:r w:rsidRPr="000C2AD3">
              <w:rPr>
                <w:spacing w:val="3"/>
                <w:lang w:val="ru-RU"/>
              </w:rPr>
              <w:t xml:space="preserve"> </w:t>
            </w:r>
            <w:r w:rsidRPr="000C2AD3">
              <w:rPr>
                <w:lang w:val="ru-RU"/>
              </w:rPr>
              <w:t>общая</w:t>
            </w:r>
            <w:r w:rsidRPr="000C2AD3">
              <w:rPr>
                <w:spacing w:val="3"/>
                <w:lang w:val="ru-RU"/>
              </w:rPr>
              <w:t xml:space="preserve"> </w:t>
            </w:r>
            <w:r w:rsidRPr="000C2AD3">
              <w:rPr>
                <w:lang w:val="ru-RU"/>
              </w:rPr>
              <w:t>отдача</w:t>
            </w:r>
            <w:r w:rsidRPr="000C2AD3">
              <w:rPr>
                <w:spacing w:val="3"/>
                <w:lang w:val="ru-RU"/>
              </w:rPr>
              <w:t xml:space="preserve"> </w:t>
            </w:r>
            <w:r w:rsidRPr="000C2AD3">
              <w:rPr>
                <w:lang w:val="ru-RU"/>
              </w:rPr>
              <w:t>от</w:t>
            </w:r>
            <w:r w:rsidRPr="000C2AD3">
              <w:rPr>
                <w:spacing w:val="1"/>
                <w:lang w:val="ru-RU"/>
              </w:rPr>
              <w:t xml:space="preserve"> </w:t>
            </w:r>
            <w:r w:rsidRPr="000C2AD3">
              <w:rPr>
                <w:lang w:val="ru-RU"/>
              </w:rPr>
              <w:t>использования</w:t>
            </w:r>
            <w:r w:rsidRPr="000C2AD3">
              <w:rPr>
                <w:spacing w:val="4"/>
                <w:lang w:val="ru-RU"/>
              </w:rPr>
              <w:t xml:space="preserve"> </w:t>
            </w:r>
            <w:r w:rsidRPr="000C2AD3">
              <w:rPr>
                <w:lang w:val="ru-RU"/>
              </w:rPr>
              <w:t>каждого</w:t>
            </w:r>
            <w:r w:rsidRPr="000C2AD3">
              <w:rPr>
                <w:spacing w:val="5"/>
                <w:lang w:val="ru-RU"/>
              </w:rPr>
              <w:t xml:space="preserve"> </w:t>
            </w:r>
            <w:r w:rsidRPr="000C2AD3">
              <w:rPr>
                <w:lang w:val="ru-RU"/>
              </w:rPr>
              <w:t>рубля,</w:t>
            </w:r>
            <w:r w:rsidRPr="000C2AD3">
              <w:rPr>
                <w:spacing w:val="5"/>
                <w:lang w:val="ru-RU"/>
              </w:rPr>
              <w:t xml:space="preserve"> </w:t>
            </w:r>
            <w:r w:rsidRPr="000C2AD3">
              <w:rPr>
                <w:lang w:val="ru-RU"/>
              </w:rPr>
              <w:t>вложенного</w:t>
            </w:r>
            <w:r w:rsidRPr="000C2AD3">
              <w:rPr>
                <w:spacing w:val="5"/>
                <w:lang w:val="ru-RU"/>
              </w:rPr>
              <w:t xml:space="preserve"> </w:t>
            </w:r>
            <w:r w:rsidRPr="000C2AD3">
              <w:rPr>
                <w:lang w:val="ru-RU"/>
              </w:rPr>
              <w:t>в</w:t>
            </w:r>
            <w:r w:rsidRPr="000C2AD3">
              <w:rPr>
                <w:spacing w:val="1"/>
                <w:lang w:val="ru-RU"/>
              </w:rPr>
              <w:t xml:space="preserve"> </w:t>
            </w:r>
            <w:r w:rsidRPr="000C2AD3">
              <w:rPr>
                <w:lang w:val="ru-RU"/>
              </w:rPr>
              <w:t>основные</w:t>
            </w:r>
            <w:r w:rsidRPr="000C2AD3">
              <w:rPr>
                <w:spacing w:val="11"/>
                <w:lang w:val="ru-RU"/>
              </w:rPr>
              <w:t xml:space="preserve"> </w:t>
            </w:r>
            <w:r w:rsidRPr="000C2AD3">
              <w:rPr>
                <w:lang w:val="ru-RU"/>
              </w:rPr>
              <w:t>средства,</w:t>
            </w:r>
            <w:r w:rsidRPr="000C2AD3">
              <w:rPr>
                <w:spacing w:val="12"/>
                <w:lang w:val="ru-RU"/>
              </w:rPr>
              <w:t xml:space="preserve"> </w:t>
            </w:r>
            <w:r w:rsidRPr="000C2AD3">
              <w:rPr>
                <w:lang w:val="ru-RU"/>
              </w:rPr>
              <w:t>т.е.</w:t>
            </w:r>
            <w:r w:rsidRPr="000C2AD3">
              <w:rPr>
                <w:spacing w:val="12"/>
                <w:lang w:val="ru-RU"/>
              </w:rPr>
              <w:t xml:space="preserve"> </w:t>
            </w:r>
            <w:r w:rsidRPr="000C2AD3">
              <w:rPr>
                <w:lang w:val="ru-RU"/>
              </w:rPr>
              <w:t>насколько</w:t>
            </w:r>
            <w:r w:rsidRPr="000C2AD3">
              <w:rPr>
                <w:spacing w:val="12"/>
                <w:lang w:val="ru-RU"/>
              </w:rPr>
              <w:t xml:space="preserve"> </w:t>
            </w:r>
            <w:r w:rsidRPr="000C2AD3">
              <w:rPr>
                <w:lang w:val="ru-RU"/>
              </w:rPr>
              <w:t>эффективно</w:t>
            </w:r>
            <w:r w:rsidRPr="000C2AD3">
              <w:rPr>
                <w:spacing w:val="11"/>
                <w:lang w:val="ru-RU"/>
              </w:rPr>
              <w:t xml:space="preserve"> </w:t>
            </w:r>
            <w:r w:rsidRPr="000C2AD3">
              <w:rPr>
                <w:lang w:val="ru-RU"/>
              </w:rPr>
              <w:t>это</w:t>
            </w:r>
          </w:p>
          <w:p w:rsidR="00D20A61" w:rsidRPr="000C2AD3" w:rsidRDefault="00D20A61" w:rsidP="00D20A61">
            <w:pPr>
              <w:pStyle w:val="TableParagraph"/>
              <w:spacing w:line="208" w:lineRule="exact"/>
              <w:ind w:left="158" w:right="143"/>
              <w:jc w:val="center"/>
            </w:pPr>
            <w:proofErr w:type="spellStart"/>
            <w:r w:rsidRPr="000C2AD3">
              <w:t>вложение</w:t>
            </w:r>
            <w:proofErr w:type="spellEnd"/>
            <w:r w:rsidRPr="000C2AD3">
              <w:rPr>
                <w:spacing w:val="14"/>
              </w:rPr>
              <w:t xml:space="preserve"> </w:t>
            </w:r>
            <w:proofErr w:type="spellStart"/>
            <w:r w:rsidRPr="000C2AD3">
              <w:t>средств</w:t>
            </w:r>
            <w:proofErr w:type="spellEnd"/>
          </w:p>
        </w:tc>
      </w:tr>
    </w:tbl>
    <w:p w:rsidR="00D20A61" w:rsidRPr="000C2AD3" w:rsidRDefault="00D20A61" w:rsidP="00D20A61">
      <w:pPr>
        <w:pStyle w:val="af5"/>
        <w:spacing w:before="8"/>
        <w:rPr>
          <w:rFonts w:ascii="Times New Roman" w:hAnsi="Times New Roman"/>
          <w:b/>
        </w:rPr>
      </w:pPr>
    </w:p>
    <w:p w:rsidR="00D20A61" w:rsidRPr="000C2AD3" w:rsidRDefault="00D20A61" w:rsidP="00797E96">
      <w:pPr>
        <w:pStyle w:val="af5"/>
        <w:tabs>
          <w:tab w:val="left" w:pos="4270"/>
          <w:tab w:val="left" w:pos="6152"/>
        </w:tabs>
        <w:spacing w:before="115"/>
        <w:ind w:left="506"/>
        <w:rPr>
          <w:rFonts w:ascii="Times New Roman" w:hAnsi="Times New Roman"/>
        </w:rPr>
      </w:pPr>
      <w:r w:rsidRPr="000C2AD3">
        <w:rPr>
          <w:rFonts w:ascii="Times New Roman" w:hAnsi="Times New Roman"/>
          <w:spacing w:val="-14"/>
        </w:rPr>
        <w:t>Директор</w:t>
      </w:r>
      <w:r w:rsidRPr="000C2AD3">
        <w:rPr>
          <w:rFonts w:ascii="Times New Roman" w:hAnsi="Times New Roman"/>
          <w:spacing w:val="-31"/>
        </w:rPr>
        <w:t xml:space="preserve"> </w:t>
      </w:r>
      <w:r w:rsidRPr="000C2AD3">
        <w:rPr>
          <w:rFonts w:ascii="Times New Roman" w:hAnsi="Times New Roman"/>
          <w:spacing w:val="-13"/>
        </w:rPr>
        <w:t>предприятия</w:t>
      </w:r>
      <w:proofErr w:type="gramStart"/>
      <w:r w:rsidRPr="000C2AD3">
        <w:rPr>
          <w:rFonts w:ascii="Times New Roman" w:hAnsi="Times New Roman"/>
          <w:spacing w:val="-13"/>
          <w:u w:val="single"/>
        </w:rPr>
        <w:tab/>
      </w:r>
      <w:r w:rsidRPr="000C2AD3">
        <w:rPr>
          <w:rFonts w:ascii="Times New Roman" w:hAnsi="Times New Roman"/>
          <w:w w:val="105"/>
        </w:rPr>
        <w:t>(</w:t>
      </w:r>
      <w:r w:rsidRPr="000C2AD3">
        <w:rPr>
          <w:rFonts w:ascii="Times New Roman" w:hAnsi="Times New Roman"/>
          <w:w w:val="105"/>
          <w:u w:val="single"/>
        </w:rPr>
        <w:tab/>
      </w:r>
      <w:r w:rsidRPr="000C2AD3">
        <w:rPr>
          <w:rFonts w:ascii="Times New Roman" w:hAnsi="Times New Roman"/>
          <w:w w:val="105"/>
        </w:rPr>
        <w:t>)</w:t>
      </w:r>
      <w:proofErr w:type="gramEnd"/>
    </w:p>
    <w:p w:rsidR="00D20A61" w:rsidRPr="000C2AD3" w:rsidRDefault="00D20A61" w:rsidP="00797E96">
      <w:pPr>
        <w:pStyle w:val="af5"/>
        <w:tabs>
          <w:tab w:val="left" w:pos="4964"/>
        </w:tabs>
        <w:spacing w:before="127"/>
        <w:ind w:left="3181"/>
        <w:rPr>
          <w:rFonts w:ascii="Times New Roman" w:hAnsi="Times New Roman"/>
        </w:rPr>
      </w:pPr>
      <w:r w:rsidRPr="000C2AD3">
        <w:rPr>
          <w:rFonts w:ascii="Times New Roman" w:hAnsi="Times New Roman"/>
          <w:spacing w:val="-11"/>
          <w:w w:val="105"/>
        </w:rPr>
        <w:t>(подпись)</w:t>
      </w:r>
      <w:r w:rsidRPr="000C2AD3">
        <w:rPr>
          <w:rFonts w:ascii="Times New Roman" w:hAnsi="Times New Roman"/>
          <w:spacing w:val="-11"/>
          <w:w w:val="105"/>
        </w:rPr>
        <w:tab/>
      </w:r>
      <w:r w:rsidRPr="000C2AD3">
        <w:rPr>
          <w:rFonts w:ascii="Times New Roman" w:hAnsi="Times New Roman"/>
          <w:w w:val="105"/>
        </w:rPr>
        <w:t>(Ф.И.О.)</w:t>
      </w:r>
    </w:p>
    <w:p w:rsidR="00D20A61" w:rsidRPr="000C2AD3" w:rsidRDefault="00D20A61" w:rsidP="00797E96">
      <w:pPr>
        <w:pStyle w:val="af5"/>
        <w:tabs>
          <w:tab w:val="left" w:pos="4270"/>
          <w:tab w:val="left" w:pos="6152"/>
        </w:tabs>
        <w:ind w:left="506"/>
        <w:rPr>
          <w:rFonts w:ascii="Times New Roman" w:hAnsi="Times New Roman"/>
        </w:rPr>
      </w:pPr>
      <w:r w:rsidRPr="000C2AD3">
        <w:rPr>
          <w:rFonts w:ascii="Times New Roman" w:hAnsi="Times New Roman"/>
          <w:spacing w:val="-13"/>
        </w:rPr>
        <w:t>Главный</w:t>
      </w:r>
      <w:r w:rsidRPr="000C2AD3">
        <w:rPr>
          <w:rFonts w:ascii="Times New Roman" w:hAnsi="Times New Roman"/>
          <w:spacing w:val="-32"/>
        </w:rPr>
        <w:t xml:space="preserve"> </w:t>
      </w:r>
      <w:r w:rsidRPr="000C2AD3">
        <w:rPr>
          <w:rFonts w:ascii="Times New Roman" w:hAnsi="Times New Roman"/>
          <w:spacing w:val="-13"/>
        </w:rPr>
        <w:t>бухгалтер</w:t>
      </w:r>
      <w:proofErr w:type="gramStart"/>
      <w:r w:rsidRPr="000C2AD3">
        <w:rPr>
          <w:rFonts w:ascii="Times New Roman" w:hAnsi="Times New Roman"/>
          <w:spacing w:val="-13"/>
          <w:u w:val="single"/>
        </w:rPr>
        <w:tab/>
      </w:r>
      <w:r w:rsidRPr="000C2AD3">
        <w:rPr>
          <w:rFonts w:ascii="Times New Roman" w:hAnsi="Times New Roman"/>
          <w:w w:val="105"/>
        </w:rPr>
        <w:t>(</w:t>
      </w:r>
      <w:r w:rsidRPr="000C2AD3">
        <w:rPr>
          <w:rFonts w:ascii="Times New Roman" w:hAnsi="Times New Roman"/>
          <w:w w:val="105"/>
          <w:u w:val="single"/>
        </w:rPr>
        <w:tab/>
      </w:r>
      <w:r w:rsidRPr="000C2AD3">
        <w:rPr>
          <w:rFonts w:ascii="Times New Roman" w:hAnsi="Times New Roman"/>
          <w:w w:val="105"/>
        </w:rPr>
        <w:t>)</w:t>
      </w:r>
      <w:proofErr w:type="gramEnd"/>
    </w:p>
    <w:p w:rsidR="00D20A61" w:rsidRPr="000C2AD3" w:rsidRDefault="00D20A61" w:rsidP="00797E96">
      <w:pPr>
        <w:pStyle w:val="af5"/>
        <w:tabs>
          <w:tab w:val="left" w:pos="4964"/>
        </w:tabs>
        <w:spacing w:before="1"/>
        <w:ind w:left="3181"/>
        <w:rPr>
          <w:rFonts w:ascii="Times New Roman" w:hAnsi="Times New Roman"/>
        </w:rPr>
      </w:pPr>
      <w:r w:rsidRPr="000C2AD3">
        <w:rPr>
          <w:rFonts w:ascii="Times New Roman" w:hAnsi="Times New Roman"/>
          <w:spacing w:val="-11"/>
          <w:w w:val="105"/>
        </w:rPr>
        <w:t>(подпись)</w:t>
      </w:r>
      <w:r w:rsidRPr="000C2AD3">
        <w:rPr>
          <w:rFonts w:ascii="Times New Roman" w:hAnsi="Times New Roman"/>
          <w:spacing w:val="-11"/>
          <w:w w:val="105"/>
        </w:rPr>
        <w:tab/>
      </w:r>
      <w:r w:rsidRPr="000C2AD3">
        <w:rPr>
          <w:rFonts w:ascii="Times New Roman" w:hAnsi="Times New Roman"/>
          <w:w w:val="105"/>
        </w:rPr>
        <w:t>(Ф.И.О.)</w:t>
      </w:r>
    </w:p>
    <w:p w:rsidR="00D20A61" w:rsidRPr="00797E96" w:rsidRDefault="00D20A61" w:rsidP="00797E96">
      <w:pPr>
        <w:pStyle w:val="af5"/>
        <w:tabs>
          <w:tab w:val="left" w:pos="902"/>
          <w:tab w:val="left" w:pos="2649"/>
          <w:tab w:val="left" w:pos="3144"/>
        </w:tabs>
        <w:ind w:left="506"/>
        <w:rPr>
          <w:rFonts w:ascii="Times New Roman" w:hAnsi="Times New Roman"/>
        </w:rPr>
      </w:pPr>
      <w:r w:rsidRPr="000C2AD3">
        <w:rPr>
          <w:rFonts w:ascii="Times New Roman" w:hAnsi="Times New Roman"/>
          <w:w w:val="105"/>
        </w:rPr>
        <w:t>"</w:t>
      </w:r>
      <w:r w:rsidRPr="000C2AD3">
        <w:rPr>
          <w:rFonts w:ascii="Times New Roman" w:hAnsi="Times New Roman"/>
          <w:w w:val="105"/>
          <w:u w:val="single"/>
        </w:rPr>
        <w:tab/>
      </w:r>
      <w:r w:rsidRPr="000C2AD3">
        <w:rPr>
          <w:rFonts w:ascii="Times New Roman" w:hAnsi="Times New Roman"/>
          <w:w w:val="105"/>
        </w:rPr>
        <w:t>"</w:t>
      </w:r>
      <w:r w:rsidRPr="000C2AD3">
        <w:rPr>
          <w:rFonts w:ascii="Times New Roman" w:hAnsi="Times New Roman"/>
          <w:w w:val="105"/>
          <w:u w:val="single"/>
        </w:rPr>
        <w:tab/>
      </w:r>
      <w:r w:rsidRPr="000C2AD3">
        <w:rPr>
          <w:rFonts w:ascii="Times New Roman" w:hAnsi="Times New Roman"/>
          <w:w w:val="105"/>
        </w:rPr>
        <w:t>20</w:t>
      </w:r>
      <w:r w:rsidRPr="000C2AD3">
        <w:rPr>
          <w:rFonts w:ascii="Times New Roman" w:hAnsi="Times New Roman"/>
          <w:w w:val="105"/>
          <w:u w:val="single"/>
        </w:rPr>
        <w:tab/>
      </w:r>
    </w:p>
    <w:p w:rsidR="00D20A61" w:rsidRDefault="00D20A61" w:rsidP="00D20A61">
      <w:pPr>
        <w:pStyle w:val="af5"/>
        <w:spacing w:before="3"/>
        <w:rPr>
          <w:sz w:val="8"/>
        </w:rPr>
      </w:pPr>
    </w:p>
    <w:p w:rsidR="00D20A61" w:rsidRPr="00797E96" w:rsidRDefault="00D20A61" w:rsidP="00D20A61">
      <w:pPr>
        <w:pStyle w:val="af5"/>
        <w:spacing w:before="3"/>
        <w:rPr>
          <w:sz w:val="8"/>
        </w:rPr>
      </w:pPr>
    </w:p>
    <w:p w:rsidR="00D20A61" w:rsidRPr="00797E96" w:rsidRDefault="00D20A61" w:rsidP="00D20A61">
      <w:pPr>
        <w:pStyle w:val="1"/>
        <w:spacing w:before="106" w:line="223" w:lineRule="auto"/>
        <w:ind w:left="7482"/>
        <w:rPr>
          <w:rFonts w:ascii="Times New Roman" w:hAnsi="Times New Roman" w:cs="Times New Roman"/>
          <w:b w:val="0"/>
          <w:color w:val="auto"/>
          <w:spacing w:val="-61"/>
          <w:sz w:val="24"/>
          <w:szCs w:val="24"/>
        </w:rPr>
      </w:pPr>
      <w:r w:rsidRPr="00797E96">
        <w:rPr>
          <w:rFonts w:ascii="Times New Roman" w:hAnsi="Times New Roman" w:cs="Times New Roman"/>
          <w:b w:val="0"/>
          <w:color w:val="auto"/>
          <w:spacing w:val="-2"/>
          <w:sz w:val="24"/>
          <w:szCs w:val="24"/>
        </w:rPr>
        <w:t xml:space="preserve">Приложение </w:t>
      </w:r>
      <w:r w:rsidRPr="00797E96">
        <w:rPr>
          <w:rFonts w:ascii="Times New Roman" w:hAnsi="Times New Roman" w:cs="Times New Roman"/>
          <w:b w:val="0"/>
          <w:color w:val="auto"/>
          <w:spacing w:val="-1"/>
          <w:sz w:val="24"/>
          <w:szCs w:val="24"/>
        </w:rPr>
        <w:t>2</w:t>
      </w:r>
      <w:r w:rsidRPr="00797E96">
        <w:rPr>
          <w:rFonts w:ascii="Times New Roman" w:hAnsi="Times New Roman" w:cs="Times New Roman"/>
          <w:b w:val="0"/>
          <w:color w:val="auto"/>
          <w:spacing w:val="-61"/>
          <w:sz w:val="24"/>
          <w:szCs w:val="24"/>
        </w:rPr>
        <w:t xml:space="preserve">  </w:t>
      </w:r>
    </w:p>
    <w:p w:rsidR="00D20A61" w:rsidRPr="00797E96" w:rsidRDefault="00D20A61" w:rsidP="00797E96">
      <w:pPr>
        <w:pStyle w:val="1"/>
        <w:spacing w:before="106" w:line="223" w:lineRule="auto"/>
        <w:ind w:left="4962"/>
        <w:jc w:val="right"/>
        <w:rPr>
          <w:rFonts w:ascii="Times New Roman" w:hAnsi="Times New Roman" w:cs="Times New Roman"/>
          <w:b w:val="0"/>
          <w:color w:val="auto"/>
          <w:sz w:val="26"/>
          <w:szCs w:val="26"/>
        </w:rPr>
      </w:pPr>
      <w:r w:rsidRPr="00797E96">
        <w:rPr>
          <w:rFonts w:ascii="Times New Roman" w:hAnsi="Times New Roman" w:cs="Times New Roman"/>
          <w:b w:val="0"/>
          <w:color w:val="auto"/>
          <w:sz w:val="24"/>
          <w:szCs w:val="24"/>
        </w:rPr>
        <w:t>к Порядку составления,</w:t>
      </w:r>
      <w:r w:rsidRPr="00797E96">
        <w:rPr>
          <w:rFonts w:ascii="Times New Roman" w:hAnsi="Times New Roman" w:cs="Times New Roman"/>
          <w:b w:val="0"/>
          <w:color w:val="auto"/>
          <w:spacing w:val="1"/>
          <w:sz w:val="24"/>
          <w:szCs w:val="24"/>
        </w:rPr>
        <w:t xml:space="preserve"> </w:t>
      </w:r>
      <w:r w:rsidRPr="00797E96">
        <w:rPr>
          <w:rFonts w:ascii="Times New Roman" w:hAnsi="Times New Roman" w:cs="Times New Roman"/>
          <w:b w:val="0"/>
          <w:color w:val="auto"/>
          <w:sz w:val="24"/>
          <w:szCs w:val="24"/>
        </w:rPr>
        <w:t>утверждения и установления</w:t>
      </w:r>
      <w:r w:rsidRPr="00797E96">
        <w:rPr>
          <w:rFonts w:ascii="Times New Roman" w:hAnsi="Times New Roman" w:cs="Times New Roman"/>
          <w:b w:val="0"/>
          <w:color w:val="auto"/>
          <w:spacing w:val="1"/>
          <w:sz w:val="24"/>
          <w:szCs w:val="24"/>
        </w:rPr>
        <w:t xml:space="preserve"> </w:t>
      </w:r>
      <w:r w:rsidRPr="00797E96">
        <w:rPr>
          <w:rFonts w:ascii="Times New Roman" w:hAnsi="Times New Roman" w:cs="Times New Roman"/>
          <w:b w:val="0"/>
          <w:color w:val="auto"/>
          <w:spacing w:val="-1"/>
          <w:sz w:val="24"/>
          <w:szCs w:val="24"/>
        </w:rPr>
        <w:t>показателей</w:t>
      </w:r>
      <w:r w:rsidRPr="00797E96">
        <w:rPr>
          <w:rFonts w:ascii="Times New Roman" w:hAnsi="Times New Roman" w:cs="Times New Roman"/>
          <w:b w:val="0"/>
          <w:color w:val="auto"/>
          <w:spacing w:val="-15"/>
          <w:sz w:val="24"/>
          <w:szCs w:val="24"/>
        </w:rPr>
        <w:t xml:space="preserve"> </w:t>
      </w:r>
      <w:r w:rsidRPr="00797E96">
        <w:rPr>
          <w:rFonts w:ascii="Times New Roman" w:hAnsi="Times New Roman" w:cs="Times New Roman"/>
          <w:b w:val="0"/>
          <w:color w:val="auto"/>
          <w:spacing w:val="-1"/>
          <w:sz w:val="24"/>
          <w:szCs w:val="24"/>
        </w:rPr>
        <w:t>плана</w:t>
      </w:r>
      <w:r w:rsidRPr="00797E96">
        <w:rPr>
          <w:rFonts w:ascii="Times New Roman" w:hAnsi="Times New Roman" w:cs="Times New Roman"/>
          <w:b w:val="0"/>
          <w:color w:val="auto"/>
          <w:spacing w:val="-14"/>
          <w:sz w:val="24"/>
          <w:szCs w:val="24"/>
        </w:rPr>
        <w:t xml:space="preserve"> </w:t>
      </w:r>
      <w:r w:rsidRPr="00797E96">
        <w:rPr>
          <w:rFonts w:ascii="Times New Roman" w:hAnsi="Times New Roman" w:cs="Times New Roman"/>
          <w:b w:val="0"/>
          <w:color w:val="auto"/>
          <w:spacing w:val="-1"/>
          <w:sz w:val="24"/>
          <w:szCs w:val="24"/>
        </w:rPr>
        <w:t>(программы)</w:t>
      </w:r>
      <w:r w:rsidR="00797E96" w:rsidRPr="00797E96">
        <w:rPr>
          <w:rFonts w:ascii="Times New Roman" w:hAnsi="Times New Roman" w:cs="Times New Roman"/>
          <w:b w:val="0"/>
          <w:color w:val="auto"/>
          <w:spacing w:val="-1"/>
          <w:sz w:val="24"/>
          <w:szCs w:val="24"/>
        </w:rPr>
        <w:t xml:space="preserve"> </w:t>
      </w:r>
      <w:r w:rsidRPr="00797E96">
        <w:rPr>
          <w:rFonts w:ascii="Times New Roman" w:hAnsi="Times New Roman"/>
          <w:b w:val="0"/>
          <w:color w:val="auto"/>
          <w:spacing w:val="-2"/>
          <w:sz w:val="24"/>
          <w:szCs w:val="24"/>
        </w:rPr>
        <w:t>финансово-хозяйственной деятельности</w:t>
      </w:r>
      <w:r w:rsidRPr="00797E96">
        <w:rPr>
          <w:rFonts w:ascii="Times New Roman" w:hAnsi="Times New Roman"/>
          <w:b w:val="0"/>
          <w:color w:val="auto"/>
          <w:spacing w:val="-61"/>
          <w:sz w:val="24"/>
          <w:szCs w:val="24"/>
        </w:rPr>
        <w:t xml:space="preserve"> </w:t>
      </w:r>
      <w:r w:rsidRPr="00797E96">
        <w:rPr>
          <w:rFonts w:ascii="Times New Roman" w:hAnsi="Times New Roman"/>
          <w:b w:val="0"/>
          <w:color w:val="auto"/>
          <w:sz w:val="24"/>
          <w:szCs w:val="24"/>
        </w:rPr>
        <w:t>муниципального унитарного предприятия</w:t>
      </w:r>
      <w:r w:rsidRPr="00797E96">
        <w:rPr>
          <w:rFonts w:ascii="Times New Roman" w:hAnsi="Times New Roman"/>
          <w:b w:val="0"/>
          <w:color w:val="auto"/>
          <w:spacing w:val="1"/>
          <w:sz w:val="24"/>
          <w:szCs w:val="24"/>
        </w:rPr>
        <w:t xml:space="preserve"> </w:t>
      </w:r>
      <w:r w:rsidRPr="00797E96">
        <w:rPr>
          <w:rFonts w:ascii="Times New Roman" w:hAnsi="Times New Roman"/>
          <w:b w:val="0"/>
          <w:color w:val="auto"/>
          <w:sz w:val="24"/>
          <w:szCs w:val="24"/>
        </w:rPr>
        <w:t>и</w:t>
      </w:r>
      <w:r w:rsidRPr="00797E96">
        <w:rPr>
          <w:rFonts w:ascii="Times New Roman" w:hAnsi="Times New Roman"/>
          <w:b w:val="0"/>
          <w:color w:val="auto"/>
          <w:spacing w:val="-16"/>
          <w:sz w:val="24"/>
          <w:szCs w:val="24"/>
        </w:rPr>
        <w:t xml:space="preserve"> </w:t>
      </w:r>
      <w:r w:rsidRPr="00797E96">
        <w:rPr>
          <w:rFonts w:ascii="Times New Roman" w:hAnsi="Times New Roman"/>
          <w:b w:val="0"/>
          <w:color w:val="auto"/>
          <w:sz w:val="24"/>
          <w:szCs w:val="24"/>
        </w:rPr>
        <w:t>отчета</w:t>
      </w:r>
      <w:r w:rsidRPr="00797E96">
        <w:rPr>
          <w:rFonts w:ascii="Times New Roman" w:hAnsi="Times New Roman"/>
          <w:b w:val="0"/>
          <w:color w:val="auto"/>
          <w:spacing w:val="-15"/>
          <w:sz w:val="24"/>
          <w:szCs w:val="24"/>
        </w:rPr>
        <w:t xml:space="preserve"> </w:t>
      </w:r>
      <w:r w:rsidRPr="00797E96">
        <w:rPr>
          <w:rFonts w:ascii="Times New Roman" w:hAnsi="Times New Roman"/>
          <w:b w:val="0"/>
          <w:color w:val="auto"/>
          <w:sz w:val="24"/>
          <w:szCs w:val="24"/>
        </w:rPr>
        <w:t>об</w:t>
      </w:r>
      <w:r w:rsidRPr="00797E96">
        <w:rPr>
          <w:rFonts w:ascii="Times New Roman" w:hAnsi="Times New Roman"/>
          <w:b w:val="0"/>
          <w:color w:val="auto"/>
          <w:spacing w:val="-15"/>
          <w:sz w:val="24"/>
          <w:szCs w:val="24"/>
        </w:rPr>
        <w:t xml:space="preserve"> </w:t>
      </w:r>
      <w:r w:rsidRPr="00797E96">
        <w:rPr>
          <w:rFonts w:ascii="Times New Roman" w:hAnsi="Times New Roman"/>
          <w:b w:val="0"/>
          <w:color w:val="auto"/>
          <w:sz w:val="24"/>
          <w:szCs w:val="24"/>
        </w:rPr>
        <w:t>исполнении</w:t>
      </w:r>
      <w:r w:rsidRPr="00797E96">
        <w:rPr>
          <w:rFonts w:ascii="Times New Roman" w:hAnsi="Times New Roman"/>
          <w:b w:val="0"/>
          <w:color w:val="auto"/>
          <w:spacing w:val="-15"/>
          <w:sz w:val="24"/>
          <w:szCs w:val="24"/>
        </w:rPr>
        <w:t xml:space="preserve"> </w:t>
      </w:r>
      <w:r w:rsidRPr="00797E96">
        <w:rPr>
          <w:rFonts w:ascii="Times New Roman" w:hAnsi="Times New Roman"/>
          <w:b w:val="0"/>
          <w:color w:val="auto"/>
          <w:sz w:val="24"/>
          <w:szCs w:val="24"/>
        </w:rPr>
        <w:t>плана</w:t>
      </w:r>
      <w:r w:rsidRPr="00797E96">
        <w:rPr>
          <w:rFonts w:ascii="Times New Roman" w:hAnsi="Times New Roman"/>
          <w:b w:val="0"/>
          <w:color w:val="auto"/>
          <w:spacing w:val="-15"/>
          <w:sz w:val="24"/>
          <w:szCs w:val="24"/>
        </w:rPr>
        <w:t xml:space="preserve"> </w:t>
      </w:r>
      <w:r w:rsidRPr="00797E96">
        <w:rPr>
          <w:rFonts w:ascii="Times New Roman" w:hAnsi="Times New Roman"/>
          <w:b w:val="0"/>
          <w:color w:val="auto"/>
          <w:sz w:val="24"/>
          <w:szCs w:val="24"/>
        </w:rPr>
        <w:t>(программы)</w:t>
      </w:r>
      <w:r w:rsidRPr="00797E96">
        <w:rPr>
          <w:rFonts w:ascii="Times New Roman" w:hAnsi="Times New Roman"/>
          <w:b w:val="0"/>
          <w:color w:val="auto"/>
          <w:spacing w:val="-61"/>
          <w:sz w:val="24"/>
          <w:szCs w:val="24"/>
        </w:rPr>
        <w:t xml:space="preserve"> </w:t>
      </w:r>
      <w:r w:rsidRPr="00797E96">
        <w:rPr>
          <w:rFonts w:ascii="Times New Roman" w:hAnsi="Times New Roman"/>
          <w:b w:val="0"/>
          <w:color w:val="auto"/>
          <w:sz w:val="24"/>
          <w:szCs w:val="24"/>
        </w:rPr>
        <w:t>финансово-хозяйственной деятельности</w:t>
      </w:r>
      <w:r w:rsidRPr="00797E96">
        <w:rPr>
          <w:rFonts w:ascii="Times New Roman" w:hAnsi="Times New Roman"/>
          <w:b w:val="0"/>
          <w:color w:val="auto"/>
          <w:spacing w:val="1"/>
          <w:sz w:val="24"/>
          <w:szCs w:val="24"/>
        </w:rPr>
        <w:t xml:space="preserve"> </w:t>
      </w:r>
      <w:r w:rsidRPr="00797E96">
        <w:rPr>
          <w:rFonts w:ascii="Times New Roman" w:hAnsi="Times New Roman"/>
          <w:b w:val="0"/>
          <w:color w:val="auto"/>
          <w:sz w:val="26"/>
          <w:szCs w:val="26"/>
        </w:rPr>
        <w:t>муниципального</w:t>
      </w:r>
      <w:r w:rsidRPr="00797E96">
        <w:rPr>
          <w:rFonts w:ascii="Times New Roman" w:hAnsi="Times New Roman"/>
          <w:b w:val="0"/>
          <w:color w:val="auto"/>
          <w:spacing w:val="-16"/>
          <w:sz w:val="26"/>
          <w:szCs w:val="26"/>
        </w:rPr>
        <w:t xml:space="preserve"> </w:t>
      </w:r>
      <w:r w:rsidRPr="00797E96">
        <w:rPr>
          <w:rFonts w:ascii="Times New Roman" w:hAnsi="Times New Roman"/>
          <w:b w:val="0"/>
          <w:color w:val="auto"/>
          <w:sz w:val="26"/>
          <w:szCs w:val="26"/>
        </w:rPr>
        <w:t>унитарного</w:t>
      </w:r>
      <w:r w:rsidRPr="00797E96">
        <w:rPr>
          <w:rFonts w:ascii="Times New Roman" w:hAnsi="Times New Roman"/>
          <w:b w:val="0"/>
          <w:color w:val="auto"/>
          <w:spacing w:val="-16"/>
          <w:sz w:val="26"/>
          <w:szCs w:val="26"/>
        </w:rPr>
        <w:t xml:space="preserve"> </w:t>
      </w:r>
      <w:r w:rsidRPr="00797E96">
        <w:rPr>
          <w:rFonts w:ascii="Times New Roman" w:hAnsi="Times New Roman"/>
          <w:b w:val="0"/>
          <w:color w:val="auto"/>
          <w:sz w:val="26"/>
          <w:szCs w:val="26"/>
        </w:rPr>
        <w:t>предприятия</w:t>
      </w:r>
    </w:p>
    <w:p w:rsidR="00D20A61" w:rsidRPr="00797E96" w:rsidRDefault="00D20A61" w:rsidP="00D20A61">
      <w:pPr>
        <w:pStyle w:val="af5"/>
        <w:spacing w:before="2"/>
        <w:rPr>
          <w:rFonts w:ascii="Times New Roman"/>
          <w:sz w:val="26"/>
          <w:szCs w:val="26"/>
        </w:rPr>
      </w:pPr>
    </w:p>
    <w:p w:rsidR="00D20A61" w:rsidRPr="00797E96" w:rsidRDefault="00D20A61" w:rsidP="00797E96">
      <w:pPr>
        <w:pStyle w:val="af5"/>
        <w:tabs>
          <w:tab w:val="left" w:pos="9781"/>
          <w:tab w:val="left" w:pos="9921"/>
        </w:tabs>
        <w:ind w:right="-2"/>
        <w:jc w:val="center"/>
        <w:rPr>
          <w:rFonts w:ascii="Times New Roman" w:hAnsi="Times New Roman"/>
          <w:b/>
          <w:sz w:val="26"/>
          <w:szCs w:val="26"/>
        </w:rPr>
      </w:pPr>
      <w:r w:rsidRPr="00797E96">
        <w:rPr>
          <w:rFonts w:ascii="Times New Roman" w:hAnsi="Times New Roman"/>
          <w:b/>
          <w:w w:val="105"/>
          <w:sz w:val="26"/>
          <w:szCs w:val="26"/>
        </w:rPr>
        <w:t>ОТЧЕТ</w:t>
      </w:r>
    </w:p>
    <w:p w:rsidR="00D20A61" w:rsidRPr="00797E96" w:rsidRDefault="00D20A61" w:rsidP="00797E96">
      <w:pPr>
        <w:pStyle w:val="af5"/>
        <w:tabs>
          <w:tab w:val="left" w:pos="9781"/>
          <w:tab w:val="left" w:pos="9921"/>
        </w:tabs>
        <w:ind w:right="-2"/>
        <w:jc w:val="center"/>
        <w:rPr>
          <w:rFonts w:ascii="Times New Roman" w:hAnsi="Times New Roman"/>
          <w:b/>
          <w:sz w:val="26"/>
          <w:szCs w:val="26"/>
        </w:rPr>
      </w:pPr>
      <w:r w:rsidRPr="00797E96">
        <w:rPr>
          <w:rFonts w:ascii="Times New Roman" w:hAnsi="Times New Roman"/>
          <w:b/>
          <w:spacing w:val="-13"/>
          <w:sz w:val="26"/>
          <w:szCs w:val="26"/>
        </w:rPr>
        <w:t>ОБ</w:t>
      </w:r>
      <w:r w:rsidRPr="00797E96">
        <w:rPr>
          <w:rFonts w:ascii="Times New Roman" w:hAnsi="Times New Roman"/>
          <w:b/>
          <w:spacing w:val="-33"/>
          <w:sz w:val="26"/>
          <w:szCs w:val="26"/>
        </w:rPr>
        <w:t xml:space="preserve"> </w:t>
      </w:r>
      <w:r w:rsidRPr="00797E96">
        <w:rPr>
          <w:rFonts w:ascii="Times New Roman" w:hAnsi="Times New Roman"/>
          <w:b/>
          <w:spacing w:val="-13"/>
          <w:sz w:val="26"/>
          <w:szCs w:val="26"/>
        </w:rPr>
        <w:t>ИСПОЛНЕНИИ</w:t>
      </w:r>
      <w:r w:rsidRPr="00797E96">
        <w:rPr>
          <w:rFonts w:ascii="Times New Roman" w:hAnsi="Times New Roman"/>
          <w:b/>
          <w:spacing w:val="-33"/>
          <w:sz w:val="26"/>
          <w:szCs w:val="26"/>
        </w:rPr>
        <w:t xml:space="preserve"> </w:t>
      </w:r>
      <w:r w:rsidRPr="00797E96">
        <w:rPr>
          <w:rFonts w:ascii="Times New Roman" w:hAnsi="Times New Roman"/>
          <w:b/>
          <w:spacing w:val="-12"/>
          <w:sz w:val="26"/>
          <w:szCs w:val="26"/>
        </w:rPr>
        <w:t>ПЛАНА</w:t>
      </w:r>
      <w:r w:rsidRPr="00797E96">
        <w:rPr>
          <w:rFonts w:ascii="Times New Roman" w:hAnsi="Times New Roman"/>
          <w:b/>
          <w:spacing w:val="-32"/>
          <w:sz w:val="26"/>
          <w:szCs w:val="26"/>
        </w:rPr>
        <w:t xml:space="preserve"> </w:t>
      </w:r>
      <w:r w:rsidRPr="00797E96">
        <w:rPr>
          <w:rFonts w:ascii="Times New Roman" w:hAnsi="Times New Roman"/>
          <w:b/>
          <w:spacing w:val="-12"/>
          <w:sz w:val="26"/>
          <w:szCs w:val="26"/>
        </w:rPr>
        <w:t>(ПРОГРАММЫ)</w:t>
      </w:r>
    </w:p>
    <w:p w:rsidR="00D20A61" w:rsidRPr="00797E96" w:rsidRDefault="00D20A61" w:rsidP="00797E96">
      <w:pPr>
        <w:pStyle w:val="af5"/>
        <w:tabs>
          <w:tab w:val="left" w:pos="9781"/>
          <w:tab w:val="left" w:pos="9921"/>
        </w:tabs>
        <w:ind w:right="-2"/>
        <w:jc w:val="center"/>
        <w:rPr>
          <w:rFonts w:ascii="Times New Roman" w:hAnsi="Times New Roman"/>
          <w:b/>
          <w:sz w:val="26"/>
          <w:szCs w:val="26"/>
        </w:rPr>
      </w:pPr>
      <w:r w:rsidRPr="00797E96">
        <w:rPr>
          <w:rFonts w:ascii="Times New Roman" w:hAnsi="Times New Roman"/>
          <w:b/>
          <w:spacing w:val="-14"/>
          <w:sz w:val="26"/>
          <w:szCs w:val="26"/>
        </w:rPr>
        <w:t>ФИНАНСОВО-ХОЗЯЙСТВЕННОЙ</w:t>
      </w:r>
      <w:r w:rsidRPr="00797E96">
        <w:rPr>
          <w:rFonts w:ascii="Times New Roman" w:hAnsi="Times New Roman"/>
          <w:b/>
          <w:spacing w:val="-32"/>
          <w:sz w:val="26"/>
          <w:szCs w:val="26"/>
        </w:rPr>
        <w:t xml:space="preserve"> </w:t>
      </w:r>
      <w:r w:rsidRPr="00797E96">
        <w:rPr>
          <w:rFonts w:ascii="Times New Roman" w:hAnsi="Times New Roman"/>
          <w:b/>
          <w:spacing w:val="-14"/>
          <w:sz w:val="26"/>
          <w:szCs w:val="26"/>
        </w:rPr>
        <w:t>ДЕЯТЕЛЬНОСТИ</w:t>
      </w:r>
    </w:p>
    <w:p w:rsidR="00797E96" w:rsidRPr="00797E96" w:rsidRDefault="00D20A61" w:rsidP="00797E96">
      <w:pPr>
        <w:pStyle w:val="af5"/>
        <w:tabs>
          <w:tab w:val="left" w:pos="9781"/>
          <w:tab w:val="left" w:pos="9921"/>
        </w:tabs>
        <w:ind w:right="-2"/>
        <w:jc w:val="center"/>
        <w:rPr>
          <w:rFonts w:ascii="Times New Roman" w:hAnsi="Times New Roman"/>
          <w:b/>
          <w:sz w:val="26"/>
          <w:szCs w:val="26"/>
        </w:rPr>
      </w:pPr>
      <w:r w:rsidRPr="00797E96">
        <w:rPr>
          <w:rFonts w:ascii="Times New Roman" w:hAnsi="Times New Roman"/>
          <w:b/>
          <w:spacing w:val="-14"/>
          <w:sz w:val="26"/>
          <w:szCs w:val="26"/>
        </w:rPr>
        <w:t>МУНИЦИПАЛЬНОГО</w:t>
      </w:r>
      <w:r w:rsidRPr="00797E96">
        <w:rPr>
          <w:rFonts w:ascii="Times New Roman" w:hAnsi="Times New Roman"/>
          <w:b/>
          <w:spacing w:val="-30"/>
          <w:sz w:val="26"/>
          <w:szCs w:val="26"/>
        </w:rPr>
        <w:t xml:space="preserve"> </w:t>
      </w:r>
      <w:r w:rsidRPr="00797E96">
        <w:rPr>
          <w:rFonts w:ascii="Times New Roman" w:hAnsi="Times New Roman"/>
          <w:b/>
          <w:spacing w:val="-14"/>
          <w:sz w:val="26"/>
          <w:szCs w:val="26"/>
        </w:rPr>
        <w:t>УНИТАРНОГО</w:t>
      </w:r>
      <w:r w:rsidRPr="00797E96">
        <w:rPr>
          <w:rFonts w:ascii="Times New Roman" w:hAnsi="Times New Roman"/>
          <w:b/>
          <w:spacing w:val="-29"/>
          <w:sz w:val="26"/>
          <w:szCs w:val="26"/>
        </w:rPr>
        <w:t xml:space="preserve"> </w:t>
      </w:r>
      <w:r w:rsidRPr="00797E96">
        <w:rPr>
          <w:rFonts w:ascii="Times New Roman" w:hAnsi="Times New Roman"/>
          <w:b/>
          <w:spacing w:val="-13"/>
          <w:sz w:val="26"/>
          <w:szCs w:val="26"/>
        </w:rPr>
        <w:t>ПРЕДПРИЯТИЯ</w:t>
      </w:r>
    </w:p>
    <w:p w:rsidR="00D20A61" w:rsidRPr="00797E96" w:rsidRDefault="00D20A61" w:rsidP="00797E96">
      <w:pPr>
        <w:pStyle w:val="af5"/>
        <w:tabs>
          <w:tab w:val="left" w:pos="9781"/>
          <w:tab w:val="left" w:pos="9921"/>
        </w:tabs>
        <w:ind w:right="-2"/>
        <w:jc w:val="center"/>
        <w:rPr>
          <w:rFonts w:ascii="Times New Roman" w:hAnsi="Times New Roman"/>
          <w:b/>
          <w:sz w:val="26"/>
          <w:szCs w:val="26"/>
        </w:rPr>
      </w:pPr>
      <w:r w:rsidRPr="00797E96">
        <w:rPr>
          <w:rFonts w:ascii="Times New Roman" w:hAnsi="Times New Roman"/>
          <w:b/>
          <w:noProof/>
          <w:sz w:val="26"/>
          <w:szCs w:val="26"/>
          <w:lang w:eastAsia="ru-RU"/>
        </w:rPr>
        <mc:AlternateContent>
          <mc:Choice Requires="wps">
            <w:drawing>
              <wp:anchor distT="0" distB="0" distL="0" distR="0" simplePos="0" relativeHeight="251660288" behindDoc="1" locked="0" layoutInCell="1" allowOverlap="1" wp14:anchorId="3AD459E7" wp14:editId="7F89C064">
                <wp:simplePos x="0" y="0"/>
                <wp:positionH relativeFrom="page">
                  <wp:posOffset>1417955</wp:posOffset>
                </wp:positionH>
                <wp:positionV relativeFrom="paragraph">
                  <wp:posOffset>231775</wp:posOffset>
                </wp:positionV>
                <wp:extent cx="2402205" cy="1270"/>
                <wp:effectExtent l="8255" t="5715" r="8890" b="1206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2205" cy="1270"/>
                        </a:xfrm>
                        <a:custGeom>
                          <a:avLst/>
                          <a:gdLst>
                            <a:gd name="T0" fmla="+- 0 2233 2233"/>
                            <a:gd name="T1" fmla="*/ T0 w 3783"/>
                            <a:gd name="T2" fmla="+- 0 6016 2233"/>
                            <a:gd name="T3" fmla="*/ T2 w 3783"/>
                          </a:gdLst>
                          <a:ahLst/>
                          <a:cxnLst>
                            <a:cxn ang="0">
                              <a:pos x="T1" y="0"/>
                            </a:cxn>
                            <a:cxn ang="0">
                              <a:pos x="T3" y="0"/>
                            </a:cxn>
                          </a:cxnLst>
                          <a:rect l="0" t="0" r="r" b="b"/>
                          <a:pathLst>
                            <a:path w="3783">
                              <a:moveTo>
                                <a:pt x="0" y="0"/>
                              </a:moveTo>
                              <a:lnTo>
                                <a:pt x="3783" y="0"/>
                              </a:lnTo>
                            </a:path>
                          </a:pathLst>
                        </a:custGeom>
                        <a:noFill/>
                        <a:ln w="50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111.65pt;margin-top:18.25pt;width:189.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XIGQMAAK4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" path="m,l3783,e" filled="f" strokeweight=".14108mm">
                <v:path arrowok="t" o:connecttype="custom" o:connectlocs="0,0;2402205,0" o:connectangles="0,0"/>
                <w10:wrap type="topAndBottom" anchorx="page"/>
              </v:shape>
            </w:pict>
          </mc:Fallback>
        </mc:AlternateContent>
      </w:r>
    </w:p>
    <w:p w:rsidR="00D20A61" w:rsidRPr="00797E96" w:rsidRDefault="00D20A61" w:rsidP="00797E96">
      <w:pPr>
        <w:pStyle w:val="af5"/>
        <w:tabs>
          <w:tab w:val="left" w:pos="9781"/>
          <w:tab w:val="left" w:pos="9921"/>
        </w:tabs>
        <w:ind w:right="-2"/>
        <w:jc w:val="center"/>
        <w:rPr>
          <w:rFonts w:ascii="Times New Roman" w:hAnsi="Times New Roman"/>
          <w:b/>
          <w:sz w:val="26"/>
          <w:szCs w:val="26"/>
        </w:rPr>
      </w:pPr>
      <w:r w:rsidRPr="00797E96">
        <w:rPr>
          <w:rFonts w:ascii="Times New Roman" w:hAnsi="Times New Roman"/>
          <w:b/>
          <w:spacing w:val="-14"/>
          <w:sz w:val="26"/>
          <w:szCs w:val="26"/>
        </w:rPr>
        <w:lastRenderedPageBreak/>
        <w:t>(НАИМЕНОВАНИЕ</w:t>
      </w:r>
      <w:r w:rsidRPr="00797E96">
        <w:rPr>
          <w:rFonts w:ascii="Times New Roman" w:hAnsi="Times New Roman"/>
          <w:b/>
          <w:spacing w:val="-33"/>
          <w:sz w:val="26"/>
          <w:szCs w:val="26"/>
        </w:rPr>
        <w:t xml:space="preserve"> </w:t>
      </w:r>
      <w:r w:rsidRPr="00797E96">
        <w:rPr>
          <w:rFonts w:ascii="Times New Roman" w:hAnsi="Times New Roman"/>
          <w:b/>
          <w:spacing w:val="-13"/>
          <w:sz w:val="26"/>
          <w:szCs w:val="26"/>
        </w:rPr>
        <w:t>ПРЕДПРИЯТИЯ)</w:t>
      </w:r>
    </w:p>
    <w:p w:rsidR="00D20A61" w:rsidRPr="00797E96" w:rsidRDefault="00D20A61" w:rsidP="00797E96">
      <w:pPr>
        <w:pStyle w:val="af5"/>
        <w:tabs>
          <w:tab w:val="left" w:pos="792"/>
          <w:tab w:val="left" w:pos="9781"/>
          <w:tab w:val="left" w:pos="9921"/>
        </w:tabs>
        <w:ind w:right="-2"/>
        <w:jc w:val="center"/>
        <w:rPr>
          <w:rFonts w:ascii="Times New Roman" w:hAnsi="Times New Roman"/>
          <w:b/>
          <w:sz w:val="26"/>
          <w:szCs w:val="26"/>
        </w:rPr>
      </w:pPr>
      <w:r w:rsidRPr="00797E96">
        <w:rPr>
          <w:rFonts w:ascii="Times New Roman" w:hAnsi="Times New Roman"/>
          <w:b/>
          <w:w w:val="105"/>
          <w:sz w:val="26"/>
          <w:szCs w:val="26"/>
        </w:rPr>
        <w:t>ЗА</w:t>
      </w:r>
      <w:r w:rsidRPr="00797E96">
        <w:rPr>
          <w:rFonts w:ascii="Times New Roman" w:hAnsi="Times New Roman"/>
          <w:b/>
          <w:w w:val="105"/>
          <w:sz w:val="26"/>
          <w:szCs w:val="26"/>
          <w:u w:val="single"/>
        </w:rPr>
        <w:tab/>
      </w:r>
      <w:r w:rsidRPr="00797E96">
        <w:rPr>
          <w:rFonts w:ascii="Times New Roman" w:hAnsi="Times New Roman"/>
          <w:b/>
          <w:w w:val="105"/>
          <w:sz w:val="26"/>
          <w:szCs w:val="26"/>
        </w:rPr>
        <w:t>ГОД</w:t>
      </w:r>
    </w:p>
    <w:p w:rsidR="00D20A61" w:rsidRPr="00797E96" w:rsidRDefault="00D20A61" w:rsidP="00D20A61">
      <w:pPr>
        <w:pStyle w:val="2"/>
        <w:tabs>
          <w:tab w:val="left" w:pos="9921"/>
        </w:tabs>
        <w:spacing w:before="154"/>
        <w:ind w:right="-2"/>
        <w:jc w:val="center"/>
        <w:rPr>
          <w:rFonts w:ascii="Times New Roman" w:hAnsi="Times New Roman"/>
          <w:sz w:val="26"/>
          <w:szCs w:val="26"/>
        </w:rPr>
      </w:pPr>
      <w:r w:rsidRPr="00797E96">
        <w:rPr>
          <w:rFonts w:ascii="Times New Roman" w:hAnsi="Times New Roman"/>
          <w:spacing w:val="-1"/>
          <w:sz w:val="26"/>
          <w:szCs w:val="26"/>
        </w:rPr>
        <w:t>СТРУКТУРА</w:t>
      </w:r>
      <w:r w:rsidRPr="00797E96">
        <w:rPr>
          <w:rFonts w:ascii="Times New Roman" w:hAnsi="Times New Roman"/>
          <w:spacing w:val="-13"/>
          <w:sz w:val="26"/>
          <w:szCs w:val="26"/>
        </w:rPr>
        <w:t xml:space="preserve"> </w:t>
      </w:r>
      <w:r w:rsidRPr="00797E96">
        <w:rPr>
          <w:rFonts w:ascii="Times New Roman" w:hAnsi="Times New Roman"/>
          <w:spacing w:val="-1"/>
          <w:sz w:val="26"/>
          <w:szCs w:val="26"/>
        </w:rPr>
        <w:t>ОТЧЕТА</w:t>
      </w:r>
      <w:r w:rsidRPr="00797E96">
        <w:rPr>
          <w:rFonts w:ascii="Times New Roman" w:hAnsi="Times New Roman"/>
          <w:spacing w:val="-13"/>
          <w:sz w:val="26"/>
          <w:szCs w:val="26"/>
        </w:rPr>
        <w:t xml:space="preserve"> </w:t>
      </w:r>
      <w:r w:rsidRPr="00797E96">
        <w:rPr>
          <w:rFonts w:ascii="Times New Roman" w:hAnsi="Times New Roman"/>
          <w:sz w:val="26"/>
          <w:szCs w:val="26"/>
        </w:rPr>
        <w:t>ОБ</w:t>
      </w:r>
      <w:r w:rsidRPr="00797E96">
        <w:rPr>
          <w:rFonts w:ascii="Times New Roman" w:hAnsi="Times New Roman"/>
          <w:spacing w:val="-13"/>
          <w:sz w:val="26"/>
          <w:szCs w:val="26"/>
        </w:rPr>
        <w:t xml:space="preserve"> </w:t>
      </w:r>
      <w:r w:rsidRPr="00797E96">
        <w:rPr>
          <w:rFonts w:ascii="Times New Roman" w:hAnsi="Times New Roman"/>
          <w:sz w:val="26"/>
          <w:szCs w:val="26"/>
        </w:rPr>
        <w:t>ИСПОЛНЕНИИ</w:t>
      </w:r>
      <w:r w:rsidRPr="00797E96">
        <w:rPr>
          <w:rFonts w:ascii="Times New Roman" w:hAnsi="Times New Roman"/>
          <w:spacing w:val="-13"/>
          <w:sz w:val="26"/>
          <w:szCs w:val="26"/>
        </w:rPr>
        <w:t xml:space="preserve"> </w:t>
      </w:r>
      <w:r w:rsidRPr="00797E96">
        <w:rPr>
          <w:rFonts w:ascii="Times New Roman" w:hAnsi="Times New Roman"/>
          <w:sz w:val="26"/>
          <w:szCs w:val="26"/>
        </w:rPr>
        <w:t>ПЛАНА</w:t>
      </w:r>
      <w:r w:rsidRPr="00797E96">
        <w:rPr>
          <w:rFonts w:ascii="Times New Roman" w:hAnsi="Times New Roman"/>
          <w:spacing w:val="-12"/>
          <w:sz w:val="26"/>
          <w:szCs w:val="26"/>
        </w:rPr>
        <w:t xml:space="preserve"> </w:t>
      </w:r>
      <w:r w:rsidRPr="00797E96">
        <w:rPr>
          <w:rFonts w:ascii="Times New Roman" w:hAnsi="Times New Roman"/>
          <w:sz w:val="26"/>
          <w:szCs w:val="26"/>
        </w:rPr>
        <w:t>(ПРОГРАММЫ)</w:t>
      </w:r>
      <w:r w:rsidRPr="00797E96">
        <w:rPr>
          <w:rFonts w:ascii="Times New Roman" w:hAnsi="Times New Roman"/>
          <w:spacing w:val="-13"/>
          <w:sz w:val="26"/>
          <w:szCs w:val="26"/>
        </w:rPr>
        <w:t xml:space="preserve"> </w:t>
      </w:r>
      <w:r w:rsidRPr="00797E96">
        <w:rPr>
          <w:rFonts w:ascii="Times New Roman" w:hAnsi="Times New Roman"/>
          <w:sz w:val="26"/>
          <w:szCs w:val="26"/>
        </w:rPr>
        <w:t>ФИНАНСОВО-ХОЗЯЙСТВЕННОЙ</w:t>
      </w:r>
      <w:r w:rsidRPr="00797E96">
        <w:rPr>
          <w:rFonts w:ascii="Times New Roman" w:hAnsi="Times New Roman"/>
          <w:spacing w:val="-55"/>
          <w:sz w:val="26"/>
          <w:szCs w:val="26"/>
        </w:rPr>
        <w:t xml:space="preserve"> </w:t>
      </w:r>
      <w:r w:rsidRPr="00797E96">
        <w:rPr>
          <w:rFonts w:ascii="Times New Roman" w:hAnsi="Times New Roman"/>
          <w:sz w:val="26"/>
          <w:szCs w:val="26"/>
        </w:rPr>
        <w:t>ДЕЯТЕЛЬНОСТИ</w:t>
      </w:r>
      <w:r w:rsidRPr="00797E96">
        <w:rPr>
          <w:rFonts w:ascii="Times New Roman" w:hAnsi="Times New Roman"/>
          <w:spacing w:val="-1"/>
          <w:sz w:val="26"/>
          <w:szCs w:val="26"/>
        </w:rPr>
        <w:t xml:space="preserve"> </w:t>
      </w:r>
      <w:r w:rsidRPr="00797E96">
        <w:rPr>
          <w:rFonts w:ascii="Times New Roman" w:hAnsi="Times New Roman"/>
          <w:sz w:val="26"/>
          <w:szCs w:val="26"/>
        </w:rPr>
        <w:t>МУНИЦИПАЛЬНОГО</w:t>
      </w:r>
      <w:r w:rsidRPr="00797E96">
        <w:rPr>
          <w:rFonts w:ascii="Times New Roman" w:hAnsi="Times New Roman"/>
          <w:spacing w:val="-1"/>
          <w:sz w:val="26"/>
          <w:szCs w:val="26"/>
        </w:rPr>
        <w:t xml:space="preserve"> </w:t>
      </w:r>
      <w:r w:rsidRPr="00797E96">
        <w:rPr>
          <w:rFonts w:ascii="Times New Roman" w:hAnsi="Times New Roman"/>
          <w:sz w:val="26"/>
          <w:szCs w:val="26"/>
        </w:rPr>
        <w:t>УНИТАРНОГО</w:t>
      </w:r>
      <w:r w:rsidRPr="00797E96">
        <w:rPr>
          <w:rFonts w:ascii="Times New Roman" w:hAnsi="Times New Roman"/>
          <w:spacing w:val="-1"/>
          <w:sz w:val="26"/>
          <w:szCs w:val="26"/>
        </w:rPr>
        <w:t xml:space="preserve"> </w:t>
      </w:r>
      <w:r w:rsidRPr="00797E96">
        <w:rPr>
          <w:rFonts w:ascii="Times New Roman" w:hAnsi="Times New Roman"/>
          <w:sz w:val="26"/>
          <w:szCs w:val="26"/>
        </w:rPr>
        <w:t>ПРЕДПРИЯТИЯ</w:t>
      </w:r>
    </w:p>
    <w:p w:rsidR="00D20A61" w:rsidRPr="00797E96" w:rsidRDefault="00D20A61" w:rsidP="00D20A61">
      <w:pPr>
        <w:pStyle w:val="af5"/>
        <w:spacing w:before="9"/>
        <w:jc w:val="center"/>
        <w:rPr>
          <w:rFonts w:ascii="Times New Roman" w:hAnsi="Times New Roman"/>
          <w:b/>
          <w:sz w:val="26"/>
          <w:szCs w:val="26"/>
        </w:rPr>
      </w:pPr>
    </w:p>
    <w:p w:rsidR="00D20A61" w:rsidRPr="00797E96" w:rsidRDefault="00D20A61" w:rsidP="00D20A61">
      <w:pPr>
        <w:pStyle w:val="a7"/>
        <w:widowControl w:val="0"/>
        <w:numPr>
          <w:ilvl w:val="0"/>
          <w:numId w:val="5"/>
        </w:numPr>
        <w:tabs>
          <w:tab w:val="left" w:pos="426"/>
        </w:tabs>
        <w:autoSpaceDE w:val="0"/>
        <w:autoSpaceDN w:val="0"/>
        <w:spacing w:before="102" w:after="0" w:line="240" w:lineRule="auto"/>
        <w:ind w:left="567" w:hanging="68"/>
        <w:contextualSpacing w:val="0"/>
        <w:rPr>
          <w:rFonts w:ascii="Times New Roman" w:hAnsi="Times New Roman"/>
          <w:sz w:val="26"/>
          <w:szCs w:val="26"/>
        </w:rPr>
      </w:pPr>
      <w:r w:rsidRPr="00797E96">
        <w:rPr>
          <w:rFonts w:ascii="Times New Roman" w:hAnsi="Times New Roman"/>
          <w:sz w:val="26"/>
          <w:szCs w:val="26"/>
        </w:rPr>
        <w:t>Сведения</w:t>
      </w:r>
      <w:r w:rsidRPr="00797E96">
        <w:rPr>
          <w:rFonts w:ascii="Times New Roman" w:hAnsi="Times New Roman"/>
          <w:spacing w:val="18"/>
          <w:sz w:val="26"/>
          <w:szCs w:val="26"/>
        </w:rPr>
        <w:t xml:space="preserve"> </w:t>
      </w:r>
      <w:r w:rsidRPr="00797E96">
        <w:rPr>
          <w:rFonts w:ascii="Times New Roman" w:hAnsi="Times New Roman"/>
          <w:sz w:val="26"/>
          <w:szCs w:val="26"/>
        </w:rPr>
        <w:t>о</w:t>
      </w:r>
      <w:r w:rsidRPr="00797E96">
        <w:rPr>
          <w:rFonts w:ascii="Times New Roman" w:hAnsi="Times New Roman"/>
          <w:spacing w:val="19"/>
          <w:sz w:val="26"/>
          <w:szCs w:val="26"/>
        </w:rPr>
        <w:t xml:space="preserve"> </w:t>
      </w:r>
      <w:r w:rsidRPr="00797E96">
        <w:rPr>
          <w:rFonts w:ascii="Times New Roman" w:hAnsi="Times New Roman"/>
          <w:sz w:val="26"/>
          <w:szCs w:val="26"/>
        </w:rPr>
        <w:t>муниципальном</w:t>
      </w:r>
      <w:r w:rsidRPr="00797E96">
        <w:rPr>
          <w:rFonts w:ascii="Times New Roman" w:hAnsi="Times New Roman"/>
          <w:spacing w:val="19"/>
          <w:sz w:val="26"/>
          <w:szCs w:val="26"/>
        </w:rPr>
        <w:t xml:space="preserve"> </w:t>
      </w:r>
      <w:r w:rsidRPr="00797E96">
        <w:rPr>
          <w:rFonts w:ascii="Times New Roman" w:hAnsi="Times New Roman"/>
          <w:sz w:val="26"/>
          <w:szCs w:val="26"/>
        </w:rPr>
        <w:t>унитарном</w:t>
      </w:r>
      <w:r w:rsidRPr="00797E96">
        <w:rPr>
          <w:rFonts w:ascii="Times New Roman" w:hAnsi="Times New Roman"/>
          <w:spacing w:val="18"/>
          <w:sz w:val="26"/>
          <w:szCs w:val="26"/>
        </w:rPr>
        <w:t xml:space="preserve"> </w:t>
      </w:r>
      <w:r w:rsidRPr="00797E96">
        <w:rPr>
          <w:rFonts w:ascii="Times New Roman" w:hAnsi="Times New Roman"/>
          <w:sz w:val="26"/>
          <w:szCs w:val="26"/>
        </w:rPr>
        <w:t>предприятии;</w:t>
      </w:r>
    </w:p>
    <w:p w:rsidR="00D20A61" w:rsidRPr="00797E96" w:rsidRDefault="00D20A61" w:rsidP="00D20A61">
      <w:pPr>
        <w:pStyle w:val="a7"/>
        <w:widowControl w:val="0"/>
        <w:numPr>
          <w:ilvl w:val="0"/>
          <w:numId w:val="5"/>
        </w:numPr>
        <w:tabs>
          <w:tab w:val="left" w:pos="426"/>
        </w:tabs>
        <w:autoSpaceDE w:val="0"/>
        <w:autoSpaceDN w:val="0"/>
        <w:spacing w:before="102" w:after="0" w:line="240" w:lineRule="auto"/>
        <w:ind w:left="567" w:hanging="68"/>
        <w:contextualSpacing w:val="0"/>
        <w:rPr>
          <w:rFonts w:ascii="Times New Roman" w:hAnsi="Times New Roman"/>
          <w:sz w:val="26"/>
          <w:szCs w:val="26"/>
        </w:rPr>
      </w:pPr>
      <w:r w:rsidRPr="00797E96">
        <w:rPr>
          <w:rFonts w:ascii="Times New Roman" w:hAnsi="Times New Roman"/>
          <w:sz w:val="26"/>
          <w:szCs w:val="26"/>
        </w:rPr>
        <w:t xml:space="preserve"> Сведения</w:t>
      </w:r>
      <w:r w:rsidRPr="00797E96">
        <w:rPr>
          <w:rFonts w:ascii="Times New Roman" w:hAnsi="Times New Roman"/>
          <w:spacing w:val="13"/>
          <w:sz w:val="26"/>
          <w:szCs w:val="26"/>
        </w:rPr>
        <w:t xml:space="preserve"> </w:t>
      </w:r>
      <w:r w:rsidRPr="00797E96">
        <w:rPr>
          <w:rFonts w:ascii="Times New Roman" w:hAnsi="Times New Roman"/>
          <w:sz w:val="26"/>
          <w:szCs w:val="26"/>
        </w:rPr>
        <w:t>о</w:t>
      </w:r>
      <w:r w:rsidRPr="00797E96">
        <w:rPr>
          <w:rFonts w:ascii="Times New Roman" w:hAnsi="Times New Roman"/>
          <w:spacing w:val="13"/>
          <w:sz w:val="26"/>
          <w:szCs w:val="26"/>
        </w:rPr>
        <w:t xml:space="preserve"> </w:t>
      </w:r>
      <w:r w:rsidRPr="00797E96">
        <w:rPr>
          <w:rFonts w:ascii="Times New Roman" w:hAnsi="Times New Roman"/>
          <w:sz w:val="26"/>
          <w:szCs w:val="26"/>
        </w:rPr>
        <w:t>недвижимом</w:t>
      </w:r>
      <w:r w:rsidRPr="00797E96">
        <w:rPr>
          <w:rFonts w:ascii="Times New Roman" w:hAnsi="Times New Roman"/>
          <w:spacing w:val="14"/>
          <w:sz w:val="26"/>
          <w:szCs w:val="26"/>
        </w:rPr>
        <w:t xml:space="preserve"> </w:t>
      </w:r>
      <w:r w:rsidRPr="00797E96">
        <w:rPr>
          <w:rFonts w:ascii="Times New Roman" w:hAnsi="Times New Roman"/>
          <w:sz w:val="26"/>
          <w:szCs w:val="26"/>
        </w:rPr>
        <w:t>имуществе;</w:t>
      </w:r>
    </w:p>
    <w:p w:rsidR="00D20A61" w:rsidRPr="00797E96" w:rsidRDefault="00D20A61" w:rsidP="00D20A61">
      <w:pPr>
        <w:pStyle w:val="a7"/>
        <w:widowControl w:val="0"/>
        <w:numPr>
          <w:ilvl w:val="0"/>
          <w:numId w:val="5"/>
        </w:numPr>
        <w:tabs>
          <w:tab w:val="left" w:pos="426"/>
        </w:tabs>
        <w:autoSpaceDE w:val="0"/>
        <w:autoSpaceDN w:val="0"/>
        <w:spacing w:after="0" w:line="240" w:lineRule="auto"/>
        <w:ind w:left="567" w:hanging="68"/>
        <w:contextualSpacing w:val="0"/>
        <w:rPr>
          <w:rFonts w:ascii="Times New Roman" w:hAnsi="Times New Roman"/>
          <w:sz w:val="26"/>
          <w:szCs w:val="26"/>
        </w:rPr>
      </w:pPr>
      <w:r w:rsidRPr="00797E96">
        <w:rPr>
          <w:rFonts w:ascii="Times New Roman" w:hAnsi="Times New Roman"/>
          <w:sz w:val="26"/>
          <w:szCs w:val="26"/>
        </w:rPr>
        <w:t xml:space="preserve"> Структура</w:t>
      </w:r>
      <w:r w:rsidRPr="00797E96">
        <w:rPr>
          <w:rFonts w:ascii="Times New Roman" w:hAnsi="Times New Roman"/>
          <w:spacing w:val="15"/>
          <w:sz w:val="26"/>
          <w:szCs w:val="26"/>
        </w:rPr>
        <w:t xml:space="preserve"> </w:t>
      </w:r>
      <w:r w:rsidRPr="00797E96">
        <w:rPr>
          <w:rFonts w:ascii="Times New Roman" w:hAnsi="Times New Roman"/>
          <w:sz w:val="26"/>
          <w:szCs w:val="26"/>
        </w:rPr>
        <w:t>доходов</w:t>
      </w:r>
      <w:r w:rsidRPr="00797E96">
        <w:rPr>
          <w:rFonts w:ascii="Times New Roman" w:hAnsi="Times New Roman"/>
          <w:spacing w:val="16"/>
          <w:sz w:val="26"/>
          <w:szCs w:val="26"/>
        </w:rPr>
        <w:t xml:space="preserve"> </w:t>
      </w:r>
      <w:r w:rsidRPr="00797E96">
        <w:rPr>
          <w:rFonts w:ascii="Times New Roman" w:hAnsi="Times New Roman"/>
          <w:sz w:val="26"/>
          <w:szCs w:val="26"/>
        </w:rPr>
        <w:t>предприятия;</w:t>
      </w:r>
    </w:p>
    <w:p w:rsidR="00D20A61" w:rsidRPr="00797E96" w:rsidRDefault="00D20A61" w:rsidP="00D20A61">
      <w:pPr>
        <w:pStyle w:val="a7"/>
        <w:widowControl w:val="0"/>
        <w:numPr>
          <w:ilvl w:val="0"/>
          <w:numId w:val="5"/>
        </w:numPr>
        <w:tabs>
          <w:tab w:val="left" w:pos="426"/>
        </w:tabs>
        <w:autoSpaceDE w:val="0"/>
        <w:autoSpaceDN w:val="0"/>
        <w:spacing w:after="0" w:line="240" w:lineRule="auto"/>
        <w:ind w:left="567" w:hanging="68"/>
        <w:contextualSpacing w:val="0"/>
        <w:rPr>
          <w:rFonts w:ascii="Times New Roman" w:hAnsi="Times New Roman"/>
          <w:sz w:val="26"/>
          <w:szCs w:val="26"/>
        </w:rPr>
      </w:pPr>
      <w:r w:rsidRPr="00797E96">
        <w:rPr>
          <w:rFonts w:ascii="Times New Roman" w:hAnsi="Times New Roman"/>
          <w:sz w:val="26"/>
          <w:szCs w:val="26"/>
        </w:rPr>
        <w:t xml:space="preserve"> Структура</w:t>
      </w:r>
      <w:r w:rsidRPr="00797E96">
        <w:rPr>
          <w:rFonts w:ascii="Times New Roman" w:hAnsi="Times New Roman"/>
          <w:spacing w:val="17"/>
          <w:sz w:val="26"/>
          <w:szCs w:val="26"/>
        </w:rPr>
        <w:t xml:space="preserve"> </w:t>
      </w:r>
      <w:r w:rsidRPr="00797E96">
        <w:rPr>
          <w:rFonts w:ascii="Times New Roman" w:hAnsi="Times New Roman"/>
          <w:sz w:val="26"/>
          <w:szCs w:val="26"/>
        </w:rPr>
        <w:t>расходов</w:t>
      </w:r>
      <w:r w:rsidRPr="00797E96">
        <w:rPr>
          <w:rFonts w:ascii="Times New Roman" w:hAnsi="Times New Roman"/>
          <w:spacing w:val="17"/>
          <w:sz w:val="26"/>
          <w:szCs w:val="26"/>
        </w:rPr>
        <w:t xml:space="preserve"> </w:t>
      </w:r>
      <w:r w:rsidRPr="00797E96">
        <w:rPr>
          <w:rFonts w:ascii="Times New Roman" w:hAnsi="Times New Roman"/>
          <w:sz w:val="26"/>
          <w:szCs w:val="26"/>
        </w:rPr>
        <w:t>предприятия;</w:t>
      </w:r>
    </w:p>
    <w:p w:rsidR="00D20A61" w:rsidRPr="00797E96" w:rsidRDefault="00D20A61" w:rsidP="00D20A61">
      <w:pPr>
        <w:pStyle w:val="a7"/>
        <w:widowControl w:val="0"/>
        <w:numPr>
          <w:ilvl w:val="0"/>
          <w:numId w:val="5"/>
        </w:numPr>
        <w:tabs>
          <w:tab w:val="left" w:pos="426"/>
        </w:tabs>
        <w:autoSpaceDE w:val="0"/>
        <w:autoSpaceDN w:val="0"/>
        <w:spacing w:after="0" w:line="240" w:lineRule="auto"/>
        <w:ind w:left="567" w:hanging="68"/>
        <w:contextualSpacing w:val="0"/>
        <w:rPr>
          <w:rFonts w:ascii="Times New Roman" w:hAnsi="Times New Roman"/>
          <w:sz w:val="26"/>
          <w:szCs w:val="26"/>
        </w:rPr>
      </w:pPr>
      <w:r w:rsidRPr="00797E96">
        <w:rPr>
          <w:rFonts w:ascii="Times New Roman" w:hAnsi="Times New Roman"/>
          <w:sz w:val="26"/>
          <w:szCs w:val="26"/>
        </w:rPr>
        <w:t xml:space="preserve"> Структура</w:t>
      </w:r>
      <w:r w:rsidRPr="00797E96">
        <w:rPr>
          <w:rFonts w:ascii="Times New Roman" w:hAnsi="Times New Roman"/>
          <w:spacing w:val="11"/>
          <w:sz w:val="26"/>
          <w:szCs w:val="26"/>
        </w:rPr>
        <w:t xml:space="preserve"> </w:t>
      </w:r>
      <w:r w:rsidRPr="00797E96">
        <w:rPr>
          <w:rFonts w:ascii="Times New Roman" w:hAnsi="Times New Roman"/>
          <w:sz w:val="26"/>
          <w:szCs w:val="26"/>
        </w:rPr>
        <w:t>прочих</w:t>
      </w:r>
      <w:r w:rsidRPr="00797E96">
        <w:rPr>
          <w:rFonts w:ascii="Times New Roman" w:hAnsi="Times New Roman"/>
          <w:spacing w:val="11"/>
          <w:sz w:val="26"/>
          <w:szCs w:val="26"/>
        </w:rPr>
        <w:t xml:space="preserve"> </w:t>
      </w:r>
      <w:r w:rsidRPr="00797E96">
        <w:rPr>
          <w:rFonts w:ascii="Times New Roman" w:hAnsi="Times New Roman"/>
          <w:sz w:val="26"/>
          <w:szCs w:val="26"/>
        </w:rPr>
        <w:t>доходов</w:t>
      </w:r>
      <w:r w:rsidRPr="00797E96">
        <w:rPr>
          <w:rFonts w:ascii="Times New Roman" w:hAnsi="Times New Roman"/>
          <w:spacing w:val="12"/>
          <w:sz w:val="26"/>
          <w:szCs w:val="26"/>
        </w:rPr>
        <w:t xml:space="preserve"> </w:t>
      </w:r>
      <w:r w:rsidRPr="00797E96">
        <w:rPr>
          <w:rFonts w:ascii="Times New Roman" w:hAnsi="Times New Roman"/>
          <w:sz w:val="26"/>
          <w:szCs w:val="26"/>
        </w:rPr>
        <w:t>и</w:t>
      </w:r>
      <w:r w:rsidRPr="00797E96">
        <w:rPr>
          <w:rFonts w:ascii="Times New Roman" w:hAnsi="Times New Roman"/>
          <w:spacing w:val="11"/>
          <w:sz w:val="26"/>
          <w:szCs w:val="26"/>
        </w:rPr>
        <w:t xml:space="preserve"> </w:t>
      </w:r>
      <w:r w:rsidRPr="00797E96">
        <w:rPr>
          <w:rFonts w:ascii="Times New Roman" w:hAnsi="Times New Roman"/>
          <w:sz w:val="26"/>
          <w:szCs w:val="26"/>
        </w:rPr>
        <w:t>расходов;</w:t>
      </w:r>
    </w:p>
    <w:p w:rsidR="00D20A61" w:rsidRPr="00797E96" w:rsidRDefault="00D20A61" w:rsidP="00D20A61">
      <w:pPr>
        <w:pStyle w:val="a7"/>
        <w:widowControl w:val="0"/>
        <w:numPr>
          <w:ilvl w:val="0"/>
          <w:numId w:val="5"/>
        </w:numPr>
        <w:tabs>
          <w:tab w:val="left" w:pos="426"/>
        </w:tabs>
        <w:autoSpaceDE w:val="0"/>
        <w:autoSpaceDN w:val="0"/>
        <w:spacing w:after="0" w:line="240" w:lineRule="auto"/>
        <w:ind w:left="567" w:hanging="68"/>
        <w:contextualSpacing w:val="0"/>
        <w:rPr>
          <w:rFonts w:ascii="Times New Roman" w:hAnsi="Times New Roman"/>
          <w:sz w:val="26"/>
          <w:szCs w:val="26"/>
        </w:rPr>
      </w:pPr>
      <w:r w:rsidRPr="00797E96">
        <w:rPr>
          <w:rFonts w:ascii="Times New Roman" w:hAnsi="Times New Roman"/>
          <w:sz w:val="26"/>
          <w:szCs w:val="26"/>
        </w:rPr>
        <w:t xml:space="preserve"> Труд</w:t>
      </w:r>
      <w:r w:rsidRPr="00797E96">
        <w:rPr>
          <w:rFonts w:ascii="Times New Roman" w:hAnsi="Times New Roman"/>
          <w:spacing w:val="7"/>
          <w:sz w:val="26"/>
          <w:szCs w:val="26"/>
        </w:rPr>
        <w:t xml:space="preserve"> </w:t>
      </w:r>
      <w:r w:rsidRPr="00797E96">
        <w:rPr>
          <w:rFonts w:ascii="Times New Roman" w:hAnsi="Times New Roman"/>
          <w:sz w:val="26"/>
          <w:szCs w:val="26"/>
        </w:rPr>
        <w:t>и</w:t>
      </w:r>
      <w:r w:rsidRPr="00797E96">
        <w:rPr>
          <w:rFonts w:ascii="Times New Roman" w:hAnsi="Times New Roman"/>
          <w:spacing w:val="8"/>
          <w:sz w:val="26"/>
          <w:szCs w:val="26"/>
        </w:rPr>
        <w:t xml:space="preserve"> </w:t>
      </w:r>
      <w:r w:rsidRPr="00797E96">
        <w:rPr>
          <w:rFonts w:ascii="Times New Roman" w:hAnsi="Times New Roman"/>
          <w:sz w:val="26"/>
          <w:szCs w:val="26"/>
        </w:rPr>
        <w:t>заработная</w:t>
      </w:r>
      <w:r w:rsidRPr="00797E96">
        <w:rPr>
          <w:rFonts w:ascii="Times New Roman" w:hAnsi="Times New Roman"/>
          <w:spacing w:val="8"/>
          <w:sz w:val="26"/>
          <w:szCs w:val="26"/>
        </w:rPr>
        <w:t xml:space="preserve"> </w:t>
      </w:r>
      <w:r w:rsidRPr="00797E96">
        <w:rPr>
          <w:rFonts w:ascii="Times New Roman" w:hAnsi="Times New Roman"/>
          <w:sz w:val="26"/>
          <w:szCs w:val="26"/>
        </w:rPr>
        <w:t>плата</w:t>
      </w:r>
      <w:r w:rsidRPr="00797E96">
        <w:rPr>
          <w:rFonts w:ascii="Times New Roman" w:hAnsi="Times New Roman"/>
          <w:spacing w:val="8"/>
          <w:sz w:val="26"/>
          <w:szCs w:val="26"/>
        </w:rPr>
        <w:t xml:space="preserve"> </w:t>
      </w:r>
      <w:r w:rsidRPr="00797E96">
        <w:rPr>
          <w:rFonts w:ascii="Times New Roman" w:hAnsi="Times New Roman"/>
          <w:sz w:val="26"/>
          <w:szCs w:val="26"/>
        </w:rPr>
        <w:t>работников;</w:t>
      </w:r>
    </w:p>
    <w:p w:rsidR="00D20A61" w:rsidRPr="00797E96" w:rsidRDefault="00D20A61" w:rsidP="00D20A61">
      <w:pPr>
        <w:pStyle w:val="a7"/>
        <w:widowControl w:val="0"/>
        <w:numPr>
          <w:ilvl w:val="0"/>
          <w:numId w:val="5"/>
        </w:numPr>
        <w:tabs>
          <w:tab w:val="left" w:pos="426"/>
        </w:tabs>
        <w:autoSpaceDE w:val="0"/>
        <w:autoSpaceDN w:val="0"/>
        <w:spacing w:before="11" w:after="0" w:line="240" w:lineRule="auto"/>
        <w:ind w:left="567" w:hanging="68"/>
        <w:contextualSpacing w:val="0"/>
        <w:rPr>
          <w:rFonts w:ascii="Times New Roman" w:hAnsi="Times New Roman"/>
          <w:sz w:val="26"/>
          <w:szCs w:val="26"/>
        </w:rPr>
      </w:pPr>
      <w:r w:rsidRPr="00797E96">
        <w:rPr>
          <w:rFonts w:ascii="Times New Roman" w:hAnsi="Times New Roman"/>
          <w:sz w:val="26"/>
          <w:szCs w:val="26"/>
        </w:rPr>
        <w:t xml:space="preserve"> Сведения</w:t>
      </w:r>
      <w:r w:rsidRPr="00797E96">
        <w:rPr>
          <w:rFonts w:ascii="Times New Roman" w:hAnsi="Times New Roman"/>
          <w:spacing w:val="11"/>
          <w:sz w:val="26"/>
          <w:szCs w:val="26"/>
        </w:rPr>
        <w:t xml:space="preserve"> </w:t>
      </w:r>
      <w:r w:rsidRPr="00797E96">
        <w:rPr>
          <w:rFonts w:ascii="Times New Roman" w:hAnsi="Times New Roman"/>
          <w:sz w:val="26"/>
          <w:szCs w:val="26"/>
        </w:rPr>
        <w:t>о</w:t>
      </w:r>
      <w:r w:rsidRPr="00797E96">
        <w:rPr>
          <w:rFonts w:ascii="Times New Roman" w:hAnsi="Times New Roman"/>
          <w:spacing w:val="12"/>
          <w:sz w:val="26"/>
          <w:szCs w:val="26"/>
        </w:rPr>
        <w:t xml:space="preserve"> </w:t>
      </w:r>
      <w:r w:rsidRPr="00797E96">
        <w:rPr>
          <w:rFonts w:ascii="Times New Roman" w:hAnsi="Times New Roman"/>
          <w:sz w:val="26"/>
          <w:szCs w:val="26"/>
        </w:rPr>
        <w:t>дебиторской</w:t>
      </w:r>
      <w:r w:rsidRPr="00797E96">
        <w:rPr>
          <w:rFonts w:ascii="Times New Roman" w:hAnsi="Times New Roman"/>
          <w:spacing w:val="12"/>
          <w:sz w:val="26"/>
          <w:szCs w:val="26"/>
        </w:rPr>
        <w:t xml:space="preserve"> </w:t>
      </w:r>
      <w:r w:rsidRPr="00797E96">
        <w:rPr>
          <w:rFonts w:ascii="Times New Roman" w:hAnsi="Times New Roman"/>
          <w:sz w:val="26"/>
          <w:szCs w:val="26"/>
        </w:rPr>
        <w:t>и</w:t>
      </w:r>
      <w:r w:rsidRPr="00797E96">
        <w:rPr>
          <w:rFonts w:ascii="Times New Roman" w:hAnsi="Times New Roman"/>
          <w:spacing w:val="12"/>
          <w:sz w:val="26"/>
          <w:szCs w:val="26"/>
        </w:rPr>
        <w:t xml:space="preserve"> </w:t>
      </w:r>
      <w:r w:rsidRPr="00797E96">
        <w:rPr>
          <w:rFonts w:ascii="Times New Roman" w:hAnsi="Times New Roman"/>
          <w:sz w:val="26"/>
          <w:szCs w:val="26"/>
        </w:rPr>
        <w:t>кредиторской</w:t>
      </w:r>
      <w:r w:rsidRPr="00797E96">
        <w:rPr>
          <w:rFonts w:ascii="Times New Roman" w:hAnsi="Times New Roman"/>
          <w:spacing w:val="12"/>
          <w:sz w:val="26"/>
          <w:szCs w:val="26"/>
        </w:rPr>
        <w:t xml:space="preserve"> </w:t>
      </w:r>
      <w:r w:rsidRPr="00797E96">
        <w:rPr>
          <w:rFonts w:ascii="Times New Roman" w:hAnsi="Times New Roman"/>
          <w:sz w:val="26"/>
          <w:szCs w:val="26"/>
        </w:rPr>
        <w:t>задолженности</w:t>
      </w:r>
    </w:p>
    <w:p w:rsidR="00D20A61" w:rsidRPr="00797E96" w:rsidRDefault="00D20A61" w:rsidP="00D20A61">
      <w:pPr>
        <w:pStyle w:val="a7"/>
        <w:widowControl w:val="0"/>
        <w:numPr>
          <w:ilvl w:val="0"/>
          <w:numId w:val="5"/>
        </w:numPr>
        <w:tabs>
          <w:tab w:val="left" w:pos="426"/>
        </w:tabs>
        <w:autoSpaceDE w:val="0"/>
        <w:autoSpaceDN w:val="0"/>
        <w:spacing w:before="7" w:after="0" w:line="240" w:lineRule="auto"/>
        <w:ind w:left="567" w:hanging="68"/>
        <w:contextualSpacing w:val="0"/>
        <w:rPr>
          <w:rFonts w:ascii="Times New Roman" w:hAnsi="Times New Roman"/>
          <w:sz w:val="26"/>
          <w:szCs w:val="26"/>
        </w:rPr>
      </w:pPr>
      <w:r w:rsidRPr="00797E96">
        <w:rPr>
          <w:rFonts w:ascii="Times New Roman" w:hAnsi="Times New Roman"/>
          <w:sz w:val="26"/>
          <w:szCs w:val="26"/>
        </w:rPr>
        <w:t xml:space="preserve"> Сведения</w:t>
      </w:r>
      <w:r w:rsidRPr="00797E96">
        <w:rPr>
          <w:rFonts w:ascii="Times New Roman" w:hAnsi="Times New Roman"/>
          <w:spacing w:val="16"/>
          <w:sz w:val="26"/>
          <w:szCs w:val="26"/>
        </w:rPr>
        <w:t xml:space="preserve"> </w:t>
      </w:r>
      <w:r w:rsidRPr="00797E96">
        <w:rPr>
          <w:rFonts w:ascii="Times New Roman" w:hAnsi="Times New Roman"/>
          <w:sz w:val="26"/>
          <w:szCs w:val="26"/>
        </w:rPr>
        <w:t>об</w:t>
      </w:r>
      <w:r w:rsidRPr="00797E96">
        <w:rPr>
          <w:rFonts w:ascii="Times New Roman" w:hAnsi="Times New Roman"/>
          <w:spacing w:val="17"/>
          <w:sz w:val="26"/>
          <w:szCs w:val="26"/>
        </w:rPr>
        <w:t xml:space="preserve"> </w:t>
      </w:r>
      <w:r w:rsidRPr="00797E96">
        <w:rPr>
          <w:rFonts w:ascii="Times New Roman" w:hAnsi="Times New Roman"/>
          <w:sz w:val="26"/>
          <w:szCs w:val="26"/>
        </w:rPr>
        <w:t>использовании</w:t>
      </w:r>
      <w:r w:rsidRPr="00797E96">
        <w:rPr>
          <w:rFonts w:ascii="Times New Roman" w:hAnsi="Times New Roman"/>
          <w:spacing w:val="17"/>
          <w:sz w:val="26"/>
          <w:szCs w:val="26"/>
        </w:rPr>
        <w:t xml:space="preserve"> </w:t>
      </w:r>
      <w:r w:rsidRPr="00797E96">
        <w:rPr>
          <w:rFonts w:ascii="Times New Roman" w:hAnsi="Times New Roman"/>
          <w:sz w:val="26"/>
          <w:szCs w:val="26"/>
        </w:rPr>
        <w:t>прибыли</w:t>
      </w:r>
    </w:p>
    <w:p w:rsidR="00D20A61" w:rsidRPr="00797E96" w:rsidRDefault="00D20A61" w:rsidP="00D20A61">
      <w:pPr>
        <w:pStyle w:val="a7"/>
        <w:widowControl w:val="0"/>
        <w:numPr>
          <w:ilvl w:val="0"/>
          <w:numId w:val="5"/>
        </w:numPr>
        <w:tabs>
          <w:tab w:val="left" w:pos="426"/>
        </w:tabs>
        <w:autoSpaceDE w:val="0"/>
        <w:autoSpaceDN w:val="0"/>
        <w:spacing w:before="7" w:after="0" w:line="240" w:lineRule="auto"/>
        <w:ind w:left="567" w:hanging="68"/>
        <w:contextualSpacing w:val="0"/>
        <w:rPr>
          <w:rFonts w:ascii="Times New Roman" w:hAnsi="Times New Roman"/>
          <w:sz w:val="26"/>
          <w:szCs w:val="26"/>
        </w:rPr>
      </w:pPr>
      <w:r w:rsidRPr="00797E96">
        <w:rPr>
          <w:rFonts w:ascii="Times New Roman" w:hAnsi="Times New Roman"/>
          <w:sz w:val="26"/>
          <w:szCs w:val="26"/>
        </w:rPr>
        <w:t>Показатели</w:t>
      </w:r>
      <w:r w:rsidRPr="00797E96">
        <w:rPr>
          <w:rFonts w:ascii="Times New Roman" w:hAnsi="Times New Roman"/>
          <w:spacing w:val="15"/>
          <w:sz w:val="26"/>
          <w:szCs w:val="26"/>
        </w:rPr>
        <w:t xml:space="preserve"> </w:t>
      </w:r>
      <w:r w:rsidRPr="00797E96">
        <w:rPr>
          <w:rFonts w:ascii="Times New Roman" w:hAnsi="Times New Roman"/>
          <w:sz w:val="26"/>
          <w:szCs w:val="26"/>
        </w:rPr>
        <w:t>экономической</w:t>
      </w:r>
      <w:r w:rsidRPr="00797E96">
        <w:rPr>
          <w:rFonts w:ascii="Times New Roman" w:hAnsi="Times New Roman"/>
          <w:spacing w:val="16"/>
          <w:sz w:val="26"/>
          <w:szCs w:val="26"/>
        </w:rPr>
        <w:t xml:space="preserve"> </w:t>
      </w:r>
      <w:r w:rsidRPr="00797E96">
        <w:rPr>
          <w:rFonts w:ascii="Times New Roman" w:hAnsi="Times New Roman"/>
          <w:sz w:val="26"/>
          <w:szCs w:val="26"/>
        </w:rPr>
        <w:t>эффективности</w:t>
      </w:r>
      <w:r w:rsidRPr="00797E96">
        <w:rPr>
          <w:rFonts w:ascii="Times New Roman" w:hAnsi="Times New Roman"/>
          <w:spacing w:val="16"/>
          <w:sz w:val="26"/>
          <w:szCs w:val="26"/>
        </w:rPr>
        <w:t xml:space="preserve"> </w:t>
      </w:r>
      <w:r w:rsidRPr="00797E96">
        <w:rPr>
          <w:rFonts w:ascii="Times New Roman" w:hAnsi="Times New Roman"/>
          <w:sz w:val="26"/>
          <w:szCs w:val="26"/>
        </w:rPr>
        <w:t>предприятия</w:t>
      </w:r>
    </w:p>
    <w:p w:rsidR="00D20A61" w:rsidRPr="00797E96" w:rsidRDefault="00D20A61" w:rsidP="00797E96">
      <w:pPr>
        <w:pStyle w:val="a7"/>
        <w:widowControl w:val="0"/>
        <w:numPr>
          <w:ilvl w:val="0"/>
          <w:numId w:val="5"/>
        </w:numPr>
        <w:tabs>
          <w:tab w:val="left" w:pos="426"/>
        </w:tabs>
        <w:autoSpaceDE w:val="0"/>
        <w:autoSpaceDN w:val="0"/>
        <w:spacing w:before="7" w:after="0" w:line="240" w:lineRule="auto"/>
        <w:ind w:left="567" w:hanging="68"/>
        <w:contextualSpacing w:val="0"/>
        <w:rPr>
          <w:rFonts w:ascii="Times New Roman" w:hAnsi="Times New Roman"/>
          <w:sz w:val="26"/>
          <w:szCs w:val="26"/>
        </w:rPr>
      </w:pPr>
      <w:r w:rsidRPr="00797E96">
        <w:rPr>
          <w:rFonts w:ascii="Times New Roman" w:hAnsi="Times New Roman"/>
          <w:sz w:val="26"/>
          <w:szCs w:val="26"/>
        </w:rPr>
        <w:t>Годовая</w:t>
      </w:r>
      <w:r w:rsidRPr="00797E96">
        <w:rPr>
          <w:rFonts w:ascii="Times New Roman" w:hAnsi="Times New Roman"/>
          <w:spacing w:val="8"/>
          <w:sz w:val="26"/>
          <w:szCs w:val="26"/>
        </w:rPr>
        <w:t xml:space="preserve"> </w:t>
      </w:r>
      <w:r w:rsidRPr="00797E96">
        <w:rPr>
          <w:rFonts w:ascii="Times New Roman" w:hAnsi="Times New Roman"/>
          <w:sz w:val="26"/>
          <w:szCs w:val="26"/>
        </w:rPr>
        <w:t>бухгалтерская</w:t>
      </w:r>
      <w:r w:rsidRPr="00797E96">
        <w:rPr>
          <w:rFonts w:ascii="Times New Roman" w:hAnsi="Times New Roman"/>
          <w:spacing w:val="8"/>
          <w:sz w:val="26"/>
          <w:szCs w:val="26"/>
        </w:rPr>
        <w:t xml:space="preserve"> </w:t>
      </w:r>
      <w:r w:rsidRPr="00797E96">
        <w:rPr>
          <w:rFonts w:ascii="Times New Roman" w:hAnsi="Times New Roman"/>
          <w:sz w:val="26"/>
          <w:szCs w:val="26"/>
        </w:rPr>
        <w:t>отчетность.</w:t>
      </w:r>
    </w:p>
    <w:p w:rsidR="00D20A61" w:rsidRPr="00797E96" w:rsidRDefault="00D20A61" w:rsidP="00D20A61">
      <w:pPr>
        <w:pStyle w:val="a7"/>
        <w:widowControl w:val="0"/>
        <w:tabs>
          <w:tab w:val="left" w:pos="426"/>
        </w:tabs>
        <w:autoSpaceDE w:val="0"/>
        <w:autoSpaceDN w:val="0"/>
        <w:spacing w:before="7" w:after="0" w:line="240" w:lineRule="auto"/>
        <w:ind w:left="567"/>
        <w:contextualSpacing w:val="0"/>
        <w:rPr>
          <w:rFonts w:ascii="Times New Roman" w:hAnsi="Times New Roman"/>
          <w:sz w:val="26"/>
          <w:szCs w:val="26"/>
        </w:rPr>
      </w:pPr>
    </w:p>
    <w:p w:rsidR="00D20A61" w:rsidRPr="00B41723" w:rsidRDefault="00D20A61" w:rsidP="00D20A61">
      <w:pPr>
        <w:pStyle w:val="2"/>
        <w:keepNext w:val="0"/>
        <w:widowControl w:val="0"/>
        <w:numPr>
          <w:ilvl w:val="1"/>
          <w:numId w:val="4"/>
        </w:numPr>
        <w:tabs>
          <w:tab w:val="left" w:pos="0"/>
        </w:tabs>
        <w:autoSpaceDE w:val="0"/>
        <w:autoSpaceDN w:val="0"/>
        <w:spacing w:before="1" w:after="0"/>
        <w:ind w:left="0" w:firstLine="0"/>
        <w:jc w:val="center"/>
        <w:rPr>
          <w:rFonts w:ascii="Times New Roman" w:hAnsi="Times New Roman"/>
        </w:rPr>
      </w:pPr>
      <w:r w:rsidRPr="00B41723">
        <w:rPr>
          <w:rFonts w:ascii="Times New Roman" w:hAnsi="Times New Roman"/>
        </w:rPr>
        <w:t>СВЕДЕНИЯ</w:t>
      </w:r>
      <w:r w:rsidRPr="00B41723">
        <w:rPr>
          <w:rFonts w:ascii="Times New Roman" w:hAnsi="Times New Roman"/>
          <w:spacing w:val="-3"/>
        </w:rPr>
        <w:t xml:space="preserve"> </w:t>
      </w:r>
      <w:r w:rsidRPr="00B41723">
        <w:rPr>
          <w:rFonts w:ascii="Times New Roman" w:hAnsi="Times New Roman"/>
        </w:rPr>
        <w:t>О</w:t>
      </w:r>
      <w:r w:rsidRPr="00B41723">
        <w:rPr>
          <w:rFonts w:ascii="Times New Roman" w:hAnsi="Times New Roman"/>
          <w:spacing w:val="-2"/>
        </w:rPr>
        <w:t xml:space="preserve"> </w:t>
      </w:r>
      <w:r w:rsidRPr="00B41723">
        <w:rPr>
          <w:rFonts w:ascii="Times New Roman" w:hAnsi="Times New Roman"/>
        </w:rPr>
        <w:t>МУНИЦИПАЛЬНОМ</w:t>
      </w:r>
      <w:r w:rsidRPr="00B41723">
        <w:rPr>
          <w:rFonts w:ascii="Times New Roman" w:hAnsi="Times New Roman"/>
          <w:spacing w:val="-2"/>
        </w:rPr>
        <w:t xml:space="preserve"> </w:t>
      </w:r>
      <w:r w:rsidRPr="00B41723">
        <w:rPr>
          <w:rFonts w:ascii="Times New Roman" w:hAnsi="Times New Roman"/>
        </w:rPr>
        <w:t>УНИТАРНОМ</w:t>
      </w:r>
      <w:r w:rsidRPr="00B41723">
        <w:rPr>
          <w:rFonts w:ascii="Times New Roman" w:hAnsi="Times New Roman"/>
          <w:spacing w:val="-3"/>
        </w:rPr>
        <w:t xml:space="preserve"> </w:t>
      </w:r>
      <w:r w:rsidRPr="00B41723">
        <w:rPr>
          <w:rFonts w:ascii="Times New Roman" w:hAnsi="Times New Roman"/>
        </w:rPr>
        <w:t>ПРЕДПРИЯТИИ</w:t>
      </w:r>
    </w:p>
    <w:p w:rsidR="00D20A61" w:rsidRPr="00B41723" w:rsidRDefault="00D20A61" w:rsidP="00D20A61">
      <w:pPr>
        <w:pStyle w:val="af5"/>
        <w:tabs>
          <w:tab w:val="left" w:pos="0"/>
        </w:tabs>
        <w:jc w:val="center"/>
        <w:rPr>
          <w:rFonts w:ascii="Times New Roman" w:hAnsi="Times New Roman"/>
          <w:b/>
          <w:sz w:val="28"/>
          <w:szCs w:val="28"/>
        </w:rPr>
      </w:pPr>
    </w:p>
    <w:p w:rsidR="00D20A61" w:rsidRDefault="00D20A61" w:rsidP="00D20A61">
      <w:pPr>
        <w:pStyle w:val="af5"/>
        <w:spacing w:before="5"/>
        <w:rPr>
          <w:rFonts w:ascii="Arial"/>
          <w:b/>
          <w:sz w:val="20"/>
        </w:rPr>
      </w:pPr>
    </w:p>
    <w:tbl>
      <w:tblPr>
        <w:tblStyle w:val="TableNormal"/>
        <w:tblW w:w="0" w:type="auto"/>
        <w:jc w:val="center"/>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5"/>
        <w:gridCol w:w="4937"/>
        <w:gridCol w:w="2221"/>
      </w:tblGrid>
      <w:tr w:rsidR="00D20A61" w:rsidRPr="00441E4F" w:rsidTr="00D20A61">
        <w:trPr>
          <w:trHeight w:val="265"/>
          <w:jc w:val="center"/>
        </w:trPr>
        <w:tc>
          <w:tcPr>
            <w:tcW w:w="8013" w:type="dxa"/>
            <w:gridSpan w:val="3"/>
          </w:tcPr>
          <w:p w:rsidR="00D20A61" w:rsidRPr="00441E4F" w:rsidRDefault="00D20A61" w:rsidP="00D20A61">
            <w:pPr>
              <w:pStyle w:val="TableParagraph"/>
              <w:spacing w:before="17"/>
              <w:ind w:left="1594" w:right="1579"/>
              <w:jc w:val="center"/>
              <w:rPr>
                <w:sz w:val="24"/>
                <w:szCs w:val="24"/>
                <w:lang w:val="ru-RU"/>
              </w:rPr>
            </w:pPr>
            <w:r w:rsidRPr="00441E4F">
              <w:rPr>
                <w:sz w:val="24"/>
                <w:szCs w:val="24"/>
                <w:lang w:val="ru-RU"/>
              </w:rPr>
              <w:t>Сведения</w:t>
            </w:r>
            <w:r w:rsidRPr="00441E4F">
              <w:rPr>
                <w:spacing w:val="18"/>
                <w:sz w:val="24"/>
                <w:szCs w:val="24"/>
                <w:lang w:val="ru-RU"/>
              </w:rPr>
              <w:t xml:space="preserve"> </w:t>
            </w:r>
            <w:r w:rsidRPr="00441E4F">
              <w:rPr>
                <w:sz w:val="24"/>
                <w:szCs w:val="24"/>
                <w:lang w:val="ru-RU"/>
              </w:rPr>
              <w:t>о</w:t>
            </w:r>
            <w:r w:rsidRPr="00441E4F">
              <w:rPr>
                <w:spacing w:val="18"/>
                <w:sz w:val="24"/>
                <w:szCs w:val="24"/>
                <w:lang w:val="ru-RU"/>
              </w:rPr>
              <w:t xml:space="preserve"> </w:t>
            </w:r>
            <w:r w:rsidRPr="00441E4F">
              <w:rPr>
                <w:sz w:val="24"/>
                <w:szCs w:val="24"/>
                <w:lang w:val="ru-RU"/>
              </w:rPr>
              <w:t>муниципальном</w:t>
            </w:r>
            <w:r w:rsidRPr="00441E4F">
              <w:rPr>
                <w:spacing w:val="19"/>
                <w:sz w:val="24"/>
                <w:szCs w:val="24"/>
                <w:lang w:val="ru-RU"/>
              </w:rPr>
              <w:t xml:space="preserve"> </w:t>
            </w:r>
            <w:r w:rsidRPr="00441E4F">
              <w:rPr>
                <w:sz w:val="24"/>
                <w:szCs w:val="24"/>
                <w:lang w:val="ru-RU"/>
              </w:rPr>
              <w:t>унитарном</w:t>
            </w:r>
            <w:r w:rsidRPr="00441E4F">
              <w:rPr>
                <w:spacing w:val="18"/>
                <w:sz w:val="24"/>
                <w:szCs w:val="24"/>
                <w:lang w:val="ru-RU"/>
              </w:rPr>
              <w:t xml:space="preserve"> </w:t>
            </w:r>
            <w:r w:rsidRPr="00441E4F">
              <w:rPr>
                <w:sz w:val="24"/>
                <w:szCs w:val="24"/>
                <w:lang w:val="ru-RU"/>
              </w:rPr>
              <w:t>предприятии</w:t>
            </w:r>
          </w:p>
        </w:tc>
      </w:tr>
      <w:tr w:rsidR="00D20A61" w:rsidRPr="00441E4F" w:rsidTr="00D20A61">
        <w:trPr>
          <w:trHeight w:val="265"/>
          <w:jc w:val="center"/>
        </w:trPr>
        <w:tc>
          <w:tcPr>
            <w:tcW w:w="855" w:type="dxa"/>
          </w:tcPr>
          <w:p w:rsidR="00D20A61" w:rsidRPr="002C1999" w:rsidRDefault="00D20A61" w:rsidP="00D20A61">
            <w:pPr>
              <w:pStyle w:val="TableParagraph"/>
              <w:spacing w:before="17"/>
              <w:ind w:left="15"/>
              <w:jc w:val="center"/>
              <w:rPr>
                <w:sz w:val="24"/>
                <w:szCs w:val="24"/>
                <w:lang w:val="ru-RU"/>
              </w:rPr>
            </w:pPr>
            <w:r w:rsidRPr="002C1999">
              <w:rPr>
                <w:w w:val="102"/>
                <w:sz w:val="24"/>
                <w:szCs w:val="24"/>
                <w:lang w:val="ru-RU"/>
              </w:rPr>
              <w:t>1</w:t>
            </w:r>
          </w:p>
        </w:tc>
        <w:tc>
          <w:tcPr>
            <w:tcW w:w="4937" w:type="dxa"/>
          </w:tcPr>
          <w:p w:rsidR="00D20A61" w:rsidRPr="00441E4F" w:rsidRDefault="00D20A61" w:rsidP="00D20A61">
            <w:pPr>
              <w:pStyle w:val="TableParagraph"/>
              <w:spacing w:before="17"/>
              <w:ind w:left="126"/>
              <w:rPr>
                <w:sz w:val="24"/>
                <w:szCs w:val="24"/>
              </w:rPr>
            </w:pPr>
            <w:r w:rsidRPr="002C1999">
              <w:rPr>
                <w:sz w:val="24"/>
                <w:szCs w:val="24"/>
                <w:lang w:val="ru-RU"/>
              </w:rPr>
              <w:t>Полное</w:t>
            </w:r>
            <w:r w:rsidRPr="002C1999">
              <w:rPr>
                <w:spacing w:val="24"/>
                <w:sz w:val="24"/>
                <w:szCs w:val="24"/>
                <w:lang w:val="ru-RU"/>
              </w:rPr>
              <w:t xml:space="preserve"> </w:t>
            </w:r>
            <w:r w:rsidRPr="002C1999">
              <w:rPr>
                <w:sz w:val="24"/>
                <w:szCs w:val="24"/>
                <w:lang w:val="ru-RU"/>
              </w:rPr>
              <w:t>официальное</w:t>
            </w:r>
            <w:r w:rsidRPr="002C1999">
              <w:rPr>
                <w:spacing w:val="25"/>
                <w:sz w:val="24"/>
                <w:szCs w:val="24"/>
                <w:lang w:val="ru-RU"/>
              </w:rPr>
              <w:t xml:space="preserve"> </w:t>
            </w:r>
            <w:proofErr w:type="spellStart"/>
            <w:r w:rsidRPr="002C1999">
              <w:rPr>
                <w:sz w:val="24"/>
                <w:szCs w:val="24"/>
                <w:lang w:val="ru-RU"/>
              </w:rPr>
              <w:t>наимен</w:t>
            </w:r>
            <w:r w:rsidRPr="00441E4F">
              <w:rPr>
                <w:sz w:val="24"/>
                <w:szCs w:val="24"/>
              </w:rPr>
              <w:t>ование</w:t>
            </w:r>
            <w:proofErr w:type="spellEnd"/>
            <w:r w:rsidRPr="00441E4F">
              <w:rPr>
                <w:spacing w:val="25"/>
                <w:sz w:val="24"/>
                <w:szCs w:val="24"/>
              </w:rPr>
              <w:t xml:space="preserve"> </w:t>
            </w:r>
            <w:proofErr w:type="spellStart"/>
            <w:r w:rsidRPr="00441E4F">
              <w:rPr>
                <w:sz w:val="24"/>
                <w:szCs w:val="24"/>
              </w:rPr>
              <w:t>предприятия</w:t>
            </w:r>
            <w:proofErr w:type="spellEnd"/>
          </w:p>
        </w:tc>
        <w:tc>
          <w:tcPr>
            <w:tcW w:w="2221" w:type="dxa"/>
          </w:tcPr>
          <w:p w:rsidR="00D20A61" w:rsidRPr="00441E4F" w:rsidRDefault="00D20A61" w:rsidP="00D20A61">
            <w:pPr>
              <w:pStyle w:val="TableParagraph"/>
              <w:rPr>
                <w:sz w:val="24"/>
                <w:szCs w:val="24"/>
              </w:rPr>
            </w:pPr>
          </w:p>
        </w:tc>
      </w:tr>
      <w:tr w:rsidR="00D20A61" w:rsidRPr="00441E4F" w:rsidTr="00D20A61">
        <w:trPr>
          <w:trHeight w:val="265"/>
          <w:jc w:val="center"/>
        </w:trPr>
        <w:tc>
          <w:tcPr>
            <w:tcW w:w="855" w:type="dxa"/>
          </w:tcPr>
          <w:p w:rsidR="00D20A61" w:rsidRPr="00441E4F" w:rsidRDefault="00D20A61" w:rsidP="00D20A61">
            <w:pPr>
              <w:pStyle w:val="TableParagraph"/>
              <w:spacing w:before="17"/>
              <w:ind w:left="15"/>
              <w:jc w:val="center"/>
              <w:rPr>
                <w:sz w:val="24"/>
                <w:szCs w:val="24"/>
              </w:rPr>
            </w:pPr>
            <w:r w:rsidRPr="00441E4F">
              <w:rPr>
                <w:w w:val="102"/>
                <w:sz w:val="24"/>
                <w:szCs w:val="24"/>
              </w:rPr>
              <w:t>2</w:t>
            </w:r>
          </w:p>
        </w:tc>
        <w:tc>
          <w:tcPr>
            <w:tcW w:w="4937" w:type="dxa"/>
          </w:tcPr>
          <w:p w:rsidR="00D20A61" w:rsidRPr="00441E4F" w:rsidRDefault="00D20A61" w:rsidP="00D20A61">
            <w:pPr>
              <w:pStyle w:val="TableParagraph"/>
              <w:spacing w:before="17"/>
              <w:ind w:left="126"/>
              <w:rPr>
                <w:sz w:val="24"/>
                <w:szCs w:val="24"/>
              </w:rPr>
            </w:pPr>
            <w:proofErr w:type="spellStart"/>
            <w:r w:rsidRPr="00441E4F">
              <w:rPr>
                <w:sz w:val="24"/>
                <w:szCs w:val="24"/>
              </w:rPr>
              <w:t>Юридический</w:t>
            </w:r>
            <w:proofErr w:type="spellEnd"/>
            <w:r w:rsidRPr="00441E4F">
              <w:rPr>
                <w:spacing w:val="18"/>
                <w:sz w:val="24"/>
                <w:szCs w:val="24"/>
              </w:rPr>
              <w:t xml:space="preserve"> </w:t>
            </w:r>
            <w:proofErr w:type="spellStart"/>
            <w:r w:rsidRPr="00441E4F">
              <w:rPr>
                <w:sz w:val="24"/>
                <w:szCs w:val="24"/>
              </w:rPr>
              <w:t>адрес</w:t>
            </w:r>
            <w:proofErr w:type="spellEnd"/>
          </w:p>
        </w:tc>
        <w:tc>
          <w:tcPr>
            <w:tcW w:w="2221" w:type="dxa"/>
          </w:tcPr>
          <w:p w:rsidR="00D20A61" w:rsidRPr="00441E4F" w:rsidRDefault="00D20A61" w:rsidP="00D20A61">
            <w:pPr>
              <w:pStyle w:val="TableParagraph"/>
              <w:rPr>
                <w:sz w:val="24"/>
                <w:szCs w:val="24"/>
              </w:rPr>
            </w:pPr>
          </w:p>
        </w:tc>
      </w:tr>
      <w:tr w:rsidR="00D20A61" w:rsidRPr="00441E4F" w:rsidTr="00D20A61">
        <w:trPr>
          <w:trHeight w:val="265"/>
          <w:jc w:val="center"/>
        </w:trPr>
        <w:tc>
          <w:tcPr>
            <w:tcW w:w="855" w:type="dxa"/>
          </w:tcPr>
          <w:p w:rsidR="00D20A61" w:rsidRPr="00441E4F" w:rsidRDefault="00D20A61" w:rsidP="00D20A61">
            <w:pPr>
              <w:pStyle w:val="TableParagraph"/>
              <w:spacing w:before="17"/>
              <w:ind w:left="15"/>
              <w:jc w:val="center"/>
              <w:rPr>
                <w:sz w:val="24"/>
                <w:szCs w:val="24"/>
              </w:rPr>
            </w:pPr>
            <w:r w:rsidRPr="00441E4F">
              <w:rPr>
                <w:w w:val="102"/>
                <w:sz w:val="24"/>
                <w:szCs w:val="24"/>
              </w:rPr>
              <w:t>3</w:t>
            </w:r>
          </w:p>
        </w:tc>
        <w:tc>
          <w:tcPr>
            <w:tcW w:w="4937" w:type="dxa"/>
          </w:tcPr>
          <w:p w:rsidR="00D20A61" w:rsidRPr="00441E4F" w:rsidRDefault="00D20A61" w:rsidP="00D20A61">
            <w:pPr>
              <w:pStyle w:val="TableParagraph"/>
              <w:spacing w:before="17"/>
              <w:ind w:left="126"/>
              <w:rPr>
                <w:sz w:val="24"/>
                <w:szCs w:val="24"/>
              </w:rPr>
            </w:pPr>
            <w:proofErr w:type="spellStart"/>
            <w:r w:rsidRPr="00441E4F">
              <w:rPr>
                <w:sz w:val="24"/>
                <w:szCs w:val="24"/>
              </w:rPr>
              <w:t>Почтовый</w:t>
            </w:r>
            <w:proofErr w:type="spellEnd"/>
            <w:r w:rsidRPr="00441E4F">
              <w:rPr>
                <w:spacing w:val="15"/>
                <w:sz w:val="24"/>
                <w:szCs w:val="24"/>
              </w:rPr>
              <w:t xml:space="preserve"> </w:t>
            </w:r>
            <w:proofErr w:type="spellStart"/>
            <w:r w:rsidRPr="00441E4F">
              <w:rPr>
                <w:sz w:val="24"/>
                <w:szCs w:val="24"/>
              </w:rPr>
              <w:t>адрес</w:t>
            </w:r>
            <w:proofErr w:type="spellEnd"/>
          </w:p>
        </w:tc>
        <w:tc>
          <w:tcPr>
            <w:tcW w:w="2221" w:type="dxa"/>
          </w:tcPr>
          <w:p w:rsidR="00D20A61" w:rsidRPr="00441E4F" w:rsidRDefault="00D20A61" w:rsidP="00D20A61">
            <w:pPr>
              <w:pStyle w:val="TableParagraph"/>
              <w:rPr>
                <w:sz w:val="24"/>
                <w:szCs w:val="24"/>
              </w:rPr>
            </w:pPr>
          </w:p>
        </w:tc>
      </w:tr>
      <w:tr w:rsidR="00D20A61" w:rsidRPr="00441E4F" w:rsidTr="00D20A61">
        <w:trPr>
          <w:trHeight w:val="265"/>
          <w:jc w:val="center"/>
        </w:trPr>
        <w:tc>
          <w:tcPr>
            <w:tcW w:w="855" w:type="dxa"/>
          </w:tcPr>
          <w:p w:rsidR="00D20A61" w:rsidRPr="00441E4F" w:rsidRDefault="00D20A61" w:rsidP="00D20A61">
            <w:pPr>
              <w:pStyle w:val="TableParagraph"/>
              <w:spacing w:before="17"/>
              <w:ind w:left="15"/>
              <w:jc w:val="center"/>
              <w:rPr>
                <w:sz w:val="24"/>
                <w:szCs w:val="24"/>
              </w:rPr>
            </w:pPr>
            <w:r w:rsidRPr="00441E4F">
              <w:rPr>
                <w:w w:val="102"/>
                <w:sz w:val="24"/>
                <w:szCs w:val="24"/>
              </w:rPr>
              <w:t>4</w:t>
            </w:r>
          </w:p>
        </w:tc>
        <w:tc>
          <w:tcPr>
            <w:tcW w:w="4937" w:type="dxa"/>
          </w:tcPr>
          <w:p w:rsidR="00D20A61" w:rsidRPr="00441E4F" w:rsidRDefault="00D20A61" w:rsidP="00D20A61">
            <w:pPr>
              <w:pStyle w:val="TableParagraph"/>
              <w:spacing w:before="17"/>
              <w:ind w:left="126"/>
              <w:rPr>
                <w:sz w:val="24"/>
                <w:szCs w:val="24"/>
              </w:rPr>
            </w:pPr>
            <w:proofErr w:type="spellStart"/>
            <w:r w:rsidRPr="00441E4F">
              <w:rPr>
                <w:sz w:val="24"/>
                <w:szCs w:val="24"/>
              </w:rPr>
              <w:t>Размер</w:t>
            </w:r>
            <w:proofErr w:type="spellEnd"/>
            <w:r w:rsidRPr="00441E4F">
              <w:rPr>
                <w:spacing w:val="8"/>
                <w:sz w:val="24"/>
                <w:szCs w:val="24"/>
              </w:rPr>
              <w:t xml:space="preserve"> </w:t>
            </w:r>
            <w:proofErr w:type="spellStart"/>
            <w:r w:rsidRPr="00441E4F">
              <w:rPr>
                <w:sz w:val="24"/>
                <w:szCs w:val="24"/>
              </w:rPr>
              <w:t>уставного</w:t>
            </w:r>
            <w:proofErr w:type="spellEnd"/>
            <w:r w:rsidRPr="00441E4F">
              <w:rPr>
                <w:spacing w:val="9"/>
                <w:sz w:val="24"/>
                <w:szCs w:val="24"/>
              </w:rPr>
              <w:t xml:space="preserve"> </w:t>
            </w:r>
            <w:proofErr w:type="spellStart"/>
            <w:r w:rsidRPr="00441E4F">
              <w:rPr>
                <w:sz w:val="24"/>
                <w:szCs w:val="24"/>
              </w:rPr>
              <w:t>фонда</w:t>
            </w:r>
            <w:proofErr w:type="spellEnd"/>
          </w:p>
        </w:tc>
        <w:tc>
          <w:tcPr>
            <w:tcW w:w="2221" w:type="dxa"/>
          </w:tcPr>
          <w:p w:rsidR="00D20A61" w:rsidRPr="00441E4F" w:rsidRDefault="00D20A61" w:rsidP="00D20A61">
            <w:pPr>
              <w:pStyle w:val="TableParagraph"/>
              <w:rPr>
                <w:sz w:val="24"/>
                <w:szCs w:val="24"/>
              </w:rPr>
            </w:pPr>
          </w:p>
        </w:tc>
      </w:tr>
      <w:tr w:rsidR="00D20A61" w:rsidRPr="00441E4F" w:rsidTr="00D20A61">
        <w:trPr>
          <w:trHeight w:val="265"/>
          <w:jc w:val="center"/>
        </w:trPr>
        <w:tc>
          <w:tcPr>
            <w:tcW w:w="855" w:type="dxa"/>
          </w:tcPr>
          <w:p w:rsidR="00D20A61" w:rsidRPr="00441E4F" w:rsidRDefault="00D20A61" w:rsidP="00D20A61">
            <w:pPr>
              <w:pStyle w:val="TableParagraph"/>
              <w:spacing w:before="17"/>
              <w:ind w:left="15"/>
              <w:jc w:val="center"/>
              <w:rPr>
                <w:sz w:val="24"/>
                <w:szCs w:val="24"/>
              </w:rPr>
            </w:pPr>
            <w:r w:rsidRPr="00441E4F">
              <w:rPr>
                <w:w w:val="102"/>
                <w:sz w:val="24"/>
                <w:szCs w:val="24"/>
              </w:rPr>
              <w:t>5</w:t>
            </w:r>
          </w:p>
        </w:tc>
        <w:tc>
          <w:tcPr>
            <w:tcW w:w="4937" w:type="dxa"/>
          </w:tcPr>
          <w:p w:rsidR="00D20A61" w:rsidRPr="00441E4F" w:rsidRDefault="00D20A61" w:rsidP="00D20A61">
            <w:pPr>
              <w:pStyle w:val="TableParagraph"/>
              <w:spacing w:before="17"/>
              <w:ind w:left="126"/>
              <w:rPr>
                <w:sz w:val="24"/>
                <w:szCs w:val="24"/>
              </w:rPr>
            </w:pPr>
            <w:proofErr w:type="spellStart"/>
            <w:r w:rsidRPr="00441E4F">
              <w:rPr>
                <w:sz w:val="24"/>
                <w:szCs w:val="24"/>
              </w:rPr>
              <w:t>Телефон</w:t>
            </w:r>
            <w:proofErr w:type="spellEnd"/>
            <w:r w:rsidRPr="00441E4F">
              <w:rPr>
                <w:spacing w:val="7"/>
                <w:sz w:val="24"/>
                <w:szCs w:val="24"/>
              </w:rPr>
              <w:t xml:space="preserve"> </w:t>
            </w:r>
            <w:r w:rsidRPr="00441E4F">
              <w:rPr>
                <w:sz w:val="24"/>
                <w:szCs w:val="24"/>
              </w:rPr>
              <w:t>(</w:t>
            </w:r>
            <w:proofErr w:type="spellStart"/>
            <w:r w:rsidRPr="00441E4F">
              <w:rPr>
                <w:sz w:val="24"/>
                <w:szCs w:val="24"/>
              </w:rPr>
              <w:t>факс</w:t>
            </w:r>
            <w:proofErr w:type="spellEnd"/>
            <w:r w:rsidRPr="00441E4F">
              <w:rPr>
                <w:sz w:val="24"/>
                <w:szCs w:val="24"/>
              </w:rPr>
              <w:t>)</w:t>
            </w:r>
          </w:p>
        </w:tc>
        <w:tc>
          <w:tcPr>
            <w:tcW w:w="2221" w:type="dxa"/>
          </w:tcPr>
          <w:p w:rsidR="00D20A61" w:rsidRPr="00441E4F" w:rsidRDefault="00D20A61" w:rsidP="00D20A61">
            <w:pPr>
              <w:pStyle w:val="TableParagraph"/>
              <w:rPr>
                <w:sz w:val="24"/>
                <w:szCs w:val="24"/>
              </w:rPr>
            </w:pPr>
          </w:p>
        </w:tc>
      </w:tr>
      <w:tr w:rsidR="00D20A61" w:rsidRPr="00441E4F" w:rsidTr="00D20A61">
        <w:trPr>
          <w:trHeight w:val="265"/>
          <w:jc w:val="center"/>
        </w:trPr>
        <w:tc>
          <w:tcPr>
            <w:tcW w:w="855" w:type="dxa"/>
          </w:tcPr>
          <w:p w:rsidR="00D20A61" w:rsidRPr="00441E4F" w:rsidRDefault="00D20A61" w:rsidP="00D20A61">
            <w:pPr>
              <w:pStyle w:val="TableParagraph"/>
              <w:spacing w:before="17"/>
              <w:ind w:left="15"/>
              <w:jc w:val="center"/>
              <w:rPr>
                <w:sz w:val="24"/>
                <w:szCs w:val="24"/>
              </w:rPr>
            </w:pPr>
            <w:r w:rsidRPr="00441E4F">
              <w:rPr>
                <w:w w:val="102"/>
                <w:sz w:val="24"/>
                <w:szCs w:val="24"/>
              </w:rPr>
              <w:t>6</w:t>
            </w:r>
          </w:p>
        </w:tc>
        <w:tc>
          <w:tcPr>
            <w:tcW w:w="4937" w:type="dxa"/>
          </w:tcPr>
          <w:p w:rsidR="00D20A61" w:rsidRPr="00441E4F" w:rsidRDefault="00D20A61" w:rsidP="00D20A61">
            <w:pPr>
              <w:pStyle w:val="TableParagraph"/>
              <w:spacing w:before="17"/>
              <w:ind w:left="126"/>
              <w:rPr>
                <w:sz w:val="24"/>
                <w:szCs w:val="24"/>
              </w:rPr>
            </w:pPr>
            <w:proofErr w:type="spellStart"/>
            <w:r w:rsidRPr="00441E4F">
              <w:rPr>
                <w:sz w:val="24"/>
                <w:szCs w:val="24"/>
              </w:rPr>
              <w:t>Адрес</w:t>
            </w:r>
            <w:proofErr w:type="spellEnd"/>
            <w:r w:rsidRPr="00441E4F">
              <w:rPr>
                <w:spacing w:val="14"/>
                <w:sz w:val="24"/>
                <w:szCs w:val="24"/>
              </w:rPr>
              <w:t xml:space="preserve"> </w:t>
            </w:r>
            <w:proofErr w:type="spellStart"/>
            <w:r w:rsidRPr="00441E4F">
              <w:rPr>
                <w:sz w:val="24"/>
                <w:szCs w:val="24"/>
              </w:rPr>
              <w:t>электронной</w:t>
            </w:r>
            <w:proofErr w:type="spellEnd"/>
            <w:r w:rsidRPr="00441E4F">
              <w:rPr>
                <w:spacing w:val="15"/>
                <w:sz w:val="24"/>
                <w:szCs w:val="24"/>
              </w:rPr>
              <w:t xml:space="preserve"> </w:t>
            </w:r>
            <w:proofErr w:type="spellStart"/>
            <w:r w:rsidRPr="00441E4F">
              <w:rPr>
                <w:sz w:val="24"/>
                <w:szCs w:val="24"/>
              </w:rPr>
              <w:t>почты</w:t>
            </w:r>
            <w:proofErr w:type="spellEnd"/>
          </w:p>
        </w:tc>
        <w:tc>
          <w:tcPr>
            <w:tcW w:w="2221" w:type="dxa"/>
          </w:tcPr>
          <w:p w:rsidR="00D20A61" w:rsidRPr="00441E4F" w:rsidRDefault="00D20A61" w:rsidP="00D20A61">
            <w:pPr>
              <w:pStyle w:val="TableParagraph"/>
              <w:rPr>
                <w:sz w:val="24"/>
                <w:szCs w:val="24"/>
              </w:rPr>
            </w:pPr>
          </w:p>
        </w:tc>
      </w:tr>
      <w:tr w:rsidR="00D20A61" w:rsidRPr="00441E4F" w:rsidTr="00D20A61">
        <w:trPr>
          <w:trHeight w:val="265"/>
          <w:jc w:val="center"/>
        </w:trPr>
        <w:tc>
          <w:tcPr>
            <w:tcW w:w="8013" w:type="dxa"/>
            <w:gridSpan w:val="3"/>
          </w:tcPr>
          <w:p w:rsidR="00D20A61" w:rsidRPr="00441E4F" w:rsidRDefault="00D20A61" w:rsidP="00D20A61">
            <w:pPr>
              <w:pStyle w:val="TableParagraph"/>
              <w:spacing w:before="17"/>
              <w:ind w:left="125"/>
              <w:rPr>
                <w:sz w:val="24"/>
                <w:szCs w:val="24"/>
                <w:lang w:val="ru-RU"/>
              </w:rPr>
            </w:pPr>
            <w:r w:rsidRPr="00441E4F">
              <w:rPr>
                <w:sz w:val="24"/>
                <w:szCs w:val="24"/>
                <w:lang w:val="ru-RU"/>
              </w:rPr>
              <w:t>Сведения</w:t>
            </w:r>
            <w:r w:rsidRPr="00441E4F">
              <w:rPr>
                <w:spacing w:val="15"/>
                <w:sz w:val="24"/>
                <w:szCs w:val="24"/>
                <w:lang w:val="ru-RU"/>
              </w:rPr>
              <w:t xml:space="preserve"> </w:t>
            </w:r>
            <w:r w:rsidRPr="00441E4F">
              <w:rPr>
                <w:sz w:val="24"/>
                <w:szCs w:val="24"/>
                <w:lang w:val="ru-RU"/>
              </w:rPr>
              <w:t>о</w:t>
            </w:r>
            <w:r w:rsidRPr="00441E4F">
              <w:rPr>
                <w:spacing w:val="16"/>
                <w:sz w:val="24"/>
                <w:szCs w:val="24"/>
                <w:lang w:val="ru-RU"/>
              </w:rPr>
              <w:t xml:space="preserve"> </w:t>
            </w:r>
            <w:r w:rsidRPr="00441E4F">
              <w:rPr>
                <w:sz w:val="24"/>
                <w:szCs w:val="24"/>
                <w:lang w:val="ru-RU"/>
              </w:rPr>
              <w:t>руководителе</w:t>
            </w:r>
            <w:r w:rsidRPr="00441E4F">
              <w:rPr>
                <w:spacing w:val="16"/>
                <w:sz w:val="24"/>
                <w:szCs w:val="24"/>
                <w:lang w:val="ru-RU"/>
              </w:rPr>
              <w:t xml:space="preserve"> </w:t>
            </w:r>
            <w:r w:rsidRPr="00441E4F">
              <w:rPr>
                <w:sz w:val="24"/>
                <w:szCs w:val="24"/>
                <w:lang w:val="ru-RU"/>
              </w:rPr>
              <w:t>муниципального</w:t>
            </w:r>
            <w:r w:rsidRPr="00441E4F">
              <w:rPr>
                <w:spacing w:val="16"/>
                <w:sz w:val="24"/>
                <w:szCs w:val="24"/>
                <w:lang w:val="ru-RU"/>
              </w:rPr>
              <w:t xml:space="preserve"> </w:t>
            </w:r>
            <w:r w:rsidRPr="00441E4F">
              <w:rPr>
                <w:sz w:val="24"/>
                <w:szCs w:val="24"/>
                <w:lang w:val="ru-RU"/>
              </w:rPr>
              <w:t>унитарного</w:t>
            </w:r>
            <w:r w:rsidRPr="00441E4F">
              <w:rPr>
                <w:spacing w:val="16"/>
                <w:sz w:val="24"/>
                <w:szCs w:val="24"/>
                <w:lang w:val="ru-RU"/>
              </w:rPr>
              <w:t xml:space="preserve"> </w:t>
            </w:r>
            <w:r w:rsidRPr="00441E4F">
              <w:rPr>
                <w:sz w:val="24"/>
                <w:szCs w:val="24"/>
                <w:lang w:val="ru-RU"/>
              </w:rPr>
              <w:t>предприятия</w:t>
            </w:r>
          </w:p>
        </w:tc>
      </w:tr>
      <w:tr w:rsidR="00D20A61" w:rsidRPr="00441E4F" w:rsidTr="00D20A61">
        <w:trPr>
          <w:trHeight w:val="265"/>
          <w:jc w:val="center"/>
        </w:trPr>
        <w:tc>
          <w:tcPr>
            <w:tcW w:w="855" w:type="dxa"/>
          </w:tcPr>
          <w:p w:rsidR="00D20A61" w:rsidRPr="00441E4F" w:rsidRDefault="00D20A61" w:rsidP="00D20A61">
            <w:pPr>
              <w:pStyle w:val="TableParagraph"/>
              <w:spacing w:before="17"/>
              <w:ind w:left="15"/>
              <w:jc w:val="center"/>
              <w:rPr>
                <w:sz w:val="24"/>
                <w:szCs w:val="24"/>
              </w:rPr>
            </w:pPr>
            <w:r w:rsidRPr="00441E4F">
              <w:rPr>
                <w:w w:val="102"/>
                <w:sz w:val="24"/>
                <w:szCs w:val="24"/>
              </w:rPr>
              <w:t>7</w:t>
            </w:r>
          </w:p>
        </w:tc>
        <w:tc>
          <w:tcPr>
            <w:tcW w:w="4937" w:type="dxa"/>
          </w:tcPr>
          <w:p w:rsidR="00D20A61" w:rsidRPr="00441E4F" w:rsidRDefault="00D20A61" w:rsidP="00D20A61">
            <w:pPr>
              <w:pStyle w:val="TableParagraph"/>
              <w:spacing w:before="17"/>
              <w:ind w:left="126"/>
              <w:rPr>
                <w:sz w:val="24"/>
                <w:szCs w:val="24"/>
              </w:rPr>
            </w:pPr>
            <w:proofErr w:type="spellStart"/>
            <w:r w:rsidRPr="00441E4F">
              <w:rPr>
                <w:sz w:val="24"/>
                <w:szCs w:val="24"/>
              </w:rPr>
              <w:t>Фамилия</w:t>
            </w:r>
            <w:proofErr w:type="spellEnd"/>
            <w:r w:rsidRPr="00441E4F">
              <w:rPr>
                <w:sz w:val="24"/>
                <w:szCs w:val="24"/>
              </w:rPr>
              <w:t>,</w:t>
            </w:r>
            <w:r w:rsidRPr="00441E4F">
              <w:rPr>
                <w:spacing w:val="8"/>
                <w:sz w:val="24"/>
                <w:szCs w:val="24"/>
              </w:rPr>
              <w:t xml:space="preserve"> </w:t>
            </w:r>
            <w:proofErr w:type="spellStart"/>
            <w:r w:rsidRPr="00441E4F">
              <w:rPr>
                <w:sz w:val="24"/>
                <w:szCs w:val="24"/>
              </w:rPr>
              <w:t>имя</w:t>
            </w:r>
            <w:proofErr w:type="spellEnd"/>
            <w:r w:rsidRPr="00441E4F">
              <w:rPr>
                <w:sz w:val="24"/>
                <w:szCs w:val="24"/>
              </w:rPr>
              <w:t>,</w:t>
            </w:r>
            <w:r w:rsidRPr="00441E4F">
              <w:rPr>
                <w:spacing w:val="9"/>
                <w:sz w:val="24"/>
                <w:szCs w:val="24"/>
              </w:rPr>
              <w:t xml:space="preserve"> </w:t>
            </w:r>
            <w:proofErr w:type="spellStart"/>
            <w:r w:rsidRPr="00441E4F">
              <w:rPr>
                <w:sz w:val="24"/>
                <w:szCs w:val="24"/>
              </w:rPr>
              <w:t>отчество</w:t>
            </w:r>
            <w:proofErr w:type="spellEnd"/>
            <w:r w:rsidRPr="00441E4F">
              <w:rPr>
                <w:spacing w:val="8"/>
                <w:sz w:val="24"/>
                <w:szCs w:val="24"/>
              </w:rPr>
              <w:t xml:space="preserve"> </w:t>
            </w:r>
            <w:proofErr w:type="spellStart"/>
            <w:r w:rsidRPr="00441E4F">
              <w:rPr>
                <w:sz w:val="24"/>
                <w:szCs w:val="24"/>
              </w:rPr>
              <w:t>руководителя</w:t>
            </w:r>
            <w:proofErr w:type="spellEnd"/>
          </w:p>
        </w:tc>
        <w:tc>
          <w:tcPr>
            <w:tcW w:w="2221" w:type="dxa"/>
          </w:tcPr>
          <w:p w:rsidR="00D20A61" w:rsidRPr="00441E4F" w:rsidRDefault="00D20A61" w:rsidP="00D20A61">
            <w:pPr>
              <w:pStyle w:val="TableParagraph"/>
              <w:rPr>
                <w:sz w:val="24"/>
                <w:szCs w:val="24"/>
              </w:rPr>
            </w:pPr>
          </w:p>
        </w:tc>
      </w:tr>
      <w:tr w:rsidR="00D20A61" w:rsidRPr="00441E4F" w:rsidTr="00D20A61">
        <w:trPr>
          <w:trHeight w:val="265"/>
          <w:jc w:val="center"/>
        </w:trPr>
        <w:tc>
          <w:tcPr>
            <w:tcW w:w="855" w:type="dxa"/>
          </w:tcPr>
          <w:p w:rsidR="00D20A61" w:rsidRPr="00441E4F" w:rsidRDefault="00D20A61" w:rsidP="00D20A61">
            <w:pPr>
              <w:pStyle w:val="TableParagraph"/>
              <w:spacing w:before="17"/>
              <w:ind w:left="15"/>
              <w:jc w:val="center"/>
              <w:rPr>
                <w:sz w:val="24"/>
                <w:szCs w:val="24"/>
              </w:rPr>
            </w:pPr>
            <w:r w:rsidRPr="00441E4F">
              <w:rPr>
                <w:w w:val="102"/>
                <w:sz w:val="24"/>
                <w:szCs w:val="24"/>
              </w:rPr>
              <w:t>8</w:t>
            </w:r>
          </w:p>
        </w:tc>
        <w:tc>
          <w:tcPr>
            <w:tcW w:w="4937" w:type="dxa"/>
          </w:tcPr>
          <w:p w:rsidR="00D20A61" w:rsidRPr="00441E4F" w:rsidRDefault="00D20A61" w:rsidP="00D20A61">
            <w:pPr>
              <w:pStyle w:val="TableParagraph"/>
              <w:spacing w:before="17"/>
              <w:ind w:left="126"/>
              <w:rPr>
                <w:sz w:val="24"/>
                <w:szCs w:val="24"/>
              </w:rPr>
            </w:pPr>
            <w:proofErr w:type="spellStart"/>
            <w:r w:rsidRPr="00441E4F">
              <w:rPr>
                <w:sz w:val="24"/>
                <w:szCs w:val="24"/>
              </w:rPr>
              <w:t>Телефон</w:t>
            </w:r>
            <w:proofErr w:type="spellEnd"/>
            <w:r w:rsidRPr="00441E4F">
              <w:rPr>
                <w:spacing w:val="16"/>
                <w:sz w:val="24"/>
                <w:szCs w:val="24"/>
              </w:rPr>
              <w:t xml:space="preserve"> </w:t>
            </w:r>
            <w:r w:rsidRPr="00441E4F">
              <w:rPr>
                <w:sz w:val="24"/>
                <w:szCs w:val="24"/>
              </w:rPr>
              <w:t>(</w:t>
            </w:r>
            <w:proofErr w:type="spellStart"/>
            <w:r w:rsidRPr="00441E4F">
              <w:rPr>
                <w:sz w:val="24"/>
                <w:szCs w:val="24"/>
              </w:rPr>
              <w:t>рабочий</w:t>
            </w:r>
            <w:proofErr w:type="spellEnd"/>
            <w:r w:rsidRPr="00441E4F">
              <w:rPr>
                <w:sz w:val="24"/>
                <w:szCs w:val="24"/>
              </w:rPr>
              <w:t>,</w:t>
            </w:r>
            <w:r w:rsidRPr="00441E4F">
              <w:rPr>
                <w:spacing w:val="16"/>
                <w:sz w:val="24"/>
                <w:szCs w:val="24"/>
              </w:rPr>
              <w:t xml:space="preserve"> </w:t>
            </w:r>
            <w:proofErr w:type="spellStart"/>
            <w:r w:rsidRPr="00441E4F">
              <w:rPr>
                <w:sz w:val="24"/>
                <w:szCs w:val="24"/>
              </w:rPr>
              <w:t>домашний</w:t>
            </w:r>
            <w:proofErr w:type="spellEnd"/>
            <w:r w:rsidRPr="00441E4F">
              <w:rPr>
                <w:sz w:val="24"/>
                <w:szCs w:val="24"/>
              </w:rPr>
              <w:t>,</w:t>
            </w:r>
            <w:r w:rsidRPr="00441E4F">
              <w:rPr>
                <w:spacing w:val="17"/>
                <w:sz w:val="24"/>
                <w:szCs w:val="24"/>
              </w:rPr>
              <w:t xml:space="preserve"> </w:t>
            </w:r>
            <w:proofErr w:type="spellStart"/>
            <w:r w:rsidRPr="00441E4F">
              <w:rPr>
                <w:sz w:val="24"/>
                <w:szCs w:val="24"/>
              </w:rPr>
              <w:t>сотовый</w:t>
            </w:r>
            <w:proofErr w:type="spellEnd"/>
            <w:r w:rsidRPr="00441E4F">
              <w:rPr>
                <w:sz w:val="24"/>
                <w:szCs w:val="24"/>
              </w:rPr>
              <w:t>)</w:t>
            </w:r>
          </w:p>
        </w:tc>
        <w:tc>
          <w:tcPr>
            <w:tcW w:w="2221" w:type="dxa"/>
          </w:tcPr>
          <w:p w:rsidR="00D20A61" w:rsidRPr="00441E4F" w:rsidRDefault="00D20A61" w:rsidP="00D20A61">
            <w:pPr>
              <w:pStyle w:val="TableParagraph"/>
              <w:rPr>
                <w:sz w:val="24"/>
                <w:szCs w:val="24"/>
              </w:rPr>
            </w:pPr>
          </w:p>
        </w:tc>
      </w:tr>
      <w:tr w:rsidR="00D20A61" w:rsidRPr="00441E4F" w:rsidTr="00D20A61">
        <w:trPr>
          <w:trHeight w:val="265"/>
          <w:jc w:val="center"/>
        </w:trPr>
        <w:tc>
          <w:tcPr>
            <w:tcW w:w="855" w:type="dxa"/>
          </w:tcPr>
          <w:p w:rsidR="00D20A61" w:rsidRPr="00441E4F" w:rsidRDefault="00D20A61" w:rsidP="00D20A61">
            <w:pPr>
              <w:pStyle w:val="TableParagraph"/>
              <w:spacing w:before="17"/>
              <w:ind w:left="15"/>
              <w:jc w:val="center"/>
              <w:rPr>
                <w:sz w:val="24"/>
                <w:szCs w:val="24"/>
              </w:rPr>
            </w:pPr>
            <w:r w:rsidRPr="00441E4F">
              <w:rPr>
                <w:w w:val="102"/>
                <w:sz w:val="24"/>
                <w:szCs w:val="24"/>
              </w:rPr>
              <w:t>9</w:t>
            </w:r>
          </w:p>
        </w:tc>
        <w:tc>
          <w:tcPr>
            <w:tcW w:w="4937" w:type="dxa"/>
          </w:tcPr>
          <w:p w:rsidR="00D20A61" w:rsidRPr="00441E4F" w:rsidRDefault="00D20A61" w:rsidP="00D20A61">
            <w:pPr>
              <w:pStyle w:val="TableParagraph"/>
              <w:spacing w:before="17"/>
              <w:ind w:left="126"/>
              <w:rPr>
                <w:sz w:val="24"/>
                <w:szCs w:val="24"/>
              </w:rPr>
            </w:pPr>
            <w:proofErr w:type="spellStart"/>
            <w:r w:rsidRPr="00441E4F">
              <w:rPr>
                <w:sz w:val="24"/>
                <w:szCs w:val="24"/>
              </w:rPr>
              <w:t>Оклад</w:t>
            </w:r>
            <w:proofErr w:type="spellEnd"/>
            <w:r w:rsidRPr="00441E4F">
              <w:rPr>
                <w:spacing w:val="8"/>
                <w:sz w:val="24"/>
                <w:szCs w:val="24"/>
              </w:rPr>
              <w:t xml:space="preserve"> </w:t>
            </w:r>
            <w:proofErr w:type="spellStart"/>
            <w:r w:rsidRPr="00441E4F">
              <w:rPr>
                <w:sz w:val="24"/>
                <w:szCs w:val="24"/>
              </w:rPr>
              <w:t>руководителя</w:t>
            </w:r>
            <w:proofErr w:type="spellEnd"/>
          </w:p>
        </w:tc>
        <w:tc>
          <w:tcPr>
            <w:tcW w:w="2221" w:type="dxa"/>
          </w:tcPr>
          <w:p w:rsidR="00D20A61" w:rsidRPr="00441E4F" w:rsidRDefault="00D20A61" w:rsidP="00D20A61">
            <w:pPr>
              <w:pStyle w:val="TableParagraph"/>
              <w:rPr>
                <w:sz w:val="24"/>
                <w:szCs w:val="24"/>
              </w:rPr>
            </w:pPr>
          </w:p>
        </w:tc>
      </w:tr>
      <w:tr w:rsidR="00D20A61" w:rsidRPr="00441E4F" w:rsidTr="00D20A61">
        <w:trPr>
          <w:trHeight w:val="520"/>
          <w:jc w:val="center"/>
        </w:trPr>
        <w:tc>
          <w:tcPr>
            <w:tcW w:w="855" w:type="dxa"/>
          </w:tcPr>
          <w:p w:rsidR="00D20A61" w:rsidRPr="00441E4F" w:rsidRDefault="00D20A61" w:rsidP="00D20A61">
            <w:pPr>
              <w:pStyle w:val="TableParagraph"/>
              <w:spacing w:before="17"/>
              <w:ind w:left="169" w:right="154"/>
              <w:jc w:val="center"/>
              <w:rPr>
                <w:sz w:val="24"/>
                <w:szCs w:val="24"/>
              </w:rPr>
            </w:pPr>
            <w:r w:rsidRPr="00441E4F">
              <w:rPr>
                <w:w w:val="105"/>
                <w:sz w:val="24"/>
                <w:szCs w:val="24"/>
              </w:rPr>
              <w:t>10</w:t>
            </w:r>
          </w:p>
        </w:tc>
        <w:tc>
          <w:tcPr>
            <w:tcW w:w="4937" w:type="dxa"/>
          </w:tcPr>
          <w:p w:rsidR="00D20A61" w:rsidRPr="00441E4F" w:rsidRDefault="00D20A61" w:rsidP="00D20A61">
            <w:pPr>
              <w:pStyle w:val="TableParagraph"/>
              <w:spacing w:before="17" w:line="268" w:lineRule="auto"/>
              <w:ind w:left="126" w:right="473"/>
              <w:rPr>
                <w:sz w:val="24"/>
                <w:szCs w:val="24"/>
                <w:lang w:val="ru-RU"/>
              </w:rPr>
            </w:pPr>
            <w:r w:rsidRPr="00441E4F">
              <w:rPr>
                <w:sz w:val="24"/>
                <w:szCs w:val="24"/>
                <w:lang w:val="ru-RU"/>
              </w:rPr>
              <w:t>Сведения</w:t>
            </w:r>
            <w:r w:rsidRPr="00441E4F">
              <w:rPr>
                <w:spacing w:val="10"/>
                <w:sz w:val="24"/>
                <w:szCs w:val="24"/>
                <w:lang w:val="ru-RU"/>
              </w:rPr>
              <w:t xml:space="preserve"> </w:t>
            </w:r>
            <w:r w:rsidRPr="00441E4F">
              <w:rPr>
                <w:sz w:val="24"/>
                <w:szCs w:val="24"/>
                <w:lang w:val="ru-RU"/>
              </w:rPr>
              <w:t>о</w:t>
            </w:r>
            <w:r w:rsidRPr="00441E4F">
              <w:rPr>
                <w:spacing w:val="11"/>
                <w:sz w:val="24"/>
                <w:szCs w:val="24"/>
                <w:lang w:val="ru-RU"/>
              </w:rPr>
              <w:t xml:space="preserve"> </w:t>
            </w:r>
            <w:r w:rsidRPr="00441E4F">
              <w:rPr>
                <w:sz w:val="24"/>
                <w:szCs w:val="24"/>
                <w:lang w:val="ru-RU"/>
              </w:rPr>
              <w:t>трудовом</w:t>
            </w:r>
            <w:r w:rsidRPr="00441E4F">
              <w:rPr>
                <w:spacing w:val="10"/>
                <w:sz w:val="24"/>
                <w:szCs w:val="24"/>
                <w:lang w:val="ru-RU"/>
              </w:rPr>
              <w:t xml:space="preserve"> </w:t>
            </w:r>
            <w:r w:rsidRPr="00441E4F">
              <w:rPr>
                <w:sz w:val="24"/>
                <w:szCs w:val="24"/>
                <w:lang w:val="ru-RU"/>
              </w:rPr>
              <w:t>договоре,</w:t>
            </w:r>
            <w:r w:rsidRPr="00441E4F">
              <w:rPr>
                <w:spacing w:val="11"/>
                <w:sz w:val="24"/>
                <w:szCs w:val="24"/>
                <w:lang w:val="ru-RU"/>
              </w:rPr>
              <w:t xml:space="preserve"> </w:t>
            </w:r>
            <w:r w:rsidRPr="00441E4F">
              <w:rPr>
                <w:sz w:val="24"/>
                <w:szCs w:val="24"/>
                <w:lang w:val="ru-RU"/>
              </w:rPr>
              <w:t>заключенном</w:t>
            </w:r>
            <w:r w:rsidRPr="00441E4F">
              <w:rPr>
                <w:spacing w:val="11"/>
                <w:sz w:val="24"/>
                <w:szCs w:val="24"/>
                <w:lang w:val="ru-RU"/>
              </w:rPr>
              <w:t xml:space="preserve"> </w:t>
            </w:r>
            <w:r w:rsidRPr="00441E4F">
              <w:rPr>
                <w:sz w:val="24"/>
                <w:szCs w:val="24"/>
                <w:lang w:val="ru-RU"/>
              </w:rPr>
              <w:t>с</w:t>
            </w:r>
            <w:r w:rsidRPr="00441E4F">
              <w:rPr>
                <w:spacing w:val="-48"/>
                <w:sz w:val="24"/>
                <w:szCs w:val="24"/>
                <w:lang w:val="ru-RU"/>
              </w:rPr>
              <w:t xml:space="preserve"> </w:t>
            </w:r>
            <w:r w:rsidRPr="00441E4F">
              <w:rPr>
                <w:sz w:val="24"/>
                <w:szCs w:val="24"/>
                <w:lang w:val="ru-RU"/>
              </w:rPr>
              <w:t>руководителем</w:t>
            </w:r>
            <w:r w:rsidRPr="00441E4F">
              <w:rPr>
                <w:spacing w:val="3"/>
                <w:sz w:val="24"/>
                <w:szCs w:val="24"/>
                <w:lang w:val="ru-RU"/>
              </w:rPr>
              <w:t xml:space="preserve"> </w:t>
            </w:r>
            <w:r w:rsidRPr="00441E4F">
              <w:rPr>
                <w:sz w:val="24"/>
                <w:szCs w:val="24"/>
                <w:lang w:val="ru-RU"/>
              </w:rPr>
              <w:t>предприятия:</w:t>
            </w:r>
          </w:p>
        </w:tc>
        <w:tc>
          <w:tcPr>
            <w:tcW w:w="2221" w:type="dxa"/>
          </w:tcPr>
          <w:p w:rsidR="00D20A61" w:rsidRPr="00441E4F" w:rsidRDefault="00D20A61" w:rsidP="00D20A61">
            <w:pPr>
              <w:pStyle w:val="TableParagraph"/>
              <w:rPr>
                <w:sz w:val="24"/>
                <w:szCs w:val="24"/>
                <w:lang w:val="ru-RU"/>
              </w:rPr>
            </w:pPr>
          </w:p>
        </w:tc>
      </w:tr>
      <w:tr w:rsidR="00D20A61" w:rsidRPr="00441E4F" w:rsidTr="00D20A61">
        <w:trPr>
          <w:trHeight w:val="265"/>
          <w:jc w:val="center"/>
        </w:trPr>
        <w:tc>
          <w:tcPr>
            <w:tcW w:w="855" w:type="dxa"/>
          </w:tcPr>
          <w:p w:rsidR="00D20A61" w:rsidRPr="00441E4F" w:rsidRDefault="00D20A61" w:rsidP="00D20A61">
            <w:pPr>
              <w:pStyle w:val="TableParagraph"/>
              <w:spacing w:before="17"/>
              <w:ind w:left="169" w:right="154"/>
              <w:jc w:val="center"/>
              <w:rPr>
                <w:sz w:val="24"/>
                <w:szCs w:val="24"/>
              </w:rPr>
            </w:pPr>
            <w:r w:rsidRPr="00441E4F">
              <w:rPr>
                <w:w w:val="105"/>
                <w:sz w:val="24"/>
                <w:szCs w:val="24"/>
              </w:rPr>
              <w:t>10.1</w:t>
            </w:r>
          </w:p>
        </w:tc>
        <w:tc>
          <w:tcPr>
            <w:tcW w:w="4937" w:type="dxa"/>
          </w:tcPr>
          <w:p w:rsidR="00D20A61" w:rsidRPr="00441E4F" w:rsidRDefault="00D20A61" w:rsidP="00D20A61">
            <w:pPr>
              <w:pStyle w:val="TableParagraph"/>
              <w:spacing w:before="17"/>
              <w:ind w:left="126"/>
              <w:rPr>
                <w:sz w:val="24"/>
                <w:szCs w:val="24"/>
              </w:rPr>
            </w:pPr>
            <w:proofErr w:type="spellStart"/>
            <w:r w:rsidRPr="00441E4F">
              <w:rPr>
                <w:sz w:val="24"/>
                <w:szCs w:val="24"/>
              </w:rPr>
              <w:t>дата</w:t>
            </w:r>
            <w:proofErr w:type="spellEnd"/>
            <w:r w:rsidRPr="00441E4F">
              <w:rPr>
                <w:spacing w:val="8"/>
                <w:sz w:val="24"/>
                <w:szCs w:val="24"/>
              </w:rPr>
              <w:t xml:space="preserve"> </w:t>
            </w:r>
            <w:proofErr w:type="spellStart"/>
            <w:r w:rsidRPr="00441E4F">
              <w:rPr>
                <w:sz w:val="24"/>
                <w:szCs w:val="24"/>
              </w:rPr>
              <w:t>заключения</w:t>
            </w:r>
            <w:proofErr w:type="spellEnd"/>
            <w:r w:rsidRPr="00441E4F">
              <w:rPr>
                <w:spacing w:val="9"/>
                <w:sz w:val="24"/>
                <w:szCs w:val="24"/>
              </w:rPr>
              <w:t xml:space="preserve"> </w:t>
            </w:r>
            <w:proofErr w:type="spellStart"/>
            <w:r w:rsidRPr="00441E4F">
              <w:rPr>
                <w:sz w:val="24"/>
                <w:szCs w:val="24"/>
              </w:rPr>
              <w:t>договора</w:t>
            </w:r>
            <w:proofErr w:type="spellEnd"/>
          </w:p>
        </w:tc>
        <w:tc>
          <w:tcPr>
            <w:tcW w:w="2221" w:type="dxa"/>
          </w:tcPr>
          <w:p w:rsidR="00D20A61" w:rsidRPr="00441E4F" w:rsidRDefault="00D20A61" w:rsidP="00D20A61">
            <w:pPr>
              <w:pStyle w:val="TableParagraph"/>
              <w:rPr>
                <w:sz w:val="24"/>
                <w:szCs w:val="24"/>
              </w:rPr>
            </w:pPr>
          </w:p>
        </w:tc>
      </w:tr>
      <w:tr w:rsidR="00D20A61" w:rsidRPr="00441E4F" w:rsidTr="00D20A61">
        <w:trPr>
          <w:trHeight w:val="265"/>
          <w:jc w:val="center"/>
        </w:trPr>
        <w:tc>
          <w:tcPr>
            <w:tcW w:w="855" w:type="dxa"/>
          </w:tcPr>
          <w:p w:rsidR="00D20A61" w:rsidRPr="00441E4F" w:rsidRDefault="00D20A61" w:rsidP="00D20A61">
            <w:pPr>
              <w:pStyle w:val="TableParagraph"/>
              <w:spacing w:before="17"/>
              <w:ind w:left="169" w:right="154"/>
              <w:jc w:val="center"/>
              <w:rPr>
                <w:sz w:val="24"/>
                <w:szCs w:val="24"/>
              </w:rPr>
            </w:pPr>
            <w:r w:rsidRPr="00441E4F">
              <w:rPr>
                <w:w w:val="105"/>
                <w:sz w:val="24"/>
                <w:szCs w:val="24"/>
              </w:rPr>
              <w:t>10.2</w:t>
            </w:r>
          </w:p>
        </w:tc>
        <w:tc>
          <w:tcPr>
            <w:tcW w:w="4937" w:type="dxa"/>
          </w:tcPr>
          <w:p w:rsidR="00D20A61" w:rsidRPr="00441E4F" w:rsidRDefault="00D20A61" w:rsidP="00D20A61">
            <w:pPr>
              <w:pStyle w:val="TableParagraph"/>
              <w:spacing w:before="17"/>
              <w:ind w:left="126"/>
              <w:rPr>
                <w:sz w:val="24"/>
                <w:szCs w:val="24"/>
              </w:rPr>
            </w:pPr>
            <w:proofErr w:type="spellStart"/>
            <w:r w:rsidRPr="00441E4F">
              <w:rPr>
                <w:sz w:val="24"/>
                <w:szCs w:val="24"/>
              </w:rPr>
              <w:t>номер</w:t>
            </w:r>
            <w:proofErr w:type="spellEnd"/>
            <w:r w:rsidRPr="00441E4F">
              <w:rPr>
                <w:spacing w:val="9"/>
                <w:sz w:val="24"/>
                <w:szCs w:val="24"/>
              </w:rPr>
              <w:t xml:space="preserve"> </w:t>
            </w:r>
            <w:proofErr w:type="spellStart"/>
            <w:r w:rsidRPr="00441E4F">
              <w:rPr>
                <w:sz w:val="24"/>
                <w:szCs w:val="24"/>
              </w:rPr>
              <w:t>трудового</w:t>
            </w:r>
            <w:proofErr w:type="spellEnd"/>
            <w:r w:rsidRPr="00441E4F">
              <w:rPr>
                <w:spacing w:val="10"/>
                <w:sz w:val="24"/>
                <w:szCs w:val="24"/>
              </w:rPr>
              <w:t xml:space="preserve"> </w:t>
            </w:r>
            <w:proofErr w:type="spellStart"/>
            <w:r w:rsidRPr="00441E4F">
              <w:rPr>
                <w:sz w:val="24"/>
                <w:szCs w:val="24"/>
              </w:rPr>
              <w:t>договора</w:t>
            </w:r>
            <w:proofErr w:type="spellEnd"/>
          </w:p>
        </w:tc>
        <w:tc>
          <w:tcPr>
            <w:tcW w:w="2221" w:type="dxa"/>
          </w:tcPr>
          <w:p w:rsidR="00D20A61" w:rsidRPr="00441E4F" w:rsidRDefault="00D20A61" w:rsidP="00D20A61">
            <w:pPr>
              <w:pStyle w:val="TableParagraph"/>
              <w:rPr>
                <w:sz w:val="24"/>
                <w:szCs w:val="24"/>
              </w:rPr>
            </w:pPr>
          </w:p>
        </w:tc>
      </w:tr>
      <w:tr w:rsidR="00D20A61" w:rsidRPr="00441E4F" w:rsidTr="00D20A61">
        <w:trPr>
          <w:trHeight w:val="520"/>
          <w:jc w:val="center"/>
        </w:trPr>
        <w:tc>
          <w:tcPr>
            <w:tcW w:w="855" w:type="dxa"/>
          </w:tcPr>
          <w:p w:rsidR="00D20A61" w:rsidRPr="00441E4F" w:rsidRDefault="00D20A61" w:rsidP="00D20A61">
            <w:pPr>
              <w:pStyle w:val="TableParagraph"/>
              <w:spacing w:before="17"/>
              <w:ind w:left="169" w:right="154"/>
              <w:jc w:val="center"/>
              <w:rPr>
                <w:sz w:val="24"/>
                <w:szCs w:val="24"/>
              </w:rPr>
            </w:pPr>
            <w:r w:rsidRPr="00441E4F">
              <w:rPr>
                <w:w w:val="105"/>
                <w:sz w:val="24"/>
                <w:szCs w:val="24"/>
              </w:rPr>
              <w:t>11</w:t>
            </w:r>
          </w:p>
        </w:tc>
        <w:tc>
          <w:tcPr>
            <w:tcW w:w="4937" w:type="dxa"/>
          </w:tcPr>
          <w:p w:rsidR="00D20A61" w:rsidRPr="00441E4F" w:rsidRDefault="00D20A61" w:rsidP="00D20A61">
            <w:pPr>
              <w:pStyle w:val="TableParagraph"/>
              <w:spacing w:before="17" w:line="268" w:lineRule="auto"/>
              <w:ind w:left="126" w:right="110"/>
              <w:rPr>
                <w:sz w:val="24"/>
                <w:szCs w:val="24"/>
                <w:lang w:val="ru-RU"/>
              </w:rPr>
            </w:pPr>
            <w:r w:rsidRPr="00441E4F">
              <w:rPr>
                <w:sz w:val="24"/>
                <w:szCs w:val="24"/>
                <w:lang w:val="ru-RU"/>
              </w:rPr>
              <w:t>Срок</w:t>
            </w:r>
            <w:r w:rsidRPr="00441E4F">
              <w:rPr>
                <w:spacing w:val="10"/>
                <w:sz w:val="24"/>
                <w:szCs w:val="24"/>
                <w:lang w:val="ru-RU"/>
              </w:rPr>
              <w:t xml:space="preserve"> </w:t>
            </w:r>
            <w:r w:rsidRPr="00441E4F">
              <w:rPr>
                <w:sz w:val="24"/>
                <w:szCs w:val="24"/>
                <w:lang w:val="ru-RU"/>
              </w:rPr>
              <w:t>действия</w:t>
            </w:r>
            <w:r w:rsidRPr="00441E4F">
              <w:rPr>
                <w:spacing w:val="11"/>
                <w:sz w:val="24"/>
                <w:szCs w:val="24"/>
                <w:lang w:val="ru-RU"/>
              </w:rPr>
              <w:t xml:space="preserve"> </w:t>
            </w:r>
            <w:r w:rsidRPr="00441E4F">
              <w:rPr>
                <w:sz w:val="24"/>
                <w:szCs w:val="24"/>
                <w:lang w:val="ru-RU"/>
              </w:rPr>
              <w:t>трудового</w:t>
            </w:r>
            <w:r w:rsidRPr="00441E4F">
              <w:rPr>
                <w:spacing w:val="10"/>
                <w:sz w:val="24"/>
                <w:szCs w:val="24"/>
                <w:lang w:val="ru-RU"/>
              </w:rPr>
              <w:t xml:space="preserve"> </w:t>
            </w:r>
            <w:r w:rsidRPr="00441E4F">
              <w:rPr>
                <w:sz w:val="24"/>
                <w:szCs w:val="24"/>
                <w:lang w:val="ru-RU"/>
              </w:rPr>
              <w:t>договора,</w:t>
            </w:r>
            <w:r w:rsidRPr="00441E4F">
              <w:rPr>
                <w:spacing w:val="11"/>
                <w:sz w:val="24"/>
                <w:szCs w:val="24"/>
                <w:lang w:val="ru-RU"/>
              </w:rPr>
              <w:t xml:space="preserve"> </w:t>
            </w:r>
            <w:r w:rsidRPr="00441E4F">
              <w:rPr>
                <w:sz w:val="24"/>
                <w:szCs w:val="24"/>
                <w:lang w:val="ru-RU"/>
              </w:rPr>
              <w:t>заключенного</w:t>
            </w:r>
            <w:r w:rsidRPr="00441E4F">
              <w:rPr>
                <w:spacing w:val="10"/>
                <w:sz w:val="24"/>
                <w:szCs w:val="24"/>
                <w:lang w:val="ru-RU"/>
              </w:rPr>
              <w:t xml:space="preserve"> </w:t>
            </w:r>
            <w:r w:rsidRPr="00441E4F">
              <w:rPr>
                <w:sz w:val="24"/>
                <w:szCs w:val="24"/>
                <w:lang w:val="ru-RU"/>
              </w:rPr>
              <w:t>с</w:t>
            </w:r>
            <w:r w:rsidRPr="00441E4F">
              <w:rPr>
                <w:spacing w:val="-47"/>
                <w:sz w:val="24"/>
                <w:szCs w:val="24"/>
                <w:lang w:val="ru-RU"/>
              </w:rPr>
              <w:t xml:space="preserve"> </w:t>
            </w:r>
            <w:r w:rsidRPr="00441E4F">
              <w:rPr>
                <w:sz w:val="24"/>
                <w:szCs w:val="24"/>
                <w:lang w:val="ru-RU"/>
              </w:rPr>
              <w:t>руководителем</w:t>
            </w:r>
            <w:r w:rsidRPr="00441E4F">
              <w:rPr>
                <w:spacing w:val="3"/>
                <w:sz w:val="24"/>
                <w:szCs w:val="24"/>
                <w:lang w:val="ru-RU"/>
              </w:rPr>
              <w:t xml:space="preserve"> </w:t>
            </w:r>
            <w:r w:rsidRPr="00441E4F">
              <w:rPr>
                <w:sz w:val="24"/>
                <w:szCs w:val="24"/>
                <w:lang w:val="ru-RU"/>
              </w:rPr>
              <w:t>предприятия:</w:t>
            </w:r>
          </w:p>
        </w:tc>
        <w:tc>
          <w:tcPr>
            <w:tcW w:w="2221" w:type="dxa"/>
          </w:tcPr>
          <w:p w:rsidR="00D20A61" w:rsidRPr="00441E4F" w:rsidRDefault="00D20A61" w:rsidP="00D20A61">
            <w:pPr>
              <w:pStyle w:val="TableParagraph"/>
              <w:rPr>
                <w:sz w:val="24"/>
                <w:szCs w:val="24"/>
                <w:lang w:val="ru-RU"/>
              </w:rPr>
            </w:pPr>
          </w:p>
        </w:tc>
      </w:tr>
      <w:tr w:rsidR="00D20A61" w:rsidRPr="00441E4F" w:rsidTr="00D20A61">
        <w:trPr>
          <w:trHeight w:val="265"/>
          <w:jc w:val="center"/>
        </w:trPr>
        <w:tc>
          <w:tcPr>
            <w:tcW w:w="855" w:type="dxa"/>
          </w:tcPr>
          <w:p w:rsidR="00D20A61" w:rsidRPr="00441E4F" w:rsidRDefault="00D20A61" w:rsidP="00D20A61">
            <w:pPr>
              <w:pStyle w:val="TableParagraph"/>
              <w:spacing w:before="17"/>
              <w:ind w:left="169" w:right="154"/>
              <w:jc w:val="center"/>
              <w:rPr>
                <w:sz w:val="24"/>
                <w:szCs w:val="24"/>
              </w:rPr>
            </w:pPr>
            <w:r w:rsidRPr="00441E4F">
              <w:rPr>
                <w:w w:val="105"/>
                <w:sz w:val="24"/>
                <w:szCs w:val="24"/>
              </w:rPr>
              <w:t>11.1</w:t>
            </w:r>
          </w:p>
        </w:tc>
        <w:tc>
          <w:tcPr>
            <w:tcW w:w="4937" w:type="dxa"/>
          </w:tcPr>
          <w:p w:rsidR="00D20A61" w:rsidRPr="00441E4F" w:rsidRDefault="00D20A61" w:rsidP="00D20A61">
            <w:pPr>
              <w:pStyle w:val="TableParagraph"/>
              <w:spacing w:before="17"/>
              <w:ind w:left="126"/>
              <w:rPr>
                <w:sz w:val="24"/>
                <w:szCs w:val="24"/>
              </w:rPr>
            </w:pPr>
            <w:proofErr w:type="spellStart"/>
            <w:r w:rsidRPr="00441E4F">
              <w:rPr>
                <w:w w:val="105"/>
                <w:sz w:val="24"/>
                <w:szCs w:val="24"/>
              </w:rPr>
              <w:t>начало</w:t>
            </w:r>
            <w:proofErr w:type="spellEnd"/>
          </w:p>
        </w:tc>
        <w:tc>
          <w:tcPr>
            <w:tcW w:w="2221" w:type="dxa"/>
          </w:tcPr>
          <w:p w:rsidR="00D20A61" w:rsidRPr="00441E4F" w:rsidRDefault="00D20A61" w:rsidP="00D20A61">
            <w:pPr>
              <w:pStyle w:val="TableParagraph"/>
              <w:rPr>
                <w:sz w:val="24"/>
                <w:szCs w:val="24"/>
              </w:rPr>
            </w:pPr>
          </w:p>
        </w:tc>
      </w:tr>
      <w:tr w:rsidR="00D20A61" w:rsidRPr="00441E4F" w:rsidTr="00D20A61">
        <w:trPr>
          <w:trHeight w:val="265"/>
          <w:jc w:val="center"/>
        </w:trPr>
        <w:tc>
          <w:tcPr>
            <w:tcW w:w="855" w:type="dxa"/>
          </w:tcPr>
          <w:p w:rsidR="00D20A61" w:rsidRPr="00441E4F" w:rsidRDefault="00D20A61" w:rsidP="00D20A61">
            <w:pPr>
              <w:pStyle w:val="TableParagraph"/>
              <w:spacing w:before="17"/>
              <w:ind w:left="169" w:right="154"/>
              <w:jc w:val="center"/>
              <w:rPr>
                <w:sz w:val="24"/>
                <w:szCs w:val="24"/>
              </w:rPr>
            </w:pPr>
            <w:r w:rsidRPr="00441E4F">
              <w:rPr>
                <w:w w:val="105"/>
                <w:sz w:val="24"/>
                <w:szCs w:val="24"/>
              </w:rPr>
              <w:t>11.2</w:t>
            </w:r>
          </w:p>
        </w:tc>
        <w:tc>
          <w:tcPr>
            <w:tcW w:w="4937" w:type="dxa"/>
          </w:tcPr>
          <w:p w:rsidR="00D20A61" w:rsidRPr="00441E4F" w:rsidRDefault="00D20A61" w:rsidP="00D20A61">
            <w:pPr>
              <w:pStyle w:val="TableParagraph"/>
              <w:spacing w:before="17"/>
              <w:ind w:left="126"/>
              <w:rPr>
                <w:sz w:val="24"/>
                <w:szCs w:val="24"/>
              </w:rPr>
            </w:pPr>
            <w:proofErr w:type="spellStart"/>
            <w:r w:rsidRPr="00441E4F">
              <w:rPr>
                <w:sz w:val="24"/>
                <w:szCs w:val="24"/>
              </w:rPr>
              <w:t>окончание</w:t>
            </w:r>
            <w:proofErr w:type="spellEnd"/>
          </w:p>
        </w:tc>
        <w:tc>
          <w:tcPr>
            <w:tcW w:w="2221" w:type="dxa"/>
          </w:tcPr>
          <w:p w:rsidR="00D20A61" w:rsidRPr="00441E4F" w:rsidRDefault="00D20A61" w:rsidP="00D20A61">
            <w:pPr>
              <w:pStyle w:val="TableParagraph"/>
              <w:rPr>
                <w:sz w:val="24"/>
                <w:szCs w:val="24"/>
              </w:rPr>
            </w:pPr>
          </w:p>
        </w:tc>
      </w:tr>
      <w:tr w:rsidR="00D20A61" w:rsidRPr="00441E4F" w:rsidTr="00D20A61">
        <w:trPr>
          <w:trHeight w:val="265"/>
          <w:jc w:val="center"/>
        </w:trPr>
        <w:tc>
          <w:tcPr>
            <w:tcW w:w="8013" w:type="dxa"/>
            <w:gridSpan w:val="3"/>
          </w:tcPr>
          <w:p w:rsidR="00D20A61" w:rsidRPr="00441E4F" w:rsidRDefault="00D20A61" w:rsidP="00D20A61">
            <w:pPr>
              <w:pStyle w:val="TableParagraph"/>
              <w:spacing w:before="17"/>
              <w:ind w:left="634"/>
              <w:rPr>
                <w:sz w:val="24"/>
                <w:szCs w:val="24"/>
                <w:lang w:val="ru-RU"/>
              </w:rPr>
            </w:pPr>
            <w:r w:rsidRPr="00441E4F">
              <w:rPr>
                <w:sz w:val="24"/>
                <w:szCs w:val="24"/>
                <w:lang w:val="ru-RU"/>
              </w:rPr>
              <w:lastRenderedPageBreak/>
              <w:t>Сведения</w:t>
            </w:r>
            <w:r w:rsidRPr="00441E4F">
              <w:rPr>
                <w:spacing w:val="16"/>
                <w:sz w:val="24"/>
                <w:szCs w:val="24"/>
                <w:lang w:val="ru-RU"/>
              </w:rPr>
              <w:t xml:space="preserve"> </w:t>
            </w:r>
            <w:r w:rsidRPr="00441E4F">
              <w:rPr>
                <w:sz w:val="24"/>
                <w:szCs w:val="24"/>
                <w:lang w:val="ru-RU"/>
              </w:rPr>
              <w:t>о</w:t>
            </w:r>
            <w:r w:rsidRPr="00441E4F">
              <w:rPr>
                <w:spacing w:val="16"/>
                <w:sz w:val="24"/>
                <w:szCs w:val="24"/>
                <w:lang w:val="ru-RU"/>
              </w:rPr>
              <w:t xml:space="preserve"> </w:t>
            </w:r>
            <w:r w:rsidRPr="00441E4F">
              <w:rPr>
                <w:sz w:val="24"/>
                <w:szCs w:val="24"/>
                <w:lang w:val="ru-RU"/>
              </w:rPr>
              <w:t>главном</w:t>
            </w:r>
            <w:r w:rsidRPr="00441E4F">
              <w:rPr>
                <w:spacing w:val="16"/>
                <w:sz w:val="24"/>
                <w:szCs w:val="24"/>
                <w:lang w:val="ru-RU"/>
              </w:rPr>
              <w:t xml:space="preserve"> </w:t>
            </w:r>
            <w:r w:rsidRPr="00441E4F">
              <w:rPr>
                <w:sz w:val="24"/>
                <w:szCs w:val="24"/>
                <w:lang w:val="ru-RU"/>
              </w:rPr>
              <w:t>бухгалтере</w:t>
            </w:r>
            <w:r w:rsidRPr="00441E4F">
              <w:rPr>
                <w:spacing w:val="17"/>
                <w:sz w:val="24"/>
                <w:szCs w:val="24"/>
                <w:lang w:val="ru-RU"/>
              </w:rPr>
              <w:t xml:space="preserve"> </w:t>
            </w:r>
            <w:r w:rsidRPr="00441E4F">
              <w:rPr>
                <w:sz w:val="24"/>
                <w:szCs w:val="24"/>
                <w:lang w:val="ru-RU"/>
              </w:rPr>
              <w:t>муниципального</w:t>
            </w:r>
            <w:r w:rsidRPr="00441E4F">
              <w:rPr>
                <w:spacing w:val="16"/>
                <w:sz w:val="24"/>
                <w:szCs w:val="24"/>
                <w:lang w:val="ru-RU"/>
              </w:rPr>
              <w:t xml:space="preserve"> </w:t>
            </w:r>
            <w:r w:rsidRPr="00441E4F">
              <w:rPr>
                <w:sz w:val="24"/>
                <w:szCs w:val="24"/>
                <w:lang w:val="ru-RU"/>
              </w:rPr>
              <w:t>унитарного</w:t>
            </w:r>
            <w:r w:rsidRPr="00441E4F">
              <w:rPr>
                <w:spacing w:val="16"/>
                <w:sz w:val="24"/>
                <w:szCs w:val="24"/>
                <w:lang w:val="ru-RU"/>
              </w:rPr>
              <w:t xml:space="preserve"> </w:t>
            </w:r>
            <w:r w:rsidRPr="00441E4F">
              <w:rPr>
                <w:sz w:val="24"/>
                <w:szCs w:val="24"/>
                <w:lang w:val="ru-RU"/>
              </w:rPr>
              <w:t>предприятия</w:t>
            </w:r>
          </w:p>
        </w:tc>
      </w:tr>
      <w:tr w:rsidR="00D20A61" w:rsidRPr="00441E4F" w:rsidTr="00D20A61">
        <w:trPr>
          <w:trHeight w:val="265"/>
          <w:jc w:val="center"/>
        </w:trPr>
        <w:tc>
          <w:tcPr>
            <w:tcW w:w="855" w:type="dxa"/>
          </w:tcPr>
          <w:p w:rsidR="00D20A61" w:rsidRPr="00441E4F" w:rsidRDefault="00D20A61" w:rsidP="00D20A61">
            <w:pPr>
              <w:pStyle w:val="TableParagraph"/>
              <w:spacing w:before="17"/>
              <w:ind w:left="169" w:right="154"/>
              <w:jc w:val="center"/>
              <w:rPr>
                <w:sz w:val="24"/>
                <w:szCs w:val="24"/>
              </w:rPr>
            </w:pPr>
            <w:r w:rsidRPr="00441E4F">
              <w:rPr>
                <w:w w:val="105"/>
                <w:sz w:val="24"/>
                <w:szCs w:val="24"/>
              </w:rPr>
              <w:t>12</w:t>
            </w:r>
          </w:p>
        </w:tc>
        <w:tc>
          <w:tcPr>
            <w:tcW w:w="4937" w:type="dxa"/>
          </w:tcPr>
          <w:p w:rsidR="00D20A61" w:rsidRPr="00441E4F" w:rsidRDefault="00D20A61" w:rsidP="00D20A61">
            <w:pPr>
              <w:pStyle w:val="TableParagraph"/>
              <w:spacing w:before="17"/>
              <w:ind w:left="126"/>
              <w:rPr>
                <w:sz w:val="24"/>
                <w:szCs w:val="24"/>
                <w:lang w:val="ru-RU"/>
              </w:rPr>
            </w:pPr>
            <w:r w:rsidRPr="00441E4F">
              <w:rPr>
                <w:sz w:val="24"/>
                <w:szCs w:val="24"/>
                <w:lang w:val="ru-RU"/>
              </w:rPr>
              <w:t>Фамилия,</w:t>
            </w:r>
            <w:r w:rsidRPr="00441E4F">
              <w:rPr>
                <w:spacing w:val="10"/>
                <w:sz w:val="24"/>
                <w:szCs w:val="24"/>
                <w:lang w:val="ru-RU"/>
              </w:rPr>
              <w:t xml:space="preserve"> </w:t>
            </w:r>
            <w:r w:rsidRPr="00441E4F">
              <w:rPr>
                <w:sz w:val="24"/>
                <w:szCs w:val="24"/>
                <w:lang w:val="ru-RU"/>
              </w:rPr>
              <w:t>имя,</w:t>
            </w:r>
            <w:r w:rsidRPr="00441E4F">
              <w:rPr>
                <w:spacing w:val="10"/>
                <w:sz w:val="24"/>
                <w:szCs w:val="24"/>
                <w:lang w:val="ru-RU"/>
              </w:rPr>
              <w:t xml:space="preserve"> </w:t>
            </w:r>
            <w:r w:rsidRPr="00441E4F">
              <w:rPr>
                <w:sz w:val="24"/>
                <w:szCs w:val="24"/>
                <w:lang w:val="ru-RU"/>
              </w:rPr>
              <w:t>отчество</w:t>
            </w:r>
            <w:r w:rsidRPr="00441E4F">
              <w:rPr>
                <w:spacing w:val="10"/>
                <w:sz w:val="24"/>
                <w:szCs w:val="24"/>
                <w:lang w:val="ru-RU"/>
              </w:rPr>
              <w:t xml:space="preserve"> </w:t>
            </w:r>
            <w:r w:rsidRPr="00441E4F">
              <w:rPr>
                <w:sz w:val="24"/>
                <w:szCs w:val="24"/>
                <w:lang w:val="ru-RU"/>
              </w:rPr>
              <w:t>главного</w:t>
            </w:r>
            <w:r w:rsidRPr="00441E4F">
              <w:rPr>
                <w:spacing w:val="10"/>
                <w:sz w:val="24"/>
                <w:szCs w:val="24"/>
                <w:lang w:val="ru-RU"/>
              </w:rPr>
              <w:t xml:space="preserve"> </w:t>
            </w:r>
            <w:r w:rsidRPr="00441E4F">
              <w:rPr>
                <w:sz w:val="24"/>
                <w:szCs w:val="24"/>
                <w:lang w:val="ru-RU"/>
              </w:rPr>
              <w:t>бухгалтера</w:t>
            </w:r>
          </w:p>
        </w:tc>
        <w:tc>
          <w:tcPr>
            <w:tcW w:w="2221" w:type="dxa"/>
          </w:tcPr>
          <w:p w:rsidR="00D20A61" w:rsidRPr="00441E4F" w:rsidRDefault="00D20A61" w:rsidP="00D20A61">
            <w:pPr>
              <w:pStyle w:val="TableParagraph"/>
              <w:rPr>
                <w:sz w:val="24"/>
                <w:szCs w:val="24"/>
                <w:lang w:val="ru-RU"/>
              </w:rPr>
            </w:pPr>
          </w:p>
        </w:tc>
      </w:tr>
      <w:tr w:rsidR="00D20A61" w:rsidRPr="00441E4F" w:rsidTr="00D20A61">
        <w:trPr>
          <w:trHeight w:val="265"/>
          <w:jc w:val="center"/>
        </w:trPr>
        <w:tc>
          <w:tcPr>
            <w:tcW w:w="855" w:type="dxa"/>
          </w:tcPr>
          <w:p w:rsidR="00D20A61" w:rsidRPr="00441E4F" w:rsidRDefault="00D20A61" w:rsidP="00D20A61">
            <w:pPr>
              <w:pStyle w:val="TableParagraph"/>
              <w:spacing w:before="17"/>
              <w:ind w:left="169" w:right="154"/>
              <w:jc w:val="center"/>
              <w:rPr>
                <w:sz w:val="24"/>
                <w:szCs w:val="24"/>
              </w:rPr>
            </w:pPr>
            <w:r w:rsidRPr="00441E4F">
              <w:rPr>
                <w:w w:val="105"/>
                <w:sz w:val="24"/>
                <w:szCs w:val="24"/>
              </w:rPr>
              <w:t>13</w:t>
            </w:r>
          </w:p>
        </w:tc>
        <w:tc>
          <w:tcPr>
            <w:tcW w:w="4937" w:type="dxa"/>
          </w:tcPr>
          <w:p w:rsidR="00D20A61" w:rsidRPr="00441E4F" w:rsidRDefault="00D20A61" w:rsidP="00D20A61">
            <w:pPr>
              <w:pStyle w:val="TableParagraph"/>
              <w:spacing w:before="17"/>
              <w:ind w:left="126"/>
              <w:rPr>
                <w:sz w:val="24"/>
                <w:szCs w:val="24"/>
              </w:rPr>
            </w:pPr>
            <w:proofErr w:type="spellStart"/>
            <w:r w:rsidRPr="00441E4F">
              <w:rPr>
                <w:sz w:val="24"/>
                <w:szCs w:val="24"/>
              </w:rPr>
              <w:t>Телефон</w:t>
            </w:r>
            <w:proofErr w:type="spellEnd"/>
            <w:r w:rsidRPr="00441E4F">
              <w:rPr>
                <w:spacing w:val="16"/>
                <w:sz w:val="24"/>
                <w:szCs w:val="24"/>
              </w:rPr>
              <w:t xml:space="preserve"> </w:t>
            </w:r>
            <w:r w:rsidRPr="00441E4F">
              <w:rPr>
                <w:sz w:val="24"/>
                <w:szCs w:val="24"/>
              </w:rPr>
              <w:t>(</w:t>
            </w:r>
            <w:proofErr w:type="spellStart"/>
            <w:r w:rsidRPr="00441E4F">
              <w:rPr>
                <w:sz w:val="24"/>
                <w:szCs w:val="24"/>
              </w:rPr>
              <w:t>рабочий</w:t>
            </w:r>
            <w:proofErr w:type="spellEnd"/>
            <w:r w:rsidRPr="00441E4F">
              <w:rPr>
                <w:sz w:val="24"/>
                <w:szCs w:val="24"/>
              </w:rPr>
              <w:t>,</w:t>
            </w:r>
            <w:r w:rsidRPr="00441E4F">
              <w:rPr>
                <w:spacing w:val="16"/>
                <w:sz w:val="24"/>
                <w:szCs w:val="24"/>
              </w:rPr>
              <w:t xml:space="preserve"> </w:t>
            </w:r>
            <w:proofErr w:type="spellStart"/>
            <w:r w:rsidRPr="00441E4F">
              <w:rPr>
                <w:sz w:val="24"/>
                <w:szCs w:val="24"/>
              </w:rPr>
              <w:t>домашний</w:t>
            </w:r>
            <w:proofErr w:type="spellEnd"/>
            <w:r w:rsidRPr="00441E4F">
              <w:rPr>
                <w:sz w:val="24"/>
                <w:szCs w:val="24"/>
              </w:rPr>
              <w:t>,</w:t>
            </w:r>
            <w:r w:rsidRPr="00441E4F">
              <w:rPr>
                <w:spacing w:val="17"/>
                <w:sz w:val="24"/>
                <w:szCs w:val="24"/>
              </w:rPr>
              <w:t xml:space="preserve"> </w:t>
            </w:r>
            <w:proofErr w:type="spellStart"/>
            <w:r w:rsidRPr="00441E4F">
              <w:rPr>
                <w:sz w:val="24"/>
                <w:szCs w:val="24"/>
              </w:rPr>
              <w:t>сотовый</w:t>
            </w:r>
            <w:proofErr w:type="spellEnd"/>
            <w:r w:rsidRPr="00441E4F">
              <w:rPr>
                <w:sz w:val="24"/>
                <w:szCs w:val="24"/>
              </w:rPr>
              <w:t>)</w:t>
            </w:r>
          </w:p>
        </w:tc>
        <w:tc>
          <w:tcPr>
            <w:tcW w:w="2221" w:type="dxa"/>
          </w:tcPr>
          <w:p w:rsidR="00D20A61" w:rsidRPr="00441E4F" w:rsidRDefault="00D20A61" w:rsidP="00D20A61">
            <w:pPr>
              <w:pStyle w:val="TableParagraph"/>
              <w:rPr>
                <w:sz w:val="24"/>
                <w:szCs w:val="24"/>
              </w:rPr>
            </w:pPr>
          </w:p>
        </w:tc>
      </w:tr>
    </w:tbl>
    <w:p w:rsidR="00D20A61" w:rsidRDefault="00D20A61" w:rsidP="00D20A61">
      <w:pPr>
        <w:pStyle w:val="af5"/>
        <w:spacing w:before="4"/>
        <w:rPr>
          <w:rFonts w:ascii="Arial"/>
          <w:b/>
          <w:sz w:val="21"/>
        </w:rPr>
      </w:pPr>
    </w:p>
    <w:p w:rsidR="00D20A61" w:rsidRPr="00797E96" w:rsidRDefault="00D20A61" w:rsidP="00D20A61">
      <w:pPr>
        <w:pStyle w:val="a7"/>
        <w:widowControl w:val="0"/>
        <w:numPr>
          <w:ilvl w:val="1"/>
          <w:numId w:val="4"/>
        </w:numPr>
        <w:tabs>
          <w:tab w:val="left" w:pos="0"/>
        </w:tabs>
        <w:autoSpaceDE w:val="0"/>
        <w:autoSpaceDN w:val="0"/>
        <w:spacing w:before="93" w:after="0" w:line="240" w:lineRule="auto"/>
        <w:ind w:left="0" w:firstLine="0"/>
        <w:contextualSpacing w:val="0"/>
        <w:jc w:val="center"/>
        <w:rPr>
          <w:rFonts w:ascii="Times New Roman" w:hAnsi="Times New Roman"/>
          <w:b/>
          <w:sz w:val="26"/>
          <w:szCs w:val="26"/>
        </w:rPr>
      </w:pPr>
      <w:r w:rsidRPr="00797E96">
        <w:rPr>
          <w:rFonts w:ascii="Times New Roman" w:hAnsi="Times New Roman"/>
          <w:b/>
          <w:sz w:val="26"/>
          <w:szCs w:val="26"/>
        </w:rPr>
        <w:t>СВЕДЕНИЯ</w:t>
      </w:r>
      <w:r w:rsidRPr="00797E96">
        <w:rPr>
          <w:rFonts w:ascii="Times New Roman" w:hAnsi="Times New Roman"/>
          <w:b/>
          <w:spacing w:val="-2"/>
          <w:sz w:val="26"/>
          <w:szCs w:val="26"/>
        </w:rPr>
        <w:t xml:space="preserve"> </w:t>
      </w:r>
      <w:r w:rsidRPr="00797E96">
        <w:rPr>
          <w:rFonts w:ascii="Times New Roman" w:hAnsi="Times New Roman"/>
          <w:b/>
          <w:sz w:val="26"/>
          <w:szCs w:val="26"/>
        </w:rPr>
        <w:t>О</w:t>
      </w:r>
      <w:r w:rsidRPr="00797E96">
        <w:rPr>
          <w:rFonts w:ascii="Times New Roman" w:hAnsi="Times New Roman"/>
          <w:b/>
          <w:spacing w:val="-1"/>
          <w:sz w:val="26"/>
          <w:szCs w:val="26"/>
        </w:rPr>
        <w:t xml:space="preserve"> </w:t>
      </w:r>
      <w:r w:rsidRPr="00797E96">
        <w:rPr>
          <w:rFonts w:ascii="Times New Roman" w:hAnsi="Times New Roman"/>
          <w:b/>
          <w:sz w:val="26"/>
          <w:szCs w:val="26"/>
        </w:rPr>
        <w:t>НЕДВИЖИМОМ</w:t>
      </w:r>
      <w:r w:rsidRPr="00797E96">
        <w:rPr>
          <w:rFonts w:ascii="Times New Roman" w:hAnsi="Times New Roman"/>
          <w:b/>
          <w:spacing w:val="-2"/>
          <w:sz w:val="26"/>
          <w:szCs w:val="26"/>
        </w:rPr>
        <w:t xml:space="preserve"> </w:t>
      </w:r>
      <w:r w:rsidRPr="00797E96">
        <w:rPr>
          <w:rFonts w:ascii="Times New Roman" w:hAnsi="Times New Roman"/>
          <w:b/>
          <w:sz w:val="26"/>
          <w:szCs w:val="26"/>
        </w:rPr>
        <w:t>ИМУЩЕСТВЕ</w:t>
      </w:r>
    </w:p>
    <w:p w:rsidR="00D20A61" w:rsidRPr="00797E96" w:rsidRDefault="00D20A61" w:rsidP="00D20A61">
      <w:pPr>
        <w:pStyle w:val="af5"/>
        <w:tabs>
          <w:tab w:val="left" w:pos="0"/>
        </w:tabs>
        <w:jc w:val="center"/>
        <w:rPr>
          <w:rFonts w:ascii="Times New Roman" w:hAnsi="Times New Roman"/>
          <w:b/>
          <w:sz w:val="26"/>
          <w:szCs w:val="26"/>
        </w:rPr>
      </w:pPr>
    </w:p>
    <w:p w:rsidR="00D20A61" w:rsidRDefault="00D20A61" w:rsidP="00D20A61">
      <w:pPr>
        <w:pStyle w:val="af5"/>
        <w:spacing w:before="2"/>
        <w:rPr>
          <w:rFonts w:ascii="Arial"/>
          <w:b/>
        </w:rPr>
      </w:pPr>
    </w:p>
    <w:tbl>
      <w:tblPr>
        <w:tblStyle w:val="TableNormal"/>
        <w:tblW w:w="10741" w:type="dxa"/>
        <w:tblInd w:w="-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5"/>
        <w:gridCol w:w="2337"/>
        <w:gridCol w:w="843"/>
        <w:gridCol w:w="1450"/>
        <w:gridCol w:w="2205"/>
        <w:gridCol w:w="1746"/>
        <w:gridCol w:w="1465"/>
      </w:tblGrid>
      <w:tr w:rsidR="00D20A61" w:rsidTr="00797E96">
        <w:trPr>
          <w:trHeight w:val="1000"/>
        </w:trPr>
        <w:tc>
          <w:tcPr>
            <w:tcW w:w="695" w:type="dxa"/>
            <w:tcBorders>
              <w:left w:val="single" w:sz="6" w:space="0" w:color="000000"/>
              <w:right w:val="single" w:sz="6" w:space="0" w:color="000000"/>
            </w:tcBorders>
          </w:tcPr>
          <w:p w:rsidR="00D20A61" w:rsidRPr="00441E4F" w:rsidRDefault="00D20A61" w:rsidP="00D20A61">
            <w:pPr>
              <w:pStyle w:val="TableParagraph"/>
              <w:spacing w:before="17"/>
              <w:ind w:left="15"/>
              <w:jc w:val="center"/>
              <w:rPr>
                <w:sz w:val="24"/>
                <w:szCs w:val="24"/>
              </w:rPr>
            </w:pPr>
            <w:r w:rsidRPr="00441E4F">
              <w:rPr>
                <w:w w:val="101"/>
                <w:sz w:val="24"/>
                <w:szCs w:val="24"/>
              </w:rPr>
              <w:t>N</w:t>
            </w:r>
          </w:p>
          <w:p w:rsidR="00D20A61" w:rsidRPr="00441E4F" w:rsidRDefault="00D20A61" w:rsidP="00D20A61">
            <w:pPr>
              <w:pStyle w:val="TableParagraph"/>
              <w:spacing w:before="25"/>
              <w:ind w:left="195" w:right="180"/>
              <w:jc w:val="center"/>
              <w:rPr>
                <w:sz w:val="24"/>
                <w:szCs w:val="24"/>
              </w:rPr>
            </w:pPr>
            <w:r w:rsidRPr="00441E4F">
              <w:rPr>
                <w:sz w:val="24"/>
                <w:szCs w:val="24"/>
              </w:rPr>
              <w:t>п/п</w:t>
            </w:r>
          </w:p>
        </w:tc>
        <w:tc>
          <w:tcPr>
            <w:tcW w:w="2337" w:type="dxa"/>
            <w:tcBorders>
              <w:left w:val="single" w:sz="6" w:space="0" w:color="000000"/>
              <w:right w:val="single" w:sz="6" w:space="0" w:color="000000"/>
            </w:tcBorders>
          </w:tcPr>
          <w:p w:rsidR="00D20A61" w:rsidRPr="00441E4F" w:rsidRDefault="00D20A61" w:rsidP="00D20A61">
            <w:pPr>
              <w:pStyle w:val="TableParagraph"/>
              <w:spacing w:before="17" w:line="268" w:lineRule="auto"/>
              <w:ind w:left="670" w:right="474" w:hanging="168"/>
              <w:rPr>
                <w:sz w:val="24"/>
                <w:szCs w:val="24"/>
              </w:rPr>
            </w:pPr>
            <w:proofErr w:type="spellStart"/>
            <w:r w:rsidRPr="00441E4F">
              <w:rPr>
                <w:sz w:val="24"/>
                <w:szCs w:val="24"/>
              </w:rPr>
              <w:t>Наименование</w:t>
            </w:r>
            <w:proofErr w:type="spellEnd"/>
            <w:r w:rsidRPr="00441E4F">
              <w:rPr>
                <w:spacing w:val="-48"/>
                <w:sz w:val="24"/>
                <w:szCs w:val="24"/>
              </w:rPr>
              <w:t xml:space="preserve"> </w:t>
            </w:r>
            <w:proofErr w:type="spellStart"/>
            <w:r w:rsidRPr="00441E4F">
              <w:rPr>
                <w:sz w:val="24"/>
                <w:szCs w:val="24"/>
              </w:rPr>
              <w:t>показателя</w:t>
            </w:r>
            <w:proofErr w:type="spellEnd"/>
          </w:p>
        </w:tc>
        <w:tc>
          <w:tcPr>
            <w:tcW w:w="843" w:type="dxa"/>
            <w:tcBorders>
              <w:left w:val="single" w:sz="6" w:space="0" w:color="000000"/>
              <w:right w:val="single" w:sz="6" w:space="0" w:color="000000"/>
            </w:tcBorders>
          </w:tcPr>
          <w:p w:rsidR="00D20A61" w:rsidRPr="00441E4F" w:rsidRDefault="00D20A61" w:rsidP="00D20A61">
            <w:pPr>
              <w:pStyle w:val="TableParagraph"/>
              <w:spacing w:before="17" w:line="268" w:lineRule="auto"/>
              <w:ind w:left="232" w:right="205" w:firstLine="43"/>
              <w:rPr>
                <w:sz w:val="24"/>
                <w:szCs w:val="24"/>
              </w:rPr>
            </w:pPr>
            <w:proofErr w:type="spellStart"/>
            <w:r w:rsidRPr="00441E4F">
              <w:rPr>
                <w:sz w:val="24"/>
                <w:szCs w:val="24"/>
              </w:rPr>
              <w:t>Ед</w:t>
            </w:r>
            <w:proofErr w:type="spellEnd"/>
            <w:r w:rsidRPr="00441E4F">
              <w:rPr>
                <w:sz w:val="24"/>
                <w:szCs w:val="24"/>
              </w:rPr>
              <w:t>.</w:t>
            </w:r>
            <w:r w:rsidRPr="00441E4F">
              <w:rPr>
                <w:spacing w:val="1"/>
                <w:sz w:val="24"/>
                <w:szCs w:val="24"/>
              </w:rPr>
              <w:t xml:space="preserve"> </w:t>
            </w:r>
            <w:proofErr w:type="spellStart"/>
            <w:r w:rsidRPr="00441E4F">
              <w:rPr>
                <w:w w:val="95"/>
                <w:sz w:val="24"/>
                <w:szCs w:val="24"/>
              </w:rPr>
              <w:t>изм</w:t>
            </w:r>
            <w:proofErr w:type="spellEnd"/>
            <w:r w:rsidRPr="00441E4F">
              <w:rPr>
                <w:w w:val="95"/>
                <w:sz w:val="24"/>
                <w:szCs w:val="24"/>
              </w:rPr>
              <w:t>.</w:t>
            </w:r>
          </w:p>
        </w:tc>
        <w:tc>
          <w:tcPr>
            <w:tcW w:w="1450" w:type="dxa"/>
            <w:tcBorders>
              <w:left w:val="single" w:sz="6" w:space="0" w:color="000000"/>
              <w:right w:val="single" w:sz="6" w:space="0" w:color="000000"/>
            </w:tcBorders>
          </w:tcPr>
          <w:p w:rsidR="00D20A61" w:rsidRPr="00441E4F" w:rsidRDefault="00D20A61" w:rsidP="00D20A61">
            <w:pPr>
              <w:pStyle w:val="TableParagraph"/>
              <w:spacing w:before="17" w:line="268" w:lineRule="auto"/>
              <w:ind w:left="227" w:right="191" w:firstLine="72"/>
              <w:rPr>
                <w:sz w:val="24"/>
                <w:szCs w:val="24"/>
              </w:rPr>
            </w:pPr>
            <w:proofErr w:type="spellStart"/>
            <w:r w:rsidRPr="00441E4F">
              <w:rPr>
                <w:sz w:val="24"/>
                <w:szCs w:val="24"/>
              </w:rPr>
              <w:t>Значение</w:t>
            </w:r>
            <w:proofErr w:type="spellEnd"/>
            <w:r w:rsidRPr="00441E4F">
              <w:rPr>
                <w:spacing w:val="1"/>
                <w:sz w:val="24"/>
                <w:szCs w:val="24"/>
              </w:rPr>
              <w:t xml:space="preserve"> </w:t>
            </w:r>
            <w:proofErr w:type="spellStart"/>
            <w:r w:rsidRPr="00441E4F">
              <w:rPr>
                <w:spacing w:val="-2"/>
                <w:sz w:val="24"/>
                <w:szCs w:val="24"/>
              </w:rPr>
              <w:t>показателя</w:t>
            </w:r>
            <w:proofErr w:type="spellEnd"/>
          </w:p>
        </w:tc>
        <w:tc>
          <w:tcPr>
            <w:tcW w:w="2205" w:type="dxa"/>
            <w:tcBorders>
              <w:left w:val="single" w:sz="6" w:space="0" w:color="000000"/>
              <w:right w:val="single" w:sz="6" w:space="0" w:color="000000"/>
            </w:tcBorders>
          </w:tcPr>
          <w:p w:rsidR="00D20A61" w:rsidRPr="00441E4F" w:rsidRDefault="00D20A61" w:rsidP="00D20A61">
            <w:pPr>
              <w:pStyle w:val="TableParagraph"/>
              <w:spacing w:before="17" w:line="268" w:lineRule="auto"/>
              <w:ind w:left="300" w:right="263" w:firstLine="527"/>
              <w:rPr>
                <w:sz w:val="24"/>
                <w:szCs w:val="24"/>
              </w:rPr>
            </w:pPr>
            <w:proofErr w:type="spellStart"/>
            <w:r w:rsidRPr="00441E4F">
              <w:rPr>
                <w:sz w:val="24"/>
                <w:szCs w:val="24"/>
              </w:rPr>
              <w:t>Адрес</w:t>
            </w:r>
            <w:proofErr w:type="spellEnd"/>
            <w:r w:rsidRPr="00441E4F">
              <w:rPr>
                <w:spacing w:val="1"/>
                <w:sz w:val="24"/>
                <w:szCs w:val="24"/>
              </w:rPr>
              <w:t xml:space="preserve"> </w:t>
            </w:r>
            <w:proofErr w:type="spellStart"/>
            <w:r w:rsidRPr="00441E4F">
              <w:rPr>
                <w:sz w:val="24"/>
                <w:szCs w:val="24"/>
              </w:rPr>
              <w:t>местонахождения</w:t>
            </w:r>
            <w:proofErr w:type="spellEnd"/>
          </w:p>
        </w:tc>
        <w:tc>
          <w:tcPr>
            <w:tcW w:w="1746" w:type="dxa"/>
            <w:tcBorders>
              <w:left w:val="single" w:sz="6" w:space="0" w:color="000000"/>
              <w:right w:val="single" w:sz="6" w:space="0" w:color="000000"/>
            </w:tcBorders>
          </w:tcPr>
          <w:p w:rsidR="00D20A61" w:rsidRPr="00441E4F" w:rsidRDefault="00D20A61" w:rsidP="00D20A61">
            <w:pPr>
              <w:pStyle w:val="TableParagraph"/>
              <w:spacing w:before="17" w:line="276" w:lineRule="auto"/>
              <w:ind w:left="202" w:right="176" w:firstLine="152"/>
              <w:rPr>
                <w:sz w:val="24"/>
                <w:szCs w:val="24"/>
              </w:rPr>
            </w:pPr>
            <w:proofErr w:type="spellStart"/>
            <w:r w:rsidRPr="00441E4F">
              <w:rPr>
                <w:sz w:val="24"/>
                <w:szCs w:val="24"/>
              </w:rPr>
              <w:t>Сведения</w:t>
            </w:r>
            <w:proofErr w:type="spellEnd"/>
            <w:r w:rsidRPr="00441E4F">
              <w:rPr>
                <w:spacing w:val="2"/>
                <w:sz w:val="24"/>
                <w:szCs w:val="24"/>
              </w:rPr>
              <w:t xml:space="preserve"> </w:t>
            </w:r>
            <w:r w:rsidRPr="00441E4F">
              <w:rPr>
                <w:sz w:val="24"/>
                <w:szCs w:val="24"/>
              </w:rPr>
              <w:t>о</w:t>
            </w:r>
            <w:r w:rsidRPr="00441E4F">
              <w:rPr>
                <w:spacing w:val="1"/>
                <w:sz w:val="24"/>
                <w:szCs w:val="24"/>
              </w:rPr>
              <w:t xml:space="preserve"> </w:t>
            </w:r>
            <w:proofErr w:type="spellStart"/>
            <w:r w:rsidRPr="00441E4F">
              <w:rPr>
                <w:sz w:val="24"/>
                <w:szCs w:val="24"/>
              </w:rPr>
              <w:t>фактическом</w:t>
            </w:r>
            <w:proofErr w:type="spellEnd"/>
            <w:r w:rsidRPr="00441E4F">
              <w:rPr>
                <w:spacing w:val="1"/>
                <w:sz w:val="24"/>
                <w:szCs w:val="24"/>
              </w:rPr>
              <w:t xml:space="preserve"> </w:t>
            </w:r>
            <w:proofErr w:type="spellStart"/>
            <w:r w:rsidRPr="00441E4F">
              <w:rPr>
                <w:spacing w:val="-1"/>
                <w:sz w:val="24"/>
                <w:szCs w:val="24"/>
              </w:rPr>
              <w:t>использовании</w:t>
            </w:r>
            <w:proofErr w:type="spellEnd"/>
          </w:p>
          <w:p w:rsidR="00D20A61" w:rsidRPr="00441E4F" w:rsidRDefault="00D20A61" w:rsidP="00D20A61">
            <w:pPr>
              <w:pStyle w:val="TableParagraph"/>
              <w:spacing w:line="208" w:lineRule="exact"/>
              <w:ind w:left="378"/>
              <w:rPr>
                <w:sz w:val="24"/>
                <w:szCs w:val="24"/>
              </w:rPr>
            </w:pPr>
            <w:proofErr w:type="spellStart"/>
            <w:r w:rsidRPr="00441E4F">
              <w:rPr>
                <w:sz w:val="24"/>
                <w:szCs w:val="24"/>
              </w:rPr>
              <w:t>имущества</w:t>
            </w:r>
            <w:proofErr w:type="spellEnd"/>
          </w:p>
        </w:tc>
        <w:tc>
          <w:tcPr>
            <w:tcW w:w="1465" w:type="dxa"/>
            <w:tcBorders>
              <w:left w:val="single" w:sz="6" w:space="0" w:color="000000"/>
              <w:right w:val="single" w:sz="6" w:space="0" w:color="000000"/>
            </w:tcBorders>
          </w:tcPr>
          <w:p w:rsidR="00D20A61" w:rsidRPr="00441E4F" w:rsidRDefault="00D20A61" w:rsidP="00D20A61">
            <w:pPr>
              <w:pStyle w:val="TableParagraph"/>
              <w:spacing w:before="17" w:line="268" w:lineRule="auto"/>
              <w:ind w:left="273" w:right="174" w:hanging="78"/>
              <w:rPr>
                <w:sz w:val="24"/>
                <w:szCs w:val="24"/>
              </w:rPr>
            </w:pPr>
            <w:proofErr w:type="spellStart"/>
            <w:r w:rsidRPr="00441E4F">
              <w:rPr>
                <w:sz w:val="24"/>
                <w:szCs w:val="24"/>
              </w:rPr>
              <w:t>Балансовая</w:t>
            </w:r>
            <w:proofErr w:type="spellEnd"/>
            <w:r w:rsidRPr="00441E4F">
              <w:rPr>
                <w:spacing w:val="-48"/>
                <w:sz w:val="24"/>
                <w:szCs w:val="24"/>
              </w:rPr>
              <w:t xml:space="preserve"> </w:t>
            </w:r>
            <w:proofErr w:type="spellStart"/>
            <w:r w:rsidRPr="00441E4F">
              <w:rPr>
                <w:sz w:val="24"/>
                <w:szCs w:val="24"/>
              </w:rPr>
              <w:t>стоимость</w:t>
            </w:r>
            <w:proofErr w:type="spellEnd"/>
          </w:p>
        </w:tc>
      </w:tr>
      <w:tr w:rsidR="00D20A61" w:rsidTr="00797E96">
        <w:trPr>
          <w:trHeight w:val="1495"/>
        </w:trPr>
        <w:tc>
          <w:tcPr>
            <w:tcW w:w="695" w:type="dxa"/>
            <w:tcBorders>
              <w:left w:val="single" w:sz="6" w:space="0" w:color="000000"/>
              <w:right w:val="single" w:sz="6" w:space="0" w:color="000000"/>
            </w:tcBorders>
          </w:tcPr>
          <w:p w:rsidR="00D20A61" w:rsidRPr="00441E4F" w:rsidRDefault="00D20A61" w:rsidP="00D20A61">
            <w:pPr>
              <w:pStyle w:val="TableParagraph"/>
              <w:spacing w:before="17"/>
              <w:ind w:right="250"/>
              <w:jc w:val="right"/>
              <w:rPr>
                <w:sz w:val="24"/>
                <w:szCs w:val="24"/>
              </w:rPr>
            </w:pPr>
            <w:r w:rsidRPr="00441E4F">
              <w:rPr>
                <w:sz w:val="24"/>
                <w:szCs w:val="24"/>
              </w:rPr>
              <w:t>1.</w:t>
            </w:r>
          </w:p>
        </w:tc>
        <w:tc>
          <w:tcPr>
            <w:tcW w:w="2337" w:type="dxa"/>
            <w:tcBorders>
              <w:left w:val="single" w:sz="6" w:space="0" w:color="000000"/>
              <w:right w:val="single" w:sz="6" w:space="0" w:color="000000"/>
            </w:tcBorders>
          </w:tcPr>
          <w:p w:rsidR="00D20A61" w:rsidRPr="00441E4F" w:rsidRDefault="00D20A61" w:rsidP="00D20A61">
            <w:pPr>
              <w:pStyle w:val="TableParagraph"/>
              <w:spacing w:before="17" w:line="276" w:lineRule="auto"/>
              <w:ind w:left="126" w:right="275"/>
              <w:rPr>
                <w:sz w:val="24"/>
                <w:szCs w:val="24"/>
              </w:rPr>
            </w:pPr>
            <w:proofErr w:type="spellStart"/>
            <w:r w:rsidRPr="00441E4F">
              <w:rPr>
                <w:spacing w:val="-1"/>
                <w:sz w:val="24"/>
                <w:szCs w:val="24"/>
              </w:rPr>
              <w:t>Количество</w:t>
            </w:r>
            <w:proofErr w:type="spellEnd"/>
            <w:r w:rsidRPr="00441E4F">
              <w:rPr>
                <w:spacing w:val="-1"/>
                <w:sz w:val="24"/>
                <w:szCs w:val="24"/>
              </w:rPr>
              <w:t xml:space="preserve"> </w:t>
            </w:r>
            <w:proofErr w:type="spellStart"/>
            <w:r w:rsidRPr="00441E4F">
              <w:rPr>
                <w:spacing w:val="-1"/>
                <w:sz w:val="24"/>
                <w:szCs w:val="24"/>
              </w:rPr>
              <w:t>объектов</w:t>
            </w:r>
            <w:proofErr w:type="spellEnd"/>
            <w:r w:rsidRPr="00441E4F">
              <w:rPr>
                <w:spacing w:val="-48"/>
                <w:sz w:val="24"/>
                <w:szCs w:val="24"/>
              </w:rPr>
              <w:t xml:space="preserve"> </w:t>
            </w:r>
            <w:proofErr w:type="spellStart"/>
            <w:r w:rsidRPr="00441E4F">
              <w:rPr>
                <w:sz w:val="24"/>
                <w:szCs w:val="24"/>
              </w:rPr>
              <w:t>недвижимого</w:t>
            </w:r>
            <w:proofErr w:type="spellEnd"/>
            <w:r w:rsidRPr="00441E4F">
              <w:rPr>
                <w:spacing w:val="1"/>
                <w:sz w:val="24"/>
                <w:szCs w:val="24"/>
              </w:rPr>
              <w:t xml:space="preserve"> </w:t>
            </w:r>
            <w:proofErr w:type="spellStart"/>
            <w:r w:rsidRPr="00441E4F">
              <w:rPr>
                <w:sz w:val="24"/>
                <w:szCs w:val="24"/>
              </w:rPr>
              <w:t>имущества</w:t>
            </w:r>
            <w:proofErr w:type="spellEnd"/>
            <w:r w:rsidRPr="00441E4F">
              <w:rPr>
                <w:sz w:val="24"/>
                <w:szCs w:val="24"/>
              </w:rPr>
              <w:t>,</w:t>
            </w:r>
          </w:p>
          <w:p w:rsidR="00D20A61" w:rsidRPr="00441E4F" w:rsidRDefault="00D20A61" w:rsidP="00D20A61">
            <w:pPr>
              <w:pStyle w:val="TableParagraph"/>
              <w:spacing w:line="268" w:lineRule="auto"/>
              <w:ind w:left="126" w:right="245"/>
              <w:rPr>
                <w:sz w:val="24"/>
                <w:szCs w:val="24"/>
                <w:lang w:val="ru-RU"/>
              </w:rPr>
            </w:pPr>
            <w:r w:rsidRPr="00441E4F">
              <w:rPr>
                <w:sz w:val="24"/>
                <w:szCs w:val="24"/>
                <w:lang w:val="ru-RU"/>
              </w:rPr>
              <w:t>переданного</w:t>
            </w:r>
            <w:r w:rsidRPr="00441E4F">
              <w:rPr>
                <w:spacing w:val="1"/>
                <w:sz w:val="24"/>
                <w:szCs w:val="24"/>
                <w:lang w:val="ru-RU"/>
              </w:rPr>
              <w:t xml:space="preserve"> </w:t>
            </w:r>
            <w:r w:rsidRPr="00441E4F">
              <w:rPr>
                <w:sz w:val="24"/>
                <w:szCs w:val="24"/>
                <w:lang w:val="ru-RU"/>
              </w:rPr>
              <w:t>в</w:t>
            </w:r>
            <w:r w:rsidRPr="00441E4F">
              <w:rPr>
                <w:spacing w:val="1"/>
                <w:sz w:val="24"/>
                <w:szCs w:val="24"/>
                <w:lang w:val="ru-RU"/>
              </w:rPr>
              <w:t xml:space="preserve"> </w:t>
            </w:r>
            <w:r w:rsidRPr="00441E4F">
              <w:rPr>
                <w:sz w:val="24"/>
                <w:szCs w:val="24"/>
                <w:lang w:val="ru-RU"/>
              </w:rPr>
              <w:t>хозяйственное</w:t>
            </w:r>
            <w:r w:rsidRPr="00441E4F">
              <w:rPr>
                <w:spacing w:val="1"/>
                <w:sz w:val="24"/>
                <w:szCs w:val="24"/>
                <w:lang w:val="ru-RU"/>
              </w:rPr>
              <w:t xml:space="preserve"> </w:t>
            </w:r>
            <w:r w:rsidRPr="00441E4F">
              <w:rPr>
                <w:sz w:val="24"/>
                <w:szCs w:val="24"/>
                <w:lang w:val="ru-RU"/>
              </w:rPr>
              <w:t>ведение</w:t>
            </w:r>
            <w:r w:rsidRPr="00441E4F">
              <w:rPr>
                <w:spacing w:val="-5"/>
                <w:sz w:val="24"/>
                <w:szCs w:val="24"/>
                <w:lang w:val="ru-RU"/>
              </w:rPr>
              <w:t xml:space="preserve"> </w:t>
            </w:r>
            <w:r w:rsidRPr="00441E4F">
              <w:rPr>
                <w:sz w:val="24"/>
                <w:szCs w:val="24"/>
                <w:lang w:val="ru-RU"/>
              </w:rPr>
              <w:t>предприятия</w:t>
            </w:r>
          </w:p>
        </w:tc>
        <w:tc>
          <w:tcPr>
            <w:tcW w:w="843" w:type="dxa"/>
            <w:tcBorders>
              <w:left w:val="single" w:sz="6" w:space="0" w:color="000000"/>
              <w:right w:val="single" w:sz="6" w:space="0" w:color="000000"/>
            </w:tcBorders>
          </w:tcPr>
          <w:p w:rsidR="00D20A61" w:rsidRPr="00441E4F" w:rsidRDefault="00D20A61" w:rsidP="00D20A61">
            <w:pPr>
              <w:pStyle w:val="TableParagraph"/>
              <w:spacing w:before="17"/>
              <w:ind w:left="183" w:right="166"/>
              <w:jc w:val="center"/>
              <w:rPr>
                <w:sz w:val="24"/>
                <w:szCs w:val="24"/>
              </w:rPr>
            </w:pPr>
            <w:proofErr w:type="spellStart"/>
            <w:proofErr w:type="gramStart"/>
            <w:r w:rsidRPr="00441E4F">
              <w:rPr>
                <w:sz w:val="24"/>
                <w:szCs w:val="24"/>
              </w:rPr>
              <w:t>ед</w:t>
            </w:r>
            <w:proofErr w:type="spellEnd"/>
            <w:proofErr w:type="gramEnd"/>
            <w:r w:rsidRPr="00441E4F">
              <w:rPr>
                <w:sz w:val="24"/>
                <w:szCs w:val="24"/>
              </w:rPr>
              <w:t>.</w:t>
            </w:r>
          </w:p>
        </w:tc>
        <w:tc>
          <w:tcPr>
            <w:tcW w:w="1450"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2205"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746"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465" w:type="dxa"/>
            <w:tcBorders>
              <w:left w:val="single" w:sz="6" w:space="0" w:color="000000"/>
              <w:right w:val="single" w:sz="6" w:space="0" w:color="000000"/>
            </w:tcBorders>
          </w:tcPr>
          <w:p w:rsidR="00D20A61" w:rsidRPr="00441E4F" w:rsidRDefault="00D20A61" w:rsidP="00D20A61">
            <w:pPr>
              <w:pStyle w:val="TableParagraph"/>
              <w:rPr>
                <w:sz w:val="24"/>
                <w:szCs w:val="24"/>
              </w:rPr>
            </w:pPr>
          </w:p>
        </w:tc>
      </w:tr>
      <w:tr w:rsidR="00D20A61" w:rsidTr="00797E96">
        <w:trPr>
          <w:trHeight w:val="1495"/>
        </w:trPr>
        <w:tc>
          <w:tcPr>
            <w:tcW w:w="695" w:type="dxa"/>
            <w:tcBorders>
              <w:left w:val="single" w:sz="6" w:space="0" w:color="000000"/>
              <w:right w:val="single" w:sz="6" w:space="0" w:color="000000"/>
            </w:tcBorders>
          </w:tcPr>
          <w:p w:rsidR="00D20A61" w:rsidRPr="00441E4F" w:rsidRDefault="00D20A61" w:rsidP="00D20A61">
            <w:pPr>
              <w:pStyle w:val="TableParagraph"/>
              <w:spacing w:before="17"/>
              <w:ind w:right="250"/>
              <w:jc w:val="right"/>
              <w:rPr>
                <w:sz w:val="24"/>
                <w:szCs w:val="24"/>
              </w:rPr>
            </w:pPr>
            <w:r w:rsidRPr="00441E4F">
              <w:rPr>
                <w:sz w:val="24"/>
                <w:szCs w:val="24"/>
              </w:rPr>
              <w:t>2.</w:t>
            </w:r>
          </w:p>
        </w:tc>
        <w:tc>
          <w:tcPr>
            <w:tcW w:w="2337" w:type="dxa"/>
            <w:tcBorders>
              <w:left w:val="single" w:sz="6" w:space="0" w:color="000000"/>
              <w:right w:val="single" w:sz="6" w:space="0" w:color="000000"/>
            </w:tcBorders>
          </w:tcPr>
          <w:p w:rsidR="00D20A61" w:rsidRPr="00441E4F" w:rsidRDefault="00D20A61" w:rsidP="00D20A61">
            <w:pPr>
              <w:pStyle w:val="TableParagraph"/>
              <w:spacing w:before="17" w:line="276" w:lineRule="auto"/>
              <w:ind w:left="126" w:right="441"/>
              <w:rPr>
                <w:sz w:val="24"/>
                <w:szCs w:val="24"/>
                <w:lang w:val="ru-RU"/>
              </w:rPr>
            </w:pPr>
            <w:r w:rsidRPr="00441E4F">
              <w:rPr>
                <w:spacing w:val="-1"/>
                <w:sz w:val="24"/>
                <w:szCs w:val="24"/>
                <w:lang w:val="ru-RU"/>
              </w:rPr>
              <w:t xml:space="preserve">Перечень </w:t>
            </w:r>
            <w:r w:rsidRPr="00441E4F">
              <w:rPr>
                <w:sz w:val="24"/>
                <w:szCs w:val="24"/>
                <w:lang w:val="ru-RU"/>
              </w:rPr>
              <w:t>объектов</w:t>
            </w:r>
            <w:r w:rsidRPr="00441E4F">
              <w:rPr>
                <w:spacing w:val="-48"/>
                <w:sz w:val="24"/>
                <w:szCs w:val="24"/>
                <w:lang w:val="ru-RU"/>
              </w:rPr>
              <w:t xml:space="preserve"> </w:t>
            </w:r>
            <w:r w:rsidRPr="00441E4F">
              <w:rPr>
                <w:sz w:val="24"/>
                <w:szCs w:val="24"/>
                <w:lang w:val="ru-RU"/>
              </w:rPr>
              <w:t>недвижимого</w:t>
            </w:r>
            <w:r w:rsidRPr="00441E4F">
              <w:rPr>
                <w:spacing w:val="1"/>
                <w:sz w:val="24"/>
                <w:szCs w:val="24"/>
                <w:lang w:val="ru-RU"/>
              </w:rPr>
              <w:t xml:space="preserve"> </w:t>
            </w:r>
            <w:r w:rsidRPr="00441E4F">
              <w:rPr>
                <w:sz w:val="24"/>
                <w:szCs w:val="24"/>
                <w:lang w:val="ru-RU"/>
              </w:rPr>
              <w:t>имущества</w:t>
            </w:r>
          </w:p>
          <w:p w:rsidR="00D20A61" w:rsidRPr="00441E4F" w:rsidRDefault="00D20A61" w:rsidP="00D20A61">
            <w:pPr>
              <w:pStyle w:val="TableParagraph"/>
              <w:spacing w:line="268" w:lineRule="auto"/>
              <w:ind w:left="126" w:right="245"/>
              <w:rPr>
                <w:sz w:val="24"/>
                <w:szCs w:val="24"/>
                <w:lang w:val="ru-RU"/>
              </w:rPr>
            </w:pPr>
            <w:r w:rsidRPr="00441E4F">
              <w:rPr>
                <w:sz w:val="24"/>
                <w:szCs w:val="24"/>
                <w:lang w:val="ru-RU"/>
              </w:rPr>
              <w:t>переданного</w:t>
            </w:r>
            <w:r w:rsidRPr="00441E4F">
              <w:rPr>
                <w:spacing w:val="1"/>
                <w:sz w:val="24"/>
                <w:szCs w:val="24"/>
                <w:lang w:val="ru-RU"/>
              </w:rPr>
              <w:t xml:space="preserve"> </w:t>
            </w:r>
            <w:r w:rsidRPr="00441E4F">
              <w:rPr>
                <w:sz w:val="24"/>
                <w:szCs w:val="24"/>
                <w:lang w:val="ru-RU"/>
              </w:rPr>
              <w:t>в</w:t>
            </w:r>
            <w:r w:rsidRPr="00441E4F">
              <w:rPr>
                <w:spacing w:val="1"/>
                <w:sz w:val="24"/>
                <w:szCs w:val="24"/>
                <w:lang w:val="ru-RU"/>
              </w:rPr>
              <w:t xml:space="preserve"> </w:t>
            </w:r>
            <w:r w:rsidRPr="00441E4F">
              <w:rPr>
                <w:sz w:val="24"/>
                <w:szCs w:val="24"/>
                <w:lang w:val="ru-RU"/>
              </w:rPr>
              <w:t>хозяйственное</w:t>
            </w:r>
            <w:r w:rsidRPr="00441E4F">
              <w:rPr>
                <w:spacing w:val="1"/>
                <w:sz w:val="24"/>
                <w:szCs w:val="24"/>
                <w:lang w:val="ru-RU"/>
              </w:rPr>
              <w:t xml:space="preserve"> </w:t>
            </w:r>
            <w:r w:rsidRPr="00441E4F">
              <w:rPr>
                <w:sz w:val="24"/>
                <w:szCs w:val="24"/>
                <w:lang w:val="ru-RU"/>
              </w:rPr>
              <w:t>ведение</w:t>
            </w:r>
            <w:r w:rsidRPr="00441E4F">
              <w:rPr>
                <w:spacing w:val="-5"/>
                <w:sz w:val="24"/>
                <w:szCs w:val="24"/>
                <w:lang w:val="ru-RU"/>
              </w:rPr>
              <w:t xml:space="preserve"> </w:t>
            </w:r>
            <w:r w:rsidRPr="00441E4F">
              <w:rPr>
                <w:sz w:val="24"/>
                <w:szCs w:val="24"/>
                <w:lang w:val="ru-RU"/>
              </w:rPr>
              <w:t>предприятия</w:t>
            </w:r>
          </w:p>
        </w:tc>
        <w:tc>
          <w:tcPr>
            <w:tcW w:w="843" w:type="dxa"/>
            <w:tcBorders>
              <w:left w:val="single" w:sz="6" w:space="0" w:color="000000"/>
              <w:right w:val="single" w:sz="6" w:space="0" w:color="000000"/>
            </w:tcBorders>
          </w:tcPr>
          <w:p w:rsidR="00D20A61" w:rsidRPr="00441E4F" w:rsidRDefault="00D20A61" w:rsidP="00D20A61">
            <w:pPr>
              <w:pStyle w:val="TableParagraph"/>
              <w:spacing w:before="17"/>
              <w:ind w:left="183" w:right="166"/>
              <w:jc w:val="center"/>
              <w:rPr>
                <w:sz w:val="24"/>
                <w:szCs w:val="24"/>
              </w:rPr>
            </w:pPr>
            <w:proofErr w:type="spellStart"/>
            <w:r w:rsidRPr="00441E4F">
              <w:rPr>
                <w:sz w:val="24"/>
                <w:szCs w:val="24"/>
              </w:rPr>
              <w:t>кв.м</w:t>
            </w:r>
            <w:proofErr w:type="spellEnd"/>
            <w:r w:rsidRPr="00441E4F">
              <w:rPr>
                <w:sz w:val="24"/>
                <w:szCs w:val="24"/>
              </w:rPr>
              <w:t>.</w:t>
            </w:r>
          </w:p>
        </w:tc>
        <w:tc>
          <w:tcPr>
            <w:tcW w:w="1450"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2205"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746"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465" w:type="dxa"/>
            <w:tcBorders>
              <w:left w:val="single" w:sz="6" w:space="0" w:color="000000"/>
              <w:right w:val="single" w:sz="6" w:space="0" w:color="000000"/>
            </w:tcBorders>
          </w:tcPr>
          <w:p w:rsidR="00D20A61" w:rsidRPr="00441E4F" w:rsidRDefault="00D20A61" w:rsidP="00D20A61">
            <w:pPr>
              <w:pStyle w:val="TableParagraph"/>
              <w:rPr>
                <w:sz w:val="24"/>
                <w:szCs w:val="24"/>
              </w:rPr>
            </w:pPr>
          </w:p>
        </w:tc>
      </w:tr>
      <w:tr w:rsidR="00D20A61" w:rsidTr="00797E96">
        <w:trPr>
          <w:trHeight w:val="265"/>
        </w:trPr>
        <w:tc>
          <w:tcPr>
            <w:tcW w:w="695" w:type="dxa"/>
            <w:tcBorders>
              <w:left w:val="single" w:sz="6" w:space="0" w:color="000000"/>
              <w:right w:val="single" w:sz="6" w:space="0" w:color="000000"/>
            </w:tcBorders>
          </w:tcPr>
          <w:p w:rsidR="00D20A61" w:rsidRPr="00441E4F" w:rsidRDefault="00D20A61" w:rsidP="00D20A61">
            <w:pPr>
              <w:pStyle w:val="TableParagraph"/>
              <w:spacing w:before="17"/>
              <w:ind w:right="196"/>
              <w:jc w:val="right"/>
              <w:rPr>
                <w:sz w:val="24"/>
                <w:szCs w:val="24"/>
              </w:rPr>
            </w:pPr>
            <w:r w:rsidRPr="00441E4F">
              <w:rPr>
                <w:sz w:val="24"/>
                <w:szCs w:val="24"/>
              </w:rPr>
              <w:t>2.1</w:t>
            </w:r>
          </w:p>
        </w:tc>
        <w:tc>
          <w:tcPr>
            <w:tcW w:w="10046" w:type="dxa"/>
            <w:gridSpan w:val="6"/>
            <w:tcBorders>
              <w:left w:val="single" w:sz="6" w:space="0" w:color="000000"/>
              <w:right w:val="single" w:sz="6" w:space="0" w:color="000000"/>
            </w:tcBorders>
          </w:tcPr>
          <w:p w:rsidR="00D20A61" w:rsidRPr="00441E4F" w:rsidRDefault="00D20A61" w:rsidP="00D20A61">
            <w:pPr>
              <w:pStyle w:val="TableParagraph"/>
              <w:spacing w:before="17"/>
              <w:ind w:left="126"/>
              <w:rPr>
                <w:sz w:val="24"/>
                <w:szCs w:val="24"/>
              </w:rPr>
            </w:pPr>
            <w:r w:rsidRPr="00441E4F">
              <w:rPr>
                <w:sz w:val="24"/>
                <w:szCs w:val="24"/>
              </w:rPr>
              <w:t>...</w:t>
            </w:r>
          </w:p>
        </w:tc>
      </w:tr>
    </w:tbl>
    <w:p w:rsidR="00D20A61" w:rsidRDefault="00D20A61" w:rsidP="00D20A61">
      <w:pPr>
        <w:pStyle w:val="af5"/>
        <w:rPr>
          <w:rFonts w:ascii="Arial"/>
          <w:b/>
        </w:rPr>
      </w:pPr>
    </w:p>
    <w:p w:rsidR="00D20A61" w:rsidRPr="00797E96" w:rsidRDefault="00D20A61" w:rsidP="00797E96">
      <w:pPr>
        <w:pStyle w:val="2"/>
        <w:keepNext w:val="0"/>
        <w:widowControl w:val="0"/>
        <w:numPr>
          <w:ilvl w:val="1"/>
          <w:numId w:val="4"/>
        </w:numPr>
        <w:tabs>
          <w:tab w:val="left" w:pos="0"/>
        </w:tabs>
        <w:autoSpaceDE w:val="0"/>
        <w:autoSpaceDN w:val="0"/>
        <w:spacing w:before="182" w:after="0"/>
        <w:ind w:left="0" w:firstLine="0"/>
        <w:jc w:val="center"/>
        <w:rPr>
          <w:rFonts w:ascii="Times New Roman" w:hAnsi="Times New Roman"/>
          <w:sz w:val="26"/>
          <w:szCs w:val="26"/>
        </w:rPr>
      </w:pPr>
      <w:r w:rsidRPr="00797E96">
        <w:rPr>
          <w:rFonts w:ascii="Times New Roman" w:hAnsi="Times New Roman"/>
          <w:sz w:val="26"/>
          <w:szCs w:val="26"/>
        </w:rPr>
        <w:t>СТРУКТУРА</w:t>
      </w:r>
      <w:r w:rsidRPr="00797E96">
        <w:rPr>
          <w:rFonts w:ascii="Times New Roman" w:hAnsi="Times New Roman"/>
          <w:spacing w:val="-7"/>
          <w:sz w:val="26"/>
          <w:szCs w:val="26"/>
        </w:rPr>
        <w:t xml:space="preserve"> </w:t>
      </w:r>
      <w:r w:rsidRPr="00797E96">
        <w:rPr>
          <w:rFonts w:ascii="Times New Roman" w:hAnsi="Times New Roman"/>
          <w:sz w:val="26"/>
          <w:szCs w:val="26"/>
        </w:rPr>
        <w:t>ДОХОДОВ</w:t>
      </w:r>
      <w:r w:rsidRPr="00797E96">
        <w:rPr>
          <w:rFonts w:ascii="Times New Roman" w:hAnsi="Times New Roman"/>
          <w:spacing w:val="-6"/>
          <w:sz w:val="26"/>
          <w:szCs w:val="26"/>
        </w:rPr>
        <w:t xml:space="preserve"> </w:t>
      </w:r>
      <w:r w:rsidRPr="00797E96">
        <w:rPr>
          <w:rFonts w:ascii="Times New Roman" w:hAnsi="Times New Roman"/>
          <w:sz w:val="26"/>
          <w:szCs w:val="26"/>
        </w:rPr>
        <w:t>ПРЕДПРИЯТИЯ</w:t>
      </w:r>
      <w:r w:rsidRPr="00797E96">
        <w:rPr>
          <w:rFonts w:ascii="Times New Roman" w:hAnsi="Times New Roman"/>
          <w:spacing w:val="-7"/>
          <w:sz w:val="26"/>
          <w:szCs w:val="26"/>
        </w:rPr>
        <w:t xml:space="preserve"> </w:t>
      </w:r>
      <w:r w:rsidRPr="00797E96">
        <w:rPr>
          <w:rFonts w:ascii="Times New Roman" w:hAnsi="Times New Roman"/>
          <w:sz w:val="26"/>
          <w:szCs w:val="26"/>
        </w:rPr>
        <w:t>ПО</w:t>
      </w:r>
      <w:r w:rsidRPr="00797E96">
        <w:rPr>
          <w:rFonts w:ascii="Times New Roman" w:hAnsi="Times New Roman"/>
          <w:spacing w:val="-6"/>
          <w:sz w:val="26"/>
          <w:szCs w:val="26"/>
        </w:rPr>
        <w:t xml:space="preserve"> </w:t>
      </w:r>
      <w:r w:rsidRPr="00797E96">
        <w:rPr>
          <w:rFonts w:ascii="Times New Roman" w:hAnsi="Times New Roman"/>
          <w:sz w:val="26"/>
          <w:szCs w:val="26"/>
        </w:rPr>
        <w:t>ОСНОВНЫМ</w:t>
      </w:r>
      <w:r w:rsidRPr="00797E96">
        <w:rPr>
          <w:rFonts w:ascii="Times New Roman" w:hAnsi="Times New Roman"/>
          <w:spacing w:val="-6"/>
          <w:sz w:val="26"/>
          <w:szCs w:val="26"/>
        </w:rPr>
        <w:t xml:space="preserve"> </w:t>
      </w:r>
      <w:r w:rsidRPr="00797E96">
        <w:rPr>
          <w:rFonts w:ascii="Times New Roman" w:hAnsi="Times New Roman"/>
          <w:sz w:val="26"/>
          <w:szCs w:val="26"/>
        </w:rPr>
        <w:t>ВИДАМ</w:t>
      </w:r>
      <w:r w:rsidRPr="00797E96">
        <w:rPr>
          <w:rFonts w:ascii="Times New Roman" w:hAnsi="Times New Roman"/>
          <w:spacing w:val="-7"/>
          <w:sz w:val="26"/>
          <w:szCs w:val="26"/>
        </w:rPr>
        <w:t xml:space="preserve"> </w:t>
      </w:r>
      <w:r w:rsidRPr="00797E96">
        <w:rPr>
          <w:rFonts w:ascii="Times New Roman" w:hAnsi="Times New Roman"/>
          <w:sz w:val="26"/>
          <w:szCs w:val="26"/>
        </w:rPr>
        <w:t>ДЕЯТЕЛЬНОСТИ</w:t>
      </w:r>
    </w:p>
    <w:p w:rsidR="00D20A61" w:rsidRPr="00797E96" w:rsidRDefault="00D20A61" w:rsidP="00797E96">
      <w:pPr>
        <w:pStyle w:val="af5"/>
        <w:ind w:right="107"/>
        <w:jc w:val="right"/>
      </w:pPr>
      <w:r>
        <w:rPr>
          <w:w w:val="105"/>
        </w:rPr>
        <w:t>тыс.</w:t>
      </w:r>
      <w:r>
        <w:rPr>
          <w:spacing w:val="-8"/>
          <w:w w:val="105"/>
        </w:rPr>
        <w:t xml:space="preserve"> </w:t>
      </w:r>
      <w:r>
        <w:rPr>
          <w:w w:val="105"/>
        </w:rPr>
        <w:t>руб.</w:t>
      </w:r>
    </w:p>
    <w:tbl>
      <w:tblPr>
        <w:tblStyle w:val="TableNormal"/>
        <w:tblW w:w="10568" w:type="dxa"/>
        <w:tblInd w:w="-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0"/>
        <w:gridCol w:w="1559"/>
        <w:gridCol w:w="1862"/>
        <w:gridCol w:w="1256"/>
        <w:gridCol w:w="1155"/>
        <w:gridCol w:w="1314"/>
        <w:gridCol w:w="1617"/>
        <w:gridCol w:w="1285"/>
      </w:tblGrid>
      <w:tr w:rsidR="00D20A61" w:rsidRPr="00441E4F" w:rsidTr="00797E96">
        <w:trPr>
          <w:trHeight w:val="1240"/>
        </w:trPr>
        <w:tc>
          <w:tcPr>
            <w:tcW w:w="520" w:type="dxa"/>
            <w:vMerge w:val="restart"/>
            <w:tcBorders>
              <w:left w:val="single" w:sz="6" w:space="0" w:color="000000"/>
              <w:right w:val="single" w:sz="6" w:space="0" w:color="000000"/>
            </w:tcBorders>
          </w:tcPr>
          <w:p w:rsidR="00D20A61" w:rsidRPr="00441E4F" w:rsidRDefault="00D20A61" w:rsidP="00D20A61">
            <w:pPr>
              <w:pStyle w:val="TableParagraph"/>
              <w:spacing w:before="17"/>
              <w:ind w:left="14"/>
              <w:jc w:val="center"/>
              <w:rPr>
                <w:sz w:val="24"/>
                <w:szCs w:val="24"/>
              </w:rPr>
            </w:pPr>
            <w:r w:rsidRPr="00441E4F">
              <w:rPr>
                <w:w w:val="98"/>
                <w:sz w:val="24"/>
                <w:szCs w:val="24"/>
              </w:rPr>
              <w:t>N</w:t>
            </w:r>
          </w:p>
          <w:p w:rsidR="00D20A61" w:rsidRPr="00441E4F" w:rsidRDefault="00D20A61" w:rsidP="00D20A61">
            <w:pPr>
              <w:pStyle w:val="TableParagraph"/>
              <w:spacing w:before="25"/>
              <w:ind w:left="107" w:right="93"/>
              <w:jc w:val="center"/>
              <w:rPr>
                <w:sz w:val="24"/>
                <w:szCs w:val="24"/>
              </w:rPr>
            </w:pPr>
            <w:r w:rsidRPr="00441E4F">
              <w:rPr>
                <w:sz w:val="24"/>
                <w:szCs w:val="24"/>
              </w:rPr>
              <w:t>п/п</w:t>
            </w:r>
          </w:p>
        </w:tc>
        <w:tc>
          <w:tcPr>
            <w:tcW w:w="1559" w:type="dxa"/>
            <w:vMerge w:val="restart"/>
            <w:tcBorders>
              <w:left w:val="single" w:sz="6" w:space="0" w:color="000000"/>
              <w:right w:val="single" w:sz="6" w:space="0" w:color="000000"/>
            </w:tcBorders>
          </w:tcPr>
          <w:p w:rsidR="00D20A61" w:rsidRPr="00441E4F" w:rsidRDefault="00D20A61" w:rsidP="00D20A61">
            <w:pPr>
              <w:pStyle w:val="TableParagraph"/>
              <w:spacing w:before="17" w:line="276" w:lineRule="auto"/>
              <w:ind w:left="130" w:right="114"/>
              <w:jc w:val="center"/>
              <w:rPr>
                <w:sz w:val="24"/>
                <w:szCs w:val="24"/>
              </w:rPr>
            </w:pPr>
            <w:proofErr w:type="spellStart"/>
            <w:r w:rsidRPr="00441E4F">
              <w:rPr>
                <w:w w:val="95"/>
                <w:sz w:val="24"/>
                <w:szCs w:val="24"/>
              </w:rPr>
              <w:t>Наименование</w:t>
            </w:r>
            <w:proofErr w:type="spellEnd"/>
            <w:r w:rsidRPr="00441E4F">
              <w:rPr>
                <w:spacing w:val="-45"/>
                <w:w w:val="95"/>
                <w:sz w:val="24"/>
                <w:szCs w:val="24"/>
              </w:rPr>
              <w:t xml:space="preserve"> </w:t>
            </w:r>
            <w:proofErr w:type="spellStart"/>
            <w:r w:rsidRPr="00441E4F">
              <w:rPr>
                <w:sz w:val="24"/>
                <w:szCs w:val="24"/>
              </w:rPr>
              <w:t>вида</w:t>
            </w:r>
            <w:proofErr w:type="spellEnd"/>
            <w:r w:rsidRPr="00441E4F">
              <w:rPr>
                <w:spacing w:val="1"/>
                <w:sz w:val="24"/>
                <w:szCs w:val="24"/>
              </w:rPr>
              <w:t xml:space="preserve"> </w:t>
            </w:r>
            <w:proofErr w:type="spellStart"/>
            <w:r w:rsidRPr="00441E4F">
              <w:rPr>
                <w:sz w:val="24"/>
                <w:szCs w:val="24"/>
              </w:rPr>
              <w:t>деятельности</w:t>
            </w:r>
            <w:proofErr w:type="spellEnd"/>
          </w:p>
        </w:tc>
        <w:tc>
          <w:tcPr>
            <w:tcW w:w="1862" w:type="dxa"/>
            <w:vMerge w:val="restart"/>
            <w:tcBorders>
              <w:left w:val="single" w:sz="6" w:space="0" w:color="000000"/>
              <w:right w:val="single" w:sz="6" w:space="0" w:color="000000"/>
            </w:tcBorders>
          </w:tcPr>
          <w:p w:rsidR="00D20A61" w:rsidRPr="00441E4F" w:rsidRDefault="00D20A61" w:rsidP="00D20A61">
            <w:pPr>
              <w:pStyle w:val="TableParagraph"/>
              <w:tabs>
                <w:tab w:val="left" w:pos="857"/>
              </w:tabs>
              <w:spacing w:before="17" w:line="276" w:lineRule="auto"/>
              <w:ind w:left="126" w:right="110"/>
              <w:jc w:val="center"/>
              <w:rPr>
                <w:sz w:val="24"/>
                <w:szCs w:val="24"/>
              </w:rPr>
            </w:pPr>
            <w:r w:rsidRPr="00441E4F">
              <w:rPr>
                <w:w w:val="98"/>
                <w:sz w:val="24"/>
                <w:szCs w:val="24"/>
                <w:u w:val="single"/>
              </w:rPr>
              <w:t xml:space="preserve"> </w:t>
            </w:r>
            <w:r w:rsidRPr="00441E4F">
              <w:rPr>
                <w:sz w:val="24"/>
                <w:szCs w:val="24"/>
                <w:u w:val="single"/>
              </w:rPr>
              <w:tab/>
            </w:r>
            <w:proofErr w:type="spellStart"/>
            <w:r w:rsidRPr="00441E4F">
              <w:rPr>
                <w:sz w:val="24"/>
                <w:szCs w:val="24"/>
              </w:rPr>
              <w:t>год</w:t>
            </w:r>
            <w:proofErr w:type="spellEnd"/>
            <w:r w:rsidRPr="00441E4F">
              <w:rPr>
                <w:sz w:val="24"/>
                <w:szCs w:val="24"/>
              </w:rPr>
              <w:t>,</w:t>
            </w:r>
            <w:r w:rsidRPr="00441E4F">
              <w:rPr>
                <w:spacing w:val="1"/>
                <w:sz w:val="24"/>
                <w:szCs w:val="24"/>
              </w:rPr>
              <w:t xml:space="preserve"> </w:t>
            </w:r>
            <w:r w:rsidRPr="00441E4F">
              <w:rPr>
                <w:w w:val="95"/>
                <w:sz w:val="24"/>
                <w:szCs w:val="24"/>
              </w:rPr>
              <w:t>(</w:t>
            </w:r>
            <w:proofErr w:type="spellStart"/>
            <w:r w:rsidRPr="00441E4F">
              <w:rPr>
                <w:w w:val="95"/>
                <w:sz w:val="24"/>
                <w:szCs w:val="24"/>
              </w:rPr>
              <w:t>предшествующий</w:t>
            </w:r>
            <w:proofErr w:type="spellEnd"/>
            <w:r w:rsidRPr="00441E4F">
              <w:rPr>
                <w:spacing w:val="1"/>
                <w:w w:val="95"/>
                <w:sz w:val="24"/>
                <w:szCs w:val="24"/>
              </w:rPr>
              <w:t xml:space="preserve"> </w:t>
            </w:r>
            <w:proofErr w:type="spellStart"/>
            <w:r w:rsidRPr="00441E4F">
              <w:rPr>
                <w:sz w:val="24"/>
                <w:szCs w:val="24"/>
              </w:rPr>
              <w:t>отчетному</w:t>
            </w:r>
            <w:proofErr w:type="spellEnd"/>
            <w:r w:rsidRPr="00441E4F">
              <w:rPr>
                <w:sz w:val="24"/>
                <w:szCs w:val="24"/>
              </w:rPr>
              <w:t>)</w:t>
            </w:r>
          </w:p>
        </w:tc>
        <w:tc>
          <w:tcPr>
            <w:tcW w:w="1256" w:type="dxa"/>
            <w:vMerge w:val="restart"/>
            <w:tcBorders>
              <w:left w:val="single" w:sz="6" w:space="0" w:color="000000"/>
              <w:right w:val="single" w:sz="6" w:space="0" w:color="000000"/>
            </w:tcBorders>
          </w:tcPr>
          <w:p w:rsidR="00D20A61" w:rsidRPr="00441E4F" w:rsidRDefault="00D20A61" w:rsidP="00D20A61">
            <w:pPr>
              <w:pStyle w:val="TableParagraph"/>
              <w:tabs>
                <w:tab w:val="left" w:pos="855"/>
              </w:tabs>
              <w:spacing w:before="17" w:line="268" w:lineRule="auto"/>
              <w:ind w:left="355" w:right="108" w:hanging="231"/>
              <w:rPr>
                <w:sz w:val="24"/>
                <w:szCs w:val="24"/>
              </w:rPr>
            </w:pPr>
            <w:r w:rsidRPr="00441E4F">
              <w:rPr>
                <w:w w:val="98"/>
                <w:sz w:val="24"/>
                <w:szCs w:val="24"/>
                <w:u w:val="single"/>
              </w:rPr>
              <w:t xml:space="preserve"> </w:t>
            </w:r>
            <w:r w:rsidRPr="00441E4F">
              <w:rPr>
                <w:sz w:val="24"/>
                <w:szCs w:val="24"/>
                <w:u w:val="single"/>
              </w:rPr>
              <w:tab/>
            </w:r>
            <w:r w:rsidRPr="00441E4F">
              <w:rPr>
                <w:sz w:val="24"/>
                <w:szCs w:val="24"/>
                <w:u w:val="single"/>
              </w:rPr>
              <w:tab/>
            </w:r>
            <w:proofErr w:type="spellStart"/>
            <w:r w:rsidRPr="00441E4F">
              <w:rPr>
                <w:spacing w:val="-6"/>
                <w:sz w:val="24"/>
                <w:szCs w:val="24"/>
              </w:rPr>
              <w:t>год</w:t>
            </w:r>
            <w:proofErr w:type="spellEnd"/>
            <w:r w:rsidRPr="00441E4F">
              <w:rPr>
                <w:spacing w:val="-48"/>
                <w:sz w:val="24"/>
                <w:szCs w:val="24"/>
              </w:rPr>
              <w:t xml:space="preserve"> </w:t>
            </w:r>
            <w:r w:rsidRPr="00441E4F">
              <w:rPr>
                <w:sz w:val="24"/>
                <w:szCs w:val="24"/>
              </w:rPr>
              <w:t>(</w:t>
            </w:r>
            <w:proofErr w:type="spellStart"/>
            <w:r w:rsidRPr="00441E4F">
              <w:rPr>
                <w:sz w:val="24"/>
                <w:szCs w:val="24"/>
              </w:rPr>
              <w:t>план</w:t>
            </w:r>
            <w:proofErr w:type="spellEnd"/>
            <w:r w:rsidRPr="00441E4F">
              <w:rPr>
                <w:sz w:val="24"/>
                <w:szCs w:val="24"/>
              </w:rPr>
              <w:t>)</w:t>
            </w:r>
          </w:p>
        </w:tc>
        <w:tc>
          <w:tcPr>
            <w:tcW w:w="1155" w:type="dxa"/>
            <w:vMerge w:val="restart"/>
            <w:tcBorders>
              <w:left w:val="single" w:sz="6" w:space="0" w:color="000000"/>
              <w:right w:val="single" w:sz="6" w:space="0" w:color="000000"/>
            </w:tcBorders>
          </w:tcPr>
          <w:p w:rsidR="00D20A61" w:rsidRPr="00441E4F" w:rsidRDefault="00D20A61" w:rsidP="00D20A61">
            <w:pPr>
              <w:pStyle w:val="TableParagraph"/>
              <w:tabs>
                <w:tab w:val="left" w:pos="753"/>
              </w:tabs>
              <w:spacing w:before="17" w:line="268" w:lineRule="auto"/>
              <w:ind w:left="300" w:right="110" w:hanging="174"/>
              <w:rPr>
                <w:sz w:val="24"/>
                <w:szCs w:val="24"/>
              </w:rPr>
            </w:pPr>
            <w:r w:rsidRPr="00441E4F">
              <w:rPr>
                <w:w w:val="98"/>
                <w:sz w:val="24"/>
                <w:szCs w:val="24"/>
                <w:u w:val="single"/>
              </w:rPr>
              <w:t xml:space="preserve"> </w:t>
            </w:r>
            <w:r w:rsidRPr="00441E4F">
              <w:rPr>
                <w:sz w:val="24"/>
                <w:szCs w:val="24"/>
                <w:u w:val="single"/>
              </w:rPr>
              <w:tab/>
            </w:r>
            <w:r w:rsidRPr="00441E4F">
              <w:rPr>
                <w:sz w:val="24"/>
                <w:szCs w:val="24"/>
                <w:u w:val="single"/>
              </w:rPr>
              <w:tab/>
            </w:r>
            <w:proofErr w:type="spellStart"/>
            <w:r w:rsidRPr="00441E4F">
              <w:rPr>
                <w:spacing w:val="-7"/>
                <w:sz w:val="24"/>
                <w:szCs w:val="24"/>
              </w:rPr>
              <w:t>год</w:t>
            </w:r>
            <w:proofErr w:type="spellEnd"/>
            <w:r w:rsidRPr="00441E4F">
              <w:rPr>
                <w:spacing w:val="-48"/>
                <w:sz w:val="24"/>
                <w:szCs w:val="24"/>
              </w:rPr>
              <w:t xml:space="preserve"> </w:t>
            </w:r>
            <w:r w:rsidRPr="00441E4F">
              <w:rPr>
                <w:sz w:val="24"/>
                <w:szCs w:val="24"/>
              </w:rPr>
              <w:t>(</w:t>
            </w:r>
            <w:proofErr w:type="spellStart"/>
            <w:r w:rsidRPr="00441E4F">
              <w:rPr>
                <w:sz w:val="24"/>
                <w:szCs w:val="24"/>
              </w:rPr>
              <w:t>факт</w:t>
            </w:r>
            <w:proofErr w:type="spellEnd"/>
            <w:r w:rsidRPr="00441E4F">
              <w:rPr>
                <w:sz w:val="24"/>
                <w:szCs w:val="24"/>
              </w:rPr>
              <w:t>)</w:t>
            </w:r>
          </w:p>
        </w:tc>
        <w:tc>
          <w:tcPr>
            <w:tcW w:w="2931" w:type="dxa"/>
            <w:gridSpan w:val="2"/>
            <w:tcBorders>
              <w:left w:val="single" w:sz="6" w:space="0" w:color="000000"/>
              <w:right w:val="single" w:sz="6" w:space="0" w:color="000000"/>
            </w:tcBorders>
          </w:tcPr>
          <w:p w:rsidR="00D20A61" w:rsidRPr="00441E4F" w:rsidRDefault="00D20A61" w:rsidP="00D20A61">
            <w:pPr>
              <w:pStyle w:val="TableParagraph"/>
              <w:spacing w:before="17"/>
              <w:ind w:left="938"/>
              <w:rPr>
                <w:sz w:val="24"/>
                <w:szCs w:val="24"/>
              </w:rPr>
            </w:pPr>
            <w:proofErr w:type="spellStart"/>
            <w:r w:rsidRPr="00441E4F">
              <w:rPr>
                <w:sz w:val="24"/>
                <w:szCs w:val="24"/>
              </w:rPr>
              <w:t>Отклонение</w:t>
            </w:r>
            <w:proofErr w:type="spellEnd"/>
          </w:p>
        </w:tc>
        <w:tc>
          <w:tcPr>
            <w:tcW w:w="1285" w:type="dxa"/>
            <w:vMerge w:val="restart"/>
            <w:tcBorders>
              <w:left w:val="single" w:sz="6" w:space="0" w:color="000000"/>
              <w:right w:val="single" w:sz="6" w:space="0" w:color="000000"/>
            </w:tcBorders>
          </w:tcPr>
          <w:p w:rsidR="00D20A61" w:rsidRPr="00441E4F" w:rsidRDefault="00D20A61" w:rsidP="00D20A61">
            <w:pPr>
              <w:pStyle w:val="TableParagraph"/>
              <w:spacing w:before="17" w:line="276" w:lineRule="auto"/>
              <w:ind w:left="137" w:right="122" w:hanging="1"/>
              <w:jc w:val="center"/>
              <w:rPr>
                <w:sz w:val="24"/>
                <w:szCs w:val="24"/>
                <w:lang w:val="ru-RU"/>
              </w:rPr>
            </w:pPr>
            <w:r w:rsidRPr="00441E4F">
              <w:rPr>
                <w:sz w:val="24"/>
                <w:szCs w:val="24"/>
                <w:lang w:val="ru-RU"/>
              </w:rPr>
              <w:t>Причины</w:t>
            </w:r>
            <w:r w:rsidRPr="00441E4F">
              <w:rPr>
                <w:spacing w:val="1"/>
                <w:sz w:val="24"/>
                <w:szCs w:val="24"/>
                <w:lang w:val="ru-RU"/>
              </w:rPr>
              <w:t xml:space="preserve"> </w:t>
            </w:r>
            <w:r w:rsidRPr="00441E4F">
              <w:rPr>
                <w:w w:val="95"/>
                <w:sz w:val="24"/>
                <w:szCs w:val="24"/>
                <w:lang w:val="ru-RU"/>
              </w:rPr>
              <w:t>отклонений</w:t>
            </w:r>
            <w:r w:rsidRPr="00441E4F">
              <w:rPr>
                <w:spacing w:val="-45"/>
                <w:w w:val="95"/>
                <w:sz w:val="24"/>
                <w:szCs w:val="24"/>
                <w:lang w:val="ru-RU"/>
              </w:rPr>
              <w:t xml:space="preserve"> </w:t>
            </w:r>
            <w:proofErr w:type="gramStart"/>
            <w:r w:rsidRPr="00441E4F">
              <w:rPr>
                <w:sz w:val="24"/>
                <w:szCs w:val="24"/>
                <w:lang w:val="ru-RU"/>
              </w:rPr>
              <w:t>от</w:t>
            </w:r>
            <w:proofErr w:type="gramEnd"/>
          </w:p>
          <w:p w:rsidR="00D20A61" w:rsidRPr="00441E4F" w:rsidRDefault="00D20A61" w:rsidP="00D20A61">
            <w:pPr>
              <w:pStyle w:val="TableParagraph"/>
              <w:spacing w:line="268" w:lineRule="auto"/>
              <w:ind w:left="215" w:right="200"/>
              <w:jc w:val="center"/>
              <w:rPr>
                <w:sz w:val="24"/>
                <w:szCs w:val="24"/>
                <w:lang w:val="ru-RU"/>
              </w:rPr>
            </w:pPr>
            <w:r w:rsidRPr="00441E4F">
              <w:rPr>
                <w:w w:val="95"/>
                <w:sz w:val="24"/>
                <w:szCs w:val="24"/>
                <w:lang w:val="ru-RU"/>
              </w:rPr>
              <w:t>плановых</w:t>
            </w:r>
            <w:r w:rsidRPr="00441E4F">
              <w:rPr>
                <w:spacing w:val="-45"/>
                <w:w w:val="95"/>
                <w:sz w:val="24"/>
                <w:szCs w:val="24"/>
                <w:lang w:val="ru-RU"/>
              </w:rPr>
              <w:t xml:space="preserve"> </w:t>
            </w:r>
            <w:r w:rsidRPr="00441E4F">
              <w:rPr>
                <w:sz w:val="24"/>
                <w:szCs w:val="24"/>
                <w:lang w:val="ru-RU"/>
              </w:rPr>
              <w:t>значений</w:t>
            </w:r>
          </w:p>
        </w:tc>
      </w:tr>
      <w:tr w:rsidR="00D20A61" w:rsidRPr="00441E4F" w:rsidTr="00797E96">
        <w:trPr>
          <w:trHeight w:val="520"/>
        </w:trPr>
        <w:tc>
          <w:tcPr>
            <w:tcW w:w="520" w:type="dxa"/>
            <w:vMerge/>
            <w:tcBorders>
              <w:top w:val="nil"/>
              <w:left w:val="single" w:sz="6" w:space="0" w:color="000000"/>
              <w:right w:val="single" w:sz="6" w:space="0" w:color="000000"/>
            </w:tcBorders>
          </w:tcPr>
          <w:p w:rsidR="00D20A61" w:rsidRPr="00441E4F" w:rsidRDefault="00D20A61" w:rsidP="00D20A61">
            <w:pPr>
              <w:rPr>
                <w:rFonts w:ascii="Times New Roman" w:hAnsi="Times New Roman"/>
                <w:sz w:val="24"/>
                <w:szCs w:val="24"/>
                <w:lang w:val="ru-RU"/>
              </w:rPr>
            </w:pPr>
          </w:p>
        </w:tc>
        <w:tc>
          <w:tcPr>
            <w:tcW w:w="1559" w:type="dxa"/>
            <w:vMerge/>
            <w:tcBorders>
              <w:top w:val="nil"/>
              <w:left w:val="single" w:sz="6" w:space="0" w:color="000000"/>
              <w:right w:val="single" w:sz="6" w:space="0" w:color="000000"/>
            </w:tcBorders>
          </w:tcPr>
          <w:p w:rsidR="00D20A61" w:rsidRPr="00441E4F" w:rsidRDefault="00D20A61" w:rsidP="00D20A61">
            <w:pPr>
              <w:rPr>
                <w:rFonts w:ascii="Times New Roman" w:hAnsi="Times New Roman"/>
                <w:sz w:val="24"/>
                <w:szCs w:val="24"/>
                <w:lang w:val="ru-RU"/>
              </w:rPr>
            </w:pPr>
          </w:p>
        </w:tc>
        <w:tc>
          <w:tcPr>
            <w:tcW w:w="1862" w:type="dxa"/>
            <w:vMerge/>
            <w:tcBorders>
              <w:top w:val="nil"/>
              <w:left w:val="single" w:sz="6" w:space="0" w:color="000000"/>
              <w:right w:val="single" w:sz="6" w:space="0" w:color="000000"/>
            </w:tcBorders>
          </w:tcPr>
          <w:p w:rsidR="00D20A61" w:rsidRPr="00441E4F" w:rsidRDefault="00D20A61" w:rsidP="00D20A61">
            <w:pPr>
              <w:rPr>
                <w:rFonts w:ascii="Times New Roman" w:hAnsi="Times New Roman"/>
                <w:sz w:val="24"/>
                <w:szCs w:val="24"/>
                <w:lang w:val="ru-RU"/>
              </w:rPr>
            </w:pPr>
          </w:p>
        </w:tc>
        <w:tc>
          <w:tcPr>
            <w:tcW w:w="1256" w:type="dxa"/>
            <w:vMerge/>
            <w:tcBorders>
              <w:top w:val="nil"/>
              <w:left w:val="single" w:sz="6" w:space="0" w:color="000000"/>
              <w:right w:val="single" w:sz="6" w:space="0" w:color="000000"/>
            </w:tcBorders>
          </w:tcPr>
          <w:p w:rsidR="00D20A61" w:rsidRPr="00441E4F" w:rsidRDefault="00D20A61" w:rsidP="00D20A61">
            <w:pPr>
              <w:rPr>
                <w:rFonts w:ascii="Times New Roman" w:hAnsi="Times New Roman"/>
                <w:sz w:val="24"/>
                <w:szCs w:val="24"/>
                <w:lang w:val="ru-RU"/>
              </w:rPr>
            </w:pPr>
          </w:p>
        </w:tc>
        <w:tc>
          <w:tcPr>
            <w:tcW w:w="1155" w:type="dxa"/>
            <w:vMerge/>
            <w:tcBorders>
              <w:top w:val="nil"/>
              <w:left w:val="single" w:sz="6" w:space="0" w:color="000000"/>
              <w:right w:val="single" w:sz="6" w:space="0" w:color="000000"/>
            </w:tcBorders>
          </w:tcPr>
          <w:p w:rsidR="00D20A61" w:rsidRPr="00441E4F" w:rsidRDefault="00D20A61" w:rsidP="00D20A61">
            <w:pPr>
              <w:rPr>
                <w:rFonts w:ascii="Times New Roman" w:hAnsi="Times New Roman"/>
                <w:sz w:val="24"/>
                <w:szCs w:val="24"/>
                <w:lang w:val="ru-RU"/>
              </w:rPr>
            </w:pPr>
          </w:p>
        </w:tc>
        <w:tc>
          <w:tcPr>
            <w:tcW w:w="1314" w:type="dxa"/>
            <w:tcBorders>
              <w:left w:val="single" w:sz="6" w:space="0" w:color="000000"/>
              <w:right w:val="single" w:sz="6" w:space="0" w:color="000000"/>
            </w:tcBorders>
          </w:tcPr>
          <w:p w:rsidR="00D20A61" w:rsidRPr="00441E4F" w:rsidRDefault="00D20A61" w:rsidP="00D20A61">
            <w:pPr>
              <w:pStyle w:val="TableParagraph"/>
              <w:spacing w:before="17"/>
              <w:ind w:left="131"/>
              <w:rPr>
                <w:sz w:val="24"/>
                <w:szCs w:val="24"/>
              </w:rPr>
            </w:pPr>
            <w:proofErr w:type="spellStart"/>
            <w:r w:rsidRPr="00441E4F">
              <w:rPr>
                <w:sz w:val="24"/>
                <w:szCs w:val="24"/>
              </w:rPr>
              <w:t>абсолютное</w:t>
            </w:r>
            <w:proofErr w:type="spellEnd"/>
          </w:p>
        </w:tc>
        <w:tc>
          <w:tcPr>
            <w:tcW w:w="1617" w:type="dxa"/>
            <w:tcBorders>
              <w:left w:val="single" w:sz="6" w:space="0" w:color="000000"/>
              <w:right w:val="single" w:sz="6" w:space="0" w:color="000000"/>
            </w:tcBorders>
          </w:tcPr>
          <w:p w:rsidR="00D20A61" w:rsidRPr="00441E4F" w:rsidRDefault="00D20A61" w:rsidP="00D20A61">
            <w:pPr>
              <w:pStyle w:val="TableParagraph"/>
              <w:spacing w:before="17"/>
              <w:ind w:left="99" w:right="86"/>
              <w:jc w:val="center"/>
              <w:rPr>
                <w:sz w:val="24"/>
                <w:szCs w:val="24"/>
              </w:rPr>
            </w:pPr>
            <w:proofErr w:type="spellStart"/>
            <w:r w:rsidRPr="00441E4F">
              <w:rPr>
                <w:sz w:val="24"/>
                <w:szCs w:val="24"/>
              </w:rPr>
              <w:t>относительное</w:t>
            </w:r>
            <w:proofErr w:type="spellEnd"/>
            <w:r w:rsidRPr="00441E4F">
              <w:rPr>
                <w:sz w:val="24"/>
                <w:szCs w:val="24"/>
              </w:rPr>
              <w:t>,</w:t>
            </w:r>
          </w:p>
          <w:p w:rsidR="00D20A61" w:rsidRPr="00441E4F" w:rsidRDefault="00D20A61" w:rsidP="00D20A61">
            <w:pPr>
              <w:pStyle w:val="TableParagraph"/>
              <w:spacing w:before="25"/>
              <w:ind w:left="13"/>
              <w:jc w:val="center"/>
              <w:rPr>
                <w:sz w:val="24"/>
                <w:szCs w:val="24"/>
              </w:rPr>
            </w:pPr>
            <w:r w:rsidRPr="00441E4F">
              <w:rPr>
                <w:w w:val="98"/>
                <w:sz w:val="24"/>
                <w:szCs w:val="24"/>
              </w:rPr>
              <w:t>%</w:t>
            </w:r>
          </w:p>
        </w:tc>
        <w:tc>
          <w:tcPr>
            <w:tcW w:w="1285" w:type="dxa"/>
            <w:vMerge/>
            <w:tcBorders>
              <w:top w:val="nil"/>
              <w:left w:val="single" w:sz="6" w:space="0" w:color="000000"/>
              <w:right w:val="single" w:sz="6" w:space="0" w:color="000000"/>
            </w:tcBorders>
          </w:tcPr>
          <w:p w:rsidR="00D20A61" w:rsidRPr="00441E4F" w:rsidRDefault="00D20A61" w:rsidP="00D20A61">
            <w:pPr>
              <w:rPr>
                <w:rFonts w:ascii="Times New Roman" w:hAnsi="Times New Roman"/>
                <w:sz w:val="24"/>
                <w:szCs w:val="24"/>
              </w:rPr>
            </w:pPr>
          </w:p>
        </w:tc>
      </w:tr>
      <w:tr w:rsidR="00D20A61" w:rsidRPr="00441E4F" w:rsidTr="00797E96">
        <w:trPr>
          <w:trHeight w:val="265"/>
        </w:trPr>
        <w:tc>
          <w:tcPr>
            <w:tcW w:w="520" w:type="dxa"/>
            <w:tcBorders>
              <w:left w:val="single" w:sz="6" w:space="0" w:color="000000"/>
              <w:right w:val="single" w:sz="6" w:space="0" w:color="000000"/>
            </w:tcBorders>
          </w:tcPr>
          <w:p w:rsidR="00D20A61" w:rsidRPr="00441E4F" w:rsidRDefault="00D20A61" w:rsidP="00D20A61">
            <w:pPr>
              <w:pStyle w:val="TableParagraph"/>
              <w:spacing w:before="17"/>
              <w:ind w:left="107" w:right="93"/>
              <w:jc w:val="center"/>
              <w:rPr>
                <w:sz w:val="24"/>
                <w:szCs w:val="24"/>
              </w:rPr>
            </w:pPr>
            <w:r w:rsidRPr="00441E4F">
              <w:rPr>
                <w:sz w:val="24"/>
                <w:szCs w:val="24"/>
              </w:rPr>
              <w:t>1.</w:t>
            </w:r>
          </w:p>
        </w:tc>
        <w:tc>
          <w:tcPr>
            <w:tcW w:w="1559" w:type="dxa"/>
            <w:tcBorders>
              <w:left w:val="single" w:sz="6" w:space="0" w:color="000000"/>
              <w:right w:val="single" w:sz="6" w:space="0" w:color="000000"/>
            </w:tcBorders>
          </w:tcPr>
          <w:p w:rsidR="00D20A61" w:rsidRPr="00441E4F" w:rsidRDefault="00D20A61" w:rsidP="00D20A61">
            <w:pPr>
              <w:pStyle w:val="TableParagraph"/>
              <w:spacing w:before="17"/>
              <w:ind w:left="122"/>
              <w:rPr>
                <w:sz w:val="24"/>
                <w:szCs w:val="24"/>
              </w:rPr>
            </w:pPr>
            <w:proofErr w:type="spellStart"/>
            <w:r w:rsidRPr="00441E4F">
              <w:rPr>
                <w:sz w:val="24"/>
                <w:szCs w:val="24"/>
              </w:rPr>
              <w:t>Доходы</w:t>
            </w:r>
            <w:proofErr w:type="spellEnd"/>
          </w:p>
        </w:tc>
        <w:tc>
          <w:tcPr>
            <w:tcW w:w="1862"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256"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155"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314"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617"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285" w:type="dxa"/>
            <w:tcBorders>
              <w:left w:val="single" w:sz="6" w:space="0" w:color="000000"/>
              <w:right w:val="single" w:sz="6" w:space="0" w:color="000000"/>
            </w:tcBorders>
          </w:tcPr>
          <w:p w:rsidR="00D20A61" w:rsidRPr="00441E4F" w:rsidRDefault="00D20A61" w:rsidP="00D20A61">
            <w:pPr>
              <w:pStyle w:val="TableParagraph"/>
              <w:rPr>
                <w:sz w:val="24"/>
                <w:szCs w:val="24"/>
              </w:rPr>
            </w:pPr>
          </w:p>
        </w:tc>
      </w:tr>
      <w:tr w:rsidR="00D20A61" w:rsidRPr="00441E4F" w:rsidTr="00797E96">
        <w:trPr>
          <w:trHeight w:val="265"/>
        </w:trPr>
        <w:tc>
          <w:tcPr>
            <w:tcW w:w="520" w:type="dxa"/>
            <w:tcBorders>
              <w:left w:val="single" w:sz="6" w:space="0" w:color="000000"/>
              <w:right w:val="single" w:sz="6" w:space="0" w:color="000000"/>
            </w:tcBorders>
          </w:tcPr>
          <w:p w:rsidR="00D20A61" w:rsidRPr="00441E4F" w:rsidRDefault="00D20A61" w:rsidP="00D20A61">
            <w:pPr>
              <w:pStyle w:val="TableParagraph"/>
              <w:spacing w:before="17"/>
              <w:ind w:left="107" w:right="93"/>
              <w:jc w:val="center"/>
              <w:rPr>
                <w:sz w:val="24"/>
                <w:szCs w:val="24"/>
              </w:rPr>
            </w:pPr>
            <w:r w:rsidRPr="00441E4F">
              <w:rPr>
                <w:sz w:val="24"/>
                <w:szCs w:val="24"/>
              </w:rPr>
              <w:t>1.1</w:t>
            </w:r>
          </w:p>
        </w:tc>
        <w:tc>
          <w:tcPr>
            <w:tcW w:w="1559" w:type="dxa"/>
            <w:tcBorders>
              <w:left w:val="single" w:sz="6" w:space="0" w:color="000000"/>
              <w:right w:val="single" w:sz="6" w:space="0" w:color="000000"/>
            </w:tcBorders>
          </w:tcPr>
          <w:p w:rsidR="00D20A61" w:rsidRPr="00441E4F" w:rsidRDefault="00D20A61" w:rsidP="00D20A61">
            <w:pPr>
              <w:pStyle w:val="TableParagraph"/>
              <w:spacing w:before="17"/>
              <w:ind w:left="122"/>
              <w:rPr>
                <w:sz w:val="24"/>
                <w:szCs w:val="24"/>
              </w:rPr>
            </w:pPr>
            <w:r w:rsidRPr="00441E4F">
              <w:rPr>
                <w:sz w:val="24"/>
                <w:szCs w:val="24"/>
              </w:rPr>
              <w:t>...</w:t>
            </w:r>
          </w:p>
        </w:tc>
        <w:tc>
          <w:tcPr>
            <w:tcW w:w="1862"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256"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155"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314"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617"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285" w:type="dxa"/>
            <w:tcBorders>
              <w:left w:val="single" w:sz="6" w:space="0" w:color="000000"/>
              <w:right w:val="single" w:sz="6" w:space="0" w:color="000000"/>
            </w:tcBorders>
          </w:tcPr>
          <w:p w:rsidR="00D20A61" w:rsidRPr="00441E4F" w:rsidRDefault="00D20A61" w:rsidP="00D20A61">
            <w:pPr>
              <w:pStyle w:val="TableParagraph"/>
              <w:rPr>
                <w:sz w:val="24"/>
                <w:szCs w:val="24"/>
              </w:rPr>
            </w:pPr>
          </w:p>
        </w:tc>
      </w:tr>
    </w:tbl>
    <w:p w:rsidR="00D20A61" w:rsidRDefault="00D20A61" w:rsidP="00D20A61">
      <w:pPr>
        <w:pStyle w:val="af5"/>
        <w:spacing w:before="5"/>
      </w:pPr>
    </w:p>
    <w:p w:rsidR="00D20A61" w:rsidRPr="00797E96" w:rsidRDefault="00D20A61" w:rsidP="00797E96">
      <w:pPr>
        <w:pStyle w:val="2"/>
        <w:keepNext w:val="0"/>
        <w:widowControl w:val="0"/>
        <w:numPr>
          <w:ilvl w:val="1"/>
          <w:numId w:val="4"/>
        </w:numPr>
        <w:tabs>
          <w:tab w:val="left" w:pos="0"/>
        </w:tabs>
        <w:autoSpaceDE w:val="0"/>
        <w:autoSpaceDN w:val="0"/>
        <w:spacing w:before="0" w:after="0"/>
        <w:ind w:left="0" w:firstLine="0"/>
        <w:jc w:val="center"/>
        <w:rPr>
          <w:rFonts w:ascii="Times New Roman" w:hAnsi="Times New Roman"/>
          <w:sz w:val="26"/>
          <w:szCs w:val="26"/>
        </w:rPr>
      </w:pPr>
      <w:r w:rsidRPr="00797E96">
        <w:rPr>
          <w:rFonts w:ascii="Times New Roman" w:hAnsi="Times New Roman"/>
          <w:sz w:val="26"/>
          <w:szCs w:val="26"/>
        </w:rPr>
        <w:lastRenderedPageBreak/>
        <w:t>СТРУКТУРА</w:t>
      </w:r>
      <w:r w:rsidRPr="00797E96">
        <w:rPr>
          <w:rFonts w:ascii="Times New Roman" w:hAnsi="Times New Roman"/>
          <w:spacing w:val="-10"/>
          <w:sz w:val="26"/>
          <w:szCs w:val="26"/>
        </w:rPr>
        <w:t xml:space="preserve"> </w:t>
      </w:r>
      <w:r w:rsidRPr="00797E96">
        <w:rPr>
          <w:rFonts w:ascii="Times New Roman" w:hAnsi="Times New Roman"/>
          <w:sz w:val="26"/>
          <w:szCs w:val="26"/>
        </w:rPr>
        <w:t>РАСХОДОВ</w:t>
      </w:r>
      <w:r w:rsidRPr="00797E96">
        <w:rPr>
          <w:rFonts w:ascii="Times New Roman" w:hAnsi="Times New Roman"/>
          <w:spacing w:val="-10"/>
          <w:sz w:val="26"/>
          <w:szCs w:val="26"/>
        </w:rPr>
        <w:t xml:space="preserve"> </w:t>
      </w:r>
      <w:r w:rsidRPr="00797E96">
        <w:rPr>
          <w:rFonts w:ascii="Times New Roman" w:hAnsi="Times New Roman"/>
          <w:sz w:val="26"/>
          <w:szCs w:val="26"/>
        </w:rPr>
        <w:t>ПРЕДПРИЯТИЯ</w:t>
      </w:r>
      <w:r w:rsidRPr="00797E96">
        <w:rPr>
          <w:rFonts w:ascii="Times New Roman" w:hAnsi="Times New Roman"/>
          <w:spacing w:val="-10"/>
          <w:sz w:val="26"/>
          <w:szCs w:val="26"/>
        </w:rPr>
        <w:t xml:space="preserve"> </w:t>
      </w:r>
      <w:r w:rsidRPr="00797E96">
        <w:rPr>
          <w:rFonts w:ascii="Times New Roman" w:hAnsi="Times New Roman"/>
          <w:sz w:val="26"/>
          <w:szCs w:val="26"/>
        </w:rPr>
        <w:t>ПО</w:t>
      </w:r>
      <w:r w:rsidRPr="00797E96">
        <w:rPr>
          <w:rFonts w:ascii="Times New Roman" w:hAnsi="Times New Roman"/>
          <w:spacing w:val="-10"/>
          <w:sz w:val="26"/>
          <w:szCs w:val="26"/>
        </w:rPr>
        <w:t xml:space="preserve"> </w:t>
      </w:r>
      <w:r w:rsidRPr="00797E96">
        <w:rPr>
          <w:rFonts w:ascii="Times New Roman" w:hAnsi="Times New Roman"/>
          <w:sz w:val="26"/>
          <w:szCs w:val="26"/>
        </w:rPr>
        <w:t>ОСНОВНЫМ</w:t>
      </w:r>
      <w:r w:rsidRPr="00797E96">
        <w:rPr>
          <w:rFonts w:ascii="Times New Roman" w:hAnsi="Times New Roman"/>
          <w:spacing w:val="-10"/>
          <w:sz w:val="26"/>
          <w:szCs w:val="26"/>
        </w:rPr>
        <w:t xml:space="preserve"> </w:t>
      </w:r>
      <w:r w:rsidRPr="00797E96">
        <w:rPr>
          <w:rFonts w:ascii="Times New Roman" w:hAnsi="Times New Roman"/>
          <w:sz w:val="26"/>
          <w:szCs w:val="26"/>
        </w:rPr>
        <w:t>ВИДАМ</w:t>
      </w:r>
      <w:r w:rsidRPr="00797E96">
        <w:rPr>
          <w:rFonts w:ascii="Times New Roman" w:hAnsi="Times New Roman"/>
          <w:spacing w:val="-10"/>
          <w:sz w:val="26"/>
          <w:szCs w:val="26"/>
        </w:rPr>
        <w:t xml:space="preserve"> </w:t>
      </w:r>
      <w:r w:rsidRPr="00797E96">
        <w:rPr>
          <w:rFonts w:ascii="Times New Roman" w:hAnsi="Times New Roman"/>
          <w:sz w:val="26"/>
          <w:szCs w:val="26"/>
        </w:rPr>
        <w:t>ДЕЯТЕЛЬНОСТИ</w:t>
      </w:r>
    </w:p>
    <w:p w:rsidR="00D20A61" w:rsidRDefault="00D20A61" w:rsidP="00797E96">
      <w:pPr>
        <w:pStyle w:val="af5"/>
        <w:spacing w:before="1"/>
        <w:ind w:right="107"/>
        <w:jc w:val="right"/>
      </w:pPr>
      <w:r>
        <w:rPr>
          <w:w w:val="105"/>
        </w:rPr>
        <w:t>тыс.</w:t>
      </w:r>
      <w:r>
        <w:rPr>
          <w:spacing w:val="-8"/>
          <w:w w:val="105"/>
        </w:rPr>
        <w:t xml:space="preserve"> </w:t>
      </w:r>
      <w:r>
        <w:rPr>
          <w:w w:val="105"/>
        </w:rPr>
        <w:t>руб.</w:t>
      </w:r>
    </w:p>
    <w:tbl>
      <w:tblPr>
        <w:tblStyle w:val="TableNormal"/>
        <w:tblW w:w="10610" w:type="dxa"/>
        <w:tblInd w:w="-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0"/>
        <w:gridCol w:w="1559"/>
        <w:gridCol w:w="1862"/>
        <w:gridCol w:w="1256"/>
        <w:gridCol w:w="1256"/>
        <w:gridCol w:w="1299"/>
        <w:gridCol w:w="1602"/>
        <w:gridCol w:w="1256"/>
      </w:tblGrid>
      <w:tr w:rsidR="00D20A61" w:rsidTr="00797E96">
        <w:trPr>
          <w:trHeight w:val="492"/>
        </w:trPr>
        <w:tc>
          <w:tcPr>
            <w:tcW w:w="520" w:type="dxa"/>
            <w:tcBorders>
              <w:left w:val="single" w:sz="6" w:space="0" w:color="000000"/>
              <w:bottom w:val="nil"/>
              <w:right w:val="single" w:sz="6" w:space="0" w:color="000000"/>
            </w:tcBorders>
          </w:tcPr>
          <w:p w:rsidR="00D20A61" w:rsidRPr="00441E4F" w:rsidRDefault="00D20A61" w:rsidP="00D20A61">
            <w:pPr>
              <w:pStyle w:val="TableParagraph"/>
              <w:spacing w:before="17"/>
              <w:ind w:left="14"/>
              <w:jc w:val="center"/>
              <w:rPr>
                <w:sz w:val="20"/>
                <w:szCs w:val="20"/>
              </w:rPr>
            </w:pPr>
            <w:r w:rsidRPr="00441E4F">
              <w:rPr>
                <w:w w:val="98"/>
                <w:sz w:val="20"/>
                <w:szCs w:val="20"/>
              </w:rPr>
              <w:t>N</w:t>
            </w:r>
          </w:p>
          <w:p w:rsidR="00D20A61" w:rsidRPr="00441E4F" w:rsidRDefault="00D20A61" w:rsidP="00D20A61">
            <w:pPr>
              <w:pStyle w:val="TableParagraph"/>
              <w:spacing w:before="25"/>
              <w:ind w:left="107" w:right="93"/>
              <w:jc w:val="center"/>
              <w:rPr>
                <w:sz w:val="20"/>
                <w:szCs w:val="20"/>
              </w:rPr>
            </w:pPr>
            <w:r w:rsidRPr="00441E4F">
              <w:rPr>
                <w:sz w:val="20"/>
                <w:szCs w:val="20"/>
              </w:rPr>
              <w:t>п/п</w:t>
            </w:r>
          </w:p>
        </w:tc>
        <w:tc>
          <w:tcPr>
            <w:tcW w:w="1559" w:type="dxa"/>
            <w:tcBorders>
              <w:left w:val="single" w:sz="6" w:space="0" w:color="000000"/>
              <w:bottom w:val="nil"/>
              <w:right w:val="single" w:sz="6" w:space="0" w:color="000000"/>
            </w:tcBorders>
          </w:tcPr>
          <w:p w:rsidR="00D20A61" w:rsidRPr="00441E4F" w:rsidRDefault="00D20A61" w:rsidP="00D20A61">
            <w:pPr>
              <w:pStyle w:val="TableParagraph"/>
              <w:spacing w:line="240" w:lineRule="exact"/>
              <w:ind w:left="569" w:hanging="442"/>
              <w:rPr>
                <w:sz w:val="20"/>
                <w:szCs w:val="20"/>
              </w:rPr>
            </w:pPr>
            <w:proofErr w:type="spellStart"/>
            <w:r w:rsidRPr="00441E4F">
              <w:rPr>
                <w:w w:val="95"/>
                <w:sz w:val="20"/>
                <w:szCs w:val="20"/>
              </w:rPr>
              <w:t>Наименование</w:t>
            </w:r>
            <w:proofErr w:type="spellEnd"/>
            <w:r w:rsidRPr="00441E4F">
              <w:rPr>
                <w:spacing w:val="-45"/>
                <w:w w:val="95"/>
                <w:sz w:val="20"/>
                <w:szCs w:val="20"/>
              </w:rPr>
              <w:t xml:space="preserve"> </w:t>
            </w:r>
            <w:proofErr w:type="spellStart"/>
            <w:r w:rsidRPr="00441E4F">
              <w:rPr>
                <w:sz w:val="20"/>
                <w:szCs w:val="20"/>
              </w:rPr>
              <w:t>вида</w:t>
            </w:r>
            <w:proofErr w:type="spellEnd"/>
          </w:p>
        </w:tc>
        <w:tc>
          <w:tcPr>
            <w:tcW w:w="1862" w:type="dxa"/>
            <w:tcBorders>
              <w:left w:val="single" w:sz="6" w:space="0" w:color="000000"/>
              <w:bottom w:val="nil"/>
              <w:right w:val="single" w:sz="6" w:space="0" w:color="000000"/>
            </w:tcBorders>
          </w:tcPr>
          <w:p w:rsidR="00D20A61" w:rsidRPr="00441E4F" w:rsidRDefault="00D20A61" w:rsidP="00D20A61">
            <w:pPr>
              <w:pStyle w:val="TableParagraph"/>
              <w:tabs>
                <w:tab w:val="left" w:pos="1132"/>
              </w:tabs>
              <w:spacing w:line="240" w:lineRule="exact"/>
              <w:ind w:left="126" w:right="110" w:firstLine="275"/>
              <w:rPr>
                <w:sz w:val="20"/>
                <w:szCs w:val="20"/>
              </w:rPr>
            </w:pPr>
            <w:r w:rsidRPr="00441E4F">
              <w:rPr>
                <w:w w:val="98"/>
                <w:sz w:val="20"/>
                <w:szCs w:val="20"/>
                <w:u w:val="single"/>
              </w:rPr>
              <w:t xml:space="preserve"> </w:t>
            </w:r>
            <w:r w:rsidRPr="00441E4F">
              <w:rPr>
                <w:sz w:val="20"/>
                <w:szCs w:val="20"/>
                <w:u w:val="single"/>
              </w:rPr>
              <w:tab/>
            </w:r>
            <w:proofErr w:type="spellStart"/>
            <w:r w:rsidRPr="00441E4F">
              <w:rPr>
                <w:sz w:val="20"/>
                <w:szCs w:val="20"/>
              </w:rPr>
              <w:t>год</w:t>
            </w:r>
            <w:proofErr w:type="spellEnd"/>
            <w:r w:rsidRPr="00441E4F">
              <w:rPr>
                <w:sz w:val="20"/>
                <w:szCs w:val="20"/>
              </w:rPr>
              <w:t>,</w:t>
            </w:r>
            <w:r w:rsidRPr="00441E4F">
              <w:rPr>
                <w:spacing w:val="1"/>
                <w:sz w:val="20"/>
                <w:szCs w:val="20"/>
              </w:rPr>
              <w:t xml:space="preserve"> </w:t>
            </w:r>
            <w:r w:rsidRPr="00441E4F">
              <w:rPr>
                <w:w w:val="95"/>
                <w:sz w:val="20"/>
                <w:szCs w:val="20"/>
              </w:rPr>
              <w:t>(</w:t>
            </w:r>
            <w:proofErr w:type="spellStart"/>
            <w:r w:rsidRPr="00441E4F">
              <w:rPr>
                <w:w w:val="95"/>
                <w:sz w:val="20"/>
                <w:szCs w:val="20"/>
              </w:rPr>
              <w:t>предшествующий</w:t>
            </w:r>
            <w:proofErr w:type="spellEnd"/>
          </w:p>
        </w:tc>
        <w:tc>
          <w:tcPr>
            <w:tcW w:w="1256" w:type="dxa"/>
            <w:tcBorders>
              <w:left w:val="single" w:sz="6" w:space="0" w:color="000000"/>
              <w:bottom w:val="nil"/>
              <w:right w:val="single" w:sz="6" w:space="0" w:color="000000"/>
            </w:tcBorders>
          </w:tcPr>
          <w:p w:rsidR="00D20A61" w:rsidRPr="00441E4F" w:rsidRDefault="00D20A61" w:rsidP="00D20A61">
            <w:pPr>
              <w:pStyle w:val="TableParagraph"/>
              <w:tabs>
                <w:tab w:val="left" w:pos="855"/>
              </w:tabs>
              <w:spacing w:line="240" w:lineRule="exact"/>
              <w:ind w:left="355" w:right="108" w:hanging="231"/>
              <w:rPr>
                <w:sz w:val="20"/>
                <w:szCs w:val="20"/>
              </w:rPr>
            </w:pPr>
            <w:r w:rsidRPr="00441E4F">
              <w:rPr>
                <w:w w:val="98"/>
                <w:sz w:val="20"/>
                <w:szCs w:val="20"/>
                <w:u w:val="single"/>
              </w:rPr>
              <w:t xml:space="preserve"> </w:t>
            </w:r>
            <w:r w:rsidRPr="00441E4F">
              <w:rPr>
                <w:sz w:val="20"/>
                <w:szCs w:val="20"/>
                <w:u w:val="single"/>
              </w:rPr>
              <w:tab/>
            </w:r>
            <w:r w:rsidRPr="00441E4F">
              <w:rPr>
                <w:sz w:val="20"/>
                <w:szCs w:val="20"/>
                <w:u w:val="single"/>
              </w:rPr>
              <w:tab/>
            </w:r>
            <w:proofErr w:type="spellStart"/>
            <w:r w:rsidRPr="00441E4F">
              <w:rPr>
                <w:spacing w:val="-6"/>
                <w:sz w:val="20"/>
                <w:szCs w:val="20"/>
              </w:rPr>
              <w:t>год</w:t>
            </w:r>
            <w:proofErr w:type="spellEnd"/>
            <w:r w:rsidRPr="00441E4F">
              <w:rPr>
                <w:spacing w:val="-48"/>
                <w:sz w:val="20"/>
                <w:szCs w:val="20"/>
              </w:rPr>
              <w:t xml:space="preserve"> </w:t>
            </w:r>
            <w:r w:rsidRPr="00441E4F">
              <w:rPr>
                <w:sz w:val="20"/>
                <w:szCs w:val="20"/>
              </w:rPr>
              <w:t>(</w:t>
            </w:r>
            <w:proofErr w:type="spellStart"/>
            <w:r w:rsidRPr="00441E4F">
              <w:rPr>
                <w:sz w:val="20"/>
                <w:szCs w:val="20"/>
              </w:rPr>
              <w:t>план</w:t>
            </w:r>
            <w:proofErr w:type="spellEnd"/>
            <w:r w:rsidRPr="00441E4F">
              <w:rPr>
                <w:sz w:val="20"/>
                <w:szCs w:val="20"/>
              </w:rPr>
              <w:t>)</w:t>
            </w:r>
          </w:p>
        </w:tc>
        <w:tc>
          <w:tcPr>
            <w:tcW w:w="1256" w:type="dxa"/>
            <w:tcBorders>
              <w:left w:val="single" w:sz="6" w:space="0" w:color="000000"/>
              <w:bottom w:val="nil"/>
              <w:right w:val="single" w:sz="6" w:space="0" w:color="000000"/>
            </w:tcBorders>
          </w:tcPr>
          <w:p w:rsidR="00D20A61" w:rsidRPr="00441E4F" w:rsidRDefault="00D20A61" w:rsidP="00D20A61">
            <w:pPr>
              <w:pStyle w:val="TableParagraph"/>
              <w:tabs>
                <w:tab w:val="left" w:pos="855"/>
              </w:tabs>
              <w:spacing w:line="240" w:lineRule="exact"/>
              <w:ind w:left="350" w:right="108" w:hanging="226"/>
              <w:rPr>
                <w:sz w:val="20"/>
                <w:szCs w:val="20"/>
              </w:rPr>
            </w:pPr>
            <w:r w:rsidRPr="00441E4F">
              <w:rPr>
                <w:w w:val="98"/>
                <w:sz w:val="20"/>
                <w:szCs w:val="20"/>
                <w:u w:val="single"/>
              </w:rPr>
              <w:t xml:space="preserve"> </w:t>
            </w:r>
            <w:r w:rsidRPr="00441E4F">
              <w:rPr>
                <w:sz w:val="20"/>
                <w:szCs w:val="20"/>
                <w:u w:val="single"/>
              </w:rPr>
              <w:tab/>
            </w:r>
            <w:r w:rsidRPr="00441E4F">
              <w:rPr>
                <w:sz w:val="20"/>
                <w:szCs w:val="20"/>
                <w:u w:val="single"/>
              </w:rPr>
              <w:tab/>
            </w:r>
            <w:proofErr w:type="spellStart"/>
            <w:r w:rsidRPr="00441E4F">
              <w:rPr>
                <w:spacing w:val="-6"/>
                <w:sz w:val="20"/>
                <w:szCs w:val="20"/>
              </w:rPr>
              <w:t>год</w:t>
            </w:r>
            <w:proofErr w:type="spellEnd"/>
            <w:r w:rsidRPr="00441E4F">
              <w:rPr>
                <w:spacing w:val="-48"/>
                <w:sz w:val="20"/>
                <w:szCs w:val="20"/>
              </w:rPr>
              <w:t xml:space="preserve"> </w:t>
            </w:r>
            <w:r w:rsidRPr="00441E4F">
              <w:rPr>
                <w:sz w:val="20"/>
                <w:szCs w:val="20"/>
              </w:rPr>
              <w:t>(</w:t>
            </w:r>
            <w:proofErr w:type="spellStart"/>
            <w:r w:rsidRPr="00441E4F">
              <w:rPr>
                <w:sz w:val="20"/>
                <w:szCs w:val="20"/>
              </w:rPr>
              <w:t>факт</w:t>
            </w:r>
            <w:proofErr w:type="spellEnd"/>
            <w:r w:rsidRPr="00441E4F">
              <w:rPr>
                <w:sz w:val="20"/>
                <w:szCs w:val="20"/>
              </w:rPr>
              <w:t>)</w:t>
            </w:r>
          </w:p>
        </w:tc>
        <w:tc>
          <w:tcPr>
            <w:tcW w:w="2901" w:type="dxa"/>
            <w:gridSpan w:val="2"/>
            <w:tcBorders>
              <w:left w:val="single" w:sz="6" w:space="0" w:color="000000"/>
              <w:bottom w:val="nil"/>
              <w:right w:val="single" w:sz="6" w:space="0" w:color="000000"/>
            </w:tcBorders>
          </w:tcPr>
          <w:p w:rsidR="00D20A61" w:rsidRPr="00441E4F" w:rsidRDefault="00D20A61" w:rsidP="00D20A61">
            <w:pPr>
              <w:pStyle w:val="TableParagraph"/>
              <w:spacing w:before="17"/>
              <w:ind w:left="923"/>
              <w:rPr>
                <w:sz w:val="20"/>
                <w:szCs w:val="20"/>
              </w:rPr>
            </w:pPr>
            <w:proofErr w:type="spellStart"/>
            <w:r w:rsidRPr="00441E4F">
              <w:rPr>
                <w:sz w:val="20"/>
                <w:szCs w:val="20"/>
              </w:rPr>
              <w:t>Отклонение</w:t>
            </w:r>
            <w:proofErr w:type="spellEnd"/>
          </w:p>
        </w:tc>
        <w:tc>
          <w:tcPr>
            <w:tcW w:w="1256" w:type="dxa"/>
            <w:tcBorders>
              <w:left w:val="single" w:sz="6" w:space="0" w:color="000000"/>
              <w:bottom w:val="nil"/>
              <w:right w:val="single" w:sz="6" w:space="0" w:color="000000"/>
            </w:tcBorders>
          </w:tcPr>
          <w:p w:rsidR="00D20A61" w:rsidRPr="00441E4F" w:rsidRDefault="00D20A61" w:rsidP="00D20A61">
            <w:pPr>
              <w:pStyle w:val="TableParagraph"/>
              <w:spacing w:line="240" w:lineRule="exact"/>
              <w:ind w:left="124" w:firstLine="111"/>
              <w:rPr>
                <w:sz w:val="20"/>
                <w:szCs w:val="20"/>
              </w:rPr>
            </w:pPr>
            <w:proofErr w:type="spellStart"/>
            <w:r w:rsidRPr="00441E4F">
              <w:rPr>
                <w:sz w:val="20"/>
                <w:szCs w:val="20"/>
              </w:rPr>
              <w:t>Причины</w:t>
            </w:r>
            <w:proofErr w:type="spellEnd"/>
            <w:r w:rsidRPr="00441E4F">
              <w:rPr>
                <w:spacing w:val="1"/>
                <w:sz w:val="20"/>
                <w:szCs w:val="20"/>
              </w:rPr>
              <w:t xml:space="preserve"> </w:t>
            </w:r>
            <w:proofErr w:type="spellStart"/>
            <w:r w:rsidRPr="00441E4F">
              <w:rPr>
                <w:w w:val="95"/>
                <w:sz w:val="20"/>
                <w:szCs w:val="20"/>
              </w:rPr>
              <w:t>отклонений</w:t>
            </w:r>
            <w:proofErr w:type="spellEnd"/>
          </w:p>
        </w:tc>
      </w:tr>
      <w:tr w:rsidR="00D20A61" w:rsidTr="00797E96">
        <w:trPr>
          <w:trHeight w:val="747"/>
        </w:trPr>
        <w:tc>
          <w:tcPr>
            <w:tcW w:w="520" w:type="dxa"/>
            <w:tcBorders>
              <w:top w:val="nil"/>
              <w:left w:val="single" w:sz="6" w:space="0" w:color="000000"/>
              <w:bottom w:val="nil"/>
              <w:right w:val="single" w:sz="6" w:space="0" w:color="000000"/>
            </w:tcBorders>
          </w:tcPr>
          <w:p w:rsidR="00D20A61" w:rsidRPr="00441E4F" w:rsidRDefault="00D20A61" w:rsidP="00797E96">
            <w:pPr>
              <w:pStyle w:val="TableParagraph"/>
              <w:ind w:hanging="300"/>
              <w:rPr>
                <w:sz w:val="20"/>
                <w:szCs w:val="20"/>
              </w:rPr>
            </w:pPr>
          </w:p>
        </w:tc>
        <w:tc>
          <w:tcPr>
            <w:tcW w:w="1559" w:type="dxa"/>
            <w:tcBorders>
              <w:top w:val="nil"/>
              <w:left w:val="single" w:sz="6" w:space="0" w:color="000000"/>
              <w:bottom w:val="nil"/>
              <w:right w:val="single" w:sz="6" w:space="0" w:color="000000"/>
            </w:tcBorders>
          </w:tcPr>
          <w:p w:rsidR="00D20A61" w:rsidRPr="00441E4F" w:rsidRDefault="00D20A61" w:rsidP="00D20A61">
            <w:pPr>
              <w:pStyle w:val="TableParagraph"/>
              <w:spacing w:before="20"/>
              <w:ind w:left="180"/>
              <w:rPr>
                <w:sz w:val="20"/>
                <w:szCs w:val="20"/>
              </w:rPr>
            </w:pPr>
            <w:proofErr w:type="spellStart"/>
            <w:r w:rsidRPr="00441E4F">
              <w:rPr>
                <w:sz w:val="20"/>
                <w:szCs w:val="20"/>
              </w:rPr>
              <w:t>деятельности</w:t>
            </w:r>
            <w:proofErr w:type="spellEnd"/>
          </w:p>
        </w:tc>
        <w:tc>
          <w:tcPr>
            <w:tcW w:w="1862" w:type="dxa"/>
            <w:tcBorders>
              <w:top w:val="nil"/>
              <w:left w:val="single" w:sz="6" w:space="0" w:color="000000"/>
              <w:bottom w:val="nil"/>
              <w:right w:val="single" w:sz="6" w:space="0" w:color="000000"/>
            </w:tcBorders>
          </w:tcPr>
          <w:p w:rsidR="00D20A61" w:rsidRPr="00441E4F" w:rsidRDefault="00D20A61" w:rsidP="00D20A61">
            <w:pPr>
              <w:pStyle w:val="TableParagraph"/>
              <w:spacing w:before="20"/>
              <w:ind w:left="448"/>
              <w:rPr>
                <w:sz w:val="20"/>
                <w:szCs w:val="20"/>
              </w:rPr>
            </w:pPr>
            <w:proofErr w:type="spellStart"/>
            <w:r w:rsidRPr="00441E4F">
              <w:rPr>
                <w:sz w:val="20"/>
                <w:szCs w:val="20"/>
              </w:rPr>
              <w:t>отчетному</w:t>
            </w:r>
            <w:proofErr w:type="spellEnd"/>
            <w:r w:rsidRPr="00441E4F">
              <w:rPr>
                <w:sz w:val="20"/>
                <w:szCs w:val="20"/>
              </w:rPr>
              <w:t>)</w:t>
            </w:r>
          </w:p>
        </w:tc>
        <w:tc>
          <w:tcPr>
            <w:tcW w:w="1256" w:type="dxa"/>
            <w:tcBorders>
              <w:top w:val="nil"/>
              <w:left w:val="single" w:sz="6" w:space="0" w:color="000000"/>
              <w:bottom w:val="nil"/>
              <w:right w:val="single" w:sz="6" w:space="0" w:color="000000"/>
            </w:tcBorders>
          </w:tcPr>
          <w:p w:rsidR="00D20A61" w:rsidRPr="00441E4F" w:rsidRDefault="00D20A61" w:rsidP="00D20A61">
            <w:pPr>
              <w:pStyle w:val="TableParagraph"/>
              <w:rPr>
                <w:sz w:val="20"/>
                <w:szCs w:val="20"/>
              </w:rPr>
            </w:pPr>
          </w:p>
        </w:tc>
        <w:tc>
          <w:tcPr>
            <w:tcW w:w="1256" w:type="dxa"/>
            <w:tcBorders>
              <w:top w:val="nil"/>
              <w:left w:val="single" w:sz="6" w:space="0" w:color="000000"/>
              <w:bottom w:val="nil"/>
              <w:right w:val="single" w:sz="6" w:space="0" w:color="000000"/>
            </w:tcBorders>
          </w:tcPr>
          <w:p w:rsidR="00D20A61" w:rsidRPr="00441E4F" w:rsidRDefault="00D20A61" w:rsidP="00D20A61">
            <w:pPr>
              <w:pStyle w:val="TableParagraph"/>
              <w:rPr>
                <w:sz w:val="20"/>
                <w:szCs w:val="20"/>
              </w:rPr>
            </w:pPr>
          </w:p>
        </w:tc>
        <w:tc>
          <w:tcPr>
            <w:tcW w:w="2901" w:type="dxa"/>
            <w:gridSpan w:val="2"/>
            <w:tcBorders>
              <w:top w:val="nil"/>
              <w:left w:val="single" w:sz="6" w:space="0" w:color="000000"/>
              <w:right w:val="single" w:sz="6" w:space="0" w:color="000000"/>
            </w:tcBorders>
          </w:tcPr>
          <w:p w:rsidR="00D20A61" w:rsidRPr="00441E4F" w:rsidRDefault="00D20A61" w:rsidP="00D20A61">
            <w:pPr>
              <w:pStyle w:val="TableParagraph"/>
              <w:rPr>
                <w:sz w:val="20"/>
                <w:szCs w:val="20"/>
              </w:rPr>
            </w:pPr>
          </w:p>
        </w:tc>
        <w:tc>
          <w:tcPr>
            <w:tcW w:w="1256" w:type="dxa"/>
            <w:tcBorders>
              <w:top w:val="nil"/>
              <w:left w:val="single" w:sz="6" w:space="0" w:color="000000"/>
              <w:bottom w:val="nil"/>
              <w:right w:val="single" w:sz="6" w:space="0" w:color="000000"/>
            </w:tcBorders>
          </w:tcPr>
          <w:p w:rsidR="00D20A61" w:rsidRPr="00441E4F" w:rsidRDefault="00D20A61" w:rsidP="00D20A61">
            <w:pPr>
              <w:pStyle w:val="TableParagraph"/>
              <w:spacing w:before="20"/>
              <w:ind w:left="199" w:right="184"/>
              <w:jc w:val="center"/>
              <w:rPr>
                <w:sz w:val="20"/>
                <w:szCs w:val="20"/>
              </w:rPr>
            </w:pPr>
            <w:proofErr w:type="spellStart"/>
            <w:r w:rsidRPr="00441E4F">
              <w:rPr>
                <w:sz w:val="20"/>
                <w:szCs w:val="20"/>
              </w:rPr>
              <w:t>от</w:t>
            </w:r>
            <w:proofErr w:type="spellEnd"/>
          </w:p>
          <w:p w:rsidR="00D20A61" w:rsidRPr="00441E4F" w:rsidRDefault="00D20A61" w:rsidP="00D20A61">
            <w:pPr>
              <w:pStyle w:val="TableParagraph"/>
              <w:spacing w:line="240" w:lineRule="atLeast"/>
              <w:ind w:left="202" w:right="184"/>
              <w:jc w:val="center"/>
              <w:rPr>
                <w:sz w:val="20"/>
                <w:szCs w:val="20"/>
              </w:rPr>
            </w:pPr>
            <w:proofErr w:type="spellStart"/>
            <w:r w:rsidRPr="00441E4F">
              <w:rPr>
                <w:w w:val="95"/>
                <w:sz w:val="20"/>
                <w:szCs w:val="20"/>
              </w:rPr>
              <w:t>плановых</w:t>
            </w:r>
            <w:proofErr w:type="spellEnd"/>
            <w:r w:rsidRPr="00441E4F">
              <w:rPr>
                <w:spacing w:val="-45"/>
                <w:w w:val="95"/>
                <w:sz w:val="20"/>
                <w:szCs w:val="20"/>
              </w:rPr>
              <w:t xml:space="preserve"> </w:t>
            </w:r>
            <w:proofErr w:type="spellStart"/>
            <w:r w:rsidRPr="00441E4F">
              <w:rPr>
                <w:sz w:val="20"/>
                <w:szCs w:val="20"/>
              </w:rPr>
              <w:t>значений</w:t>
            </w:r>
            <w:proofErr w:type="spellEnd"/>
          </w:p>
        </w:tc>
      </w:tr>
      <w:tr w:rsidR="00D20A61" w:rsidTr="00797E96">
        <w:trPr>
          <w:trHeight w:val="520"/>
        </w:trPr>
        <w:tc>
          <w:tcPr>
            <w:tcW w:w="520" w:type="dxa"/>
            <w:tcBorders>
              <w:top w:val="nil"/>
              <w:left w:val="single" w:sz="6" w:space="0" w:color="000000"/>
              <w:right w:val="single" w:sz="6" w:space="0" w:color="000000"/>
            </w:tcBorders>
          </w:tcPr>
          <w:p w:rsidR="00D20A61" w:rsidRPr="00441E4F" w:rsidRDefault="00D20A61" w:rsidP="00D20A61">
            <w:pPr>
              <w:pStyle w:val="TableParagraph"/>
              <w:rPr>
                <w:sz w:val="20"/>
                <w:szCs w:val="20"/>
              </w:rPr>
            </w:pPr>
          </w:p>
        </w:tc>
        <w:tc>
          <w:tcPr>
            <w:tcW w:w="1559" w:type="dxa"/>
            <w:tcBorders>
              <w:top w:val="nil"/>
              <w:left w:val="single" w:sz="6" w:space="0" w:color="000000"/>
              <w:right w:val="single" w:sz="6" w:space="0" w:color="000000"/>
            </w:tcBorders>
          </w:tcPr>
          <w:p w:rsidR="00D20A61" w:rsidRPr="00441E4F" w:rsidRDefault="00D20A61" w:rsidP="00D20A61">
            <w:pPr>
              <w:pStyle w:val="TableParagraph"/>
              <w:rPr>
                <w:sz w:val="20"/>
                <w:szCs w:val="20"/>
              </w:rPr>
            </w:pPr>
          </w:p>
        </w:tc>
        <w:tc>
          <w:tcPr>
            <w:tcW w:w="1862" w:type="dxa"/>
            <w:tcBorders>
              <w:top w:val="nil"/>
              <w:left w:val="single" w:sz="6" w:space="0" w:color="000000"/>
              <w:right w:val="single" w:sz="6" w:space="0" w:color="000000"/>
            </w:tcBorders>
          </w:tcPr>
          <w:p w:rsidR="00D20A61" w:rsidRPr="00441E4F" w:rsidRDefault="00D20A61" w:rsidP="00D20A61">
            <w:pPr>
              <w:pStyle w:val="TableParagraph"/>
              <w:rPr>
                <w:sz w:val="20"/>
                <w:szCs w:val="20"/>
              </w:rPr>
            </w:pPr>
          </w:p>
        </w:tc>
        <w:tc>
          <w:tcPr>
            <w:tcW w:w="1256" w:type="dxa"/>
            <w:tcBorders>
              <w:top w:val="nil"/>
              <w:left w:val="single" w:sz="6" w:space="0" w:color="000000"/>
              <w:right w:val="single" w:sz="6" w:space="0" w:color="000000"/>
            </w:tcBorders>
          </w:tcPr>
          <w:p w:rsidR="00D20A61" w:rsidRPr="00441E4F" w:rsidRDefault="00D20A61" w:rsidP="00D20A61">
            <w:pPr>
              <w:pStyle w:val="TableParagraph"/>
              <w:rPr>
                <w:sz w:val="20"/>
                <w:szCs w:val="20"/>
              </w:rPr>
            </w:pPr>
          </w:p>
        </w:tc>
        <w:tc>
          <w:tcPr>
            <w:tcW w:w="1256" w:type="dxa"/>
            <w:tcBorders>
              <w:top w:val="nil"/>
              <w:left w:val="single" w:sz="6" w:space="0" w:color="000000"/>
              <w:right w:val="single" w:sz="6" w:space="0" w:color="000000"/>
            </w:tcBorders>
          </w:tcPr>
          <w:p w:rsidR="00D20A61" w:rsidRPr="00441E4F" w:rsidRDefault="00D20A61" w:rsidP="00D20A61">
            <w:pPr>
              <w:pStyle w:val="TableParagraph"/>
              <w:rPr>
                <w:sz w:val="20"/>
                <w:szCs w:val="20"/>
              </w:rPr>
            </w:pPr>
          </w:p>
        </w:tc>
        <w:tc>
          <w:tcPr>
            <w:tcW w:w="1299" w:type="dxa"/>
            <w:tcBorders>
              <w:left w:val="single" w:sz="6" w:space="0" w:color="000000"/>
              <w:right w:val="single" w:sz="6" w:space="0" w:color="000000"/>
            </w:tcBorders>
          </w:tcPr>
          <w:p w:rsidR="00D20A61" w:rsidRPr="00441E4F" w:rsidRDefault="00D20A61" w:rsidP="00D20A61">
            <w:pPr>
              <w:pStyle w:val="TableParagraph"/>
              <w:spacing w:before="17"/>
              <w:ind w:left="124"/>
              <w:rPr>
                <w:sz w:val="20"/>
                <w:szCs w:val="20"/>
              </w:rPr>
            </w:pPr>
            <w:proofErr w:type="spellStart"/>
            <w:r w:rsidRPr="00441E4F">
              <w:rPr>
                <w:sz w:val="20"/>
                <w:szCs w:val="20"/>
              </w:rPr>
              <w:t>абсолютное</w:t>
            </w:r>
            <w:proofErr w:type="spellEnd"/>
          </w:p>
        </w:tc>
        <w:tc>
          <w:tcPr>
            <w:tcW w:w="1602" w:type="dxa"/>
            <w:tcBorders>
              <w:left w:val="single" w:sz="6" w:space="0" w:color="000000"/>
              <w:right w:val="single" w:sz="6" w:space="0" w:color="000000"/>
            </w:tcBorders>
          </w:tcPr>
          <w:p w:rsidR="00D20A61" w:rsidRPr="00441E4F" w:rsidRDefault="00D20A61" w:rsidP="00D20A61">
            <w:pPr>
              <w:pStyle w:val="TableParagraph"/>
              <w:spacing w:before="17"/>
              <w:ind w:left="93" w:right="78"/>
              <w:jc w:val="center"/>
              <w:rPr>
                <w:sz w:val="20"/>
                <w:szCs w:val="20"/>
              </w:rPr>
            </w:pPr>
            <w:proofErr w:type="spellStart"/>
            <w:r w:rsidRPr="00441E4F">
              <w:rPr>
                <w:sz w:val="20"/>
                <w:szCs w:val="20"/>
              </w:rPr>
              <w:t>относительное</w:t>
            </w:r>
            <w:proofErr w:type="spellEnd"/>
            <w:r w:rsidRPr="00441E4F">
              <w:rPr>
                <w:sz w:val="20"/>
                <w:szCs w:val="20"/>
              </w:rPr>
              <w:t>,</w:t>
            </w:r>
          </w:p>
          <w:p w:rsidR="00D20A61" w:rsidRPr="00441E4F" w:rsidRDefault="00D20A61" w:rsidP="00D20A61">
            <w:pPr>
              <w:pStyle w:val="TableParagraph"/>
              <w:spacing w:before="25"/>
              <w:ind w:left="15"/>
              <w:jc w:val="center"/>
              <w:rPr>
                <w:sz w:val="20"/>
                <w:szCs w:val="20"/>
              </w:rPr>
            </w:pPr>
            <w:r w:rsidRPr="00441E4F">
              <w:rPr>
                <w:w w:val="98"/>
                <w:sz w:val="20"/>
                <w:szCs w:val="20"/>
              </w:rPr>
              <w:t>%</w:t>
            </w:r>
          </w:p>
        </w:tc>
        <w:tc>
          <w:tcPr>
            <w:tcW w:w="1256" w:type="dxa"/>
            <w:tcBorders>
              <w:top w:val="nil"/>
              <w:left w:val="single" w:sz="6" w:space="0" w:color="000000"/>
              <w:right w:val="single" w:sz="6" w:space="0" w:color="000000"/>
            </w:tcBorders>
          </w:tcPr>
          <w:p w:rsidR="00D20A61" w:rsidRPr="00441E4F" w:rsidRDefault="00D20A61" w:rsidP="00D20A61">
            <w:pPr>
              <w:pStyle w:val="TableParagraph"/>
              <w:rPr>
                <w:sz w:val="20"/>
                <w:szCs w:val="20"/>
              </w:rPr>
            </w:pPr>
          </w:p>
        </w:tc>
      </w:tr>
      <w:tr w:rsidR="00D20A61" w:rsidTr="00797E96">
        <w:trPr>
          <w:trHeight w:val="265"/>
        </w:trPr>
        <w:tc>
          <w:tcPr>
            <w:tcW w:w="520" w:type="dxa"/>
            <w:tcBorders>
              <w:left w:val="single" w:sz="6" w:space="0" w:color="000000"/>
              <w:right w:val="single" w:sz="6" w:space="0" w:color="000000"/>
            </w:tcBorders>
          </w:tcPr>
          <w:p w:rsidR="00D20A61" w:rsidRPr="00441E4F" w:rsidRDefault="00D20A61" w:rsidP="00D20A61">
            <w:pPr>
              <w:pStyle w:val="TableParagraph"/>
              <w:spacing w:before="17"/>
              <w:ind w:left="181"/>
              <w:rPr>
                <w:sz w:val="20"/>
                <w:szCs w:val="20"/>
              </w:rPr>
            </w:pPr>
            <w:r w:rsidRPr="00441E4F">
              <w:rPr>
                <w:sz w:val="20"/>
                <w:szCs w:val="20"/>
              </w:rPr>
              <w:t>1.</w:t>
            </w:r>
          </w:p>
        </w:tc>
        <w:tc>
          <w:tcPr>
            <w:tcW w:w="1559" w:type="dxa"/>
            <w:tcBorders>
              <w:left w:val="single" w:sz="6" w:space="0" w:color="000000"/>
              <w:right w:val="single" w:sz="6" w:space="0" w:color="000000"/>
            </w:tcBorders>
          </w:tcPr>
          <w:p w:rsidR="00D20A61" w:rsidRPr="00441E4F" w:rsidRDefault="00D20A61" w:rsidP="00D20A61">
            <w:pPr>
              <w:pStyle w:val="TableParagraph"/>
              <w:spacing w:before="17"/>
              <w:ind w:left="122"/>
              <w:rPr>
                <w:sz w:val="20"/>
                <w:szCs w:val="20"/>
              </w:rPr>
            </w:pPr>
            <w:proofErr w:type="spellStart"/>
            <w:r w:rsidRPr="00441E4F">
              <w:rPr>
                <w:sz w:val="20"/>
                <w:szCs w:val="20"/>
              </w:rPr>
              <w:t>Расходы</w:t>
            </w:r>
            <w:proofErr w:type="spellEnd"/>
          </w:p>
        </w:tc>
        <w:tc>
          <w:tcPr>
            <w:tcW w:w="1862" w:type="dxa"/>
            <w:tcBorders>
              <w:left w:val="single" w:sz="6" w:space="0" w:color="000000"/>
              <w:right w:val="single" w:sz="6" w:space="0" w:color="000000"/>
            </w:tcBorders>
          </w:tcPr>
          <w:p w:rsidR="00D20A61" w:rsidRDefault="00D20A61" w:rsidP="00D20A61">
            <w:pPr>
              <w:pStyle w:val="TableParagraph"/>
              <w:rPr>
                <w:sz w:val="18"/>
              </w:rPr>
            </w:pPr>
          </w:p>
        </w:tc>
        <w:tc>
          <w:tcPr>
            <w:tcW w:w="1256" w:type="dxa"/>
            <w:tcBorders>
              <w:left w:val="single" w:sz="6" w:space="0" w:color="000000"/>
              <w:right w:val="single" w:sz="6" w:space="0" w:color="000000"/>
            </w:tcBorders>
          </w:tcPr>
          <w:p w:rsidR="00D20A61" w:rsidRDefault="00D20A61" w:rsidP="00D20A61">
            <w:pPr>
              <w:pStyle w:val="TableParagraph"/>
              <w:rPr>
                <w:sz w:val="18"/>
              </w:rPr>
            </w:pPr>
          </w:p>
        </w:tc>
        <w:tc>
          <w:tcPr>
            <w:tcW w:w="1256" w:type="dxa"/>
            <w:tcBorders>
              <w:left w:val="single" w:sz="6" w:space="0" w:color="000000"/>
              <w:right w:val="single" w:sz="6" w:space="0" w:color="000000"/>
            </w:tcBorders>
          </w:tcPr>
          <w:p w:rsidR="00D20A61" w:rsidRDefault="00D20A61" w:rsidP="00D20A61">
            <w:pPr>
              <w:pStyle w:val="TableParagraph"/>
              <w:rPr>
                <w:sz w:val="18"/>
              </w:rPr>
            </w:pPr>
          </w:p>
        </w:tc>
        <w:tc>
          <w:tcPr>
            <w:tcW w:w="1299" w:type="dxa"/>
            <w:tcBorders>
              <w:left w:val="single" w:sz="6" w:space="0" w:color="000000"/>
              <w:right w:val="single" w:sz="6" w:space="0" w:color="000000"/>
            </w:tcBorders>
          </w:tcPr>
          <w:p w:rsidR="00D20A61" w:rsidRDefault="00D20A61" w:rsidP="00D20A61">
            <w:pPr>
              <w:pStyle w:val="TableParagraph"/>
              <w:rPr>
                <w:sz w:val="18"/>
              </w:rPr>
            </w:pPr>
          </w:p>
        </w:tc>
        <w:tc>
          <w:tcPr>
            <w:tcW w:w="1602" w:type="dxa"/>
            <w:tcBorders>
              <w:left w:val="single" w:sz="6" w:space="0" w:color="000000"/>
              <w:right w:val="single" w:sz="6" w:space="0" w:color="000000"/>
            </w:tcBorders>
          </w:tcPr>
          <w:p w:rsidR="00D20A61" w:rsidRDefault="00D20A61" w:rsidP="00D20A61">
            <w:pPr>
              <w:pStyle w:val="TableParagraph"/>
              <w:rPr>
                <w:sz w:val="18"/>
              </w:rPr>
            </w:pPr>
          </w:p>
        </w:tc>
        <w:tc>
          <w:tcPr>
            <w:tcW w:w="1256" w:type="dxa"/>
            <w:tcBorders>
              <w:left w:val="single" w:sz="6" w:space="0" w:color="000000"/>
              <w:right w:val="single" w:sz="6" w:space="0" w:color="000000"/>
            </w:tcBorders>
          </w:tcPr>
          <w:p w:rsidR="00D20A61" w:rsidRDefault="00D20A61" w:rsidP="00D20A61">
            <w:pPr>
              <w:pStyle w:val="TableParagraph"/>
              <w:rPr>
                <w:sz w:val="18"/>
              </w:rPr>
            </w:pPr>
          </w:p>
        </w:tc>
      </w:tr>
      <w:tr w:rsidR="00D20A61" w:rsidTr="00797E96">
        <w:trPr>
          <w:trHeight w:val="162"/>
        </w:trPr>
        <w:tc>
          <w:tcPr>
            <w:tcW w:w="520" w:type="dxa"/>
            <w:tcBorders>
              <w:left w:val="single" w:sz="6" w:space="0" w:color="000000"/>
              <w:bottom w:val="nil"/>
              <w:right w:val="single" w:sz="6" w:space="0" w:color="000000"/>
            </w:tcBorders>
          </w:tcPr>
          <w:p w:rsidR="00D20A61" w:rsidRPr="00441E4F" w:rsidRDefault="00D20A61" w:rsidP="00D20A61">
            <w:pPr>
              <w:pStyle w:val="TableParagraph"/>
              <w:rPr>
                <w:sz w:val="20"/>
                <w:szCs w:val="20"/>
              </w:rPr>
            </w:pPr>
          </w:p>
        </w:tc>
        <w:tc>
          <w:tcPr>
            <w:tcW w:w="1559" w:type="dxa"/>
            <w:tcBorders>
              <w:left w:val="single" w:sz="6" w:space="0" w:color="000000"/>
              <w:bottom w:val="nil"/>
              <w:right w:val="single" w:sz="6" w:space="0" w:color="000000"/>
            </w:tcBorders>
          </w:tcPr>
          <w:p w:rsidR="00D20A61" w:rsidRPr="00441E4F" w:rsidRDefault="00D20A61" w:rsidP="00D20A61">
            <w:pPr>
              <w:pStyle w:val="TableParagraph"/>
              <w:rPr>
                <w:sz w:val="20"/>
                <w:szCs w:val="20"/>
              </w:rPr>
            </w:pPr>
          </w:p>
        </w:tc>
        <w:tc>
          <w:tcPr>
            <w:tcW w:w="1862" w:type="dxa"/>
            <w:tcBorders>
              <w:left w:val="single" w:sz="6" w:space="0" w:color="000000"/>
              <w:bottom w:val="nil"/>
              <w:right w:val="single" w:sz="6" w:space="0" w:color="000000"/>
            </w:tcBorders>
          </w:tcPr>
          <w:p w:rsidR="00D20A61" w:rsidRDefault="00D20A61" w:rsidP="00D20A61">
            <w:pPr>
              <w:pStyle w:val="TableParagraph"/>
              <w:rPr>
                <w:sz w:val="10"/>
              </w:rPr>
            </w:pPr>
          </w:p>
        </w:tc>
        <w:tc>
          <w:tcPr>
            <w:tcW w:w="1256" w:type="dxa"/>
            <w:tcBorders>
              <w:left w:val="single" w:sz="6" w:space="0" w:color="000000"/>
              <w:bottom w:val="nil"/>
              <w:right w:val="single" w:sz="6" w:space="0" w:color="000000"/>
            </w:tcBorders>
          </w:tcPr>
          <w:p w:rsidR="00D20A61" w:rsidRDefault="00D20A61" w:rsidP="00D20A61">
            <w:pPr>
              <w:pStyle w:val="TableParagraph"/>
              <w:rPr>
                <w:sz w:val="10"/>
              </w:rPr>
            </w:pPr>
          </w:p>
        </w:tc>
        <w:tc>
          <w:tcPr>
            <w:tcW w:w="1256" w:type="dxa"/>
            <w:tcBorders>
              <w:left w:val="single" w:sz="6" w:space="0" w:color="000000"/>
              <w:bottom w:val="nil"/>
              <w:right w:val="single" w:sz="6" w:space="0" w:color="000000"/>
            </w:tcBorders>
          </w:tcPr>
          <w:p w:rsidR="00D20A61" w:rsidRDefault="00D20A61" w:rsidP="00D20A61">
            <w:pPr>
              <w:pStyle w:val="TableParagraph"/>
              <w:rPr>
                <w:sz w:val="10"/>
              </w:rPr>
            </w:pPr>
          </w:p>
        </w:tc>
        <w:tc>
          <w:tcPr>
            <w:tcW w:w="1299" w:type="dxa"/>
            <w:tcBorders>
              <w:left w:val="single" w:sz="6" w:space="0" w:color="000000"/>
              <w:bottom w:val="nil"/>
              <w:right w:val="single" w:sz="6" w:space="0" w:color="000000"/>
            </w:tcBorders>
          </w:tcPr>
          <w:p w:rsidR="00D20A61" w:rsidRDefault="00D20A61" w:rsidP="00D20A61">
            <w:pPr>
              <w:pStyle w:val="TableParagraph"/>
              <w:rPr>
                <w:sz w:val="10"/>
              </w:rPr>
            </w:pPr>
          </w:p>
        </w:tc>
        <w:tc>
          <w:tcPr>
            <w:tcW w:w="1602" w:type="dxa"/>
            <w:tcBorders>
              <w:left w:val="single" w:sz="6" w:space="0" w:color="000000"/>
              <w:bottom w:val="nil"/>
              <w:right w:val="single" w:sz="6" w:space="0" w:color="000000"/>
            </w:tcBorders>
          </w:tcPr>
          <w:p w:rsidR="00D20A61" w:rsidRDefault="00D20A61" w:rsidP="00D20A61">
            <w:pPr>
              <w:pStyle w:val="TableParagraph"/>
              <w:rPr>
                <w:sz w:val="10"/>
              </w:rPr>
            </w:pPr>
          </w:p>
        </w:tc>
        <w:tc>
          <w:tcPr>
            <w:tcW w:w="1256" w:type="dxa"/>
            <w:tcBorders>
              <w:left w:val="single" w:sz="6" w:space="0" w:color="000000"/>
              <w:bottom w:val="nil"/>
              <w:right w:val="single" w:sz="6" w:space="0" w:color="000000"/>
            </w:tcBorders>
          </w:tcPr>
          <w:p w:rsidR="00D20A61" w:rsidRDefault="00D20A61" w:rsidP="00D20A61">
            <w:pPr>
              <w:pStyle w:val="TableParagraph"/>
              <w:rPr>
                <w:sz w:val="10"/>
              </w:rPr>
            </w:pPr>
          </w:p>
        </w:tc>
      </w:tr>
      <w:tr w:rsidR="00D20A61" w:rsidTr="00797E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2"/>
        </w:trPr>
        <w:tc>
          <w:tcPr>
            <w:tcW w:w="520" w:type="dxa"/>
            <w:tcBorders>
              <w:top w:val="nil"/>
              <w:bottom w:val="single" w:sz="8" w:space="0" w:color="000000"/>
            </w:tcBorders>
          </w:tcPr>
          <w:p w:rsidR="00D20A61" w:rsidRPr="00441E4F" w:rsidRDefault="00D20A61" w:rsidP="00D20A61">
            <w:pPr>
              <w:pStyle w:val="TableParagraph"/>
              <w:spacing w:before="5"/>
              <w:ind w:left="129"/>
              <w:rPr>
                <w:sz w:val="20"/>
                <w:szCs w:val="20"/>
              </w:rPr>
            </w:pPr>
            <w:r w:rsidRPr="00441E4F">
              <w:rPr>
                <w:sz w:val="20"/>
                <w:szCs w:val="20"/>
              </w:rPr>
              <w:t>1.1</w:t>
            </w:r>
          </w:p>
        </w:tc>
        <w:tc>
          <w:tcPr>
            <w:tcW w:w="1559" w:type="dxa"/>
            <w:tcBorders>
              <w:top w:val="nil"/>
              <w:bottom w:val="single" w:sz="8" w:space="0" w:color="000000"/>
            </w:tcBorders>
          </w:tcPr>
          <w:p w:rsidR="00D20A61" w:rsidRPr="00441E4F" w:rsidRDefault="00D20A61" w:rsidP="00D20A61">
            <w:pPr>
              <w:pStyle w:val="TableParagraph"/>
              <w:spacing w:before="5"/>
              <w:ind w:left="122"/>
              <w:rPr>
                <w:sz w:val="20"/>
                <w:szCs w:val="20"/>
              </w:rPr>
            </w:pPr>
            <w:r w:rsidRPr="00441E4F">
              <w:rPr>
                <w:sz w:val="20"/>
                <w:szCs w:val="20"/>
              </w:rPr>
              <w:t>...</w:t>
            </w:r>
          </w:p>
        </w:tc>
        <w:tc>
          <w:tcPr>
            <w:tcW w:w="1862" w:type="dxa"/>
            <w:tcBorders>
              <w:top w:val="nil"/>
              <w:bottom w:val="single" w:sz="8" w:space="0" w:color="000000"/>
            </w:tcBorders>
          </w:tcPr>
          <w:p w:rsidR="00D20A61" w:rsidRDefault="00D20A61" w:rsidP="00D20A61">
            <w:pPr>
              <w:pStyle w:val="TableParagraph"/>
              <w:rPr>
                <w:sz w:val="16"/>
              </w:rPr>
            </w:pPr>
          </w:p>
        </w:tc>
        <w:tc>
          <w:tcPr>
            <w:tcW w:w="1256" w:type="dxa"/>
            <w:tcBorders>
              <w:top w:val="nil"/>
              <w:bottom w:val="single" w:sz="8" w:space="0" w:color="000000"/>
            </w:tcBorders>
          </w:tcPr>
          <w:p w:rsidR="00D20A61" w:rsidRDefault="00D20A61" w:rsidP="00D20A61">
            <w:pPr>
              <w:pStyle w:val="TableParagraph"/>
              <w:rPr>
                <w:sz w:val="16"/>
              </w:rPr>
            </w:pPr>
          </w:p>
        </w:tc>
        <w:tc>
          <w:tcPr>
            <w:tcW w:w="1256" w:type="dxa"/>
            <w:tcBorders>
              <w:top w:val="nil"/>
              <w:bottom w:val="single" w:sz="8" w:space="0" w:color="000000"/>
            </w:tcBorders>
          </w:tcPr>
          <w:p w:rsidR="00D20A61" w:rsidRDefault="00D20A61" w:rsidP="00D20A61">
            <w:pPr>
              <w:pStyle w:val="TableParagraph"/>
              <w:rPr>
                <w:sz w:val="16"/>
              </w:rPr>
            </w:pPr>
          </w:p>
        </w:tc>
        <w:tc>
          <w:tcPr>
            <w:tcW w:w="1299" w:type="dxa"/>
            <w:tcBorders>
              <w:top w:val="nil"/>
              <w:bottom w:val="single" w:sz="8" w:space="0" w:color="000000"/>
            </w:tcBorders>
          </w:tcPr>
          <w:p w:rsidR="00D20A61" w:rsidRDefault="00D20A61" w:rsidP="00D20A61">
            <w:pPr>
              <w:pStyle w:val="TableParagraph"/>
              <w:rPr>
                <w:sz w:val="16"/>
              </w:rPr>
            </w:pPr>
          </w:p>
        </w:tc>
        <w:tc>
          <w:tcPr>
            <w:tcW w:w="1602" w:type="dxa"/>
            <w:tcBorders>
              <w:top w:val="nil"/>
              <w:bottom w:val="single" w:sz="8" w:space="0" w:color="000000"/>
            </w:tcBorders>
          </w:tcPr>
          <w:p w:rsidR="00D20A61" w:rsidRDefault="00D20A61" w:rsidP="00D20A61">
            <w:pPr>
              <w:pStyle w:val="TableParagraph"/>
              <w:rPr>
                <w:sz w:val="16"/>
              </w:rPr>
            </w:pPr>
          </w:p>
        </w:tc>
        <w:tc>
          <w:tcPr>
            <w:tcW w:w="1256" w:type="dxa"/>
            <w:tcBorders>
              <w:top w:val="nil"/>
              <w:bottom w:val="single" w:sz="8" w:space="0" w:color="000000"/>
            </w:tcBorders>
          </w:tcPr>
          <w:p w:rsidR="00D20A61" w:rsidRDefault="00D20A61" w:rsidP="00D20A61">
            <w:pPr>
              <w:pStyle w:val="TableParagraph"/>
              <w:rPr>
                <w:sz w:val="16"/>
              </w:rPr>
            </w:pPr>
          </w:p>
        </w:tc>
      </w:tr>
    </w:tbl>
    <w:p w:rsidR="00D20A61" w:rsidRPr="00797E96" w:rsidRDefault="00D20A61" w:rsidP="00797E96">
      <w:pPr>
        <w:pStyle w:val="2"/>
        <w:keepNext w:val="0"/>
        <w:widowControl w:val="0"/>
        <w:numPr>
          <w:ilvl w:val="1"/>
          <w:numId w:val="4"/>
        </w:numPr>
        <w:autoSpaceDE w:val="0"/>
        <w:autoSpaceDN w:val="0"/>
        <w:spacing w:before="0" w:after="0"/>
        <w:ind w:left="0" w:firstLine="0"/>
        <w:jc w:val="center"/>
        <w:rPr>
          <w:rFonts w:ascii="Times New Roman" w:hAnsi="Times New Roman"/>
          <w:sz w:val="26"/>
          <w:szCs w:val="26"/>
        </w:rPr>
      </w:pPr>
      <w:r w:rsidRPr="00797E96">
        <w:rPr>
          <w:rFonts w:ascii="Times New Roman" w:hAnsi="Times New Roman"/>
          <w:spacing w:val="-1"/>
          <w:sz w:val="26"/>
          <w:szCs w:val="26"/>
        </w:rPr>
        <w:t>СТРУКТУРА</w:t>
      </w:r>
      <w:r w:rsidRPr="00797E96">
        <w:rPr>
          <w:rFonts w:ascii="Times New Roman" w:hAnsi="Times New Roman"/>
          <w:spacing w:val="-14"/>
          <w:sz w:val="26"/>
          <w:szCs w:val="26"/>
        </w:rPr>
        <w:t xml:space="preserve"> </w:t>
      </w:r>
      <w:r w:rsidRPr="00797E96">
        <w:rPr>
          <w:rFonts w:ascii="Times New Roman" w:hAnsi="Times New Roman"/>
          <w:spacing w:val="-1"/>
          <w:sz w:val="26"/>
          <w:szCs w:val="26"/>
        </w:rPr>
        <w:t>ПРОЧИХ</w:t>
      </w:r>
      <w:r w:rsidRPr="00797E96">
        <w:rPr>
          <w:rFonts w:ascii="Times New Roman" w:hAnsi="Times New Roman"/>
          <w:spacing w:val="-13"/>
          <w:sz w:val="26"/>
          <w:szCs w:val="26"/>
        </w:rPr>
        <w:t xml:space="preserve"> </w:t>
      </w:r>
      <w:r w:rsidRPr="00797E96">
        <w:rPr>
          <w:rFonts w:ascii="Times New Roman" w:hAnsi="Times New Roman"/>
          <w:sz w:val="26"/>
          <w:szCs w:val="26"/>
        </w:rPr>
        <w:t>ДОХОДОВ</w:t>
      </w:r>
      <w:r w:rsidRPr="00797E96">
        <w:rPr>
          <w:rFonts w:ascii="Times New Roman" w:hAnsi="Times New Roman"/>
          <w:spacing w:val="-14"/>
          <w:sz w:val="26"/>
          <w:szCs w:val="26"/>
        </w:rPr>
        <w:t xml:space="preserve"> </w:t>
      </w:r>
      <w:r w:rsidRPr="00797E96">
        <w:rPr>
          <w:rFonts w:ascii="Times New Roman" w:hAnsi="Times New Roman"/>
          <w:sz w:val="26"/>
          <w:szCs w:val="26"/>
        </w:rPr>
        <w:t>И</w:t>
      </w:r>
      <w:r w:rsidRPr="00797E96">
        <w:rPr>
          <w:rFonts w:ascii="Times New Roman" w:hAnsi="Times New Roman"/>
          <w:spacing w:val="-13"/>
          <w:sz w:val="26"/>
          <w:szCs w:val="26"/>
        </w:rPr>
        <w:t xml:space="preserve"> </w:t>
      </w:r>
      <w:r w:rsidRPr="00797E96">
        <w:rPr>
          <w:rFonts w:ascii="Times New Roman" w:hAnsi="Times New Roman"/>
          <w:sz w:val="26"/>
          <w:szCs w:val="26"/>
        </w:rPr>
        <w:t>РАСХОДОВ</w:t>
      </w:r>
    </w:p>
    <w:p w:rsidR="00D20A61" w:rsidRDefault="00D20A61" w:rsidP="00D20A61">
      <w:pPr>
        <w:pStyle w:val="af5"/>
        <w:ind w:right="107"/>
        <w:jc w:val="right"/>
      </w:pPr>
      <w:r>
        <w:rPr>
          <w:w w:val="105"/>
        </w:rPr>
        <w:t>тыс.</w:t>
      </w:r>
      <w:r>
        <w:rPr>
          <w:spacing w:val="-8"/>
          <w:w w:val="105"/>
        </w:rPr>
        <w:t xml:space="preserve"> </w:t>
      </w:r>
      <w:r>
        <w:rPr>
          <w:w w:val="105"/>
        </w:rPr>
        <w:t>руб.</w:t>
      </w:r>
    </w:p>
    <w:p w:rsidR="00D20A61" w:rsidRDefault="00D20A61" w:rsidP="00D20A61">
      <w:pPr>
        <w:pStyle w:val="af5"/>
        <w:spacing w:before="3" w:after="1"/>
        <w:rPr>
          <w:sz w:val="20"/>
        </w:rPr>
      </w:pPr>
    </w:p>
    <w:tbl>
      <w:tblPr>
        <w:tblStyle w:val="TableNormal"/>
        <w:tblW w:w="10571" w:type="dxa"/>
        <w:tblInd w:w="-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1805"/>
        <w:gridCol w:w="1978"/>
        <w:gridCol w:w="1516"/>
        <w:gridCol w:w="1401"/>
        <w:gridCol w:w="1531"/>
        <w:gridCol w:w="1690"/>
      </w:tblGrid>
      <w:tr w:rsidR="00D20A61" w:rsidRPr="00441E4F" w:rsidTr="00797E96">
        <w:trPr>
          <w:trHeight w:val="760"/>
        </w:trPr>
        <w:tc>
          <w:tcPr>
            <w:tcW w:w="650" w:type="dxa"/>
            <w:vMerge w:val="restart"/>
            <w:tcBorders>
              <w:left w:val="single" w:sz="6" w:space="0" w:color="000000"/>
              <w:right w:val="single" w:sz="6" w:space="0" w:color="000000"/>
            </w:tcBorders>
          </w:tcPr>
          <w:p w:rsidR="00D20A61" w:rsidRPr="00441E4F" w:rsidRDefault="00D20A61" w:rsidP="00D20A61">
            <w:pPr>
              <w:pStyle w:val="TableParagraph"/>
              <w:spacing w:before="17"/>
              <w:ind w:left="14"/>
              <w:jc w:val="center"/>
              <w:rPr>
                <w:sz w:val="24"/>
                <w:szCs w:val="24"/>
              </w:rPr>
            </w:pPr>
            <w:r w:rsidRPr="00441E4F">
              <w:rPr>
                <w:w w:val="98"/>
                <w:sz w:val="24"/>
                <w:szCs w:val="24"/>
              </w:rPr>
              <w:t>N</w:t>
            </w:r>
          </w:p>
          <w:p w:rsidR="00D20A61" w:rsidRPr="00441E4F" w:rsidRDefault="00D20A61" w:rsidP="00D20A61">
            <w:pPr>
              <w:pStyle w:val="TableParagraph"/>
              <w:spacing w:before="25"/>
              <w:ind w:left="172" w:right="158"/>
              <w:jc w:val="center"/>
              <w:rPr>
                <w:sz w:val="24"/>
                <w:szCs w:val="24"/>
              </w:rPr>
            </w:pPr>
            <w:r w:rsidRPr="00441E4F">
              <w:rPr>
                <w:sz w:val="24"/>
                <w:szCs w:val="24"/>
              </w:rPr>
              <w:t>п/п</w:t>
            </w:r>
          </w:p>
        </w:tc>
        <w:tc>
          <w:tcPr>
            <w:tcW w:w="1805" w:type="dxa"/>
            <w:vMerge w:val="restart"/>
            <w:tcBorders>
              <w:left w:val="single" w:sz="6" w:space="0" w:color="000000"/>
              <w:right w:val="single" w:sz="6" w:space="0" w:color="000000"/>
            </w:tcBorders>
          </w:tcPr>
          <w:p w:rsidR="00D20A61" w:rsidRPr="00441E4F" w:rsidRDefault="00D20A61" w:rsidP="00D20A61">
            <w:pPr>
              <w:pStyle w:val="TableParagraph"/>
              <w:spacing w:before="17" w:line="268" w:lineRule="auto"/>
              <w:ind w:left="185" w:right="166" w:firstLine="65"/>
              <w:rPr>
                <w:sz w:val="24"/>
                <w:szCs w:val="24"/>
              </w:rPr>
            </w:pPr>
            <w:proofErr w:type="spellStart"/>
            <w:r w:rsidRPr="00441E4F">
              <w:rPr>
                <w:sz w:val="24"/>
                <w:szCs w:val="24"/>
              </w:rPr>
              <w:t>Наименование</w:t>
            </w:r>
            <w:proofErr w:type="spellEnd"/>
            <w:r w:rsidRPr="00441E4F">
              <w:rPr>
                <w:spacing w:val="-48"/>
                <w:sz w:val="24"/>
                <w:szCs w:val="24"/>
              </w:rPr>
              <w:t xml:space="preserve"> </w:t>
            </w:r>
            <w:proofErr w:type="spellStart"/>
            <w:r w:rsidRPr="00441E4F">
              <w:rPr>
                <w:spacing w:val="-3"/>
                <w:sz w:val="24"/>
                <w:szCs w:val="24"/>
              </w:rPr>
              <w:t>статей</w:t>
            </w:r>
            <w:proofErr w:type="spellEnd"/>
            <w:r w:rsidRPr="00441E4F">
              <w:rPr>
                <w:spacing w:val="-9"/>
                <w:sz w:val="24"/>
                <w:szCs w:val="24"/>
              </w:rPr>
              <w:t xml:space="preserve"> </w:t>
            </w:r>
            <w:proofErr w:type="spellStart"/>
            <w:r w:rsidRPr="00441E4F">
              <w:rPr>
                <w:spacing w:val="-2"/>
                <w:sz w:val="24"/>
                <w:szCs w:val="24"/>
              </w:rPr>
              <w:t>расходов</w:t>
            </w:r>
            <w:proofErr w:type="spellEnd"/>
          </w:p>
        </w:tc>
        <w:tc>
          <w:tcPr>
            <w:tcW w:w="1978" w:type="dxa"/>
            <w:vMerge w:val="restart"/>
            <w:tcBorders>
              <w:left w:val="single" w:sz="6" w:space="0" w:color="000000"/>
              <w:right w:val="single" w:sz="6" w:space="0" w:color="000000"/>
            </w:tcBorders>
          </w:tcPr>
          <w:p w:rsidR="00D20A61" w:rsidRPr="00441E4F" w:rsidRDefault="00D20A61" w:rsidP="00D20A61">
            <w:pPr>
              <w:pStyle w:val="TableParagraph"/>
              <w:tabs>
                <w:tab w:val="left" w:pos="914"/>
              </w:tabs>
              <w:spacing w:before="17" w:line="276" w:lineRule="auto"/>
              <w:ind w:left="184" w:right="169"/>
              <w:jc w:val="center"/>
              <w:rPr>
                <w:sz w:val="24"/>
                <w:szCs w:val="24"/>
              </w:rPr>
            </w:pPr>
            <w:r w:rsidRPr="00441E4F">
              <w:rPr>
                <w:w w:val="98"/>
                <w:sz w:val="24"/>
                <w:szCs w:val="24"/>
                <w:u w:val="single"/>
              </w:rPr>
              <w:t xml:space="preserve"> </w:t>
            </w:r>
            <w:r w:rsidRPr="00441E4F">
              <w:rPr>
                <w:sz w:val="24"/>
                <w:szCs w:val="24"/>
                <w:u w:val="single"/>
              </w:rPr>
              <w:tab/>
            </w:r>
            <w:proofErr w:type="spellStart"/>
            <w:r w:rsidRPr="00441E4F">
              <w:rPr>
                <w:sz w:val="24"/>
                <w:szCs w:val="24"/>
              </w:rPr>
              <w:t>год</w:t>
            </w:r>
            <w:proofErr w:type="spellEnd"/>
            <w:r w:rsidRPr="00441E4F">
              <w:rPr>
                <w:sz w:val="24"/>
                <w:szCs w:val="24"/>
              </w:rPr>
              <w:t>,</w:t>
            </w:r>
            <w:r w:rsidRPr="00441E4F">
              <w:rPr>
                <w:spacing w:val="1"/>
                <w:sz w:val="24"/>
                <w:szCs w:val="24"/>
              </w:rPr>
              <w:t xml:space="preserve"> </w:t>
            </w:r>
            <w:r w:rsidRPr="00441E4F">
              <w:rPr>
                <w:w w:val="95"/>
                <w:sz w:val="24"/>
                <w:szCs w:val="24"/>
              </w:rPr>
              <w:t>(</w:t>
            </w:r>
            <w:proofErr w:type="spellStart"/>
            <w:r w:rsidRPr="00441E4F">
              <w:rPr>
                <w:w w:val="95"/>
                <w:sz w:val="24"/>
                <w:szCs w:val="24"/>
              </w:rPr>
              <w:t>предшествующий</w:t>
            </w:r>
            <w:proofErr w:type="spellEnd"/>
            <w:r w:rsidRPr="00441E4F">
              <w:rPr>
                <w:spacing w:val="1"/>
                <w:w w:val="95"/>
                <w:sz w:val="24"/>
                <w:szCs w:val="24"/>
              </w:rPr>
              <w:t xml:space="preserve"> </w:t>
            </w:r>
            <w:proofErr w:type="spellStart"/>
            <w:r w:rsidRPr="00441E4F">
              <w:rPr>
                <w:sz w:val="24"/>
                <w:szCs w:val="24"/>
              </w:rPr>
              <w:t>отчетному</w:t>
            </w:r>
            <w:proofErr w:type="spellEnd"/>
            <w:r w:rsidRPr="00441E4F">
              <w:rPr>
                <w:sz w:val="24"/>
                <w:szCs w:val="24"/>
              </w:rPr>
              <w:t>)</w:t>
            </w:r>
          </w:p>
        </w:tc>
        <w:tc>
          <w:tcPr>
            <w:tcW w:w="1516" w:type="dxa"/>
            <w:vMerge w:val="restart"/>
            <w:tcBorders>
              <w:left w:val="single" w:sz="6" w:space="0" w:color="000000"/>
              <w:right w:val="single" w:sz="6" w:space="0" w:color="000000"/>
            </w:tcBorders>
          </w:tcPr>
          <w:p w:rsidR="00D20A61" w:rsidRPr="00441E4F" w:rsidRDefault="00D20A61" w:rsidP="00D20A61">
            <w:pPr>
              <w:pStyle w:val="TableParagraph"/>
              <w:tabs>
                <w:tab w:val="left" w:pos="984"/>
              </w:tabs>
              <w:spacing w:before="17" w:line="268" w:lineRule="auto"/>
              <w:ind w:left="484" w:right="240" w:hanging="231"/>
              <w:rPr>
                <w:sz w:val="24"/>
                <w:szCs w:val="24"/>
              </w:rPr>
            </w:pPr>
            <w:r w:rsidRPr="00441E4F">
              <w:rPr>
                <w:w w:val="98"/>
                <w:sz w:val="24"/>
                <w:szCs w:val="24"/>
                <w:u w:val="single"/>
              </w:rPr>
              <w:t xml:space="preserve"> </w:t>
            </w:r>
            <w:r w:rsidRPr="00441E4F">
              <w:rPr>
                <w:sz w:val="24"/>
                <w:szCs w:val="24"/>
                <w:u w:val="single"/>
              </w:rPr>
              <w:tab/>
            </w:r>
            <w:r w:rsidRPr="00441E4F">
              <w:rPr>
                <w:sz w:val="24"/>
                <w:szCs w:val="24"/>
                <w:u w:val="single"/>
              </w:rPr>
              <w:tab/>
            </w:r>
            <w:proofErr w:type="spellStart"/>
            <w:r w:rsidRPr="00441E4F">
              <w:rPr>
                <w:spacing w:val="-7"/>
                <w:sz w:val="24"/>
                <w:szCs w:val="24"/>
              </w:rPr>
              <w:t>год</w:t>
            </w:r>
            <w:proofErr w:type="spellEnd"/>
            <w:r w:rsidRPr="00441E4F">
              <w:rPr>
                <w:spacing w:val="-48"/>
                <w:sz w:val="24"/>
                <w:szCs w:val="24"/>
              </w:rPr>
              <w:t xml:space="preserve"> </w:t>
            </w:r>
            <w:r w:rsidRPr="00441E4F">
              <w:rPr>
                <w:sz w:val="24"/>
                <w:szCs w:val="24"/>
              </w:rPr>
              <w:t>(</w:t>
            </w:r>
            <w:proofErr w:type="spellStart"/>
            <w:r w:rsidRPr="00441E4F">
              <w:rPr>
                <w:sz w:val="24"/>
                <w:szCs w:val="24"/>
              </w:rPr>
              <w:t>план</w:t>
            </w:r>
            <w:proofErr w:type="spellEnd"/>
            <w:r w:rsidRPr="00441E4F">
              <w:rPr>
                <w:sz w:val="24"/>
                <w:szCs w:val="24"/>
              </w:rPr>
              <w:t>)</w:t>
            </w:r>
          </w:p>
        </w:tc>
        <w:tc>
          <w:tcPr>
            <w:tcW w:w="1401" w:type="dxa"/>
            <w:vMerge w:val="restart"/>
            <w:tcBorders>
              <w:left w:val="single" w:sz="6" w:space="0" w:color="000000"/>
              <w:right w:val="single" w:sz="6" w:space="0" w:color="000000"/>
            </w:tcBorders>
          </w:tcPr>
          <w:p w:rsidR="00D20A61" w:rsidRPr="00441E4F" w:rsidRDefault="00D20A61" w:rsidP="00D20A61">
            <w:pPr>
              <w:pStyle w:val="TableParagraph"/>
              <w:tabs>
                <w:tab w:val="left" w:pos="926"/>
              </w:tabs>
              <w:spacing w:before="17" w:line="268" w:lineRule="auto"/>
              <w:ind w:left="421" w:right="183" w:hanging="226"/>
              <w:rPr>
                <w:sz w:val="24"/>
                <w:szCs w:val="24"/>
              </w:rPr>
            </w:pPr>
            <w:r w:rsidRPr="00441E4F">
              <w:rPr>
                <w:w w:val="98"/>
                <w:sz w:val="24"/>
                <w:szCs w:val="24"/>
                <w:u w:val="single"/>
              </w:rPr>
              <w:t xml:space="preserve"> </w:t>
            </w:r>
            <w:r w:rsidRPr="00441E4F">
              <w:rPr>
                <w:sz w:val="24"/>
                <w:szCs w:val="24"/>
                <w:u w:val="single"/>
              </w:rPr>
              <w:tab/>
            </w:r>
            <w:r w:rsidRPr="00441E4F">
              <w:rPr>
                <w:sz w:val="24"/>
                <w:szCs w:val="24"/>
                <w:u w:val="single"/>
              </w:rPr>
              <w:tab/>
            </w:r>
            <w:proofErr w:type="spellStart"/>
            <w:r w:rsidRPr="00441E4F">
              <w:rPr>
                <w:spacing w:val="-7"/>
                <w:sz w:val="24"/>
                <w:szCs w:val="24"/>
              </w:rPr>
              <w:t>год</w:t>
            </w:r>
            <w:proofErr w:type="spellEnd"/>
            <w:r w:rsidRPr="00441E4F">
              <w:rPr>
                <w:spacing w:val="-48"/>
                <w:sz w:val="24"/>
                <w:szCs w:val="24"/>
              </w:rPr>
              <w:t xml:space="preserve"> </w:t>
            </w:r>
            <w:r w:rsidRPr="00441E4F">
              <w:rPr>
                <w:sz w:val="24"/>
                <w:szCs w:val="24"/>
              </w:rPr>
              <w:t>(</w:t>
            </w:r>
            <w:proofErr w:type="spellStart"/>
            <w:r w:rsidRPr="00441E4F">
              <w:rPr>
                <w:sz w:val="24"/>
                <w:szCs w:val="24"/>
              </w:rPr>
              <w:t>факт</w:t>
            </w:r>
            <w:proofErr w:type="spellEnd"/>
            <w:r w:rsidRPr="00441E4F">
              <w:rPr>
                <w:sz w:val="24"/>
                <w:szCs w:val="24"/>
              </w:rPr>
              <w:t>)</w:t>
            </w:r>
          </w:p>
        </w:tc>
        <w:tc>
          <w:tcPr>
            <w:tcW w:w="3221" w:type="dxa"/>
            <w:gridSpan w:val="2"/>
            <w:tcBorders>
              <w:left w:val="single" w:sz="6" w:space="0" w:color="000000"/>
              <w:right w:val="single" w:sz="6" w:space="0" w:color="000000"/>
            </w:tcBorders>
          </w:tcPr>
          <w:p w:rsidR="00D20A61" w:rsidRPr="00441E4F" w:rsidRDefault="00D20A61" w:rsidP="00D20A61">
            <w:pPr>
              <w:pStyle w:val="TableParagraph"/>
              <w:spacing w:before="17"/>
              <w:ind w:left="1050" w:right="1042"/>
              <w:jc w:val="center"/>
              <w:rPr>
                <w:sz w:val="24"/>
                <w:szCs w:val="24"/>
              </w:rPr>
            </w:pPr>
            <w:proofErr w:type="spellStart"/>
            <w:r w:rsidRPr="00441E4F">
              <w:rPr>
                <w:sz w:val="24"/>
                <w:szCs w:val="24"/>
              </w:rPr>
              <w:t>Отклонение</w:t>
            </w:r>
            <w:proofErr w:type="spellEnd"/>
          </w:p>
        </w:tc>
      </w:tr>
      <w:tr w:rsidR="00D20A61" w:rsidRPr="00441E4F" w:rsidTr="00797E96">
        <w:trPr>
          <w:trHeight w:val="520"/>
        </w:trPr>
        <w:tc>
          <w:tcPr>
            <w:tcW w:w="650" w:type="dxa"/>
            <w:vMerge/>
            <w:tcBorders>
              <w:top w:val="nil"/>
              <w:left w:val="single" w:sz="6" w:space="0" w:color="000000"/>
              <w:right w:val="single" w:sz="6" w:space="0" w:color="000000"/>
            </w:tcBorders>
          </w:tcPr>
          <w:p w:rsidR="00D20A61" w:rsidRPr="00441E4F" w:rsidRDefault="00D20A61" w:rsidP="00D20A61">
            <w:pPr>
              <w:rPr>
                <w:rFonts w:ascii="Times New Roman" w:hAnsi="Times New Roman"/>
                <w:sz w:val="24"/>
                <w:szCs w:val="24"/>
              </w:rPr>
            </w:pPr>
          </w:p>
        </w:tc>
        <w:tc>
          <w:tcPr>
            <w:tcW w:w="1805" w:type="dxa"/>
            <w:vMerge/>
            <w:tcBorders>
              <w:top w:val="nil"/>
              <w:left w:val="single" w:sz="6" w:space="0" w:color="000000"/>
              <w:right w:val="single" w:sz="6" w:space="0" w:color="000000"/>
            </w:tcBorders>
          </w:tcPr>
          <w:p w:rsidR="00D20A61" w:rsidRPr="00441E4F" w:rsidRDefault="00D20A61" w:rsidP="00D20A61">
            <w:pPr>
              <w:rPr>
                <w:rFonts w:ascii="Times New Roman" w:hAnsi="Times New Roman"/>
                <w:sz w:val="24"/>
                <w:szCs w:val="24"/>
              </w:rPr>
            </w:pPr>
          </w:p>
        </w:tc>
        <w:tc>
          <w:tcPr>
            <w:tcW w:w="1978" w:type="dxa"/>
            <w:vMerge/>
            <w:tcBorders>
              <w:top w:val="nil"/>
              <w:left w:val="single" w:sz="6" w:space="0" w:color="000000"/>
              <w:right w:val="single" w:sz="6" w:space="0" w:color="000000"/>
            </w:tcBorders>
          </w:tcPr>
          <w:p w:rsidR="00D20A61" w:rsidRPr="00441E4F" w:rsidRDefault="00D20A61" w:rsidP="00D20A61">
            <w:pPr>
              <w:rPr>
                <w:rFonts w:ascii="Times New Roman" w:hAnsi="Times New Roman"/>
                <w:sz w:val="24"/>
                <w:szCs w:val="24"/>
              </w:rPr>
            </w:pPr>
          </w:p>
        </w:tc>
        <w:tc>
          <w:tcPr>
            <w:tcW w:w="1516" w:type="dxa"/>
            <w:vMerge/>
            <w:tcBorders>
              <w:top w:val="nil"/>
              <w:left w:val="single" w:sz="6" w:space="0" w:color="000000"/>
              <w:right w:val="single" w:sz="6" w:space="0" w:color="000000"/>
            </w:tcBorders>
          </w:tcPr>
          <w:p w:rsidR="00D20A61" w:rsidRPr="00441E4F" w:rsidRDefault="00D20A61" w:rsidP="00D20A61">
            <w:pPr>
              <w:rPr>
                <w:rFonts w:ascii="Times New Roman" w:hAnsi="Times New Roman"/>
                <w:sz w:val="24"/>
                <w:szCs w:val="24"/>
              </w:rPr>
            </w:pPr>
          </w:p>
        </w:tc>
        <w:tc>
          <w:tcPr>
            <w:tcW w:w="1401" w:type="dxa"/>
            <w:vMerge/>
            <w:tcBorders>
              <w:top w:val="nil"/>
              <w:left w:val="single" w:sz="6" w:space="0" w:color="000000"/>
              <w:right w:val="single" w:sz="6" w:space="0" w:color="000000"/>
            </w:tcBorders>
          </w:tcPr>
          <w:p w:rsidR="00D20A61" w:rsidRPr="00441E4F" w:rsidRDefault="00D20A61" w:rsidP="00D20A61">
            <w:pPr>
              <w:rPr>
                <w:rFonts w:ascii="Times New Roman" w:hAnsi="Times New Roman"/>
                <w:sz w:val="24"/>
                <w:szCs w:val="24"/>
              </w:rPr>
            </w:pPr>
          </w:p>
        </w:tc>
        <w:tc>
          <w:tcPr>
            <w:tcW w:w="1531" w:type="dxa"/>
            <w:tcBorders>
              <w:left w:val="single" w:sz="6" w:space="0" w:color="000000"/>
              <w:right w:val="single" w:sz="6" w:space="0" w:color="000000"/>
            </w:tcBorders>
          </w:tcPr>
          <w:p w:rsidR="00D20A61" w:rsidRPr="00441E4F" w:rsidRDefault="00D20A61" w:rsidP="00D20A61">
            <w:pPr>
              <w:pStyle w:val="TableParagraph"/>
              <w:spacing w:before="17"/>
              <w:ind w:left="237"/>
              <w:rPr>
                <w:sz w:val="24"/>
                <w:szCs w:val="24"/>
              </w:rPr>
            </w:pPr>
            <w:proofErr w:type="spellStart"/>
            <w:r w:rsidRPr="00441E4F">
              <w:rPr>
                <w:sz w:val="24"/>
                <w:szCs w:val="24"/>
              </w:rPr>
              <w:t>абсолютное</w:t>
            </w:r>
            <w:proofErr w:type="spellEnd"/>
          </w:p>
        </w:tc>
        <w:tc>
          <w:tcPr>
            <w:tcW w:w="1690" w:type="dxa"/>
            <w:tcBorders>
              <w:left w:val="single" w:sz="6" w:space="0" w:color="000000"/>
              <w:right w:val="single" w:sz="6" w:space="0" w:color="000000"/>
            </w:tcBorders>
          </w:tcPr>
          <w:p w:rsidR="00D20A61" w:rsidRPr="00441E4F" w:rsidRDefault="00D20A61" w:rsidP="00D20A61">
            <w:pPr>
              <w:pStyle w:val="TableParagraph"/>
              <w:spacing w:before="17"/>
              <w:ind w:left="133" w:right="126"/>
              <w:jc w:val="center"/>
              <w:rPr>
                <w:sz w:val="24"/>
                <w:szCs w:val="24"/>
              </w:rPr>
            </w:pPr>
            <w:proofErr w:type="spellStart"/>
            <w:r w:rsidRPr="00441E4F">
              <w:rPr>
                <w:sz w:val="24"/>
                <w:szCs w:val="24"/>
              </w:rPr>
              <w:t>относительное</w:t>
            </w:r>
            <w:proofErr w:type="spellEnd"/>
            <w:r w:rsidRPr="00441E4F">
              <w:rPr>
                <w:sz w:val="24"/>
                <w:szCs w:val="24"/>
              </w:rPr>
              <w:t>,</w:t>
            </w:r>
          </w:p>
          <w:p w:rsidR="00D20A61" w:rsidRPr="00441E4F" w:rsidRDefault="00D20A61" w:rsidP="00D20A61">
            <w:pPr>
              <w:pStyle w:val="TableParagraph"/>
              <w:spacing w:before="25"/>
              <w:ind w:left="7"/>
              <w:jc w:val="center"/>
              <w:rPr>
                <w:sz w:val="24"/>
                <w:szCs w:val="24"/>
              </w:rPr>
            </w:pPr>
            <w:r w:rsidRPr="00441E4F">
              <w:rPr>
                <w:w w:val="98"/>
                <w:sz w:val="24"/>
                <w:szCs w:val="24"/>
              </w:rPr>
              <w:t>%</w:t>
            </w:r>
          </w:p>
        </w:tc>
      </w:tr>
      <w:tr w:rsidR="00D20A61" w:rsidRPr="00441E4F" w:rsidTr="00797E96">
        <w:trPr>
          <w:trHeight w:val="265"/>
        </w:trPr>
        <w:tc>
          <w:tcPr>
            <w:tcW w:w="650" w:type="dxa"/>
            <w:tcBorders>
              <w:left w:val="single" w:sz="6" w:space="0" w:color="000000"/>
              <w:right w:val="single" w:sz="6" w:space="0" w:color="000000"/>
            </w:tcBorders>
          </w:tcPr>
          <w:p w:rsidR="00D20A61" w:rsidRPr="00441E4F" w:rsidRDefault="00D20A61" w:rsidP="00D20A61">
            <w:pPr>
              <w:pStyle w:val="TableParagraph"/>
              <w:spacing w:before="17"/>
              <w:ind w:right="106"/>
              <w:jc w:val="right"/>
              <w:rPr>
                <w:sz w:val="24"/>
                <w:szCs w:val="24"/>
              </w:rPr>
            </w:pPr>
            <w:r w:rsidRPr="00441E4F">
              <w:rPr>
                <w:sz w:val="24"/>
                <w:szCs w:val="24"/>
              </w:rPr>
              <w:t>1.</w:t>
            </w:r>
          </w:p>
        </w:tc>
        <w:tc>
          <w:tcPr>
            <w:tcW w:w="1805" w:type="dxa"/>
            <w:tcBorders>
              <w:left w:val="single" w:sz="6" w:space="0" w:color="000000"/>
              <w:right w:val="single" w:sz="6" w:space="0" w:color="000000"/>
            </w:tcBorders>
          </w:tcPr>
          <w:p w:rsidR="00D20A61" w:rsidRPr="00441E4F" w:rsidRDefault="00D20A61" w:rsidP="00D20A61">
            <w:pPr>
              <w:pStyle w:val="TableParagraph"/>
              <w:spacing w:before="17"/>
              <w:ind w:left="122"/>
              <w:rPr>
                <w:sz w:val="24"/>
                <w:szCs w:val="24"/>
              </w:rPr>
            </w:pPr>
            <w:proofErr w:type="spellStart"/>
            <w:r w:rsidRPr="00441E4F">
              <w:rPr>
                <w:spacing w:val="-1"/>
                <w:sz w:val="24"/>
                <w:szCs w:val="24"/>
              </w:rPr>
              <w:t>Прочие</w:t>
            </w:r>
            <w:proofErr w:type="spellEnd"/>
            <w:r w:rsidRPr="00441E4F">
              <w:rPr>
                <w:spacing w:val="-10"/>
                <w:sz w:val="24"/>
                <w:szCs w:val="24"/>
              </w:rPr>
              <w:t xml:space="preserve"> </w:t>
            </w:r>
            <w:proofErr w:type="spellStart"/>
            <w:r w:rsidRPr="00441E4F">
              <w:rPr>
                <w:spacing w:val="-1"/>
                <w:sz w:val="24"/>
                <w:szCs w:val="24"/>
              </w:rPr>
              <w:t>доходы</w:t>
            </w:r>
            <w:proofErr w:type="spellEnd"/>
          </w:p>
        </w:tc>
        <w:tc>
          <w:tcPr>
            <w:tcW w:w="1978"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516"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401"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531"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690" w:type="dxa"/>
            <w:tcBorders>
              <w:left w:val="single" w:sz="6" w:space="0" w:color="000000"/>
              <w:right w:val="single" w:sz="6" w:space="0" w:color="000000"/>
            </w:tcBorders>
          </w:tcPr>
          <w:p w:rsidR="00D20A61" w:rsidRPr="00441E4F" w:rsidRDefault="00D20A61" w:rsidP="00D20A61">
            <w:pPr>
              <w:pStyle w:val="TableParagraph"/>
              <w:rPr>
                <w:sz w:val="24"/>
                <w:szCs w:val="24"/>
              </w:rPr>
            </w:pPr>
          </w:p>
        </w:tc>
      </w:tr>
      <w:tr w:rsidR="00D20A61" w:rsidRPr="00441E4F" w:rsidTr="00797E96">
        <w:trPr>
          <w:trHeight w:val="265"/>
        </w:trPr>
        <w:tc>
          <w:tcPr>
            <w:tcW w:w="650" w:type="dxa"/>
            <w:tcBorders>
              <w:left w:val="single" w:sz="6" w:space="0" w:color="000000"/>
              <w:right w:val="single" w:sz="6" w:space="0" w:color="000000"/>
            </w:tcBorders>
          </w:tcPr>
          <w:p w:rsidR="00D20A61" w:rsidRPr="00441E4F" w:rsidRDefault="00D20A61" w:rsidP="00D20A61">
            <w:pPr>
              <w:pStyle w:val="TableParagraph"/>
              <w:spacing w:before="17"/>
              <w:ind w:left="194"/>
              <w:rPr>
                <w:sz w:val="24"/>
                <w:szCs w:val="24"/>
              </w:rPr>
            </w:pPr>
            <w:r w:rsidRPr="00441E4F">
              <w:rPr>
                <w:sz w:val="24"/>
                <w:szCs w:val="24"/>
              </w:rPr>
              <w:t>1.1</w:t>
            </w:r>
          </w:p>
        </w:tc>
        <w:tc>
          <w:tcPr>
            <w:tcW w:w="1805" w:type="dxa"/>
            <w:tcBorders>
              <w:left w:val="single" w:sz="6" w:space="0" w:color="000000"/>
              <w:right w:val="single" w:sz="6" w:space="0" w:color="000000"/>
            </w:tcBorders>
          </w:tcPr>
          <w:p w:rsidR="00D20A61" w:rsidRPr="00441E4F" w:rsidRDefault="00D20A61" w:rsidP="00D20A61">
            <w:pPr>
              <w:pStyle w:val="TableParagraph"/>
              <w:spacing w:before="17"/>
              <w:ind w:left="122"/>
              <w:rPr>
                <w:sz w:val="24"/>
                <w:szCs w:val="24"/>
              </w:rPr>
            </w:pPr>
            <w:r w:rsidRPr="00441E4F">
              <w:rPr>
                <w:sz w:val="24"/>
                <w:szCs w:val="24"/>
              </w:rPr>
              <w:t>...</w:t>
            </w:r>
          </w:p>
        </w:tc>
        <w:tc>
          <w:tcPr>
            <w:tcW w:w="1978"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516"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401"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531"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690" w:type="dxa"/>
            <w:tcBorders>
              <w:left w:val="single" w:sz="6" w:space="0" w:color="000000"/>
              <w:right w:val="single" w:sz="6" w:space="0" w:color="000000"/>
            </w:tcBorders>
          </w:tcPr>
          <w:p w:rsidR="00D20A61" w:rsidRPr="00441E4F" w:rsidRDefault="00D20A61" w:rsidP="00D20A61">
            <w:pPr>
              <w:pStyle w:val="TableParagraph"/>
              <w:rPr>
                <w:sz w:val="24"/>
                <w:szCs w:val="24"/>
              </w:rPr>
            </w:pPr>
          </w:p>
        </w:tc>
      </w:tr>
      <w:tr w:rsidR="00D20A61" w:rsidRPr="00441E4F" w:rsidTr="00797E96">
        <w:trPr>
          <w:trHeight w:val="265"/>
        </w:trPr>
        <w:tc>
          <w:tcPr>
            <w:tcW w:w="650" w:type="dxa"/>
            <w:tcBorders>
              <w:left w:val="single" w:sz="6" w:space="0" w:color="000000"/>
              <w:right w:val="single" w:sz="6" w:space="0" w:color="000000"/>
            </w:tcBorders>
          </w:tcPr>
          <w:p w:rsidR="00D20A61" w:rsidRPr="00441E4F" w:rsidRDefault="00D20A61" w:rsidP="00D20A61">
            <w:pPr>
              <w:pStyle w:val="TableParagraph"/>
              <w:spacing w:before="17"/>
              <w:ind w:right="106"/>
              <w:jc w:val="right"/>
              <w:rPr>
                <w:sz w:val="24"/>
                <w:szCs w:val="24"/>
              </w:rPr>
            </w:pPr>
            <w:r w:rsidRPr="00441E4F">
              <w:rPr>
                <w:sz w:val="24"/>
                <w:szCs w:val="24"/>
              </w:rPr>
              <w:t>2.</w:t>
            </w:r>
          </w:p>
        </w:tc>
        <w:tc>
          <w:tcPr>
            <w:tcW w:w="1805" w:type="dxa"/>
            <w:tcBorders>
              <w:left w:val="single" w:sz="6" w:space="0" w:color="000000"/>
              <w:right w:val="single" w:sz="6" w:space="0" w:color="000000"/>
            </w:tcBorders>
          </w:tcPr>
          <w:p w:rsidR="00D20A61" w:rsidRPr="00441E4F" w:rsidRDefault="00D20A61" w:rsidP="00D20A61">
            <w:pPr>
              <w:pStyle w:val="TableParagraph"/>
              <w:spacing w:before="17"/>
              <w:ind w:left="182"/>
              <w:rPr>
                <w:sz w:val="24"/>
                <w:szCs w:val="24"/>
              </w:rPr>
            </w:pPr>
            <w:proofErr w:type="spellStart"/>
            <w:r w:rsidRPr="00441E4F">
              <w:rPr>
                <w:spacing w:val="-1"/>
                <w:sz w:val="24"/>
                <w:szCs w:val="24"/>
              </w:rPr>
              <w:t>Прочие</w:t>
            </w:r>
            <w:proofErr w:type="spellEnd"/>
            <w:r w:rsidRPr="00441E4F">
              <w:rPr>
                <w:spacing w:val="-12"/>
                <w:sz w:val="24"/>
                <w:szCs w:val="24"/>
              </w:rPr>
              <w:t xml:space="preserve"> </w:t>
            </w:r>
            <w:proofErr w:type="spellStart"/>
            <w:r w:rsidRPr="00441E4F">
              <w:rPr>
                <w:sz w:val="24"/>
                <w:szCs w:val="24"/>
              </w:rPr>
              <w:t>расходы</w:t>
            </w:r>
            <w:proofErr w:type="spellEnd"/>
          </w:p>
        </w:tc>
        <w:tc>
          <w:tcPr>
            <w:tcW w:w="1978"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516"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401"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531"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690" w:type="dxa"/>
            <w:tcBorders>
              <w:left w:val="single" w:sz="6" w:space="0" w:color="000000"/>
              <w:right w:val="single" w:sz="6" w:space="0" w:color="000000"/>
            </w:tcBorders>
          </w:tcPr>
          <w:p w:rsidR="00D20A61" w:rsidRPr="00441E4F" w:rsidRDefault="00D20A61" w:rsidP="00D20A61">
            <w:pPr>
              <w:pStyle w:val="TableParagraph"/>
              <w:rPr>
                <w:sz w:val="24"/>
                <w:szCs w:val="24"/>
              </w:rPr>
            </w:pPr>
          </w:p>
        </w:tc>
      </w:tr>
      <w:tr w:rsidR="00D20A61" w:rsidRPr="00441E4F" w:rsidTr="00797E96">
        <w:trPr>
          <w:trHeight w:val="265"/>
        </w:trPr>
        <w:tc>
          <w:tcPr>
            <w:tcW w:w="650" w:type="dxa"/>
            <w:tcBorders>
              <w:left w:val="single" w:sz="6" w:space="0" w:color="000000"/>
              <w:right w:val="single" w:sz="6" w:space="0" w:color="000000"/>
            </w:tcBorders>
          </w:tcPr>
          <w:p w:rsidR="00D20A61" w:rsidRPr="00441E4F" w:rsidRDefault="00D20A61" w:rsidP="00D20A61">
            <w:pPr>
              <w:pStyle w:val="TableParagraph"/>
              <w:spacing w:before="17"/>
              <w:ind w:left="194"/>
              <w:rPr>
                <w:sz w:val="24"/>
                <w:szCs w:val="24"/>
              </w:rPr>
            </w:pPr>
            <w:r w:rsidRPr="00441E4F">
              <w:rPr>
                <w:sz w:val="24"/>
                <w:szCs w:val="24"/>
              </w:rPr>
              <w:t>2.1</w:t>
            </w:r>
          </w:p>
        </w:tc>
        <w:tc>
          <w:tcPr>
            <w:tcW w:w="1805" w:type="dxa"/>
            <w:tcBorders>
              <w:left w:val="single" w:sz="6" w:space="0" w:color="000000"/>
              <w:right w:val="single" w:sz="6" w:space="0" w:color="000000"/>
            </w:tcBorders>
          </w:tcPr>
          <w:p w:rsidR="00D20A61" w:rsidRPr="00441E4F" w:rsidRDefault="00D20A61" w:rsidP="00D20A61">
            <w:pPr>
              <w:pStyle w:val="TableParagraph"/>
              <w:spacing w:before="17"/>
              <w:ind w:left="122"/>
              <w:rPr>
                <w:sz w:val="24"/>
                <w:szCs w:val="24"/>
              </w:rPr>
            </w:pPr>
            <w:r w:rsidRPr="00441E4F">
              <w:rPr>
                <w:sz w:val="24"/>
                <w:szCs w:val="24"/>
              </w:rPr>
              <w:t>...</w:t>
            </w:r>
          </w:p>
        </w:tc>
        <w:tc>
          <w:tcPr>
            <w:tcW w:w="1978"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516"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401"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531" w:type="dxa"/>
            <w:tcBorders>
              <w:left w:val="single" w:sz="6" w:space="0" w:color="000000"/>
              <w:right w:val="single" w:sz="6" w:space="0" w:color="000000"/>
            </w:tcBorders>
          </w:tcPr>
          <w:p w:rsidR="00D20A61" w:rsidRPr="00441E4F" w:rsidRDefault="00D20A61" w:rsidP="00D20A61">
            <w:pPr>
              <w:pStyle w:val="TableParagraph"/>
              <w:rPr>
                <w:sz w:val="24"/>
                <w:szCs w:val="24"/>
              </w:rPr>
            </w:pPr>
          </w:p>
        </w:tc>
        <w:tc>
          <w:tcPr>
            <w:tcW w:w="1690" w:type="dxa"/>
            <w:tcBorders>
              <w:left w:val="single" w:sz="6" w:space="0" w:color="000000"/>
              <w:right w:val="single" w:sz="6" w:space="0" w:color="000000"/>
            </w:tcBorders>
          </w:tcPr>
          <w:p w:rsidR="00D20A61" w:rsidRPr="00441E4F" w:rsidRDefault="00D20A61" w:rsidP="00D20A61">
            <w:pPr>
              <w:pStyle w:val="TableParagraph"/>
              <w:rPr>
                <w:sz w:val="24"/>
                <w:szCs w:val="24"/>
              </w:rPr>
            </w:pPr>
          </w:p>
        </w:tc>
      </w:tr>
    </w:tbl>
    <w:p w:rsidR="00D20A61" w:rsidRPr="00797E96" w:rsidRDefault="00D20A61" w:rsidP="00D20A61">
      <w:pPr>
        <w:pStyle w:val="af5"/>
        <w:spacing w:before="5"/>
        <w:rPr>
          <w:sz w:val="26"/>
          <w:szCs w:val="26"/>
        </w:rPr>
      </w:pPr>
    </w:p>
    <w:p w:rsidR="00D20A61" w:rsidRPr="00797E96" w:rsidRDefault="00D20A61" w:rsidP="00D20A61">
      <w:pPr>
        <w:pStyle w:val="2"/>
        <w:keepNext w:val="0"/>
        <w:widowControl w:val="0"/>
        <w:numPr>
          <w:ilvl w:val="1"/>
          <w:numId w:val="4"/>
        </w:numPr>
        <w:tabs>
          <w:tab w:val="left" w:pos="0"/>
        </w:tabs>
        <w:autoSpaceDE w:val="0"/>
        <w:autoSpaceDN w:val="0"/>
        <w:spacing w:before="0" w:after="0"/>
        <w:ind w:left="0" w:firstLine="0"/>
        <w:jc w:val="center"/>
        <w:rPr>
          <w:rFonts w:ascii="Times New Roman" w:hAnsi="Times New Roman"/>
          <w:sz w:val="26"/>
          <w:szCs w:val="26"/>
        </w:rPr>
      </w:pPr>
      <w:r w:rsidRPr="00797E96">
        <w:rPr>
          <w:rFonts w:ascii="Times New Roman" w:hAnsi="Times New Roman"/>
          <w:spacing w:val="-1"/>
          <w:sz w:val="26"/>
          <w:szCs w:val="26"/>
        </w:rPr>
        <w:t>ТРУД</w:t>
      </w:r>
      <w:r w:rsidRPr="00797E96">
        <w:rPr>
          <w:rFonts w:ascii="Times New Roman" w:hAnsi="Times New Roman"/>
          <w:spacing w:val="-12"/>
          <w:sz w:val="26"/>
          <w:szCs w:val="26"/>
        </w:rPr>
        <w:t xml:space="preserve"> </w:t>
      </w:r>
      <w:r w:rsidRPr="00797E96">
        <w:rPr>
          <w:rFonts w:ascii="Times New Roman" w:hAnsi="Times New Roman"/>
          <w:spacing w:val="-1"/>
          <w:sz w:val="26"/>
          <w:szCs w:val="26"/>
        </w:rPr>
        <w:t>И</w:t>
      </w:r>
      <w:r w:rsidRPr="00797E96">
        <w:rPr>
          <w:rFonts w:ascii="Times New Roman" w:hAnsi="Times New Roman"/>
          <w:spacing w:val="-12"/>
          <w:sz w:val="26"/>
          <w:szCs w:val="26"/>
        </w:rPr>
        <w:t xml:space="preserve"> </w:t>
      </w:r>
      <w:r w:rsidRPr="00797E96">
        <w:rPr>
          <w:rFonts w:ascii="Times New Roman" w:hAnsi="Times New Roman"/>
          <w:spacing w:val="-1"/>
          <w:sz w:val="26"/>
          <w:szCs w:val="26"/>
        </w:rPr>
        <w:t>ЗАРАБОТНАЯ</w:t>
      </w:r>
      <w:r w:rsidRPr="00797E96">
        <w:rPr>
          <w:rFonts w:ascii="Times New Roman" w:hAnsi="Times New Roman"/>
          <w:spacing w:val="-12"/>
          <w:sz w:val="26"/>
          <w:szCs w:val="26"/>
        </w:rPr>
        <w:t xml:space="preserve"> </w:t>
      </w:r>
      <w:r w:rsidRPr="00797E96">
        <w:rPr>
          <w:rFonts w:ascii="Times New Roman" w:hAnsi="Times New Roman"/>
          <w:sz w:val="26"/>
          <w:szCs w:val="26"/>
        </w:rPr>
        <w:t>ПЛАТА</w:t>
      </w:r>
      <w:r w:rsidRPr="00797E96">
        <w:rPr>
          <w:rFonts w:ascii="Times New Roman" w:hAnsi="Times New Roman"/>
          <w:spacing w:val="-12"/>
          <w:sz w:val="26"/>
          <w:szCs w:val="26"/>
        </w:rPr>
        <w:t xml:space="preserve"> </w:t>
      </w:r>
      <w:r w:rsidRPr="00797E96">
        <w:rPr>
          <w:rFonts w:ascii="Times New Roman" w:hAnsi="Times New Roman"/>
          <w:sz w:val="26"/>
          <w:szCs w:val="26"/>
        </w:rPr>
        <w:t>РАБОТНИКОВ</w:t>
      </w:r>
    </w:p>
    <w:p w:rsidR="00D20A61" w:rsidRDefault="00D20A61" w:rsidP="00D20A61">
      <w:pPr>
        <w:pStyle w:val="af5"/>
        <w:spacing w:before="11"/>
        <w:rPr>
          <w:rFonts w:ascii="Arial"/>
          <w:b/>
          <w:sz w:val="18"/>
        </w:rPr>
      </w:pPr>
    </w:p>
    <w:p w:rsidR="00D20A61" w:rsidRPr="00797E96" w:rsidRDefault="00D20A61" w:rsidP="00797E96">
      <w:pPr>
        <w:pStyle w:val="a7"/>
        <w:widowControl w:val="0"/>
        <w:numPr>
          <w:ilvl w:val="2"/>
          <w:numId w:val="4"/>
        </w:numPr>
        <w:tabs>
          <w:tab w:val="left" w:pos="4230"/>
        </w:tabs>
        <w:autoSpaceDE w:val="0"/>
        <w:autoSpaceDN w:val="0"/>
        <w:spacing w:after="0" w:line="240" w:lineRule="auto"/>
        <w:ind w:hanging="327"/>
        <w:contextualSpacing w:val="0"/>
        <w:jc w:val="center"/>
        <w:rPr>
          <w:rFonts w:ascii="Times New Roman" w:hAnsi="Times New Roman"/>
          <w:sz w:val="24"/>
          <w:szCs w:val="24"/>
        </w:rPr>
      </w:pPr>
      <w:r w:rsidRPr="00F702D4">
        <w:rPr>
          <w:rFonts w:ascii="Times New Roman" w:hAnsi="Times New Roman"/>
          <w:sz w:val="24"/>
          <w:szCs w:val="24"/>
        </w:rPr>
        <w:t>Численность</w:t>
      </w:r>
      <w:r w:rsidRPr="00F702D4">
        <w:rPr>
          <w:rFonts w:ascii="Times New Roman" w:hAnsi="Times New Roman"/>
          <w:spacing w:val="16"/>
          <w:sz w:val="24"/>
          <w:szCs w:val="24"/>
        </w:rPr>
        <w:t xml:space="preserve"> </w:t>
      </w:r>
      <w:r w:rsidRPr="00F702D4">
        <w:rPr>
          <w:rFonts w:ascii="Times New Roman" w:hAnsi="Times New Roman"/>
          <w:sz w:val="24"/>
          <w:szCs w:val="24"/>
        </w:rPr>
        <w:t>и</w:t>
      </w:r>
      <w:r w:rsidRPr="00F702D4">
        <w:rPr>
          <w:rFonts w:ascii="Times New Roman" w:hAnsi="Times New Roman"/>
          <w:spacing w:val="17"/>
          <w:sz w:val="24"/>
          <w:szCs w:val="24"/>
        </w:rPr>
        <w:t xml:space="preserve"> </w:t>
      </w:r>
      <w:r w:rsidRPr="00F702D4">
        <w:rPr>
          <w:rFonts w:ascii="Times New Roman" w:hAnsi="Times New Roman"/>
          <w:sz w:val="24"/>
          <w:szCs w:val="24"/>
        </w:rPr>
        <w:t>состав</w:t>
      </w:r>
      <w:r w:rsidRPr="00F702D4">
        <w:rPr>
          <w:rFonts w:ascii="Times New Roman" w:hAnsi="Times New Roman"/>
          <w:spacing w:val="16"/>
          <w:sz w:val="24"/>
          <w:szCs w:val="24"/>
        </w:rPr>
        <w:t xml:space="preserve"> </w:t>
      </w:r>
      <w:r w:rsidRPr="00F702D4">
        <w:rPr>
          <w:rFonts w:ascii="Times New Roman" w:hAnsi="Times New Roman"/>
          <w:sz w:val="24"/>
          <w:szCs w:val="24"/>
        </w:rPr>
        <w:t>работников</w:t>
      </w:r>
    </w:p>
    <w:p w:rsidR="00D20A61" w:rsidRDefault="00D20A61" w:rsidP="00D20A61">
      <w:pPr>
        <w:pStyle w:val="af5"/>
        <w:spacing w:before="102"/>
        <w:ind w:right="107"/>
        <w:jc w:val="right"/>
      </w:pPr>
      <w:r>
        <w:rPr>
          <w:w w:val="105"/>
        </w:rPr>
        <w:t>чел.</w:t>
      </w:r>
    </w:p>
    <w:p w:rsidR="00D20A61" w:rsidRDefault="00D20A61" w:rsidP="00D20A61">
      <w:pPr>
        <w:pStyle w:val="af5"/>
      </w:pPr>
    </w:p>
    <w:tbl>
      <w:tblPr>
        <w:tblStyle w:val="TableNormal"/>
        <w:tblW w:w="10865" w:type="dxa"/>
        <w:tblInd w:w="-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6"/>
        <w:gridCol w:w="2075"/>
        <w:gridCol w:w="2426"/>
        <w:gridCol w:w="1723"/>
        <w:gridCol w:w="1899"/>
        <w:gridCol w:w="1916"/>
      </w:tblGrid>
      <w:tr w:rsidR="00D20A61" w:rsidRPr="00441E4F" w:rsidTr="00797E96">
        <w:trPr>
          <w:trHeight w:val="780"/>
        </w:trPr>
        <w:tc>
          <w:tcPr>
            <w:tcW w:w="826" w:type="dxa"/>
          </w:tcPr>
          <w:p w:rsidR="00D20A61" w:rsidRPr="00441E4F" w:rsidRDefault="00D20A61" w:rsidP="00D20A61">
            <w:pPr>
              <w:pStyle w:val="TableParagraph"/>
              <w:spacing w:before="17" w:line="268" w:lineRule="auto"/>
              <w:ind w:left="297" w:right="146" w:hanging="125"/>
              <w:rPr>
                <w:sz w:val="24"/>
                <w:szCs w:val="24"/>
              </w:rPr>
            </w:pPr>
            <w:r w:rsidRPr="00441E4F">
              <w:rPr>
                <w:sz w:val="24"/>
                <w:szCs w:val="24"/>
              </w:rPr>
              <w:t>N п/</w:t>
            </w:r>
            <w:r w:rsidRPr="00441E4F">
              <w:rPr>
                <w:spacing w:val="-48"/>
                <w:sz w:val="24"/>
                <w:szCs w:val="24"/>
              </w:rPr>
              <w:t xml:space="preserve"> </w:t>
            </w:r>
            <w:r w:rsidRPr="00441E4F">
              <w:rPr>
                <w:sz w:val="24"/>
                <w:szCs w:val="24"/>
              </w:rPr>
              <w:t>п</w:t>
            </w:r>
          </w:p>
        </w:tc>
        <w:tc>
          <w:tcPr>
            <w:tcW w:w="2075" w:type="dxa"/>
          </w:tcPr>
          <w:p w:rsidR="00D20A61" w:rsidRPr="00441E4F" w:rsidRDefault="00D20A61" w:rsidP="00D20A61">
            <w:pPr>
              <w:pStyle w:val="TableParagraph"/>
              <w:spacing w:before="17" w:line="268" w:lineRule="auto"/>
              <w:ind w:left="363" w:right="340" w:firstLine="63"/>
              <w:rPr>
                <w:sz w:val="24"/>
                <w:szCs w:val="24"/>
              </w:rPr>
            </w:pPr>
            <w:proofErr w:type="spellStart"/>
            <w:r w:rsidRPr="00441E4F">
              <w:rPr>
                <w:sz w:val="24"/>
                <w:szCs w:val="24"/>
              </w:rPr>
              <w:t>Категория</w:t>
            </w:r>
            <w:proofErr w:type="spellEnd"/>
            <w:r w:rsidRPr="00441E4F">
              <w:rPr>
                <w:spacing w:val="1"/>
                <w:sz w:val="24"/>
                <w:szCs w:val="24"/>
              </w:rPr>
              <w:t xml:space="preserve"> </w:t>
            </w:r>
            <w:proofErr w:type="spellStart"/>
            <w:r w:rsidRPr="00441E4F">
              <w:rPr>
                <w:sz w:val="24"/>
                <w:szCs w:val="24"/>
              </w:rPr>
              <w:t>работников</w:t>
            </w:r>
            <w:proofErr w:type="spellEnd"/>
          </w:p>
        </w:tc>
        <w:tc>
          <w:tcPr>
            <w:tcW w:w="2426" w:type="dxa"/>
          </w:tcPr>
          <w:p w:rsidR="00D20A61" w:rsidRPr="00441E4F" w:rsidRDefault="00D20A61" w:rsidP="00D20A61">
            <w:pPr>
              <w:pStyle w:val="TableParagraph"/>
              <w:tabs>
                <w:tab w:val="left" w:pos="957"/>
              </w:tabs>
              <w:spacing w:before="17" w:line="268" w:lineRule="auto"/>
              <w:ind w:left="198" w:right="178"/>
              <w:jc w:val="center"/>
              <w:rPr>
                <w:sz w:val="24"/>
                <w:szCs w:val="24"/>
              </w:rPr>
            </w:pPr>
            <w:r w:rsidRPr="00441E4F">
              <w:rPr>
                <w:w w:val="102"/>
                <w:sz w:val="24"/>
                <w:szCs w:val="24"/>
                <w:u w:val="single"/>
              </w:rPr>
              <w:t xml:space="preserve"> </w:t>
            </w:r>
            <w:r w:rsidRPr="00441E4F">
              <w:rPr>
                <w:sz w:val="24"/>
                <w:szCs w:val="24"/>
                <w:u w:val="single"/>
              </w:rPr>
              <w:tab/>
            </w:r>
            <w:proofErr w:type="spellStart"/>
            <w:r w:rsidRPr="00441E4F">
              <w:rPr>
                <w:sz w:val="24"/>
                <w:szCs w:val="24"/>
              </w:rPr>
              <w:t>год</w:t>
            </w:r>
            <w:proofErr w:type="spellEnd"/>
            <w:r w:rsidRPr="00441E4F">
              <w:rPr>
                <w:sz w:val="24"/>
                <w:szCs w:val="24"/>
              </w:rPr>
              <w:t>,</w:t>
            </w:r>
            <w:r w:rsidRPr="00441E4F">
              <w:rPr>
                <w:spacing w:val="1"/>
                <w:sz w:val="24"/>
                <w:szCs w:val="24"/>
              </w:rPr>
              <w:t xml:space="preserve"> </w:t>
            </w:r>
            <w:r w:rsidRPr="00441E4F">
              <w:rPr>
                <w:sz w:val="24"/>
                <w:szCs w:val="24"/>
              </w:rPr>
              <w:t>(</w:t>
            </w:r>
            <w:proofErr w:type="spellStart"/>
            <w:r w:rsidRPr="00441E4F">
              <w:rPr>
                <w:sz w:val="24"/>
                <w:szCs w:val="24"/>
              </w:rPr>
              <w:t>предшествующий</w:t>
            </w:r>
            <w:proofErr w:type="spellEnd"/>
            <w:r w:rsidRPr="00441E4F">
              <w:rPr>
                <w:spacing w:val="-48"/>
                <w:sz w:val="24"/>
                <w:szCs w:val="24"/>
              </w:rPr>
              <w:t xml:space="preserve"> </w:t>
            </w:r>
            <w:proofErr w:type="spellStart"/>
            <w:r w:rsidRPr="00441E4F">
              <w:rPr>
                <w:sz w:val="24"/>
                <w:szCs w:val="24"/>
              </w:rPr>
              <w:t>отчетному</w:t>
            </w:r>
            <w:proofErr w:type="spellEnd"/>
            <w:r w:rsidRPr="00441E4F">
              <w:rPr>
                <w:sz w:val="24"/>
                <w:szCs w:val="24"/>
              </w:rPr>
              <w:t>)</w:t>
            </w:r>
          </w:p>
        </w:tc>
        <w:tc>
          <w:tcPr>
            <w:tcW w:w="1723" w:type="dxa"/>
          </w:tcPr>
          <w:p w:rsidR="00D20A61" w:rsidRPr="00441E4F" w:rsidRDefault="00D20A61" w:rsidP="00D20A61">
            <w:pPr>
              <w:pStyle w:val="TableParagraph"/>
              <w:tabs>
                <w:tab w:val="left" w:pos="971"/>
              </w:tabs>
              <w:spacing w:before="17" w:line="268" w:lineRule="auto"/>
              <w:ind w:left="451" w:right="191" w:hanging="240"/>
              <w:rPr>
                <w:sz w:val="24"/>
                <w:szCs w:val="24"/>
              </w:rPr>
            </w:pPr>
            <w:r w:rsidRPr="00441E4F">
              <w:rPr>
                <w:w w:val="102"/>
                <w:sz w:val="24"/>
                <w:szCs w:val="24"/>
                <w:u w:val="single"/>
              </w:rPr>
              <w:t xml:space="preserve"> </w:t>
            </w:r>
            <w:r w:rsidRPr="00441E4F">
              <w:rPr>
                <w:sz w:val="24"/>
                <w:szCs w:val="24"/>
                <w:u w:val="single"/>
              </w:rPr>
              <w:tab/>
            </w:r>
            <w:r w:rsidRPr="00441E4F">
              <w:rPr>
                <w:sz w:val="24"/>
                <w:szCs w:val="24"/>
                <w:u w:val="single"/>
              </w:rPr>
              <w:tab/>
            </w:r>
            <w:proofErr w:type="spellStart"/>
            <w:r w:rsidRPr="00441E4F">
              <w:rPr>
                <w:spacing w:val="-3"/>
                <w:sz w:val="24"/>
                <w:szCs w:val="24"/>
              </w:rPr>
              <w:t>год</w:t>
            </w:r>
            <w:proofErr w:type="spellEnd"/>
            <w:r w:rsidRPr="00441E4F">
              <w:rPr>
                <w:spacing w:val="-48"/>
                <w:sz w:val="24"/>
                <w:szCs w:val="24"/>
              </w:rPr>
              <w:t xml:space="preserve"> </w:t>
            </w:r>
            <w:r w:rsidRPr="00441E4F">
              <w:rPr>
                <w:sz w:val="24"/>
                <w:szCs w:val="24"/>
              </w:rPr>
              <w:t>(</w:t>
            </w:r>
            <w:proofErr w:type="spellStart"/>
            <w:r w:rsidRPr="00441E4F">
              <w:rPr>
                <w:sz w:val="24"/>
                <w:szCs w:val="24"/>
              </w:rPr>
              <w:t>план</w:t>
            </w:r>
            <w:proofErr w:type="spellEnd"/>
            <w:r w:rsidRPr="00441E4F">
              <w:rPr>
                <w:sz w:val="24"/>
                <w:szCs w:val="24"/>
              </w:rPr>
              <w:t>)</w:t>
            </w:r>
          </w:p>
        </w:tc>
        <w:tc>
          <w:tcPr>
            <w:tcW w:w="1899" w:type="dxa"/>
          </w:tcPr>
          <w:p w:rsidR="00D20A61" w:rsidRPr="00441E4F" w:rsidRDefault="00D20A61" w:rsidP="00D20A61">
            <w:pPr>
              <w:pStyle w:val="TableParagraph"/>
              <w:tabs>
                <w:tab w:val="left" w:pos="1047"/>
              </w:tabs>
              <w:spacing w:before="17" w:line="268" w:lineRule="auto"/>
              <w:ind w:left="522" w:right="265" w:hanging="235"/>
              <w:rPr>
                <w:sz w:val="24"/>
                <w:szCs w:val="24"/>
              </w:rPr>
            </w:pPr>
            <w:r w:rsidRPr="00441E4F">
              <w:rPr>
                <w:w w:val="102"/>
                <w:sz w:val="24"/>
                <w:szCs w:val="24"/>
                <w:u w:val="single"/>
              </w:rPr>
              <w:t xml:space="preserve"> </w:t>
            </w:r>
            <w:r w:rsidRPr="00441E4F">
              <w:rPr>
                <w:sz w:val="24"/>
                <w:szCs w:val="24"/>
                <w:u w:val="single"/>
              </w:rPr>
              <w:tab/>
            </w:r>
            <w:r w:rsidRPr="00441E4F">
              <w:rPr>
                <w:sz w:val="24"/>
                <w:szCs w:val="24"/>
                <w:u w:val="single"/>
              </w:rPr>
              <w:tab/>
            </w:r>
            <w:proofErr w:type="spellStart"/>
            <w:r w:rsidRPr="00441E4F">
              <w:rPr>
                <w:spacing w:val="-3"/>
                <w:sz w:val="24"/>
                <w:szCs w:val="24"/>
              </w:rPr>
              <w:t>год</w:t>
            </w:r>
            <w:proofErr w:type="spellEnd"/>
            <w:r w:rsidRPr="00441E4F">
              <w:rPr>
                <w:spacing w:val="-48"/>
                <w:sz w:val="24"/>
                <w:szCs w:val="24"/>
              </w:rPr>
              <w:t xml:space="preserve"> </w:t>
            </w:r>
            <w:r w:rsidRPr="00441E4F">
              <w:rPr>
                <w:sz w:val="24"/>
                <w:szCs w:val="24"/>
              </w:rPr>
              <w:t>(</w:t>
            </w:r>
            <w:proofErr w:type="spellStart"/>
            <w:r w:rsidRPr="00441E4F">
              <w:rPr>
                <w:sz w:val="24"/>
                <w:szCs w:val="24"/>
              </w:rPr>
              <w:t>факт</w:t>
            </w:r>
            <w:proofErr w:type="spellEnd"/>
            <w:r w:rsidRPr="00441E4F">
              <w:rPr>
                <w:sz w:val="24"/>
                <w:szCs w:val="24"/>
              </w:rPr>
              <w:t>)</w:t>
            </w:r>
          </w:p>
        </w:tc>
        <w:tc>
          <w:tcPr>
            <w:tcW w:w="1916" w:type="dxa"/>
          </w:tcPr>
          <w:p w:rsidR="00D20A61" w:rsidRPr="00441E4F" w:rsidRDefault="00D20A61" w:rsidP="00D20A61">
            <w:pPr>
              <w:pStyle w:val="TableParagraph"/>
              <w:spacing w:before="17"/>
              <w:ind w:left="271"/>
              <w:rPr>
                <w:sz w:val="24"/>
                <w:szCs w:val="24"/>
              </w:rPr>
            </w:pPr>
            <w:proofErr w:type="spellStart"/>
            <w:r w:rsidRPr="00441E4F">
              <w:rPr>
                <w:sz w:val="24"/>
                <w:szCs w:val="24"/>
              </w:rPr>
              <w:t>Отклонение</w:t>
            </w:r>
            <w:proofErr w:type="spellEnd"/>
          </w:p>
        </w:tc>
      </w:tr>
    </w:tbl>
    <w:p w:rsidR="00D20A61" w:rsidRDefault="00D20A61" w:rsidP="00D20A61">
      <w:pPr>
        <w:pStyle w:val="af5"/>
      </w:pPr>
    </w:p>
    <w:p w:rsidR="00D20A61" w:rsidRPr="00F702D4" w:rsidRDefault="00D20A61" w:rsidP="00D20A61">
      <w:pPr>
        <w:pStyle w:val="a7"/>
        <w:widowControl w:val="0"/>
        <w:numPr>
          <w:ilvl w:val="2"/>
          <w:numId w:val="4"/>
        </w:numPr>
        <w:tabs>
          <w:tab w:val="left" w:pos="4894"/>
        </w:tabs>
        <w:autoSpaceDE w:val="0"/>
        <w:autoSpaceDN w:val="0"/>
        <w:spacing w:before="191" w:after="0" w:line="240" w:lineRule="auto"/>
        <w:ind w:left="4893"/>
        <w:contextualSpacing w:val="0"/>
        <w:jc w:val="left"/>
        <w:rPr>
          <w:rFonts w:ascii="Times New Roman" w:hAnsi="Times New Roman"/>
          <w:sz w:val="24"/>
          <w:szCs w:val="24"/>
        </w:rPr>
      </w:pPr>
      <w:r w:rsidRPr="00F702D4">
        <w:rPr>
          <w:rFonts w:ascii="Times New Roman" w:hAnsi="Times New Roman"/>
          <w:sz w:val="24"/>
          <w:szCs w:val="24"/>
        </w:rPr>
        <w:t>Фонд</w:t>
      </w:r>
      <w:r w:rsidRPr="00F702D4">
        <w:rPr>
          <w:rFonts w:ascii="Times New Roman" w:hAnsi="Times New Roman"/>
          <w:spacing w:val="6"/>
          <w:sz w:val="24"/>
          <w:szCs w:val="24"/>
        </w:rPr>
        <w:t xml:space="preserve"> </w:t>
      </w:r>
      <w:r w:rsidRPr="00F702D4">
        <w:rPr>
          <w:rFonts w:ascii="Times New Roman" w:hAnsi="Times New Roman"/>
          <w:sz w:val="24"/>
          <w:szCs w:val="24"/>
        </w:rPr>
        <w:t>оплаты</w:t>
      </w:r>
      <w:r w:rsidRPr="00F702D4">
        <w:rPr>
          <w:rFonts w:ascii="Times New Roman" w:hAnsi="Times New Roman"/>
          <w:spacing w:val="6"/>
          <w:sz w:val="24"/>
          <w:szCs w:val="24"/>
        </w:rPr>
        <w:t xml:space="preserve"> </w:t>
      </w:r>
      <w:r w:rsidRPr="00F702D4">
        <w:rPr>
          <w:rFonts w:ascii="Times New Roman" w:hAnsi="Times New Roman"/>
          <w:sz w:val="24"/>
          <w:szCs w:val="24"/>
        </w:rPr>
        <w:t>труда</w:t>
      </w:r>
    </w:p>
    <w:p w:rsidR="00D20A61" w:rsidRDefault="00D20A61" w:rsidP="00D20A61">
      <w:pPr>
        <w:pStyle w:val="af5"/>
        <w:rPr>
          <w:sz w:val="20"/>
        </w:rPr>
      </w:pPr>
    </w:p>
    <w:p w:rsidR="00D20A61" w:rsidRDefault="00D20A61" w:rsidP="00D20A61">
      <w:pPr>
        <w:pStyle w:val="af5"/>
        <w:spacing w:before="102"/>
        <w:ind w:right="107"/>
        <w:jc w:val="right"/>
      </w:pPr>
      <w:r>
        <w:rPr>
          <w:w w:val="105"/>
        </w:rPr>
        <w:t>тыс.</w:t>
      </w:r>
      <w:r>
        <w:rPr>
          <w:spacing w:val="-8"/>
          <w:w w:val="105"/>
        </w:rPr>
        <w:t xml:space="preserve"> </w:t>
      </w:r>
      <w:r>
        <w:rPr>
          <w:w w:val="105"/>
        </w:rPr>
        <w:t>руб.</w:t>
      </w:r>
    </w:p>
    <w:p w:rsidR="00D20A61" w:rsidRDefault="00D20A61" w:rsidP="00D20A61">
      <w:pPr>
        <w:pStyle w:val="af5"/>
      </w:pPr>
    </w:p>
    <w:tbl>
      <w:tblPr>
        <w:tblStyle w:val="TableNormal"/>
        <w:tblW w:w="10565" w:type="dxa"/>
        <w:tblInd w:w="-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5"/>
        <w:gridCol w:w="1674"/>
        <w:gridCol w:w="2107"/>
        <w:gridCol w:w="1400"/>
        <w:gridCol w:w="1400"/>
        <w:gridCol w:w="1530"/>
        <w:gridCol w:w="1689"/>
      </w:tblGrid>
      <w:tr w:rsidR="00D20A61" w:rsidTr="00797E96">
        <w:trPr>
          <w:trHeight w:val="760"/>
        </w:trPr>
        <w:tc>
          <w:tcPr>
            <w:tcW w:w="765" w:type="dxa"/>
            <w:vMerge w:val="restart"/>
            <w:tcBorders>
              <w:left w:val="single" w:sz="6" w:space="0" w:color="000000"/>
              <w:bottom w:val="single" w:sz="6" w:space="0" w:color="000000"/>
              <w:right w:val="single" w:sz="6" w:space="0" w:color="000000"/>
            </w:tcBorders>
          </w:tcPr>
          <w:p w:rsidR="00D20A61" w:rsidRPr="00441E4F" w:rsidRDefault="00D20A61" w:rsidP="00D20A61">
            <w:pPr>
              <w:pStyle w:val="TableParagraph"/>
              <w:spacing w:before="17"/>
              <w:ind w:left="14"/>
              <w:jc w:val="center"/>
              <w:rPr>
                <w:sz w:val="20"/>
                <w:szCs w:val="20"/>
              </w:rPr>
            </w:pPr>
            <w:r w:rsidRPr="00441E4F">
              <w:rPr>
                <w:w w:val="98"/>
                <w:sz w:val="20"/>
                <w:szCs w:val="20"/>
              </w:rPr>
              <w:t>N</w:t>
            </w:r>
          </w:p>
          <w:p w:rsidR="00D20A61" w:rsidRPr="00441E4F" w:rsidRDefault="00D20A61" w:rsidP="00D20A61">
            <w:pPr>
              <w:pStyle w:val="TableParagraph"/>
              <w:spacing w:before="25"/>
              <w:ind w:left="229" w:right="215"/>
              <w:jc w:val="center"/>
              <w:rPr>
                <w:sz w:val="20"/>
                <w:szCs w:val="20"/>
              </w:rPr>
            </w:pPr>
            <w:r w:rsidRPr="00441E4F">
              <w:rPr>
                <w:sz w:val="20"/>
                <w:szCs w:val="20"/>
              </w:rPr>
              <w:t>п/п</w:t>
            </w:r>
          </w:p>
        </w:tc>
        <w:tc>
          <w:tcPr>
            <w:tcW w:w="1674" w:type="dxa"/>
            <w:vMerge w:val="restart"/>
            <w:tcBorders>
              <w:left w:val="single" w:sz="6" w:space="0" w:color="000000"/>
              <w:bottom w:val="single" w:sz="6" w:space="0" w:color="000000"/>
              <w:right w:val="single" w:sz="6" w:space="0" w:color="000000"/>
            </w:tcBorders>
          </w:tcPr>
          <w:p w:rsidR="00D20A61" w:rsidRPr="00441E4F" w:rsidRDefault="00D20A61" w:rsidP="00D20A61">
            <w:pPr>
              <w:pStyle w:val="TableParagraph"/>
              <w:spacing w:before="17" w:line="268" w:lineRule="auto"/>
              <w:ind w:left="551" w:hanging="365"/>
              <w:rPr>
                <w:sz w:val="20"/>
                <w:szCs w:val="20"/>
              </w:rPr>
            </w:pPr>
            <w:proofErr w:type="spellStart"/>
            <w:r w:rsidRPr="00441E4F">
              <w:rPr>
                <w:w w:val="95"/>
                <w:sz w:val="20"/>
                <w:szCs w:val="20"/>
              </w:rPr>
              <w:t>Наименование</w:t>
            </w:r>
            <w:proofErr w:type="spellEnd"/>
            <w:r w:rsidRPr="00441E4F">
              <w:rPr>
                <w:spacing w:val="-45"/>
                <w:w w:val="95"/>
                <w:sz w:val="20"/>
                <w:szCs w:val="20"/>
              </w:rPr>
              <w:t xml:space="preserve"> </w:t>
            </w:r>
            <w:proofErr w:type="spellStart"/>
            <w:r w:rsidRPr="00441E4F">
              <w:rPr>
                <w:sz w:val="20"/>
                <w:szCs w:val="20"/>
              </w:rPr>
              <w:t>статей</w:t>
            </w:r>
            <w:proofErr w:type="spellEnd"/>
          </w:p>
        </w:tc>
        <w:tc>
          <w:tcPr>
            <w:tcW w:w="2107" w:type="dxa"/>
            <w:vMerge w:val="restart"/>
            <w:tcBorders>
              <w:left w:val="single" w:sz="6" w:space="0" w:color="000000"/>
              <w:bottom w:val="single" w:sz="6" w:space="0" w:color="000000"/>
              <w:right w:val="single" w:sz="6" w:space="0" w:color="000000"/>
            </w:tcBorders>
          </w:tcPr>
          <w:p w:rsidR="00D20A61" w:rsidRPr="00441E4F" w:rsidRDefault="00D20A61" w:rsidP="00D20A61">
            <w:pPr>
              <w:pStyle w:val="TableParagraph"/>
              <w:tabs>
                <w:tab w:val="left" w:pos="981"/>
              </w:tabs>
              <w:spacing w:before="17" w:line="276" w:lineRule="auto"/>
              <w:ind w:left="250" w:right="232"/>
              <w:jc w:val="center"/>
              <w:rPr>
                <w:sz w:val="20"/>
                <w:szCs w:val="20"/>
              </w:rPr>
            </w:pPr>
            <w:r w:rsidRPr="00441E4F">
              <w:rPr>
                <w:w w:val="98"/>
                <w:sz w:val="20"/>
                <w:szCs w:val="20"/>
                <w:u w:val="single"/>
              </w:rPr>
              <w:t xml:space="preserve"> </w:t>
            </w:r>
            <w:r w:rsidRPr="00441E4F">
              <w:rPr>
                <w:sz w:val="20"/>
                <w:szCs w:val="20"/>
                <w:u w:val="single"/>
              </w:rPr>
              <w:tab/>
            </w:r>
            <w:proofErr w:type="spellStart"/>
            <w:r w:rsidRPr="00441E4F">
              <w:rPr>
                <w:sz w:val="20"/>
                <w:szCs w:val="20"/>
              </w:rPr>
              <w:t>год</w:t>
            </w:r>
            <w:proofErr w:type="spellEnd"/>
            <w:r w:rsidRPr="00441E4F">
              <w:rPr>
                <w:sz w:val="20"/>
                <w:szCs w:val="20"/>
              </w:rPr>
              <w:t>,</w:t>
            </w:r>
            <w:r w:rsidRPr="00441E4F">
              <w:rPr>
                <w:spacing w:val="1"/>
                <w:sz w:val="20"/>
                <w:szCs w:val="20"/>
              </w:rPr>
              <w:t xml:space="preserve"> </w:t>
            </w:r>
            <w:r w:rsidRPr="00441E4F">
              <w:rPr>
                <w:w w:val="95"/>
                <w:sz w:val="20"/>
                <w:szCs w:val="20"/>
              </w:rPr>
              <w:t>(</w:t>
            </w:r>
            <w:proofErr w:type="spellStart"/>
            <w:r w:rsidRPr="00441E4F">
              <w:rPr>
                <w:w w:val="95"/>
                <w:sz w:val="20"/>
                <w:szCs w:val="20"/>
              </w:rPr>
              <w:t>предшествующий</w:t>
            </w:r>
            <w:proofErr w:type="spellEnd"/>
            <w:r w:rsidRPr="00441E4F">
              <w:rPr>
                <w:spacing w:val="1"/>
                <w:w w:val="95"/>
                <w:sz w:val="20"/>
                <w:szCs w:val="20"/>
              </w:rPr>
              <w:t xml:space="preserve"> </w:t>
            </w:r>
            <w:proofErr w:type="spellStart"/>
            <w:r w:rsidRPr="00441E4F">
              <w:rPr>
                <w:sz w:val="20"/>
                <w:szCs w:val="20"/>
              </w:rPr>
              <w:lastRenderedPageBreak/>
              <w:t>отчетному</w:t>
            </w:r>
            <w:proofErr w:type="spellEnd"/>
            <w:r w:rsidRPr="00441E4F">
              <w:rPr>
                <w:sz w:val="20"/>
                <w:szCs w:val="20"/>
              </w:rPr>
              <w:t>)</w:t>
            </w:r>
          </w:p>
        </w:tc>
        <w:tc>
          <w:tcPr>
            <w:tcW w:w="1400" w:type="dxa"/>
            <w:vMerge w:val="restart"/>
            <w:tcBorders>
              <w:left w:val="single" w:sz="6" w:space="0" w:color="000000"/>
              <w:bottom w:val="single" w:sz="6" w:space="0" w:color="000000"/>
              <w:right w:val="single" w:sz="6" w:space="0" w:color="000000"/>
            </w:tcBorders>
          </w:tcPr>
          <w:p w:rsidR="00D20A61" w:rsidRPr="00441E4F" w:rsidRDefault="00D20A61" w:rsidP="00D20A61">
            <w:pPr>
              <w:pStyle w:val="TableParagraph"/>
              <w:tabs>
                <w:tab w:val="left" w:pos="929"/>
              </w:tabs>
              <w:spacing w:before="17" w:line="268" w:lineRule="auto"/>
              <w:ind w:left="429" w:right="179" w:hanging="231"/>
              <w:rPr>
                <w:sz w:val="20"/>
                <w:szCs w:val="20"/>
              </w:rPr>
            </w:pPr>
            <w:r w:rsidRPr="00441E4F">
              <w:rPr>
                <w:w w:val="98"/>
                <w:sz w:val="20"/>
                <w:szCs w:val="20"/>
                <w:u w:val="single"/>
              </w:rPr>
              <w:lastRenderedPageBreak/>
              <w:t xml:space="preserve"> </w:t>
            </w:r>
            <w:r w:rsidRPr="00441E4F">
              <w:rPr>
                <w:sz w:val="20"/>
                <w:szCs w:val="20"/>
                <w:u w:val="single"/>
              </w:rPr>
              <w:tab/>
            </w:r>
            <w:r w:rsidRPr="00441E4F">
              <w:rPr>
                <w:sz w:val="20"/>
                <w:szCs w:val="20"/>
                <w:u w:val="single"/>
              </w:rPr>
              <w:tab/>
            </w:r>
            <w:proofErr w:type="spellStart"/>
            <w:r w:rsidRPr="00441E4F">
              <w:rPr>
                <w:spacing w:val="-7"/>
                <w:sz w:val="20"/>
                <w:szCs w:val="20"/>
              </w:rPr>
              <w:t>год</w:t>
            </w:r>
            <w:proofErr w:type="spellEnd"/>
            <w:r w:rsidRPr="00441E4F">
              <w:rPr>
                <w:spacing w:val="-48"/>
                <w:sz w:val="20"/>
                <w:szCs w:val="20"/>
              </w:rPr>
              <w:t xml:space="preserve"> </w:t>
            </w:r>
            <w:r w:rsidRPr="00441E4F">
              <w:rPr>
                <w:sz w:val="20"/>
                <w:szCs w:val="20"/>
              </w:rPr>
              <w:t>(</w:t>
            </w:r>
            <w:proofErr w:type="spellStart"/>
            <w:r w:rsidRPr="00441E4F">
              <w:rPr>
                <w:sz w:val="20"/>
                <w:szCs w:val="20"/>
              </w:rPr>
              <w:t>план</w:t>
            </w:r>
            <w:proofErr w:type="spellEnd"/>
            <w:r w:rsidRPr="00441E4F">
              <w:rPr>
                <w:sz w:val="20"/>
                <w:szCs w:val="20"/>
              </w:rPr>
              <w:t>)</w:t>
            </w:r>
          </w:p>
        </w:tc>
        <w:tc>
          <w:tcPr>
            <w:tcW w:w="1400" w:type="dxa"/>
            <w:vMerge w:val="restart"/>
            <w:tcBorders>
              <w:left w:val="single" w:sz="6" w:space="0" w:color="000000"/>
              <w:bottom w:val="single" w:sz="6" w:space="0" w:color="000000"/>
              <w:right w:val="single" w:sz="6" w:space="0" w:color="000000"/>
            </w:tcBorders>
          </w:tcPr>
          <w:p w:rsidR="00D20A61" w:rsidRPr="00441E4F" w:rsidRDefault="00D20A61" w:rsidP="00D20A61">
            <w:pPr>
              <w:pStyle w:val="TableParagraph"/>
              <w:tabs>
                <w:tab w:val="left" w:pos="929"/>
              </w:tabs>
              <w:spacing w:before="17" w:line="268" w:lineRule="auto"/>
              <w:ind w:left="424" w:right="179" w:hanging="226"/>
              <w:rPr>
                <w:sz w:val="20"/>
                <w:szCs w:val="20"/>
              </w:rPr>
            </w:pPr>
            <w:r w:rsidRPr="00441E4F">
              <w:rPr>
                <w:w w:val="98"/>
                <w:sz w:val="20"/>
                <w:szCs w:val="20"/>
                <w:u w:val="single"/>
              </w:rPr>
              <w:t xml:space="preserve"> </w:t>
            </w:r>
            <w:r w:rsidRPr="00441E4F">
              <w:rPr>
                <w:sz w:val="20"/>
                <w:szCs w:val="20"/>
                <w:u w:val="single"/>
              </w:rPr>
              <w:tab/>
            </w:r>
            <w:r w:rsidRPr="00441E4F">
              <w:rPr>
                <w:sz w:val="20"/>
                <w:szCs w:val="20"/>
                <w:u w:val="single"/>
              </w:rPr>
              <w:tab/>
            </w:r>
            <w:proofErr w:type="spellStart"/>
            <w:r w:rsidRPr="00441E4F">
              <w:rPr>
                <w:spacing w:val="-7"/>
                <w:sz w:val="20"/>
                <w:szCs w:val="20"/>
              </w:rPr>
              <w:t>год</w:t>
            </w:r>
            <w:proofErr w:type="spellEnd"/>
            <w:r w:rsidRPr="00441E4F">
              <w:rPr>
                <w:spacing w:val="-48"/>
                <w:sz w:val="20"/>
                <w:szCs w:val="20"/>
              </w:rPr>
              <w:t xml:space="preserve"> </w:t>
            </w:r>
            <w:r w:rsidRPr="00441E4F">
              <w:rPr>
                <w:sz w:val="20"/>
                <w:szCs w:val="20"/>
              </w:rPr>
              <w:t>(</w:t>
            </w:r>
            <w:proofErr w:type="spellStart"/>
            <w:r w:rsidRPr="00441E4F">
              <w:rPr>
                <w:sz w:val="20"/>
                <w:szCs w:val="20"/>
              </w:rPr>
              <w:t>факт</w:t>
            </w:r>
            <w:proofErr w:type="spellEnd"/>
            <w:r w:rsidRPr="00441E4F">
              <w:rPr>
                <w:sz w:val="20"/>
                <w:szCs w:val="20"/>
              </w:rPr>
              <w:t>)</w:t>
            </w:r>
          </w:p>
        </w:tc>
        <w:tc>
          <w:tcPr>
            <w:tcW w:w="3219" w:type="dxa"/>
            <w:gridSpan w:val="2"/>
            <w:tcBorders>
              <w:left w:val="single" w:sz="6" w:space="0" w:color="000000"/>
              <w:right w:val="single" w:sz="6" w:space="0" w:color="000000"/>
            </w:tcBorders>
          </w:tcPr>
          <w:p w:rsidR="00D20A61" w:rsidRPr="00441E4F" w:rsidRDefault="00D20A61" w:rsidP="00D20A61">
            <w:pPr>
              <w:pStyle w:val="TableParagraph"/>
              <w:spacing w:before="17"/>
              <w:ind w:left="1084"/>
              <w:rPr>
                <w:sz w:val="20"/>
                <w:szCs w:val="20"/>
              </w:rPr>
            </w:pPr>
            <w:proofErr w:type="spellStart"/>
            <w:r w:rsidRPr="00441E4F">
              <w:rPr>
                <w:sz w:val="20"/>
                <w:szCs w:val="20"/>
              </w:rPr>
              <w:t>Отклонение</w:t>
            </w:r>
            <w:proofErr w:type="spellEnd"/>
          </w:p>
        </w:tc>
      </w:tr>
      <w:tr w:rsidR="00D20A61" w:rsidTr="00797E96">
        <w:trPr>
          <w:trHeight w:val="520"/>
        </w:trPr>
        <w:tc>
          <w:tcPr>
            <w:tcW w:w="765" w:type="dxa"/>
            <w:vMerge/>
            <w:tcBorders>
              <w:top w:val="nil"/>
              <w:left w:val="single" w:sz="6" w:space="0" w:color="000000"/>
              <w:bottom w:val="single" w:sz="6" w:space="0" w:color="000000"/>
              <w:right w:val="single" w:sz="6" w:space="0" w:color="000000"/>
            </w:tcBorders>
          </w:tcPr>
          <w:p w:rsidR="00D20A61" w:rsidRPr="00441E4F" w:rsidRDefault="00D20A61" w:rsidP="00D20A61">
            <w:pPr>
              <w:rPr>
                <w:rFonts w:ascii="Times New Roman" w:hAnsi="Times New Roman"/>
                <w:sz w:val="20"/>
                <w:szCs w:val="20"/>
              </w:rPr>
            </w:pPr>
          </w:p>
        </w:tc>
        <w:tc>
          <w:tcPr>
            <w:tcW w:w="1674" w:type="dxa"/>
            <w:vMerge/>
            <w:tcBorders>
              <w:top w:val="single" w:sz="6" w:space="0" w:color="000000"/>
              <w:left w:val="single" w:sz="6" w:space="0" w:color="000000"/>
              <w:bottom w:val="single" w:sz="6" w:space="0" w:color="000000"/>
              <w:right w:val="single" w:sz="6" w:space="0" w:color="000000"/>
            </w:tcBorders>
          </w:tcPr>
          <w:p w:rsidR="00D20A61" w:rsidRPr="00441E4F" w:rsidRDefault="00D20A61" w:rsidP="00D20A61">
            <w:pPr>
              <w:rPr>
                <w:rFonts w:ascii="Times New Roman" w:hAnsi="Times New Roman"/>
                <w:sz w:val="20"/>
                <w:szCs w:val="20"/>
              </w:rPr>
            </w:pPr>
          </w:p>
        </w:tc>
        <w:tc>
          <w:tcPr>
            <w:tcW w:w="2107" w:type="dxa"/>
            <w:vMerge/>
            <w:tcBorders>
              <w:top w:val="single" w:sz="6" w:space="0" w:color="000000"/>
              <w:left w:val="single" w:sz="6" w:space="0" w:color="000000"/>
              <w:bottom w:val="single" w:sz="6" w:space="0" w:color="000000"/>
              <w:right w:val="single" w:sz="6" w:space="0" w:color="000000"/>
            </w:tcBorders>
          </w:tcPr>
          <w:p w:rsidR="00D20A61" w:rsidRPr="00441E4F" w:rsidRDefault="00D20A61" w:rsidP="00D20A61">
            <w:pPr>
              <w:rPr>
                <w:rFonts w:ascii="Times New Roman" w:hAnsi="Times New Roman"/>
                <w:sz w:val="20"/>
                <w:szCs w:val="20"/>
              </w:rPr>
            </w:pPr>
          </w:p>
        </w:tc>
        <w:tc>
          <w:tcPr>
            <w:tcW w:w="1400" w:type="dxa"/>
            <w:vMerge/>
            <w:tcBorders>
              <w:top w:val="single" w:sz="6" w:space="0" w:color="000000"/>
              <w:left w:val="single" w:sz="6" w:space="0" w:color="000000"/>
              <w:bottom w:val="single" w:sz="6" w:space="0" w:color="000000"/>
              <w:right w:val="single" w:sz="6" w:space="0" w:color="000000"/>
            </w:tcBorders>
          </w:tcPr>
          <w:p w:rsidR="00D20A61" w:rsidRPr="00441E4F" w:rsidRDefault="00D20A61" w:rsidP="00D20A61">
            <w:pPr>
              <w:rPr>
                <w:rFonts w:ascii="Times New Roman" w:hAnsi="Times New Roman"/>
                <w:sz w:val="20"/>
                <w:szCs w:val="20"/>
              </w:rPr>
            </w:pPr>
          </w:p>
        </w:tc>
        <w:tc>
          <w:tcPr>
            <w:tcW w:w="1400" w:type="dxa"/>
            <w:vMerge/>
            <w:tcBorders>
              <w:top w:val="single" w:sz="6" w:space="0" w:color="000000"/>
              <w:left w:val="single" w:sz="6" w:space="0" w:color="000000"/>
              <w:bottom w:val="single" w:sz="6" w:space="0" w:color="000000"/>
              <w:right w:val="single" w:sz="6" w:space="0" w:color="000000"/>
            </w:tcBorders>
          </w:tcPr>
          <w:p w:rsidR="00D20A61" w:rsidRPr="00441E4F" w:rsidRDefault="00D20A61" w:rsidP="00D20A61">
            <w:pPr>
              <w:rPr>
                <w:rFonts w:ascii="Times New Roman" w:hAnsi="Times New Roman"/>
                <w:sz w:val="20"/>
                <w:szCs w:val="20"/>
              </w:rPr>
            </w:pPr>
          </w:p>
        </w:tc>
        <w:tc>
          <w:tcPr>
            <w:tcW w:w="1530" w:type="dxa"/>
            <w:tcBorders>
              <w:left w:val="single" w:sz="6" w:space="0" w:color="000000"/>
              <w:right w:val="single" w:sz="6" w:space="0" w:color="000000"/>
            </w:tcBorders>
          </w:tcPr>
          <w:p w:rsidR="00D20A61" w:rsidRPr="00441E4F" w:rsidRDefault="00D20A61" w:rsidP="00D20A61">
            <w:pPr>
              <w:pStyle w:val="TableParagraph"/>
              <w:spacing w:before="17"/>
              <w:ind w:left="241"/>
              <w:rPr>
                <w:sz w:val="20"/>
                <w:szCs w:val="20"/>
              </w:rPr>
            </w:pPr>
            <w:proofErr w:type="spellStart"/>
            <w:r w:rsidRPr="00441E4F">
              <w:rPr>
                <w:sz w:val="20"/>
                <w:szCs w:val="20"/>
              </w:rPr>
              <w:t>абсолютное</w:t>
            </w:r>
            <w:proofErr w:type="spellEnd"/>
          </w:p>
        </w:tc>
        <w:tc>
          <w:tcPr>
            <w:tcW w:w="1689" w:type="dxa"/>
            <w:tcBorders>
              <w:left w:val="single" w:sz="6" w:space="0" w:color="000000"/>
              <w:right w:val="single" w:sz="6" w:space="0" w:color="000000"/>
            </w:tcBorders>
          </w:tcPr>
          <w:p w:rsidR="00D20A61" w:rsidRPr="00441E4F" w:rsidRDefault="00D20A61" w:rsidP="00D20A61">
            <w:pPr>
              <w:pStyle w:val="TableParagraph"/>
              <w:spacing w:before="17"/>
              <w:ind w:left="138" w:right="120"/>
              <w:jc w:val="center"/>
              <w:rPr>
                <w:sz w:val="20"/>
                <w:szCs w:val="20"/>
              </w:rPr>
            </w:pPr>
            <w:proofErr w:type="spellStart"/>
            <w:r w:rsidRPr="00441E4F">
              <w:rPr>
                <w:sz w:val="20"/>
                <w:szCs w:val="20"/>
              </w:rPr>
              <w:t>относительное</w:t>
            </w:r>
            <w:proofErr w:type="spellEnd"/>
            <w:r w:rsidRPr="00441E4F">
              <w:rPr>
                <w:sz w:val="20"/>
                <w:szCs w:val="20"/>
              </w:rPr>
              <w:t>,</w:t>
            </w:r>
          </w:p>
          <w:p w:rsidR="00D20A61" w:rsidRPr="00441E4F" w:rsidRDefault="00D20A61" w:rsidP="00D20A61">
            <w:pPr>
              <w:pStyle w:val="TableParagraph"/>
              <w:spacing w:before="25"/>
              <w:ind w:left="18"/>
              <w:jc w:val="center"/>
              <w:rPr>
                <w:sz w:val="20"/>
                <w:szCs w:val="20"/>
              </w:rPr>
            </w:pPr>
            <w:r w:rsidRPr="00441E4F">
              <w:rPr>
                <w:w w:val="98"/>
                <w:sz w:val="20"/>
                <w:szCs w:val="20"/>
              </w:rPr>
              <w:t>%</w:t>
            </w:r>
          </w:p>
        </w:tc>
      </w:tr>
    </w:tbl>
    <w:p w:rsidR="00D20A61" w:rsidRDefault="00D20A61" w:rsidP="00D20A61">
      <w:pPr>
        <w:pStyle w:val="af5"/>
        <w:rPr>
          <w:sz w:val="20"/>
        </w:rPr>
      </w:pPr>
    </w:p>
    <w:p w:rsidR="00D20A61" w:rsidRPr="00797E96" w:rsidRDefault="00D20A61" w:rsidP="00D20A61">
      <w:pPr>
        <w:pStyle w:val="af5"/>
        <w:spacing w:before="9"/>
        <w:rPr>
          <w:sz w:val="26"/>
          <w:szCs w:val="26"/>
        </w:rPr>
      </w:pPr>
    </w:p>
    <w:p w:rsidR="00D20A61" w:rsidRPr="00797E96" w:rsidRDefault="00D20A61" w:rsidP="00797E96">
      <w:pPr>
        <w:pStyle w:val="2"/>
        <w:keepNext w:val="0"/>
        <w:widowControl w:val="0"/>
        <w:numPr>
          <w:ilvl w:val="1"/>
          <w:numId w:val="4"/>
        </w:numPr>
        <w:tabs>
          <w:tab w:val="left" w:pos="0"/>
        </w:tabs>
        <w:autoSpaceDE w:val="0"/>
        <w:autoSpaceDN w:val="0"/>
        <w:spacing w:before="0" w:after="0"/>
        <w:ind w:left="0" w:firstLine="0"/>
        <w:jc w:val="center"/>
        <w:rPr>
          <w:rFonts w:ascii="Times New Roman" w:hAnsi="Times New Roman"/>
          <w:sz w:val="26"/>
          <w:szCs w:val="26"/>
        </w:rPr>
      </w:pPr>
      <w:r w:rsidRPr="00797E96">
        <w:rPr>
          <w:rFonts w:ascii="Times New Roman" w:hAnsi="Times New Roman"/>
          <w:sz w:val="26"/>
          <w:szCs w:val="26"/>
        </w:rPr>
        <w:t>СВЕДЕНИЯ</w:t>
      </w:r>
      <w:r w:rsidRPr="00797E96">
        <w:rPr>
          <w:rFonts w:ascii="Times New Roman" w:hAnsi="Times New Roman"/>
          <w:spacing w:val="-5"/>
          <w:sz w:val="26"/>
          <w:szCs w:val="26"/>
        </w:rPr>
        <w:t xml:space="preserve"> </w:t>
      </w:r>
      <w:r w:rsidRPr="00797E96">
        <w:rPr>
          <w:rFonts w:ascii="Times New Roman" w:hAnsi="Times New Roman"/>
          <w:sz w:val="26"/>
          <w:szCs w:val="26"/>
        </w:rPr>
        <w:t>О</w:t>
      </w:r>
      <w:r w:rsidRPr="00797E96">
        <w:rPr>
          <w:rFonts w:ascii="Times New Roman" w:hAnsi="Times New Roman"/>
          <w:spacing w:val="-5"/>
          <w:sz w:val="26"/>
          <w:szCs w:val="26"/>
        </w:rPr>
        <w:t xml:space="preserve"> </w:t>
      </w:r>
      <w:r w:rsidRPr="00797E96">
        <w:rPr>
          <w:rFonts w:ascii="Times New Roman" w:hAnsi="Times New Roman"/>
          <w:sz w:val="26"/>
          <w:szCs w:val="26"/>
        </w:rPr>
        <w:t>ДЕБИТОРСКОЙ</w:t>
      </w:r>
      <w:r w:rsidRPr="00797E96">
        <w:rPr>
          <w:rFonts w:ascii="Times New Roman" w:hAnsi="Times New Roman"/>
          <w:spacing w:val="-5"/>
          <w:sz w:val="26"/>
          <w:szCs w:val="26"/>
        </w:rPr>
        <w:t xml:space="preserve"> </w:t>
      </w:r>
      <w:r w:rsidRPr="00797E96">
        <w:rPr>
          <w:rFonts w:ascii="Times New Roman" w:hAnsi="Times New Roman"/>
          <w:sz w:val="26"/>
          <w:szCs w:val="26"/>
        </w:rPr>
        <w:t>И</w:t>
      </w:r>
      <w:r w:rsidRPr="00797E96">
        <w:rPr>
          <w:rFonts w:ascii="Times New Roman" w:hAnsi="Times New Roman"/>
          <w:spacing w:val="-4"/>
          <w:sz w:val="26"/>
          <w:szCs w:val="26"/>
        </w:rPr>
        <w:t xml:space="preserve"> </w:t>
      </w:r>
      <w:r w:rsidRPr="00797E96">
        <w:rPr>
          <w:rFonts w:ascii="Times New Roman" w:hAnsi="Times New Roman"/>
          <w:sz w:val="26"/>
          <w:szCs w:val="26"/>
        </w:rPr>
        <w:t>КРЕДИТОРСКОЙ</w:t>
      </w:r>
      <w:r w:rsidRPr="00797E96">
        <w:rPr>
          <w:rFonts w:ascii="Times New Roman" w:hAnsi="Times New Roman"/>
          <w:spacing w:val="-5"/>
          <w:sz w:val="26"/>
          <w:szCs w:val="26"/>
        </w:rPr>
        <w:t xml:space="preserve"> </w:t>
      </w:r>
      <w:r w:rsidRPr="00797E96">
        <w:rPr>
          <w:rFonts w:ascii="Times New Roman" w:hAnsi="Times New Roman"/>
          <w:sz w:val="26"/>
          <w:szCs w:val="26"/>
        </w:rPr>
        <w:t>ЗАДОЛЖЕННОСТИ</w:t>
      </w:r>
    </w:p>
    <w:p w:rsidR="00D20A61" w:rsidRDefault="00D20A61" w:rsidP="00797E96">
      <w:pPr>
        <w:pStyle w:val="af5"/>
        <w:ind w:right="107"/>
        <w:jc w:val="right"/>
      </w:pPr>
      <w:r>
        <w:rPr>
          <w:w w:val="105"/>
        </w:rPr>
        <w:t>тыс.</w:t>
      </w:r>
      <w:r>
        <w:rPr>
          <w:spacing w:val="-8"/>
          <w:w w:val="105"/>
        </w:rPr>
        <w:t xml:space="preserve"> </w:t>
      </w:r>
      <w:r>
        <w:rPr>
          <w:w w:val="105"/>
        </w:rPr>
        <w:t>руб.</w:t>
      </w:r>
    </w:p>
    <w:tbl>
      <w:tblPr>
        <w:tblStyle w:val="TableNormal"/>
        <w:tblW w:w="10732" w:type="dxa"/>
        <w:tblInd w:w="-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81"/>
        <w:gridCol w:w="2034"/>
        <w:gridCol w:w="1430"/>
        <w:gridCol w:w="1445"/>
        <w:gridCol w:w="1740"/>
        <w:gridCol w:w="1902"/>
      </w:tblGrid>
      <w:tr w:rsidR="00D20A61" w:rsidRPr="00F702D4" w:rsidTr="00797E96">
        <w:trPr>
          <w:trHeight w:val="642"/>
        </w:trPr>
        <w:tc>
          <w:tcPr>
            <w:tcW w:w="2181" w:type="dxa"/>
            <w:tcBorders>
              <w:left w:val="single" w:sz="6" w:space="0" w:color="000000"/>
              <w:bottom w:val="nil"/>
              <w:right w:val="single" w:sz="6" w:space="0" w:color="000000"/>
            </w:tcBorders>
          </w:tcPr>
          <w:p w:rsidR="00D20A61" w:rsidRPr="004D6C3B" w:rsidRDefault="00D20A61" w:rsidP="00D20A61">
            <w:pPr>
              <w:pStyle w:val="TableParagraph"/>
              <w:spacing w:before="17"/>
              <w:ind w:left="578"/>
              <w:rPr>
                <w:sz w:val="20"/>
                <w:szCs w:val="20"/>
              </w:rPr>
            </w:pPr>
            <w:proofErr w:type="spellStart"/>
            <w:r w:rsidRPr="004D6C3B">
              <w:rPr>
                <w:sz w:val="20"/>
                <w:szCs w:val="20"/>
              </w:rPr>
              <w:t>Показатель</w:t>
            </w:r>
            <w:proofErr w:type="spellEnd"/>
          </w:p>
        </w:tc>
        <w:tc>
          <w:tcPr>
            <w:tcW w:w="2034" w:type="dxa"/>
            <w:tcBorders>
              <w:left w:val="single" w:sz="6" w:space="0" w:color="000000"/>
              <w:bottom w:val="nil"/>
              <w:right w:val="single" w:sz="6" w:space="0" w:color="000000"/>
            </w:tcBorders>
          </w:tcPr>
          <w:p w:rsidR="00D20A61" w:rsidRPr="004D6C3B" w:rsidRDefault="00D20A61" w:rsidP="00D20A61">
            <w:pPr>
              <w:pStyle w:val="TableParagraph"/>
              <w:tabs>
                <w:tab w:val="left" w:pos="1222"/>
              </w:tabs>
              <w:spacing w:before="17" w:line="268" w:lineRule="auto"/>
              <w:ind w:left="196" w:right="180" w:firstLine="280"/>
              <w:rPr>
                <w:sz w:val="20"/>
                <w:szCs w:val="20"/>
              </w:rPr>
            </w:pPr>
            <w:r w:rsidRPr="004D6C3B">
              <w:rPr>
                <w:sz w:val="20"/>
                <w:szCs w:val="20"/>
                <w:u w:val="single"/>
              </w:rPr>
              <w:t xml:space="preserve"> </w:t>
            </w:r>
            <w:r w:rsidRPr="004D6C3B">
              <w:rPr>
                <w:sz w:val="20"/>
                <w:szCs w:val="20"/>
                <w:u w:val="single"/>
              </w:rPr>
              <w:tab/>
            </w:r>
            <w:proofErr w:type="spellStart"/>
            <w:r w:rsidRPr="004D6C3B">
              <w:rPr>
                <w:sz w:val="20"/>
                <w:szCs w:val="20"/>
              </w:rPr>
              <w:t>год</w:t>
            </w:r>
            <w:proofErr w:type="spellEnd"/>
            <w:r w:rsidRPr="004D6C3B">
              <w:rPr>
                <w:sz w:val="20"/>
                <w:szCs w:val="20"/>
              </w:rPr>
              <w:t>,</w:t>
            </w:r>
            <w:r w:rsidRPr="004D6C3B">
              <w:rPr>
                <w:spacing w:val="1"/>
                <w:sz w:val="20"/>
                <w:szCs w:val="20"/>
              </w:rPr>
              <w:t xml:space="preserve"> </w:t>
            </w:r>
            <w:r w:rsidRPr="004D6C3B">
              <w:rPr>
                <w:sz w:val="20"/>
                <w:szCs w:val="20"/>
              </w:rPr>
              <w:t>(</w:t>
            </w:r>
            <w:proofErr w:type="spellStart"/>
            <w:r w:rsidRPr="004D6C3B">
              <w:rPr>
                <w:sz w:val="20"/>
                <w:szCs w:val="20"/>
              </w:rPr>
              <w:t>предшествущ</w:t>
            </w:r>
            <w:proofErr w:type="spellEnd"/>
            <w:r w:rsidRPr="004D6C3B">
              <w:rPr>
                <w:sz w:val="20"/>
                <w:szCs w:val="20"/>
                <w:lang w:val="ru-RU"/>
              </w:rPr>
              <w:t>и</w:t>
            </w:r>
            <w:r w:rsidRPr="004D6C3B">
              <w:rPr>
                <w:sz w:val="20"/>
                <w:szCs w:val="20"/>
              </w:rPr>
              <w:t>й</w:t>
            </w:r>
          </w:p>
        </w:tc>
        <w:tc>
          <w:tcPr>
            <w:tcW w:w="1430" w:type="dxa"/>
            <w:tcBorders>
              <w:left w:val="single" w:sz="6" w:space="0" w:color="000000"/>
              <w:bottom w:val="nil"/>
              <w:right w:val="single" w:sz="6" w:space="0" w:color="000000"/>
            </w:tcBorders>
          </w:tcPr>
          <w:p w:rsidR="00D20A61" w:rsidRPr="004D6C3B" w:rsidRDefault="00D20A61" w:rsidP="00D20A61">
            <w:pPr>
              <w:pStyle w:val="TableParagraph"/>
              <w:tabs>
                <w:tab w:val="left" w:pos="947"/>
              </w:tabs>
              <w:spacing w:before="17" w:line="268" w:lineRule="auto"/>
              <w:ind w:left="436" w:right="186" w:hanging="236"/>
              <w:rPr>
                <w:sz w:val="20"/>
                <w:szCs w:val="20"/>
              </w:rPr>
            </w:pPr>
            <w:r w:rsidRPr="004D6C3B">
              <w:rPr>
                <w:sz w:val="20"/>
                <w:szCs w:val="20"/>
                <w:u w:val="single"/>
              </w:rPr>
              <w:t xml:space="preserve"> </w:t>
            </w:r>
            <w:r w:rsidRPr="004D6C3B">
              <w:rPr>
                <w:sz w:val="20"/>
                <w:szCs w:val="20"/>
                <w:u w:val="single"/>
              </w:rPr>
              <w:tab/>
            </w:r>
            <w:r w:rsidRPr="004D6C3B">
              <w:rPr>
                <w:sz w:val="20"/>
                <w:szCs w:val="20"/>
                <w:u w:val="single"/>
              </w:rPr>
              <w:tab/>
            </w:r>
            <w:proofErr w:type="spellStart"/>
            <w:r w:rsidRPr="004D6C3B">
              <w:rPr>
                <w:spacing w:val="-5"/>
                <w:sz w:val="20"/>
                <w:szCs w:val="20"/>
              </w:rPr>
              <w:t>год</w:t>
            </w:r>
            <w:proofErr w:type="spellEnd"/>
            <w:r w:rsidRPr="004D6C3B">
              <w:rPr>
                <w:spacing w:val="-48"/>
                <w:sz w:val="20"/>
                <w:szCs w:val="20"/>
              </w:rPr>
              <w:t xml:space="preserve"> </w:t>
            </w:r>
            <w:r w:rsidRPr="004D6C3B">
              <w:rPr>
                <w:sz w:val="20"/>
                <w:szCs w:val="20"/>
              </w:rPr>
              <w:t>(</w:t>
            </w:r>
            <w:proofErr w:type="spellStart"/>
            <w:r w:rsidRPr="004D6C3B">
              <w:rPr>
                <w:sz w:val="20"/>
                <w:szCs w:val="20"/>
              </w:rPr>
              <w:t>план</w:t>
            </w:r>
            <w:proofErr w:type="spellEnd"/>
            <w:r w:rsidRPr="004D6C3B">
              <w:rPr>
                <w:sz w:val="20"/>
                <w:szCs w:val="20"/>
              </w:rPr>
              <w:t>)</w:t>
            </w:r>
          </w:p>
        </w:tc>
        <w:tc>
          <w:tcPr>
            <w:tcW w:w="1445" w:type="dxa"/>
            <w:tcBorders>
              <w:left w:val="single" w:sz="6" w:space="0" w:color="000000"/>
              <w:bottom w:val="nil"/>
              <w:right w:val="single" w:sz="6" w:space="0" w:color="000000"/>
            </w:tcBorders>
          </w:tcPr>
          <w:p w:rsidR="00D20A61" w:rsidRPr="004D6C3B" w:rsidRDefault="00D20A61" w:rsidP="00D20A61">
            <w:pPr>
              <w:pStyle w:val="TableParagraph"/>
              <w:tabs>
                <w:tab w:val="left" w:pos="953"/>
              </w:tabs>
              <w:spacing w:before="17" w:line="268" w:lineRule="auto"/>
              <w:ind w:left="438" w:right="194" w:hanging="231"/>
              <w:rPr>
                <w:sz w:val="20"/>
                <w:szCs w:val="20"/>
              </w:rPr>
            </w:pPr>
            <w:r w:rsidRPr="004D6C3B">
              <w:rPr>
                <w:sz w:val="20"/>
                <w:szCs w:val="20"/>
                <w:u w:val="single"/>
              </w:rPr>
              <w:t xml:space="preserve"> </w:t>
            </w:r>
            <w:r w:rsidRPr="004D6C3B">
              <w:rPr>
                <w:sz w:val="20"/>
                <w:szCs w:val="20"/>
                <w:u w:val="single"/>
              </w:rPr>
              <w:tab/>
            </w:r>
            <w:r w:rsidRPr="004D6C3B">
              <w:rPr>
                <w:sz w:val="20"/>
                <w:szCs w:val="20"/>
                <w:u w:val="single"/>
              </w:rPr>
              <w:tab/>
            </w:r>
            <w:proofErr w:type="spellStart"/>
            <w:r w:rsidRPr="004D6C3B">
              <w:rPr>
                <w:spacing w:val="-5"/>
                <w:sz w:val="20"/>
                <w:szCs w:val="20"/>
              </w:rPr>
              <w:t>год</w:t>
            </w:r>
            <w:proofErr w:type="spellEnd"/>
            <w:r w:rsidRPr="004D6C3B">
              <w:rPr>
                <w:spacing w:val="-48"/>
                <w:sz w:val="20"/>
                <w:szCs w:val="20"/>
              </w:rPr>
              <w:t xml:space="preserve"> </w:t>
            </w:r>
            <w:r w:rsidRPr="004D6C3B">
              <w:rPr>
                <w:sz w:val="20"/>
                <w:szCs w:val="20"/>
              </w:rPr>
              <w:t>(</w:t>
            </w:r>
            <w:proofErr w:type="spellStart"/>
            <w:r w:rsidRPr="004D6C3B">
              <w:rPr>
                <w:sz w:val="20"/>
                <w:szCs w:val="20"/>
              </w:rPr>
              <w:t>факт</w:t>
            </w:r>
            <w:proofErr w:type="spellEnd"/>
            <w:r w:rsidRPr="004D6C3B">
              <w:rPr>
                <w:sz w:val="20"/>
                <w:szCs w:val="20"/>
              </w:rPr>
              <w:t>)</w:t>
            </w:r>
          </w:p>
        </w:tc>
        <w:tc>
          <w:tcPr>
            <w:tcW w:w="3642" w:type="dxa"/>
            <w:gridSpan w:val="2"/>
            <w:tcBorders>
              <w:left w:val="single" w:sz="6" w:space="0" w:color="000000"/>
              <w:bottom w:val="nil"/>
              <w:right w:val="single" w:sz="6" w:space="0" w:color="000000"/>
            </w:tcBorders>
          </w:tcPr>
          <w:p w:rsidR="00D20A61" w:rsidRPr="004D6C3B" w:rsidRDefault="00D20A61" w:rsidP="00D20A61">
            <w:pPr>
              <w:pStyle w:val="TableParagraph"/>
              <w:spacing w:before="17"/>
              <w:ind w:left="1261" w:right="1252"/>
              <w:jc w:val="center"/>
              <w:rPr>
                <w:sz w:val="20"/>
                <w:szCs w:val="20"/>
              </w:rPr>
            </w:pPr>
            <w:proofErr w:type="spellStart"/>
            <w:r w:rsidRPr="004D6C3B">
              <w:rPr>
                <w:sz w:val="20"/>
                <w:szCs w:val="20"/>
              </w:rPr>
              <w:t>Отклонение</w:t>
            </w:r>
            <w:proofErr w:type="spellEnd"/>
          </w:p>
        </w:tc>
      </w:tr>
      <w:tr w:rsidR="00D20A61" w:rsidRPr="00F702D4" w:rsidTr="00797E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7"/>
        </w:trPr>
        <w:tc>
          <w:tcPr>
            <w:tcW w:w="2181" w:type="dxa"/>
            <w:vMerge w:val="restart"/>
            <w:tcBorders>
              <w:top w:val="nil"/>
              <w:bottom w:val="single" w:sz="8" w:space="0" w:color="000000"/>
            </w:tcBorders>
          </w:tcPr>
          <w:p w:rsidR="00D20A61" w:rsidRPr="004D6C3B" w:rsidRDefault="00D20A61" w:rsidP="00D20A61">
            <w:pPr>
              <w:pStyle w:val="TableParagraph"/>
              <w:rPr>
                <w:sz w:val="20"/>
                <w:szCs w:val="20"/>
              </w:rPr>
            </w:pPr>
          </w:p>
        </w:tc>
        <w:tc>
          <w:tcPr>
            <w:tcW w:w="2034" w:type="dxa"/>
            <w:vMerge w:val="restart"/>
            <w:tcBorders>
              <w:top w:val="nil"/>
              <w:bottom w:val="single" w:sz="8" w:space="0" w:color="000000"/>
            </w:tcBorders>
          </w:tcPr>
          <w:p w:rsidR="00D20A61" w:rsidRPr="004D6C3B" w:rsidRDefault="00D20A61" w:rsidP="00D20A61">
            <w:pPr>
              <w:pStyle w:val="TableParagraph"/>
              <w:spacing w:before="5"/>
              <w:ind w:left="524"/>
              <w:rPr>
                <w:sz w:val="20"/>
                <w:szCs w:val="20"/>
              </w:rPr>
            </w:pPr>
            <w:proofErr w:type="spellStart"/>
            <w:r w:rsidRPr="004D6C3B">
              <w:rPr>
                <w:sz w:val="20"/>
                <w:szCs w:val="20"/>
              </w:rPr>
              <w:t>отчетному</w:t>
            </w:r>
            <w:proofErr w:type="spellEnd"/>
            <w:r w:rsidRPr="004D6C3B">
              <w:rPr>
                <w:sz w:val="20"/>
                <w:szCs w:val="20"/>
              </w:rPr>
              <w:t>)</w:t>
            </w:r>
          </w:p>
        </w:tc>
        <w:tc>
          <w:tcPr>
            <w:tcW w:w="1430" w:type="dxa"/>
            <w:vMerge w:val="restart"/>
            <w:tcBorders>
              <w:top w:val="nil"/>
              <w:bottom w:val="single" w:sz="8" w:space="0" w:color="000000"/>
            </w:tcBorders>
          </w:tcPr>
          <w:p w:rsidR="00D20A61" w:rsidRPr="004D6C3B" w:rsidRDefault="00D20A61" w:rsidP="00D20A61">
            <w:pPr>
              <w:pStyle w:val="TableParagraph"/>
              <w:rPr>
                <w:sz w:val="20"/>
                <w:szCs w:val="20"/>
              </w:rPr>
            </w:pPr>
          </w:p>
        </w:tc>
        <w:tc>
          <w:tcPr>
            <w:tcW w:w="1445" w:type="dxa"/>
            <w:vMerge w:val="restart"/>
            <w:tcBorders>
              <w:top w:val="nil"/>
              <w:bottom w:val="single" w:sz="8" w:space="0" w:color="000000"/>
            </w:tcBorders>
          </w:tcPr>
          <w:p w:rsidR="00D20A61" w:rsidRPr="004D6C3B" w:rsidRDefault="00D20A61" w:rsidP="00D20A61">
            <w:pPr>
              <w:pStyle w:val="TableParagraph"/>
              <w:rPr>
                <w:sz w:val="20"/>
                <w:szCs w:val="20"/>
              </w:rPr>
            </w:pPr>
          </w:p>
        </w:tc>
        <w:tc>
          <w:tcPr>
            <w:tcW w:w="3642" w:type="dxa"/>
            <w:gridSpan w:val="2"/>
            <w:tcBorders>
              <w:top w:val="nil"/>
              <w:bottom w:val="single" w:sz="8" w:space="0" w:color="000000"/>
            </w:tcBorders>
          </w:tcPr>
          <w:p w:rsidR="00D20A61" w:rsidRPr="004D6C3B" w:rsidRDefault="00D20A61" w:rsidP="00D20A61">
            <w:pPr>
              <w:pStyle w:val="TableParagraph"/>
              <w:rPr>
                <w:sz w:val="20"/>
                <w:szCs w:val="20"/>
              </w:rPr>
            </w:pPr>
          </w:p>
        </w:tc>
      </w:tr>
      <w:tr w:rsidR="00D20A61" w:rsidRPr="00F702D4" w:rsidTr="00797E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5"/>
        </w:trPr>
        <w:tc>
          <w:tcPr>
            <w:tcW w:w="2181" w:type="dxa"/>
            <w:vMerge/>
            <w:tcBorders>
              <w:top w:val="nil"/>
              <w:bottom w:val="single" w:sz="8" w:space="0" w:color="000000"/>
            </w:tcBorders>
          </w:tcPr>
          <w:p w:rsidR="00D20A61" w:rsidRPr="004D6C3B" w:rsidRDefault="00D20A61" w:rsidP="00D20A61">
            <w:pPr>
              <w:rPr>
                <w:rFonts w:ascii="Times New Roman" w:hAnsi="Times New Roman"/>
                <w:sz w:val="20"/>
                <w:szCs w:val="20"/>
              </w:rPr>
            </w:pPr>
          </w:p>
        </w:tc>
        <w:tc>
          <w:tcPr>
            <w:tcW w:w="2034" w:type="dxa"/>
            <w:vMerge/>
            <w:tcBorders>
              <w:top w:val="nil"/>
              <w:bottom w:val="single" w:sz="8" w:space="0" w:color="000000"/>
            </w:tcBorders>
          </w:tcPr>
          <w:p w:rsidR="00D20A61" w:rsidRPr="004D6C3B" w:rsidRDefault="00D20A61" w:rsidP="00D20A61">
            <w:pPr>
              <w:rPr>
                <w:rFonts w:ascii="Times New Roman" w:hAnsi="Times New Roman"/>
                <w:sz w:val="20"/>
                <w:szCs w:val="20"/>
              </w:rPr>
            </w:pPr>
          </w:p>
        </w:tc>
        <w:tc>
          <w:tcPr>
            <w:tcW w:w="1430" w:type="dxa"/>
            <w:vMerge/>
            <w:tcBorders>
              <w:top w:val="nil"/>
              <w:bottom w:val="single" w:sz="8" w:space="0" w:color="000000"/>
            </w:tcBorders>
          </w:tcPr>
          <w:p w:rsidR="00D20A61" w:rsidRPr="004D6C3B" w:rsidRDefault="00D20A61" w:rsidP="00D20A61">
            <w:pPr>
              <w:rPr>
                <w:rFonts w:ascii="Times New Roman" w:hAnsi="Times New Roman"/>
                <w:sz w:val="20"/>
                <w:szCs w:val="20"/>
              </w:rPr>
            </w:pPr>
          </w:p>
        </w:tc>
        <w:tc>
          <w:tcPr>
            <w:tcW w:w="1445" w:type="dxa"/>
            <w:vMerge/>
            <w:tcBorders>
              <w:top w:val="nil"/>
              <w:bottom w:val="single" w:sz="8" w:space="0" w:color="000000"/>
            </w:tcBorders>
          </w:tcPr>
          <w:p w:rsidR="00D20A61" w:rsidRPr="004D6C3B" w:rsidRDefault="00D20A61" w:rsidP="00D20A61">
            <w:pPr>
              <w:rPr>
                <w:rFonts w:ascii="Times New Roman" w:hAnsi="Times New Roman"/>
                <w:sz w:val="20"/>
                <w:szCs w:val="20"/>
              </w:rPr>
            </w:pPr>
          </w:p>
        </w:tc>
        <w:tc>
          <w:tcPr>
            <w:tcW w:w="1740" w:type="dxa"/>
            <w:tcBorders>
              <w:top w:val="single" w:sz="8" w:space="0" w:color="000000"/>
              <w:bottom w:val="single" w:sz="8" w:space="0" w:color="000000"/>
            </w:tcBorders>
          </w:tcPr>
          <w:p w:rsidR="00D20A61" w:rsidRPr="004D6C3B" w:rsidRDefault="00D20A61" w:rsidP="00D20A61">
            <w:pPr>
              <w:pStyle w:val="TableParagraph"/>
              <w:spacing w:before="17"/>
              <w:ind w:left="331"/>
              <w:rPr>
                <w:sz w:val="20"/>
                <w:szCs w:val="20"/>
              </w:rPr>
            </w:pPr>
            <w:proofErr w:type="spellStart"/>
            <w:r w:rsidRPr="004D6C3B">
              <w:rPr>
                <w:sz w:val="20"/>
                <w:szCs w:val="20"/>
              </w:rPr>
              <w:t>абсолютное</w:t>
            </w:r>
            <w:proofErr w:type="spellEnd"/>
          </w:p>
        </w:tc>
        <w:tc>
          <w:tcPr>
            <w:tcW w:w="1902" w:type="dxa"/>
            <w:tcBorders>
              <w:top w:val="single" w:sz="8" w:space="0" w:color="000000"/>
              <w:bottom w:val="single" w:sz="8" w:space="0" w:color="000000"/>
            </w:tcBorders>
          </w:tcPr>
          <w:p w:rsidR="00D20A61" w:rsidRPr="00F702D4" w:rsidRDefault="00D20A61" w:rsidP="00D20A61">
            <w:pPr>
              <w:pStyle w:val="TableParagraph"/>
              <w:spacing w:before="17"/>
              <w:ind w:left="148"/>
              <w:rPr>
                <w:sz w:val="24"/>
                <w:szCs w:val="24"/>
              </w:rPr>
            </w:pPr>
            <w:proofErr w:type="spellStart"/>
            <w:r w:rsidRPr="00F702D4">
              <w:rPr>
                <w:sz w:val="24"/>
                <w:szCs w:val="24"/>
              </w:rPr>
              <w:t>относительное</w:t>
            </w:r>
            <w:proofErr w:type="spellEnd"/>
            <w:r w:rsidRPr="00F702D4">
              <w:rPr>
                <w:sz w:val="24"/>
                <w:szCs w:val="24"/>
              </w:rPr>
              <w:t>,</w:t>
            </w:r>
            <w:r w:rsidRPr="00F702D4">
              <w:rPr>
                <w:spacing w:val="1"/>
                <w:sz w:val="24"/>
                <w:szCs w:val="24"/>
              </w:rPr>
              <w:t xml:space="preserve"> </w:t>
            </w:r>
            <w:r w:rsidRPr="00F702D4">
              <w:rPr>
                <w:sz w:val="24"/>
                <w:szCs w:val="24"/>
              </w:rPr>
              <w:t>%</w:t>
            </w:r>
          </w:p>
        </w:tc>
      </w:tr>
      <w:tr w:rsidR="00D20A61" w:rsidRPr="00F702D4" w:rsidTr="00797E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60"/>
        </w:trPr>
        <w:tc>
          <w:tcPr>
            <w:tcW w:w="2181" w:type="dxa"/>
            <w:tcBorders>
              <w:top w:val="single" w:sz="8" w:space="0" w:color="000000"/>
              <w:bottom w:val="single" w:sz="8" w:space="0" w:color="000000"/>
            </w:tcBorders>
          </w:tcPr>
          <w:p w:rsidR="00D20A61" w:rsidRPr="004D6C3B" w:rsidRDefault="00D20A61" w:rsidP="00D20A61">
            <w:pPr>
              <w:pStyle w:val="TableParagraph"/>
              <w:spacing w:before="17" w:line="268" w:lineRule="auto"/>
              <w:ind w:left="125" w:right="618"/>
              <w:rPr>
                <w:sz w:val="20"/>
                <w:szCs w:val="20"/>
              </w:rPr>
            </w:pPr>
            <w:proofErr w:type="spellStart"/>
            <w:r w:rsidRPr="004D6C3B">
              <w:rPr>
                <w:sz w:val="20"/>
                <w:szCs w:val="20"/>
              </w:rPr>
              <w:t>Дебиторская</w:t>
            </w:r>
            <w:proofErr w:type="spellEnd"/>
            <w:r w:rsidRPr="004D6C3B">
              <w:rPr>
                <w:spacing w:val="1"/>
                <w:sz w:val="20"/>
                <w:szCs w:val="20"/>
              </w:rPr>
              <w:t xml:space="preserve"> </w:t>
            </w:r>
            <w:proofErr w:type="spellStart"/>
            <w:r w:rsidRPr="004D6C3B">
              <w:rPr>
                <w:spacing w:val="-1"/>
                <w:sz w:val="20"/>
                <w:szCs w:val="20"/>
              </w:rPr>
              <w:t>задолженность</w:t>
            </w:r>
            <w:proofErr w:type="spellEnd"/>
            <w:r w:rsidRPr="004D6C3B">
              <w:rPr>
                <w:spacing w:val="-1"/>
                <w:sz w:val="20"/>
                <w:szCs w:val="20"/>
              </w:rPr>
              <w:t>,</w:t>
            </w:r>
          </w:p>
          <w:p w:rsidR="00D20A61" w:rsidRPr="004D6C3B" w:rsidRDefault="00D20A61" w:rsidP="00D20A61">
            <w:pPr>
              <w:pStyle w:val="TableParagraph"/>
              <w:spacing w:before="14"/>
              <w:ind w:left="125"/>
              <w:rPr>
                <w:sz w:val="20"/>
                <w:szCs w:val="20"/>
              </w:rPr>
            </w:pPr>
            <w:proofErr w:type="spellStart"/>
            <w:r w:rsidRPr="004D6C3B">
              <w:rPr>
                <w:sz w:val="20"/>
                <w:szCs w:val="20"/>
              </w:rPr>
              <w:t>всего</w:t>
            </w:r>
            <w:proofErr w:type="spellEnd"/>
          </w:p>
        </w:tc>
        <w:tc>
          <w:tcPr>
            <w:tcW w:w="2034"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430"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445"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740"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902" w:type="dxa"/>
            <w:tcBorders>
              <w:top w:val="single" w:sz="8" w:space="0" w:color="000000"/>
              <w:bottom w:val="single" w:sz="8" w:space="0" w:color="000000"/>
            </w:tcBorders>
          </w:tcPr>
          <w:p w:rsidR="00D20A61" w:rsidRPr="00F702D4" w:rsidRDefault="00D20A61" w:rsidP="00D20A61">
            <w:pPr>
              <w:pStyle w:val="TableParagraph"/>
              <w:rPr>
                <w:sz w:val="24"/>
                <w:szCs w:val="24"/>
              </w:rPr>
            </w:pPr>
          </w:p>
        </w:tc>
      </w:tr>
      <w:tr w:rsidR="00D20A61" w:rsidRPr="00F702D4" w:rsidTr="00797E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5"/>
        </w:trPr>
        <w:tc>
          <w:tcPr>
            <w:tcW w:w="2181" w:type="dxa"/>
            <w:tcBorders>
              <w:top w:val="single" w:sz="8" w:space="0" w:color="000000"/>
              <w:bottom w:val="single" w:sz="8" w:space="0" w:color="000000"/>
            </w:tcBorders>
          </w:tcPr>
          <w:p w:rsidR="00D20A61" w:rsidRPr="004D6C3B" w:rsidRDefault="00D20A61" w:rsidP="00D20A61">
            <w:pPr>
              <w:pStyle w:val="TableParagraph"/>
              <w:spacing w:before="17"/>
              <w:ind w:left="125"/>
              <w:rPr>
                <w:sz w:val="20"/>
                <w:szCs w:val="20"/>
              </w:rPr>
            </w:pPr>
            <w:r w:rsidRPr="004D6C3B">
              <w:rPr>
                <w:sz w:val="20"/>
                <w:szCs w:val="20"/>
              </w:rPr>
              <w:t>в</w:t>
            </w:r>
            <w:r w:rsidRPr="004D6C3B">
              <w:rPr>
                <w:spacing w:val="2"/>
                <w:sz w:val="20"/>
                <w:szCs w:val="20"/>
              </w:rPr>
              <w:t xml:space="preserve"> </w:t>
            </w:r>
            <w:proofErr w:type="spellStart"/>
            <w:r w:rsidRPr="004D6C3B">
              <w:rPr>
                <w:sz w:val="20"/>
                <w:szCs w:val="20"/>
              </w:rPr>
              <w:t>том</w:t>
            </w:r>
            <w:proofErr w:type="spellEnd"/>
            <w:r w:rsidRPr="004D6C3B">
              <w:rPr>
                <w:spacing w:val="2"/>
                <w:sz w:val="20"/>
                <w:szCs w:val="20"/>
              </w:rPr>
              <w:t xml:space="preserve"> </w:t>
            </w:r>
            <w:proofErr w:type="spellStart"/>
            <w:r w:rsidRPr="004D6C3B">
              <w:rPr>
                <w:sz w:val="20"/>
                <w:szCs w:val="20"/>
              </w:rPr>
              <w:t>числе</w:t>
            </w:r>
            <w:proofErr w:type="spellEnd"/>
            <w:r w:rsidRPr="004D6C3B">
              <w:rPr>
                <w:sz w:val="20"/>
                <w:szCs w:val="20"/>
              </w:rPr>
              <w:t>:</w:t>
            </w:r>
          </w:p>
        </w:tc>
        <w:tc>
          <w:tcPr>
            <w:tcW w:w="2034"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430"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445"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740"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902" w:type="dxa"/>
            <w:tcBorders>
              <w:top w:val="single" w:sz="8" w:space="0" w:color="000000"/>
              <w:bottom w:val="single" w:sz="8" w:space="0" w:color="000000"/>
            </w:tcBorders>
          </w:tcPr>
          <w:p w:rsidR="00D20A61" w:rsidRPr="00F702D4" w:rsidRDefault="00D20A61" w:rsidP="00D20A61">
            <w:pPr>
              <w:pStyle w:val="TableParagraph"/>
              <w:rPr>
                <w:sz w:val="24"/>
                <w:szCs w:val="24"/>
              </w:rPr>
            </w:pPr>
          </w:p>
        </w:tc>
      </w:tr>
      <w:tr w:rsidR="00D20A61" w:rsidRPr="00F702D4" w:rsidTr="00797E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5"/>
        </w:trPr>
        <w:tc>
          <w:tcPr>
            <w:tcW w:w="2181" w:type="dxa"/>
            <w:tcBorders>
              <w:top w:val="single" w:sz="8" w:space="0" w:color="000000"/>
              <w:bottom w:val="single" w:sz="8" w:space="0" w:color="000000"/>
            </w:tcBorders>
          </w:tcPr>
          <w:p w:rsidR="00D20A61" w:rsidRPr="004D6C3B" w:rsidRDefault="00D20A61" w:rsidP="00D20A61">
            <w:pPr>
              <w:pStyle w:val="TableParagraph"/>
              <w:spacing w:before="17"/>
              <w:ind w:left="125"/>
              <w:rPr>
                <w:sz w:val="20"/>
                <w:szCs w:val="20"/>
              </w:rPr>
            </w:pPr>
            <w:r w:rsidRPr="004D6C3B">
              <w:rPr>
                <w:sz w:val="20"/>
                <w:szCs w:val="20"/>
              </w:rPr>
              <w:t>...</w:t>
            </w:r>
          </w:p>
        </w:tc>
        <w:tc>
          <w:tcPr>
            <w:tcW w:w="2034"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430"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445"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740"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902" w:type="dxa"/>
            <w:tcBorders>
              <w:top w:val="single" w:sz="8" w:space="0" w:color="000000"/>
              <w:bottom w:val="single" w:sz="8" w:space="0" w:color="000000"/>
            </w:tcBorders>
          </w:tcPr>
          <w:p w:rsidR="00D20A61" w:rsidRPr="00F702D4" w:rsidRDefault="00D20A61" w:rsidP="00D20A61">
            <w:pPr>
              <w:pStyle w:val="TableParagraph"/>
              <w:rPr>
                <w:sz w:val="24"/>
                <w:szCs w:val="24"/>
              </w:rPr>
            </w:pPr>
          </w:p>
        </w:tc>
      </w:tr>
      <w:tr w:rsidR="00D20A61" w:rsidRPr="00F702D4" w:rsidTr="00797E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60"/>
        </w:trPr>
        <w:tc>
          <w:tcPr>
            <w:tcW w:w="2181" w:type="dxa"/>
            <w:tcBorders>
              <w:top w:val="single" w:sz="8" w:space="0" w:color="000000"/>
              <w:bottom w:val="single" w:sz="8" w:space="0" w:color="000000"/>
            </w:tcBorders>
          </w:tcPr>
          <w:p w:rsidR="00D20A61" w:rsidRPr="004D6C3B" w:rsidRDefault="00D20A61" w:rsidP="00D20A61">
            <w:pPr>
              <w:pStyle w:val="TableParagraph"/>
              <w:spacing w:before="17" w:line="268" w:lineRule="auto"/>
              <w:ind w:left="125" w:right="618"/>
              <w:rPr>
                <w:sz w:val="20"/>
                <w:szCs w:val="20"/>
              </w:rPr>
            </w:pPr>
            <w:proofErr w:type="spellStart"/>
            <w:r w:rsidRPr="004D6C3B">
              <w:rPr>
                <w:sz w:val="20"/>
                <w:szCs w:val="20"/>
              </w:rPr>
              <w:t>Кредиторская</w:t>
            </w:r>
            <w:proofErr w:type="spellEnd"/>
            <w:r w:rsidRPr="004D6C3B">
              <w:rPr>
                <w:spacing w:val="1"/>
                <w:sz w:val="20"/>
                <w:szCs w:val="20"/>
              </w:rPr>
              <w:t xml:space="preserve"> </w:t>
            </w:r>
            <w:proofErr w:type="spellStart"/>
            <w:r w:rsidRPr="004D6C3B">
              <w:rPr>
                <w:spacing w:val="-1"/>
                <w:sz w:val="20"/>
                <w:szCs w:val="20"/>
              </w:rPr>
              <w:t>задолженность</w:t>
            </w:r>
            <w:proofErr w:type="spellEnd"/>
            <w:r w:rsidRPr="004D6C3B">
              <w:rPr>
                <w:spacing w:val="-1"/>
                <w:sz w:val="20"/>
                <w:szCs w:val="20"/>
              </w:rPr>
              <w:t>,</w:t>
            </w:r>
          </w:p>
          <w:p w:rsidR="00D20A61" w:rsidRPr="004D6C3B" w:rsidRDefault="00D20A61" w:rsidP="00D20A61">
            <w:pPr>
              <w:pStyle w:val="TableParagraph"/>
              <w:spacing w:before="14"/>
              <w:ind w:left="125"/>
              <w:rPr>
                <w:sz w:val="20"/>
                <w:szCs w:val="20"/>
              </w:rPr>
            </w:pPr>
            <w:proofErr w:type="spellStart"/>
            <w:r w:rsidRPr="004D6C3B">
              <w:rPr>
                <w:sz w:val="20"/>
                <w:szCs w:val="20"/>
              </w:rPr>
              <w:t>всего</w:t>
            </w:r>
            <w:proofErr w:type="spellEnd"/>
          </w:p>
        </w:tc>
        <w:tc>
          <w:tcPr>
            <w:tcW w:w="2034"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430"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445"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740"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902" w:type="dxa"/>
            <w:tcBorders>
              <w:top w:val="single" w:sz="8" w:space="0" w:color="000000"/>
              <w:bottom w:val="single" w:sz="8" w:space="0" w:color="000000"/>
            </w:tcBorders>
          </w:tcPr>
          <w:p w:rsidR="00D20A61" w:rsidRPr="00F702D4" w:rsidRDefault="00D20A61" w:rsidP="00D20A61">
            <w:pPr>
              <w:pStyle w:val="TableParagraph"/>
              <w:rPr>
                <w:sz w:val="24"/>
                <w:szCs w:val="24"/>
              </w:rPr>
            </w:pPr>
          </w:p>
        </w:tc>
      </w:tr>
      <w:tr w:rsidR="00D20A61" w:rsidRPr="00F702D4" w:rsidTr="00797E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5"/>
        </w:trPr>
        <w:tc>
          <w:tcPr>
            <w:tcW w:w="2181" w:type="dxa"/>
            <w:tcBorders>
              <w:top w:val="single" w:sz="8" w:space="0" w:color="000000"/>
              <w:bottom w:val="single" w:sz="8" w:space="0" w:color="000000"/>
            </w:tcBorders>
          </w:tcPr>
          <w:p w:rsidR="00D20A61" w:rsidRPr="004D6C3B" w:rsidRDefault="00D20A61" w:rsidP="00D20A61">
            <w:pPr>
              <w:pStyle w:val="TableParagraph"/>
              <w:spacing w:before="17"/>
              <w:ind w:left="125"/>
              <w:rPr>
                <w:sz w:val="20"/>
                <w:szCs w:val="20"/>
              </w:rPr>
            </w:pPr>
            <w:r w:rsidRPr="004D6C3B">
              <w:rPr>
                <w:sz w:val="20"/>
                <w:szCs w:val="20"/>
              </w:rPr>
              <w:t>в</w:t>
            </w:r>
            <w:r w:rsidRPr="004D6C3B">
              <w:rPr>
                <w:spacing w:val="2"/>
                <w:sz w:val="20"/>
                <w:szCs w:val="20"/>
              </w:rPr>
              <w:t xml:space="preserve"> </w:t>
            </w:r>
            <w:proofErr w:type="spellStart"/>
            <w:r w:rsidRPr="004D6C3B">
              <w:rPr>
                <w:sz w:val="20"/>
                <w:szCs w:val="20"/>
              </w:rPr>
              <w:t>том</w:t>
            </w:r>
            <w:proofErr w:type="spellEnd"/>
            <w:r w:rsidRPr="004D6C3B">
              <w:rPr>
                <w:spacing w:val="2"/>
                <w:sz w:val="20"/>
                <w:szCs w:val="20"/>
              </w:rPr>
              <w:t xml:space="preserve"> </w:t>
            </w:r>
            <w:proofErr w:type="spellStart"/>
            <w:r w:rsidRPr="004D6C3B">
              <w:rPr>
                <w:sz w:val="20"/>
                <w:szCs w:val="20"/>
              </w:rPr>
              <w:t>числе</w:t>
            </w:r>
            <w:proofErr w:type="spellEnd"/>
            <w:r w:rsidRPr="004D6C3B">
              <w:rPr>
                <w:sz w:val="20"/>
                <w:szCs w:val="20"/>
              </w:rPr>
              <w:t>:</w:t>
            </w:r>
          </w:p>
        </w:tc>
        <w:tc>
          <w:tcPr>
            <w:tcW w:w="2034"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430"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445"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740" w:type="dxa"/>
            <w:tcBorders>
              <w:top w:val="single" w:sz="8" w:space="0" w:color="000000"/>
              <w:bottom w:val="single" w:sz="8" w:space="0" w:color="000000"/>
            </w:tcBorders>
          </w:tcPr>
          <w:p w:rsidR="00D20A61" w:rsidRPr="004D6C3B" w:rsidRDefault="00D20A61" w:rsidP="00D20A61">
            <w:pPr>
              <w:pStyle w:val="TableParagraph"/>
              <w:rPr>
                <w:sz w:val="20"/>
                <w:szCs w:val="20"/>
              </w:rPr>
            </w:pPr>
          </w:p>
        </w:tc>
        <w:tc>
          <w:tcPr>
            <w:tcW w:w="1902" w:type="dxa"/>
            <w:tcBorders>
              <w:top w:val="single" w:sz="8" w:space="0" w:color="000000"/>
              <w:bottom w:val="single" w:sz="8" w:space="0" w:color="000000"/>
            </w:tcBorders>
          </w:tcPr>
          <w:p w:rsidR="00D20A61" w:rsidRPr="00F702D4" w:rsidRDefault="00D20A61" w:rsidP="00D20A61">
            <w:pPr>
              <w:pStyle w:val="TableParagraph"/>
              <w:rPr>
                <w:sz w:val="24"/>
                <w:szCs w:val="24"/>
              </w:rPr>
            </w:pPr>
          </w:p>
        </w:tc>
      </w:tr>
      <w:tr w:rsidR="00D20A61" w:rsidRPr="00F702D4" w:rsidTr="00797E9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5"/>
        </w:trPr>
        <w:tc>
          <w:tcPr>
            <w:tcW w:w="2181" w:type="dxa"/>
            <w:tcBorders>
              <w:top w:val="single" w:sz="8" w:space="0" w:color="000000"/>
              <w:bottom w:val="single" w:sz="8" w:space="0" w:color="000000"/>
            </w:tcBorders>
          </w:tcPr>
          <w:p w:rsidR="00D20A61" w:rsidRPr="00F702D4" w:rsidRDefault="00D20A61" w:rsidP="00D20A61">
            <w:pPr>
              <w:pStyle w:val="TableParagraph"/>
              <w:spacing w:before="17"/>
              <w:ind w:left="125"/>
              <w:rPr>
                <w:sz w:val="24"/>
                <w:szCs w:val="24"/>
              </w:rPr>
            </w:pPr>
            <w:r w:rsidRPr="00F702D4">
              <w:rPr>
                <w:sz w:val="24"/>
                <w:szCs w:val="24"/>
              </w:rPr>
              <w:t>...</w:t>
            </w:r>
          </w:p>
        </w:tc>
        <w:tc>
          <w:tcPr>
            <w:tcW w:w="2034" w:type="dxa"/>
            <w:tcBorders>
              <w:top w:val="single" w:sz="8" w:space="0" w:color="000000"/>
              <w:bottom w:val="single" w:sz="8" w:space="0" w:color="000000"/>
            </w:tcBorders>
          </w:tcPr>
          <w:p w:rsidR="00D20A61" w:rsidRPr="00F702D4" w:rsidRDefault="00D20A61" w:rsidP="00D20A61">
            <w:pPr>
              <w:pStyle w:val="TableParagraph"/>
              <w:rPr>
                <w:sz w:val="24"/>
                <w:szCs w:val="24"/>
              </w:rPr>
            </w:pPr>
          </w:p>
        </w:tc>
        <w:tc>
          <w:tcPr>
            <w:tcW w:w="1430" w:type="dxa"/>
            <w:tcBorders>
              <w:top w:val="single" w:sz="8" w:space="0" w:color="000000"/>
              <w:bottom w:val="single" w:sz="8" w:space="0" w:color="000000"/>
            </w:tcBorders>
          </w:tcPr>
          <w:p w:rsidR="00D20A61" w:rsidRPr="00F702D4" w:rsidRDefault="00D20A61" w:rsidP="00D20A61">
            <w:pPr>
              <w:pStyle w:val="TableParagraph"/>
              <w:rPr>
                <w:sz w:val="24"/>
                <w:szCs w:val="24"/>
              </w:rPr>
            </w:pPr>
          </w:p>
        </w:tc>
        <w:tc>
          <w:tcPr>
            <w:tcW w:w="1445" w:type="dxa"/>
            <w:tcBorders>
              <w:top w:val="single" w:sz="8" w:space="0" w:color="000000"/>
              <w:bottom w:val="single" w:sz="8" w:space="0" w:color="000000"/>
            </w:tcBorders>
          </w:tcPr>
          <w:p w:rsidR="00D20A61" w:rsidRPr="00F702D4" w:rsidRDefault="00D20A61" w:rsidP="00D20A61">
            <w:pPr>
              <w:pStyle w:val="TableParagraph"/>
              <w:rPr>
                <w:sz w:val="24"/>
                <w:szCs w:val="24"/>
              </w:rPr>
            </w:pPr>
          </w:p>
        </w:tc>
        <w:tc>
          <w:tcPr>
            <w:tcW w:w="1740" w:type="dxa"/>
            <w:tcBorders>
              <w:top w:val="single" w:sz="8" w:space="0" w:color="000000"/>
              <w:bottom w:val="single" w:sz="8" w:space="0" w:color="000000"/>
            </w:tcBorders>
          </w:tcPr>
          <w:p w:rsidR="00D20A61" w:rsidRPr="00F702D4" w:rsidRDefault="00D20A61" w:rsidP="00D20A61">
            <w:pPr>
              <w:pStyle w:val="TableParagraph"/>
              <w:rPr>
                <w:sz w:val="24"/>
                <w:szCs w:val="24"/>
              </w:rPr>
            </w:pPr>
          </w:p>
        </w:tc>
        <w:tc>
          <w:tcPr>
            <w:tcW w:w="1902" w:type="dxa"/>
            <w:tcBorders>
              <w:top w:val="single" w:sz="8" w:space="0" w:color="000000"/>
              <w:bottom w:val="single" w:sz="8" w:space="0" w:color="000000"/>
            </w:tcBorders>
          </w:tcPr>
          <w:p w:rsidR="00D20A61" w:rsidRPr="00F702D4" w:rsidRDefault="00D20A61" w:rsidP="00D20A61">
            <w:pPr>
              <w:pStyle w:val="TableParagraph"/>
              <w:rPr>
                <w:sz w:val="24"/>
                <w:szCs w:val="24"/>
              </w:rPr>
            </w:pPr>
          </w:p>
        </w:tc>
      </w:tr>
    </w:tbl>
    <w:p w:rsidR="00D20A61" w:rsidRDefault="00D20A61" w:rsidP="00D20A61">
      <w:pPr>
        <w:pStyle w:val="af5"/>
        <w:spacing w:before="5"/>
      </w:pPr>
    </w:p>
    <w:p w:rsidR="00D20A61" w:rsidRPr="00797E96" w:rsidRDefault="00D20A61" w:rsidP="00D20A61">
      <w:pPr>
        <w:pStyle w:val="2"/>
        <w:keepNext w:val="0"/>
        <w:widowControl w:val="0"/>
        <w:numPr>
          <w:ilvl w:val="1"/>
          <w:numId w:val="4"/>
        </w:numPr>
        <w:autoSpaceDE w:val="0"/>
        <w:autoSpaceDN w:val="0"/>
        <w:spacing w:before="0" w:after="0"/>
        <w:ind w:left="0" w:firstLine="0"/>
        <w:jc w:val="center"/>
        <w:rPr>
          <w:rFonts w:ascii="Times New Roman" w:hAnsi="Times New Roman"/>
          <w:sz w:val="26"/>
          <w:szCs w:val="26"/>
        </w:rPr>
      </w:pPr>
      <w:r w:rsidRPr="00797E96">
        <w:rPr>
          <w:rFonts w:ascii="Times New Roman" w:hAnsi="Times New Roman"/>
          <w:sz w:val="26"/>
          <w:szCs w:val="26"/>
        </w:rPr>
        <w:t>СВЕДЕНИЯ</w:t>
      </w:r>
      <w:r w:rsidRPr="00797E96">
        <w:rPr>
          <w:rFonts w:ascii="Times New Roman" w:hAnsi="Times New Roman"/>
          <w:spacing w:val="-7"/>
          <w:sz w:val="26"/>
          <w:szCs w:val="26"/>
        </w:rPr>
        <w:t xml:space="preserve"> </w:t>
      </w:r>
      <w:r w:rsidRPr="00797E96">
        <w:rPr>
          <w:rFonts w:ascii="Times New Roman" w:hAnsi="Times New Roman"/>
          <w:sz w:val="26"/>
          <w:szCs w:val="26"/>
        </w:rPr>
        <w:t>ОБ</w:t>
      </w:r>
      <w:r w:rsidRPr="00797E96">
        <w:rPr>
          <w:rFonts w:ascii="Times New Roman" w:hAnsi="Times New Roman"/>
          <w:spacing w:val="-6"/>
          <w:sz w:val="26"/>
          <w:szCs w:val="26"/>
        </w:rPr>
        <w:t xml:space="preserve"> </w:t>
      </w:r>
      <w:r w:rsidRPr="00797E96">
        <w:rPr>
          <w:rFonts w:ascii="Times New Roman" w:hAnsi="Times New Roman"/>
          <w:sz w:val="26"/>
          <w:szCs w:val="26"/>
        </w:rPr>
        <w:t>ИСПОЛЬЗОВАНИИ</w:t>
      </w:r>
      <w:r w:rsidRPr="00797E96">
        <w:rPr>
          <w:rFonts w:ascii="Times New Roman" w:hAnsi="Times New Roman"/>
          <w:spacing w:val="-6"/>
          <w:sz w:val="26"/>
          <w:szCs w:val="26"/>
        </w:rPr>
        <w:t xml:space="preserve"> </w:t>
      </w:r>
      <w:r w:rsidRPr="00797E96">
        <w:rPr>
          <w:rFonts w:ascii="Times New Roman" w:hAnsi="Times New Roman"/>
          <w:sz w:val="26"/>
          <w:szCs w:val="26"/>
        </w:rPr>
        <w:t>ПРИБЫЛИ</w:t>
      </w:r>
    </w:p>
    <w:p w:rsidR="00797E96" w:rsidRDefault="00797E96" w:rsidP="00D20A61">
      <w:pPr>
        <w:pStyle w:val="af5"/>
        <w:spacing w:before="6"/>
        <w:rPr>
          <w:rFonts w:ascii="Arial"/>
          <w:b/>
          <w:sz w:val="20"/>
        </w:rPr>
      </w:pPr>
    </w:p>
    <w:tbl>
      <w:tblPr>
        <w:tblStyle w:val="TableNormal"/>
        <w:tblW w:w="10568" w:type="dxa"/>
        <w:tblInd w:w="-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44"/>
        <w:gridCol w:w="1068"/>
        <w:gridCol w:w="2079"/>
        <w:gridCol w:w="1487"/>
        <w:gridCol w:w="1444"/>
        <w:gridCol w:w="1646"/>
      </w:tblGrid>
      <w:tr w:rsidR="00D20A61" w:rsidRPr="00F702D4" w:rsidTr="00797E96">
        <w:trPr>
          <w:trHeight w:val="1000"/>
        </w:trPr>
        <w:tc>
          <w:tcPr>
            <w:tcW w:w="2844" w:type="dxa"/>
            <w:tcBorders>
              <w:left w:val="single" w:sz="6" w:space="0" w:color="000000"/>
              <w:right w:val="single" w:sz="6" w:space="0" w:color="000000"/>
            </w:tcBorders>
          </w:tcPr>
          <w:p w:rsidR="00D20A61" w:rsidRPr="004D6C3B" w:rsidRDefault="00D20A61" w:rsidP="00D20A61">
            <w:pPr>
              <w:pStyle w:val="TableParagraph"/>
              <w:spacing w:before="17"/>
              <w:ind w:left="258"/>
              <w:rPr>
                <w:sz w:val="20"/>
                <w:szCs w:val="20"/>
              </w:rPr>
            </w:pPr>
            <w:proofErr w:type="spellStart"/>
            <w:r w:rsidRPr="004D6C3B">
              <w:rPr>
                <w:w w:val="95"/>
                <w:sz w:val="20"/>
                <w:szCs w:val="20"/>
              </w:rPr>
              <w:t>Наименование</w:t>
            </w:r>
            <w:proofErr w:type="spellEnd"/>
            <w:r w:rsidRPr="004D6C3B">
              <w:rPr>
                <w:spacing w:val="23"/>
                <w:w w:val="95"/>
                <w:sz w:val="20"/>
                <w:szCs w:val="20"/>
              </w:rPr>
              <w:t xml:space="preserve"> </w:t>
            </w:r>
            <w:proofErr w:type="spellStart"/>
            <w:r w:rsidRPr="004D6C3B">
              <w:rPr>
                <w:w w:val="95"/>
                <w:sz w:val="20"/>
                <w:szCs w:val="20"/>
              </w:rPr>
              <w:t>показателя</w:t>
            </w:r>
            <w:proofErr w:type="spellEnd"/>
          </w:p>
        </w:tc>
        <w:tc>
          <w:tcPr>
            <w:tcW w:w="1068" w:type="dxa"/>
            <w:tcBorders>
              <w:left w:val="single" w:sz="6" w:space="0" w:color="000000"/>
              <w:right w:val="single" w:sz="6" w:space="0" w:color="000000"/>
            </w:tcBorders>
          </w:tcPr>
          <w:p w:rsidR="00D20A61" w:rsidRPr="004D6C3B" w:rsidRDefault="00D20A61" w:rsidP="00D20A61">
            <w:pPr>
              <w:pStyle w:val="TableParagraph"/>
              <w:spacing w:before="17" w:line="268" w:lineRule="auto"/>
              <w:ind w:left="347" w:hanging="62"/>
              <w:rPr>
                <w:sz w:val="20"/>
                <w:szCs w:val="20"/>
              </w:rPr>
            </w:pPr>
            <w:proofErr w:type="spellStart"/>
            <w:r w:rsidRPr="004D6C3B">
              <w:rPr>
                <w:w w:val="95"/>
                <w:sz w:val="20"/>
                <w:szCs w:val="20"/>
              </w:rPr>
              <w:t>Един</w:t>
            </w:r>
            <w:proofErr w:type="spellEnd"/>
            <w:r w:rsidRPr="004D6C3B">
              <w:rPr>
                <w:w w:val="95"/>
                <w:sz w:val="20"/>
                <w:szCs w:val="20"/>
              </w:rPr>
              <w:t>.</w:t>
            </w:r>
            <w:r w:rsidRPr="004D6C3B">
              <w:rPr>
                <w:spacing w:val="-45"/>
                <w:w w:val="95"/>
                <w:sz w:val="20"/>
                <w:szCs w:val="20"/>
              </w:rPr>
              <w:t xml:space="preserve"> </w:t>
            </w:r>
            <w:proofErr w:type="spellStart"/>
            <w:r w:rsidRPr="004D6C3B">
              <w:rPr>
                <w:sz w:val="20"/>
                <w:szCs w:val="20"/>
              </w:rPr>
              <w:t>изм</w:t>
            </w:r>
            <w:proofErr w:type="spellEnd"/>
            <w:r w:rsidRPr="004D6C3B">
              <w:rPr>
                <w:sz w:val="20"/>
                <w:szCs w:val="20"/>
              </w:rPr>
              <w:t>.</w:t>
            </w:r>
          </w:p>
        </w:tc>
        <w:tc>
          <w:tcPr>
            <w:tcW w:w="2079" w:type="dxa"/>
            <w:tcBorders>
              <w:left w:val="single" w:sz="6" w:space="0" w:color="000000"/>
              <w:right w:val="single" w:sz="6" w:space="0" w:color="000000"/>
            </w:tcBorders>
          </w:tcPr>
          <w:p w:rsidR="00D20A61" w:rsidRPr="004D6C3B" w:rsidRDefault="00D20A61" w:rsidP="00D20A61">
            <w:pPr>
              <w:pStyle w:val="TableParagraph"/>
              <w:spacing w:before="17"/>
              <w:ind w:left="270" w:right="256"/>
              <w:jc w:val="center"/>
              <w:rPr>
                <w:sz w:val="20"/>
                <w:szCs w:val="20"/>
              </w:rPr>
            </w:pPr>
            <w:proofErr w:type="spellStart"/>
            <w:r w:rsidRPr="004D6C3B">
              <w:rPr>
                <w:sz w:val="20"/>
                <w:szCs w:val="20"/>
              </w:rPr>
              <w:t>Год</w:t>
            </w:r>
            <w:proofErr w:type="spellEnd"/>
            <w:r w:rsidRPr="004D6C3B">
              <w:rPr>
                <w:sz w:val="20"/>
                <w:szCs w:val="20"/>
              </w:rPr>
              <w:t>,</w:t>
            </w:r>
          </w:p>
          <w:p w:rsidR="00D20A61" w:rsidRPr="004D6C3B" w:rsidRDefault="00D20A61" w:rsidP="00D20A61">
            <w:pPr>
              <w:pStyle w:val="TableParagraph"/>
              <w:spacing w:before="25" w:line="285" w:lineRule="auto"/>
              <w:ind w:left="272" w:right="256"/>
              <w:jc w:val="center"/>
              <w:rPr>
                <w:sz w:val="20"/>
                <w:szCs w:val="20"/>
              </w:rPr>
            </w:pPr>
            <w:proofErr w:type="spellStart"/>
            <w:r w:rsidRPr="004D6C3B">
              <w:rPr>
                <w:w w:val="95"/>
                <w:sz w:val="20"/>
                <w:szCs w:val="20"/>
              </w:rPr>
              <w:t>предшествующий</w:t>
            </w:r>
            <w:proofErr w:type="spellEnd"/>
            <w:r w:rsidRPr="004D6C3B">
              <w:rPr>
                <w:spacing w:val="1"/>
                <w:w w:val="95"/>
                <w:sz w:val="20"/>
                <w:szCs w:val="20"/>
              </w:rPr>
              <w:t xml:space="preserve"> </w:t>
            </w:r>
            <w:proofErr w:type="spellStart"/>
            <w:r w:rsidRPr="004D6C3B">
              <w:rPr>
                <w:sz w:val="20"/>
                <w:szCs w:val="20"/>
              </w:rPr>
              <w:t>отчетному</w:t>
            </w:r>
            <w:proofErr w:type="spellEnd"/>
          </w:p>
        </w:tc>
        <w:tc>
          <w:tcPr>
            <w:tcW w:w="1487" w:type="dxa"/>
            <w:tcBorders>
              <w:left w:val="single" w:sz="6" w:space="0" w:color="000000"/>
              <w:right w:val="single" w:sz="6" w:space="0" w:color="000000"/>
            </w:tcBorders>
          </w:tcPr>
          <w:p w:rsidR="00D20A61" w:rsidRPr="004D6C3B" w:rsidRDefault="00D20A61" w:rsidP="00D20A61">
            <w:pPr>
              <w:pStyle w:val="TableParagraph"/>
              <w:spacing w:before="17" w:line="276" w:lineRule="auto"/>
              <w:ind w:left="320" w:right="279" w:hanging="26"/>
              <w:jc w:val="both"/>
              <w:rPr>
                <w:sz w:val="20"/>
                <w:szCs w:val="20"/>
              </w:rPr>
            </w:pPr>
            <w:proofErr w:type="spellStart"/>
            <w:r w:rsidRPr="004D6C3B">
              <w:rPr>
                <w:w w:val="95"/>
                <w:sz w:val="20"/>
                <w:szCs w:val="20"/>
              </w:rPr>
              <w:t>Плановые</w:t>
            </w:r>
            <w:proofErr w:type="spellEnd"/>
            <w:r w:rsidRPr="004D6C3B">
              <w:rPr>
                <w:spacing w:val="-46"/>
                <w:w w:val="95"/>
                <w:sz w:val="20"/>
                <w:szCs w:val="20"/>
              </w:rPr>
              <w:t xml:space="preserve"> </w:t>
            </w:r>
            <w:proofErr w:type="spellStart"/>
            <w:r w:rsidRPr="004D6C3B">
              <w:rPr>
                <w:sz w:val="20"/>
                <w:szCs w:val="20"/>
              </w:rPr>
              <w:t>значения</w:t>
            </w:r>
            <w:proofErr w:type="spellEnd"/>
            <w:r w:rsidRPr="004D6C3B">
              <w:rPr>
                <w:spacing w:val="-49"/>
                <w:sz w:val="20"/>
                <w:szCs w:val="20"/>
              </w:rPr>
              <w:t xml:space="preserve"> </w:t>
            </w:r>
            <w:proofErr w:type="spellStart"/>
            <w:r w:rsidRPr="004D6C3B">
              <w:rPr>
                <w:spacing w:val="-2"/>
                <w:sz w:val="20"/>
                <w:szCs w:val="20"/>
              </w:rPr>
              <w:t>отчетного</w:t>
            </w:r>
            <w:proofErr w:type="spellEnd"/>
          </w:p>
          <w:p w:rsidR="00D20A61" w:rsidRPr="004D6C3B" w:rsidRDefault="00D20A61" w:rsidP="00D20A61">
            <w:pPr>
              <w:pStyle w:val="TableParagraph"/>
              <w:spacing w:line="208" w:lineRule="exact"/>
              <w:ind w:left="378"/>
              <w:rPr>
                <w:sz w:val="20"/>
                <w:szCs w:val="20"/>
              </w:rPr>
            </w:pPr>
            <w:proofErr w:type="spellStart"/>
            <w:r w:rsidRPr="004D6C3B">
              <w:rPr>
                <w:sz w:val="20"/>
                <w:szCs w:val="20"/>
              </w:rPr>
              <w:t>периода</w:t>
            </w:r>
            <w:proofErr w:type="spellEnd"/>
          </w:p>
        </w:tc>
        <w:tc>
          <w:tcPr>
            <w:tcW w:w="1444" w:type="dxa"/>
            <w:tcBorders>
              <w:left w:val="single" w:sz="6" w:space="0" w:color="000000"/>
              <w:right w:val="single" w:sz="6" w:space="0" w:color="000000"/>
            </w:tcBorders>
          </w:tcPr>
          <w:p w:rsidR="00D20A61" w:rsidRPr="004D6C3B" w:rsidRDefault="00D20A61" w:rsidP="00D20A61">
            <w:pPr>
              <w:pStyle w:val="TableParagraph"/>
              <w:tabs>
                <w:tab w:val="left" w:pos="810"/>
              </w:tabs>
              <w:spacing w:before="17" w:line="268" w:lineRule="auto"/>
              <w:ind w:left="444" w:right="333" w:hanging="95"/>
              <w:rPr>
                <w:sz w:val="20"/>
                <w:szCs w:val="20"/>
              </w:rPr>
            </w:pPr>
            <w:r w:rsidRPr="004D6C3B">
              <w:rPr>
                <w:sz w:val="20"/>
                <w:szCs w:val="20"/>
              </w:rPr>
              <w:t>20</w:t>
            </w:r>
            <w:r w:rsidRPr="004D6C3B">
              <w:rPr>
                <w:sz w:val="20"/>
                <w:szCs w:val="20"/>
                <w:u w:val="single"/>
              </w:rPr>
              <w:tab/>
            </w:r>
            <w:proofErr w:type="spellStart"/>
            <w:r w:rsidRPr="004D6C3B">
              <w:rPr>
                <w:spacing w:val="-3"/>
                <w:sz w:val="20"/>
                <w:szCs w:val="20"/>
              </w:rPr>
              <w:t>год</w:t>
            </w:r>
            <w:proofErr w:type="spellEnd"/>
            <w:r w:rsidRPr="004D6C3B">
              <w:rPr>
                <w:spacing w:val="-48"/>
                <w:sz w:val="20"/>
                <w:szCs w:val="20"/>
              </w:rPr>
              <w:t xml:space="preserve"> </w:t>
            </w:r>
            <w:r w:rsidRPr="004D6C3B">
              <w:rPr>
                <w:sz w:val="20"/>
                <w:szCs w:val="20"/>
              </w:rPr>
              <w:t>(</w:t>
            </w:r>
            <w:proofErr w:type="spellStart"/>
            <w:r w:rsidRPr="004D6C3B">
              <w:rPr>
                <w:sz w:val="20"/>
                <w:szCs w:val="20"/>
              </w:rPr>
              <w:t>факт</w:t>
            </w:r>
            <w:proofErr w:type="spellEnd"/>
            <w:r w:rsidRPr="004D6C3B">
              <w:rPr>
                <w:sz w:val="20"/>
                <w:szCs w:val="20"/>
              </w:rPr>
              <w:t>)</w:t>
            </w:r>
          </w:p>
        </w:tc>
        <w:tc>
          <w:tcPr>
            <w:tcW w:w="1646" w:type="dxa"/>
            <w:tcBorders>
              <w:left w:val="single" w:sz="6" w:space="0" w:color="000000"/>
              <w:right w:val="single" w:sz="6" w:space="0" w:color="000000"/>
            </w:tcBorders>
          </w:tcPr>
          <w:p w:rsidR="00D20A61" w:rsidRPr="004D6C3B" w:rsidRDefault="00D20A61" w:rsidP="00D20A61">
            <w:pPr>
              <w:pStyle w:val="TableParagraph"/>
              <w:spacing w:before="17" w:line="268" w:lineRule="auto"/>
              <w:ind w:left="304" w:hanging="36"/>
              <w:rPr>
                <w:sz w:val="20"/>
                <w:szCs w:val="20"/>
              </w:rPr>
            </w:pPr>
            <w:proofErr w:type="spellStart"/>
            <w:r w:rsidRPr="004D6C3B">
              <w:rPr>
                <w:w w:val="95"/>
                <w:sz w:val="20"/>
                <w:szCs w:val="20"/>
              </w:rPr>
              <w:t>Отклонение</w:t>
            </w:r>
            <w:proofErr w:type="spellEnd"/>
            <w:r w:rsidRPr="004D6C3B">
              <w:rPr>
                <w:w w:val="95"/>
                <w:sz w:val="20"/>
                <w:szCs w:val="20"/>
              </w:rPr>
              <w:t>,</w:t>
            </w:r>
            <w:r w:rsidRPr="004D6C3B">
              <w:rPr>
                <w:spacing w:val="-45"/>
                <w:w w:val="95"/>
                <w:sz w:val="20"/>
                <w:szCs w:val="20"/>
              </w:rPr>
              <w:t xml:space="preserve"> </w:t>
            </w:r>
            <w:proofErr w:type="spellStart"/>
            <w:r w:rsidRPr="004D6C3B">
              <w:rPr>
                <w:sz w:val="20"/>
                <w:szCs w:val="20"/>
              </w:rPr>
              <w:t>тыс</w:t>
            </w:r>
            <w:proofErr w:type="spellEnd"/>
            <w:r w:rsidRPr="004D6C3B">
              <w:rPr>
                <w:sz w:val="20"/>
                <w:szCs w:val="20"/>
              </w:rPr>
              <w:t>.</w:t>
            </w:r>
            <w:r w:rsidRPr="004D6C3B">
              <w:rPr>
                <w:spacing w:val="-11"/>
                <w:sz w:val="20"/>
                <w:szCs w:val="20"/>
              </w:rPr>
              <w:t xml:space="preserve"> </w:t>
            </w:r>
            <w:proofErr w:type="spellStart"/>
            <w:r w:rsidRPr="004D6C3B">
              <w:rPr>
                <w:sz w:val="20"/>
                <w:szCs w:val="20"/>
              </w:rPr>
              <w:t>рублей</w:t>
            </w:r>
            <w:proofErr w:type="spellEnd"/>
          </w:p>
        </w:tc>
      </w:tr>
      <w:tr w:rsidR="00D20A61" w:rsidRPr="00F702D4" w:rsidTr="00797E96">
        <w:trPr>
          <w:trHeight w:val="520"/>
        </w:trPr>
        <w:tc>
          <w:tcPr>
            <w:tcW w:w="2844" w:type="dxa"/>
            <w:tcBorders>
              <w:left w:val="single" w:sz="6" w:space="0" w:color="000000"/>
              <w:right w:val="single" w:sz="6" w:space="0" w:color="000000"/>
            </w:tcBorders>
          </w:tcPr>
          <w:p w:rsidR="00D20A61" w:rsidRPr="004D6C3B" w:rsidRDefault="00D20A61" w:rsidP="00D20A61">
            <w:pPr>
              <w:pStyle w:val="TableParagraph"/>
              <w:spacing w:before="17" w:line="268" w:lineRule="auto"/>
              <w:ind w:left="123" w:right="251"/>
              <w:rPr>
                <w:sz w:val="20"/>
                <w:szCs w:val="20"/>
                <w:lang w:val="ru-RU"/>
              </w:rPr>
            </w:pPr>
            <w:r w:rsidRPr="004D6C3B">
              <w:rPr>
                <w:spacing w:val="-2"/>
                <w:sz w:val="20"/>
                <w:szCs w:val="20"/>
                <w:lang w:val="ru-RU"/>
              </w:rPr>
              <w:t>Остаток</w:t>
            </w:r>
            <w:r w:rsidRPr="004D6C3B">
              <w:rPr>
                <w:spacing w:val="-11"/>
                <w:sz w:val="20"/>
                <w:szCs w:val="20"/>
                <w:lang w:val="ru-RU"/>
              </w:rPr>
              <w:t xml:space="preserve"> </w:t>
            </w:r>
            <w:r w:rsidRPr="004D6C3B">
              <w:rPr>
                <w:spacing w:val="-1"/>
                <w:sz w:val="20"/>
                <w:szCs w:val="20"/>
                <w:lang w:val="ru-RU"/>
              </w:rPr>
              <w:t>прибыли</w:t>
            </w:r>
            <w:r w:rsidRPr="004D6C3B">
              <w:rPr>
                <w:spacing w:val="-10"/>
                <w:sz w:val="20"/>
                <w:szCs w:val="20"/>
                <w:lang w:val="ru-RU"/>
              </w:rPr>
              <w:t xml:space="preserve"> </w:t>
            </w:r>
            <w:r w:rsidRPr="004D6C3B">
              <w:rPr>
                <w:spacing w:val="-1"/>
                <w:sz w:val="20"/>
                <w:szCs w:val="20"/>
                <w:lang w:val="ru-RU"/>
              </w:rPr>
              <w:t>на</w:t>
            </w:r>
            <w:r w:rsidRPr="004D6C3B">
              <w:rPr>
                <w:spacing w:val="-11"/>
                <w:sz w:val="20"/>
                <w:szCs w:val="20"/>
                <w:lang w:val="ru-RU"/>
              </w:rPr>
              <w:t xml:space="preserve"> </w:t>
            </w:r>
            <w:r w:rsidRPr="004D6C3B">
              <w:rPr>
                <w:spacing w:val="-1"/>
                <w:sz w:val="20"/>
                <w:szCs w:val="20"/>
                <w:lang w:val="ru-RU"/>
              </w:rPr>
              <w:t>начало</w:t>
            </w:r>
            <w:r w:rsidRPr="004D6C3B">
              <w:rPr>
                <w:spacing w:val="-47"/>
                <w:sz w:val="20"/>
                <w:szCs w:val="20"/>
                <w:lang w:val="ru-RU"/>
              </w:rPr>
              <w:t xml:space="preserve"> </w:t>
            </w:r>
            <w:r w:rsidRPr="004D6C3B">
              <w:rPr>
                <w:sz w:val="20"/>
                <w:szCs w:val="20"/>
                <w:lang w:val="ru-RU"/>
              </w:rPr>
              <w:t>года</w:t>
            </w:r>
          </w:p>
        </w:tc>
        <w:tc>
          <w:tcPr>
            <w:tcW w:w="1068" w:type="dxa"/>
            <w:tcBorders>
              <w:left w:val="single" w:sz="6" w:space="0" w:color="000000"/>
              <w:right w:val="single" w:sz="6" w:space="0" w:color="000000"/>
            </w:tcBorders>
          </w:tcPr>
          <w:p w:rsidR="00D20A61" w:rsidRPr="004D6C3B" w:rsidRDefault="00D20A61" w:rsidP="00D20A61">
            <w:pPr>
              <w:pStyle w:val="TableParagraph"/>
              <w:spacing w:before="17"/>
              <w:ind w:left="123" w:right="109"/>
              <w:jc w:val="center"/>
              <w:rPr>
                <w:sz w:val="20"/>
                <w:szCs w:val="20"/>
              </w:rPr>
            </w:pPr>
            <w:proofErr w:type="spellStart"/>
            <w:proofErr w:type="gramStart"/>
            <w:r w:rsidRPr="004D6C3B">
              <w:rPr>
                <w:sz w:val="20"/>
                <w:szCs w:val="20"/>
              </w:rPr>
              <w:t>тыс</w:t>
            </w:r>
            <w:proofErr w:type="spellEnd"/>
            <w:proofErr w:type="gramEnd"/>
            <w:r w:rsidRPr="004D6C3B">
              <w:rPr>
                <w:sz w:val="20"/>
                <w:szCs w:val="20"/>
              </w:rPr>
              <w:t>.</w:t>
            </w:r>
            <w:r w:rsidRPr="004D6C3B">
              <w:rPr>
                <w:spacing w:val="-4"/>
                <w:sz w:val="20"/>
                <w:szCs w:val="20"/>
              </w:rPr>
              <w:t xml:space="preserve"> </w:t>
            </w:r>
            <w:proofErr w:type="spellStart"/>
            <w:proofErr w:type="gramStart"/>
            <w:r w:rsidRPr="004D6C3B">
              <w:rPr>
                <w:sz w:val="20"/>
                <w:szCs w:val="20"/>
              </w:rPr>
              <w:t>руб</w:t>
            </w:r>
            <w:proofErr w:type="spellEnd"/>
            <w:proofErr w:type="gramEnd"/>
            <w:r w:rsidRPr="004D6C3B">
              <w:rPr>
                <w:sz w:val="20"/>
                <w:szCs w:val="20"/>
              </w:rPr>
              <w:t>.</w:t>
            </w:r>
          </w:p>
        </w:tc>
        <w:tc>
          <w:tcPr>
            <w:tcW w:w="2079"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87"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44"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646" w:type="dxa"/>
            <w:tcBorders>
              <w:left w:val="single" w:sz="6" w:space="0" w:color="000000"/>
              <w:right w:val="single" w:sz="6" w:space="0" w:color="000000"/>
            </w:tcBorders>
          </w:tcPr>
          <w:p w:rsidR="00D20A61" w:rsidRPr="004D6C3B" w:rsidRDefault="00D20A61" w:rsidP="00D20A61">
            <w:pPr>
              <w:pStyle w:val="TableParagraph"/>
              <w:rPr>
                <w:sz w:val="20"/>
                <w:szCs w:val="20"/>
              </w:rPr>
            </w:pPr>
          </w:p>
        </w:tc>
      </w:tr>
      <w:tr w:rsidR="00D20A61" w:rsidRPr="00F702D4" w:rsidTr="00797E96">
        <w:trPr>
          <w:trHeight w:val="520"/>
        </w:trPr>
        <w:tc>
          <w:tcPr>
            <w:tcW w:w="2844" w:type="dxa"/>
            <w:tcBorders>
              <w:left w:val="single" w:sz="6" w:space="0" w:color="000000"/>
              <w:right w:val="single" w:sz="6" w:space="0" w:color="000000"/>
            </w:tcBorders>
          </w:tcPr>
          <w:p w:rsidR="00D20A61" w:rsidRPr="004D6C3B" w:rsidRDefault="00D20A61" w:rsidP="00D20A61">
            <w:pPr>
              <w:pStyle w:val="TableParagraph"/>
              <w:spacing w:before="17" w:line="268" w:lineRule="auto"/>
              <w:ind w:left="123"/>
              <w:rPr>
                <w:sz w:val="20"/>
                <w:szCs w:val="20"/>
              </w:rPr>
            </w:pPr>
            <w:proofErr w:type="spellStart"/>
            <w:r w:rsidRPr="004D6C3B">
              <w:rPr>
                <w:w w:val="95"/>
                <w:sz w:val="20"/>
                <w:szCs w:val="20"/>
              </w:rPr>
              <w:t>Прибыль</w:t>
            </w:r>
            <w:proofErr w:type="spellEnd"/>
            <w:r w:rsidRPr="004D6C3B">
              <w:rPr>
                <w:spacing w:val="22"/>
                <w:w w:val="95"/>
                <w:sz w:val="20"/>
                <w:szCs w:val="20"/>
              </w:rPr>
              <w:t xml:space="preserve"> </w:t>
            </w:r>
            <w:r w:rsidRPr="004D6C3B">
              <w:rPr>
                <w:w w:val="95"/>
                <w:sz w:val="20"/>
                <w:szCs w:val="20"/>
              </w:rPr>
              <w:t>(</w:t>
            </w:r>
            <w:proofErr w:type="spellStart"/>
            <w:r w:rsidRPr="004D6C3B">
              <w:rPr>
                <w:w w:val="95"/>
                <w:sz w:val="20"/>
                <w:szCs w:val="20"/>
              </w:rPr>
              <w:t>убыток</w:t>
            </w:r>
            <w:proofErr w:type="spellEnd"/>
            <w:r w:rsidRPr="004D6C3B">
              <w:rPr>
                <w:w w:val="95"/>
                <w:sz w:val="20"/>
                <w:szCs w:val="20"/>
              </w:rPr>
              <w:t>)</w:t>
            </w:r>
            <w:r w:rsidRPr="004D6C3B">
              <w:rPr>
                <w:spacing w:val="22"/>
                <w:w w:val="95"/>
                <w:sz w:val="20"/>
                <w:szCs w:val="20"/>
              </w:rPr>
              <w:t xml:space="preserve"> </w:t>
            </w:r>
            <w:proofErr w:type="spellStart"/>
            <w:r w:rsidRPr="004D6C3B">
              <w:rPr>
                <w:w w:val="95"/>
                <w:sz w:val="20"/>
                <w:szCs w:val="20"/>
              </w:rPr>
              <w:t>отчетного</w:t>
            </w:r>
            <w:proofErr w:type="spellEnd"/>
            <w:r w:rsidRPr="004D6C3B">
              <w:rPr>
                <w:spacing w:val="-45"/>
                <w:w w:val="95"/>
                <w:sz w:val="20"/>
                <w:szCs w:val="20"/>
              </w:rPr>
              <w:t xml:space="preserve"> </w:t>
            </w:r>
            <w:proofErr w:type="spellStart"/>
            <w:r w:rsidRPr="004D6C3B">
              <w:rPr>
                <w:sz w:val="20"/>
                <w:szCs w:val="20"/>
              </w:rPr>
              <w:t>периода</w:t>
            </w:r>
            <w:proofErr w:type="spellEnd"/>
          </w:p>
        </w:tc>
        <w:tc>
          <w:tcPr>
            <w:tcW w:w="1068" w:type="dxa"/>
            <w:tcBorders>
              <w:left w:val="single" w:sz="6" w:space="0" w:color="000000"/>
              <w:right w:val="single" w:sz="6" w:space="0" w:color="000000"/>
            </w:tcBorders>
          </w:tcPr>
          <w:p w:rsidR="00D20A61" w:rsidRPr="004D6C3B" w:rsidRDefault="00D20A61" w:rsidP="00D20A61">
            <w:pPr>
              <w:pStyle w:val="TableParagraph"/>
              <w:spacing w:before="17"/>
              <w:ind w:left="123" w:right="109"/>
              <w:jc w:val="center"/>
              <w:rPr>
                <w:sz w:val="20"/>
                <w:szCs w:val="20"/>
              </w:rPr>
            </w:pPr>
            <w:proofErr w:type="spellStart"/>
            <w:proofErr w:type="gramStart"/>
            <w:r w:rsidRPr="004D6C3B">
              <w:rPr>
                <w:sz w:val="20"/>
                <w:szCs w:val="20"/>
              </w:rPr>
              <w:t>тыс</w:t>
            </w:r>
            <w:proofErr w:type="spellEnd"/>
            <w:proofErr w:type="gramEnd"/>
            <w:r w:rsidRPr="004D6C3B">
              <w:rPr>
                <w:sz w:val="20"/>
                <w:szCs w:val="20"/>
              </w:rPr>
              <w:t>.</w:t>
            </w:r>
            <w:r w:rsidRPr="004D6C3B">
              <w:rPr>
                <w:spacing w:val="-4"/>
                <w:sz w:val="20"/>
                <w:szCs w:val="20"/>
              </w:rPr>
              <w:t xml:space="preserve"> </w:t>
            </w:r>
            <w:proofErr w:type="spellStart"/>
            <w:proofErr w:type="gramStart"/>
            <w:r w:rsidRPr="004D6C3B">
              <w:rPr>
                <w:sz w:val="20"/>
                <w:szCs w:val="20"/>
              </w:rPr>
              <w:t>руб</w:t>
            </w:r>
            <w:proofErr w:type="spellEnd"/>
            <w:proofErr w:type="gramEnd"/>
            <w:r w:rsidRPr="004D6C3B">
              <w:rPr>
                <w:sz w:val="20"/>
                <w:szCs w:val="20"/>
              </w:rPr>
              <w:t>.</w:t>
            </w:r>
          </w:p>
        </w:tc>
        <w:tc>
          <w:tcPr>
            <w:tcW w:w="2079"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87"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44"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646" w:type="dxa"/>
            <w:tcBorders>
              <w:left w:val="single" w:sz="6" w:space="0" w:color="000000"/>
              <w:right w:val="single" w:sz="6" w:space="0" w:color="000000"/>
            </w:tcBorders>
          </w:tcPr>
          <w:p w:rsidR="00D20A61" w:rsidRPr="004D6C3B" w:rsidRDefault="00D20A61" w:rsidP="00D20A61">
            <w:pPr>
              <w:pStyle w:val="TableParagraph"/>
              <w:rPr>
                <w:sz w:val="20"/>
                <w:szCs w:val="20"/>
              </w:rPr>
            </w:pPr>
          </w:p>
        </w:tc>
      </w:tr>
      <w:tr w:rsidR="00D20A61" w:rsidRPr="00F702D4" w:rsidTr="00797E96">
        <w:trPr>
          <w:trHeight w:val="1000"/>
        </w:trPr>
        <w:tc>
          <w:tcPr>
            <w:tcW w:w="2844" w:type="dxa"/>
            <w:tcBorders>
              <w:left w:val="single" w:sz="6" w:space="0" w:color="000000"/>
              <w:right w:val="single" w:sz="6" w:space="0" w:color="000000"/>
            </w:tcBorders>
          </w:tcPr>
          <w:p w:rsidR="00D20A61" w:rsidRPr="004D6C3B" w:rsidRDefault="00D20A61" w:rsidP="00D20A61">
            <w:pPr>
              <w:pStyle w:val="TableParagraph"/>
              <w:spacing w:before="17" w:line="276" w:lineRule="auto"/>
              <w:ind w:left="123" w:right="187"/>
              <w:jc w:val="both"/>
              <w:rPr>
                <w:sz w:val="20"/>
                <w:szCs w:val="20"/>
                <w:lang w:val="ru-RU"/>
              </w:rPr>
            </w:pPr>
            <w:r w:rsidRPr="004D6C3B">
              <w:rPr>
                <w:w w:val="95"/>
                <w:sz w:val="20"/>
                <w:szCs w:val="20"/>
                <w:lang w:val="ru-RU"/>
              </w:rPr>
              <w:t>Прибыль (убыток) отчетного</w:t>
            </w:r>
            <w:r w:rsidRPr="004D6C3B">
              <w:rPr>
                <w:spacing w:val="1"/>
                <w:w w:val="95"/>
                <w:sz w:val="20"/>
                <w:szCs w:val="20"/>
                <w:lang w:val="ru-RU"/>
              </w:rPr>
              <w:t xml:space="preserve"> </w:t>
            </w:r>
            <w:r w:rsidRPr="004D6C3B">
              <w:rPr>
                <w:spacing w:val="-2"/>
                <w:sz w:val="20"/>
                <w:szCs w:val="20"/>
                <w:lang w:val="ru-RU"/>
              </w:rPr>
              <w:t>периода</w:t>
            </w:r>
            <w:r w:rsidRPr="004D6C3B">
              <w:rPr>
                <w:spacing w:val="-9"/>
                <w:sz w:val="20"/>
                <w:szCs w:val="20"/>
                <w:lang w:val="ru-RU"/>
              </w:rPr>
              <w:t xml:space="preserve"> </w:t>
            </w:r>
            <w:r w:rsidRPr="004D6C3B">
              <w:rPr>
                <w:spacing w:val="-2"/>
                <w:sz w:val="20"/>
                <w:szCs w:val="20"/>
                <w:lang w:val="ru-RU"/>
              </w:rPr>
              <w:t>за</w:t>
            </w:r>
            <w:r w:rsidRPr="004D6C3B">
              <w:rPr>
                <w:spacing w:val="-9"/>
                <w:sz w:val="20"/>
                <w:szCs w:val="20"/>
                <w:lang w:val="ru-RU"/>
              </w:rPr>
              <w:t xml:space="preserve"> </w:t>
            </w:r>
            <w:r w:rsidRPr="004D6C3B">
              <w:rPr>
                <w:spacing w:val="-2"/>
                <w:sz w:val="20"/>
                <w:szCs w:val="20"/>
                <w:lang w:val="ru-RU"/>
              </w:rPr>
              <w:t>вычетом</w:t>
            </w:r>
            <w:r w:rsidRPr="004D6C3B">
              <w:rPr>
                <w:spacing w:val="-8"/>
                <w:sz w:val="20"/>
                <w:szCs w:val="20"/>
                <w:lang w:val="ru-RU"/>
              </w:rPr>
              <w:t xml:space="preserve"> </w:t>
            </w:r>
            <w:r w:rsidRPr="004D6C3B">
              <w:rPr>
                <w:spacing w:val="-2"/>
                <w:sz w:val="20"/>
                <w:szCs w:val="20"/>
                <w:lang w:val="ru-RU"/>
              </w:rPr>
              <w:t>налогов</w:t>
            </w:r>
            <w:r w:rsidRPr="004D6C3B">
              <w:rPr>
                <w:spacing w:val="-48"/>
                <w:sz w:val="20"/>
                <w:szCs w:val="20"/>
                <w:lang w:val="ru-RU"/>
              </w:rPr>
              <w:t xml:space="preserve"> </w:t>
            </w:r>
            <w:r w:rsidRPr="004D6C3B">
              <w:rPr>
                <w:sz w:val="20"/>
                <w:szCs w:val="20"/>
                <w:lang w:val="ru-RU"/>
              </w:rPr>
              <w:t>и</w:t>
            </w:r>
            <w:r w:rsidRPr="004D6C3B">
              <w:rPr>
                <w:spacing w:val="-3"/>
                <w:sz w:val="20"/>
                <w:szCs w:val="20"/>
                <w:lang w:val="ru-RU"/>
              </w:rPr>
              <w:t xml:space="preserve"> </w:t>
            </w:r>
            <w:r w:rsidRPr="004D6C3B">
              <w:rPr>
                <w:sz w:val="20"/>
                <w:szCs w:val="20"/>
                <w:lang w:val="ru-RU"/>
              </w:rPr>
              <w:t>иных</w:t>
            </w:r>
            <w:r w:rsidRPr="004D6C3B">
              <w:rPr>
                <w:spacing w:val="-2"/>
                <w:sz w:val="20"/>
                <w:szCs w:val="20"/>
                <w:lang w:val="ru-RU"/>
              </w:rPr>
              <w:t xml:space="preserve"> </w:t>
            </w:r>
            <w:r w:rsidRPr="004D6C3B">
              <w:rPr>
                <w:sz w:val="20"/>
                <w:szCs w:val="20"/>
                <w:lang w:val="ru-RU"/>
              </w:rPr>
              <w:t>обязательных</w:t>
            </w:r>
          </w:p>
          <w:p w:rsidR="00D20A61" w:rsidRPr="004D6C3B" w:rsidRDefault="00D20A61" w:rsidP="00D20A61">
            <w:pPr>
              <w:pStyle w:val="TableParagraph"/>
              <w:spacing w:line="208" w:lineRule="exact"/>
              <w:ind w:left="123"/>
              <w:rPr>
                <w:sz w:val="20"/>
                <w:szCs w:val="20"/>
              </w:rPr>
            </w:pPr>
            <w:proofErr w:type="spellStart"/>
            <w:r w:rsidRPr="004D6C3B">
              <w:rPr>
                <w:sz w:val="20"/>
                <w:szCs w:val="20"/>
              </w:rPr>
              <w:t>платежей</w:t>
            </w:r>
            <w:proofErr w:type="spellEnd"/>
          </w:p>
        </w:tc>
        <w:tc>
          <w:tcPr>
            <w:tcW w:w="1068" w:type="dxa"/>
            <w:tcBorders>
              <w:left w:val="single" w:sz="6" w:space="0" w:color="000000"/>
              <w:right w:val="single" w:sz="6" w:space="0" w:color="000000"/>
            </w:tcBorders>
          </w:tcPr>
          <w:p w:rsidR="00D20A61" w:rsidRPr="004D6C3B" w:rsidRDefault="00D20A61" w:rsidP="00D20A61">
            <w:pPr>
              <w:pStyle w:val="TableParagraph"/>
              <w:spacing w:before="17"/>
              <w:ind w:left="123" w:right="109"/>
              <w:jc w:val="center"/>
              <w:rPr>
                <w:sz w:val="20"/>
                <w:szCs w:val="20"/>
              </w:rPr>
            </w:pPr>
            <w:proofErr w:type="spellStart"/>
            <w:proofErr w:type="gramStart"/>
            <w:r w:rsidRPr="004D6C3B">
              <w:rPr>
                <w:sz w:val="20"/>
                <w:szCs w:val="20"/>
              </w:rPr>
              <w:t>тыс</w:t>
            </w:r>
            <w:proofErr w:type="spellEnd"/>
            <w:proofErr w:type="gramEnd"/>
            <w:r w:rsidRPr="004D6C3B">
              <w:rPr>
                <w:sz w:val="20"/>
                <w:szCs w:val="20"/>
              </w:rPr>
              <w:t>.</w:t>
            </w:r>
            <w:r w:rsidRPr="004D6C3B">
              <w:rPr>
                <w:spacing w:val="-4"/>
                <w:sz w:val="20"/>
                <w:szCs w:val="20"/>
              </w:rPr>
              <w:t xml:space="preserve"> </w:t>
            </w:r>
            <w:proofErr w:type="spellStart"/>
            <w:proofErr w:type="gramStart"/>
            <w:r w:rsidRPr="004D6C3B">
              <w:rPr>
                <w:sz w:val="20"/>
                <w:szCs w:val="20"/>
              </w:rPr>
              <w:t>руб</w:t>
            </w:r>
            <w:proofErr w:type="spellEnd"/>
            <w:proofErr w:type="gramEnd"/>
            <w:r w:rsidRPr="004D6C3B">
              <w:rPr>
                <w:sz w:val="20"/>
                <w:szCs w:val="20"/>
              </w:rPr>
              <w:t>.</w:t>
            </w:r>
          </w:p>
        </w:tc>
        <w:tc>
          <w:tcPr>
            <w:tcW w:w="2079"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87"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44"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646" w:type="dxa"/>
            <w:tcBorders>
              <w:left w:val="single" w:sz="6" w:space="0" w:color="000000"/>
              <w:right w:val="single" w:sz="6" w:space="0" w:color="000000"/>
            </w:tcBorders>
          </w:tcPr>
          <w:p w:rsidR="00D20A61" w:rsidRPr="004D6C3B" w:rsidRDefault="00D20A61" w:rsidP="00D20A61">
            <w:pPr>
              <w:pStyle w:val="TableParagraph"/>
              <w:rPr>
                <w:sz w:val="20"/>
                <w:szCs w:val="20"/>
              </w:rPr>
            </w:pPr>
          </w:p>
        </w:tc>
      </w:tr>
      <w:tr w:rsidR="00D20A61" w:rsidRPr="00F702D4" w:rsidTr="00797E96">
        <w:trPr>
          <w:trHeight w:val="265"/>
        </w:trPr>
        <w:tc>
          <w:tcPr>
            <w:tcW w:w="2844" w:type="dxa"/>
            <w:tcBorders>
              <w:left w:val="single" w:sz="6" w:space="0" w:color="000000"/>
              <w:right w:val="single" w:sz="6" w:space="0" w:color="000000"/>
            </w:tcBorders>
          </w:tcPr>
          <w:p w:rsidR="00D20A61" w:rsidRPr="004D6C3B" w:rsidRDefault="00D20A61" w:rsidP="00D20A61">
            <w:pPr>
              <w:pStyle w:val="TableParagraph"/>
              <w:spacing w:before="17"/>
              <w:ind w:left="123"/>
              <w:rPr>
                <w:sz w:val="20"/>
                <w:szCs w:val="20"/>
              </w:rPr>
            </w:pPr>
            <w:proofErr w:type="spellStart"/>
            <w:r w:rsidRPr="004D6C3B">
              <w:rPr>
                <w:w w:val="95"/>
                <w:sz w:val="20"/>
                <w:szCs w:val="20"/>
              </w:rPr>
              <w:t>Использование</w:t>
            </w:r>
            <w:proofErr w:type="spellEnd"/>
            <w:r w:rsidRPr="004D6C3B">
              <w:rPr>
                <w:spacing w:val="31"/>
                <w:w w:val="95"/>
                <w:sz w:val="20"/>
                <w:szCs w:val="20"/>
              </w:rPr>
              <w:t xml:space="preserve"> </w:t>
            </w:r>
            <w:proofErr w:type="spellStart"/>
            <w:r w:rsidRPr="004D6C3B">
              <w:rPr>
                <w:w w:val="95"/>
                <w:sz w:val="20"/>
                <w:szCs w:val="20"/>
              </w:rPr>
              <w:t>прибыли</w:t>
            </w:r>
            <w:proofErr w:type="spellEnd"/>
            <w:r w:rsidRPr="004D6C3B">
              <w:rPr>
                <w:w w:val="95"/>
                <w:sz w:val="20"/>
                <w:szCs w:val="20"/>
              </w:rPr>
              <w:t>:</w:t>
            </w:r>
          </w:p>
        </w:tc>
        <w:tc>
          <w:tcPr>
            <w:tcW w:w="1068" w:type="dxa"/>
            <w:tcBorders>
              <w:left w:val="single" w:sz="6" w:space="0" w:color="000000"/>
              <w:right w:val="single" w:sz="6" w:space="0" w:color="000000"/>
            </w:tcBorders>
          </w:tcPr>
          <w:p w:rsidR="00D20A61" w:rsidRPr="004D6C3B" w:rsidRDefault="00D20A61" w:rsidP="00D20A61">
            <w:pPr>
              <w:pStyle w:val="TableParagraph"/>
              <w:spacing w:before="17"/>
              <w:ind w:left="123" w:right="109"/>
              <w:jc w:val="center"/>
              <w:rPr>
                <w:sz w:val="20"/>
                <w:szCs w:val="20"/>
              </w:rPr>
            </w:pPr>
            <w:proofErr w:type="spellStart"/>
            <w:proofErr w:type="gramStart"/>
            <w:r w:rsidRPr="004D6C3B">
              <w:rPr>
                <w:sz w:val="20"/>
                <w:szCs w:val="20"/>
              </w:rPr>
              <w:t>тыс</w:t>
            </w:r>
            <w:proofErr w:type="spellEnd"/>
            <w:proofErr w:type="gramEnd"/>
            <w:r w:rsidRPr="004D6C3B">
              <w:rPr>
                <w:sz w:val="20"/>
                <w:szCs w:val="20"/>
              </w:rPr>
              <w:t>.</w:t>
            </w:r>
            <w:r w:rsidRPr="004D6C3B">
              <w:rPr>
                <w:spacing w:val="-4"/>
                <w:sz w:val="20"/>
                <w:szCs w:val="20"/>
              </w:rPr>
              <w:t xml:space="preserve"> </w:t>
            </w:r>
            <w:proofErr w:type="spellStart"/>
            <w:proofErr w:type="gramStart"/>
            <w:r w:rsidRPr="004D6C3B">
              <w:rPr>
                <w:sz w:val="20"/>
                <w:szCs w:val="20"/>
              </w:rPr>
              <w:t>руб</w:t>
            </w:r>
            <w:proofErr w:type="spellEnd"/>
            <w:proofErr w:type="gramEnd"/>
            <w:r w:rsidRPr="004D6C3B">
              <w:rPr>
                <w:sz w:val="20"/>
                <w:szCs w:val="20"/>
              </w:rPr>
              <w:t>.</w:t>
            </w:r>
          </w:p>
        </w:tc>
        <w:tc>
          <w:tcPr>
            <w:tcW w:w="2079"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87"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44"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646" w:type="dxa"/>
            <w:tcBorders>
              <w:left w:val="single" w:sz="6" w:space="0" w:color="000000"/>
              <w:right w:val="single" w:sz="6" w:space="0" w:color="000000"/>
            </w:tcBorders>
          </w:tcPr>
          <w:p w:rsidR="00D20A61" w:rsidRPr="004D6C3B" w:rsidRDefault="00D20A61" w:rsidP="00D20A61">
            <w:pPr>
              <w:pStyle w:val="TableParagraph"/>
              <w:rPr>
                <w:sz w:val="20"/>
                <w:szCs w:val="20"/>
              </w:rPr>
            </w:pPr>
          </w:p>
        </w:tc>
      </w:tr>
      <w:tr w:rsidR="00D20A61" w:rsidRPr="00F702D4" w:rsidTr="00797E96">
        <w:trPr>
          <w:trHeight w:val="265"/>
        </w:trPr>
        <w:tc>
          <w:tcPr>
            <w:tcW w:w="2844" w:type="dxa"/>
            <w:tcBorders>
              <w:left w:val="single" w:sz="6" w:space="0" w:color="000000"/>
              <w:right w:val="single" w:sz="6" w:space="0" w:color="000000"/>
            </w:tcBorders>
          </w:tcPr>
          <w:p w:rsidR="00D20A61" w:rsidRPr="004D6C3B" w:rsidRDefault="00D20A61" w:rsidP="00D20A61">
            <w:pPr>
              <w:pStyle w:val="TableParagraph"/>
              <w:spacing w:before="17"/>
              <w:ind w:left="123"/>
              <w:rPr>
                <w:sz w:val="20"/>
                <w:szCs w:val="20"/>
              </w:rPr>
            </w:pPr>
            <w:proofErr w:type="spellStart"/>
            <w:r w:rsidRPr="004D6C3B">
              <w:rPr>
                <w:spacing w:val="-1"/>
                <w:sz w:val="20"/>
                <w:szCs w:val="20"/>
              </w:rPr>
              <w:t>фонд</w:t>
            </w:r>
            <w:proofErr w:type="spellEnd"/>
            <w:r w:rsidRPr="004D6C3B">
              <w:rPr>
                <w:spacing w:val="-10"/>
                <w:sz w:val="20"/>
                <w:szCs w:val="20"/>
              </w:rPr>
              <w:t xml:space="preserve"> </w:t>
            </w:r>
            <w:proofErr w:type="spellStart"/>
            <w:r w:rsidRPr="004D6C3B">
              <w:rPr>
                <w:spacing w:val="-1"/>
                <w:sz w:val="20"/>
                <w:szCs w:val="20"/>
              </w:rPr>
              <w:t>потребления</w:t>
            </w:r>
            <w:proofErr w:type="spellEnd"/>
          </w:p>
        </w:tc>
        <w:tc>
          <w:tcPr>
            <w:tcW w:w="1068" w:type="dxa"/>
            <w:tcBorders>
              <w:left w:val="single" w:sz="6" w:space="0" w:color="000000"/>
              <w:right w:val="single" w:sz="6" w:space="0" w:color="000000"/>
            </w:tcBorders>
          </w:tcPr>
          <w:p w:rsidR="00D20A61" w:rsidRPr="004D6C3B" w:rsidRDefault="00D20A61" w:rsidP="00D20A61">
            <w:pPr>
              <w:pStyle w:val="TableParagraph"/>
              <w:spacing w:before="17"/>
              <w:ind w:left="123" w:right="109"/>
              <w:jc w:val="center"/>
              <w:rPr>
                <w:sz w:val="20"/>
                <w:szCs w:val="20"/>
              </w:rPr>
            </w:pPr>
            <w:proofErr w:type="spellStart"/>
            <w:proofErr w:type="gramStart"/>
            <w:r w:rsidRPr="004D6C3B">
              <w:rPr>
                <w:sz w:val="20"/>
                <w:szCs w:val="20"/>
              </w:rPr>
              <w:t>тыс</w:t>
            </w:r>
            <w:proofErr w:type="spellEnd"/>
            <w:proofErr w:type="gramEnd"/>
            <w:r w:rsidRPr="004D6C3B">
              <w:rPr>
                <w:sz w:val="20"/>
                <w:szCs w:val="20"/>
              </w:rPr>
              <w:t>.</w:t>
            </w:r>
            <w:r w:rsidRPr="004D6C3B">
              <w:rPr>
                <w:spacing w:val="-4"/>
                <w:sz w:val="20"/>
                <w:szCs w:val="20"/>
              </w:rPr>
              <w:t xml:space="preserve"> </w:t>
            </w:r>
            <w:proofErr w:type="spellStart"/>
            <w:proofErr w:type="gramStart"/>
            <w:r w:rsidRPr="004D6C3B">
              <w:rPr>
                <w:sz w:val="20"/>
                <w:szCs w:val="20"/>
              </w:rPr>
              <w:t>руб</w:t>
            </w:r>
            <w:proofErr w:type="spellEnd"/>
            <w:proofErr w:type="gramEnd"/>
            <w:r w:rsidRPr="004D6C3B">
              <w:rPr>
                <w:sz w:val="20"/>
                <w:szCs w:val="20"/>
              </w:rPr>
              <w:t>.</w:t>
            </w:r>
          </w:p>
        </w:tc>
        <w:tc>
          <w:tcPr>
            <w:tcW w:w="2079"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87"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44"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646" w:type="dxa"/>
            <w:tcBorders>
              <w:left w:val="single" w:sz="6" w:space="0" w:color="000000"/>
              <w:right w:val="single" w:sz="6" w:space="0" w:color="000000"/>
            </w:tcBorders>
          </w:tcPr>
          <w:p w:rsidR="00D20A61" w:rsidRPr="004D6C3B" w:rsidRDefault="00D20A61" w:rsidP="00D20A61">
            <w:pPr>
              <w:pStyle w:val="TableParagraph"/>
              <w:rPr>
                <w:sz w:val="20"/>
                <w:szCs w:val="20"/>
              </w:rPr>
            </w:pPr>
          </w:p>
        </w:tc>
      </w:tr>
      <w:tr w:rsidR="00D20A61" w:rsidRPr="00F702D4" w:rsidTr="00797E96">
        <w:trPr>
          <w:trHeight w:val="265"/>
        </w:trPr>
        <w:tc>
          <w:tcPr>
            <w:tcW w:w="2844" w:type="dxa"/>
            <w:tcBorders>
              <w:left w:val="single" w:sz="6" w:space="0" w:color="000000"/>
              <w:right w:val="single" w:sz="6" w:space="0" w:color="000000"/>
            </w:tcBorders>
          </w:tcPr>
          <w:p w:rsidR="00D20A61" w:rsidRPr="004D6C3B" w:rsidRDefault="00D20A61" w:rsidP="00D20A61">
            <w:pPr>
              <w:pStyle w:val="TableParagraph"/>
              <w:spacing w:before="17"/>
              <w:ind w:left="123"/>
              <w:rPr>
                <w:sz w:val="20"/>
                <w:szCs w:val="20"/>
              </w:rPr>
            </w:pPr>
            <w:proofErr w:type="spellStart"/>
            <w:r w:rsidRPr="004D6C3B">
              <w:rPr>
                <w:w w:val="95"/>
                <w:sz w:val="20"/>
                <w:szCs w:val="20"/>
              </w:rPr>
              <w:t>фонд</w:t>
            </w:r>
            <w:proofErr w:type="spellEnd"/>
            <w:r w:rsidRPr="004D6C3B">
              <w:rPr>
                <w:spacing w:val="23"/>
                <w:w w:val="95"/>
                <w:sz w:val="20"/>
                <w:szCs w:val="20"/>
              </w:rPr>
              <w:t xml:space="preserve"> </w:t>
            </w:r>
            <w:proofErr w:type="spellStart"/>
            <w:r w:rsidRPr="004D6C3B">
              <w:rPr>
                <w:w w:val="95"/>
                <w:sz w:val="20"/>
                <w:szCs w:val="20"/>
              </w:rPr>
              <w:t>накопления</w:t>
            </w:r>
            <w:proofErr w:type="spellEnd"/>
          </w:p>
        </w:tc>
        <w:tc>
          <w:tcPr>
            <w:tcW w:w="1068" w:type="dxa"/>
            <w:tcBorders>
              <w:left w:val="single" w:sz="6" w:space="0" w:color="000000"/>
              <w:right w:val="single" w:sz="6" w:space="0" w:color="000000"/>
            </w:tcBorders>
          </w:tcPr>
          <w:p w:rsidR="00D20A61" w:rsidRPr="004D6C3B" w:rsidRDefault="00D20A61" w:rsidP="00D20A61">
            <w:pPr>
              <w:pStyle w:val="TableParagraph"/>
              <w:spacing w:before="17"/>
              <w:ind w:left="123" w:right="109"/>
              <w:jc w:val="center"/>
              <w:rPr>
                <w:sz w:val="20"/>
                <w:szCs w:val="20"/>
              </w:rPr>
            </w:pPr>
            <w:proofErr w:type="spellStart"/>
            <w:proofErr w:type="gramStart"/>
            <w:r w:rsidRPr="004D6C3B">
              <w:rPr>
                <w:sz w:val="20"/>
                <w:szCs w:val="20"/>
              </w:rPr>
              <w:t>тыс</w:t>
            </w:r>
            <w:proofErr w:type="spellEnd"/>
            <w:proofErr w:type="gramEnd"/>
            <w:r w:rsidRPr="004D6C3B">
              <w:rPr>
                <w:sz w:val="20"/>
                <w:szCs w:val="20"/>
              </w:rPr>
              <w:t>.</w:t>
            </w:r>
            <w:r w:rsidRPr="004D6C3B">
              <w:rPr>
                <w:spacing w:val="-4"/>
                <w:sz w:val="20"/>
                <w:szCs w:val="20"/>
              </w:rPr>
              <w:t xml:space="preserve"> </w:t>
            </w:r>
            <w:proofErr w:type="spellStart"/>
            <w:proofErr w:type="gramStart"/>
            <w:r w:rsidRPr="004D6C3B">
              <w:rPr>
                <w:sz w:val="20"/>
                <w:szCs w:val="20"/>
              </w:rPr>
              <w:t>руб</w:t>
            </w:r>
            <w:proofErr w:type="spellEnd"/>
            <w:proofErr w:type="gramEnd"/>
            <w:r w:rsidRPr="004D6C3B">
              <w:rPr>
                <w:sz w:val="20"/>
                <w:szCs w:val="20"/>
              </w:rPr>
              <w:t>.</w:t>
            </w:r>
          </w:p>
        </w:tc>
        <w:tc>
          <w:tcPr>
            <w:tcW w:w="2079"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87"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44"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646" w:type="dxa"/>
            <w:tcBorders>
              <w:left w:val="single" w:sz="6" w:space="0" w:color="000000"/>
              <w:right w:val="single" w:sz="6" w:space="0" w:color="000000"/>
            </w:tcBorders>
          </w:tcPr>
          <w:p w:rsidR="00D20A61" w:rsidRPr="004D6C3B" w:rsidRDefault="00D20A61" w:rsidP="00D20A61">
            <w:pPr>
              <w:pStyle w:val="TableParagraph"/>
              <w:rPr>
                <w:sz w:val="20"/>
                <w:szCs w:val="20"/>
              </w:rPr>
            </w:pPr>
          </w:p>
        </w:tc>
      </w:tr>
      <w:tr w:rsidR="00D20A61" w:rsidRPr="00F702D4" w:rsidTr="00797E96">
        <w:trPr>
          <w:trHeight w:val="265"/>
        </w:trPr>
        <w:tc>
          <w:tcPr>
            <w:tcW w:w="2844" w:type="dxa"/>
            <w:tcBorders>
              <w:left w:val="single" w:sz="6" w:space="0" w:color="000000"/>
              <w:right w:val="single" w:sz="6" w:space="0" w:color="000000"/>
            </w:tcBorders>
          </w:tcPr>
          <w:p w:rsidR="00D20A61" w:rsidRPr="004D6C3B" w:rsidRDefault="00D20A61" w:rsidP="00D20A61">
            <w:pPr>
              <w:pStyle w:val="TableParagraph"/>
              <w:spacing w:before="17"/>
              <w:ind w:left="123"/>
              <w:rPr>
                <w:sz w:val="20"/>
                <w:szCs w:val="20"/>
              </w:rPr>
            </w:pPr>
            <w:proofErr w:type="spellStart"/>
            <w:r w:rsidRPr="004D6C3B">
              <w:rPr>
                <w:spacing w:val="-1"/>
                <w:sz w:val="20"/>
                <w:szCs w:val="20"/>
              </w:rPr>
              <w:t>резервный</w:t>
            </w:r>
            <w:proofErr w:type="spellEnd"/>
            <w:r w:rsidRPr="004D6C3B">
              <w:rPr>
                <w:spacing w:val="-11"/>
                <w:sz w:val="20"/>
                <w:szCs w:val="20"/>
              </w:rPr>
              <w:t xml:space="preserve"> </w:t>
            </w:r>
            <w:proofErr w:type="spellStart"/>
            <w:r w:rsidRPr="004D6C3B">
              <w:rPr>
                <w:sz w:val="20"/>
                <w:szCs w:val="20"/>
              </w:rPr>
              <w:t>фонд</w:t>
            </w:r>
            <w:proofErr w:type="spellEnd"/>
          </w:p>
        </w:tc>
        <w:tc>
          <w:tcPr>
            <w:tcW w:w="1068" w:type="dxa"/>
            <w:tcBorders>
              <w:left w:val="single" w:sz="6" w:space="0" w:color="000000"/>
              <w:right w:val="single" w:sz="6" w:space="0" w:color="000000"/>
            </w:tcBorders>
          </w:tcPr>
          <w:p w:rsidR="00D20A61" w:rsidRPr="004D6C3B" w:rsidRDefault="00D20A61" w:rsidP="00D20A61">
            <w:pPr>
              <w:pStyle w:val="TableParagraph"/>
              <w:spacing w:before="17"/>
              <w:ind w:left="123" w:right="109"/>
              <w:jc w:val="center"/>
              <w:rPr>
                <w:sz w:val="20"/>
                <w:szCs w:val="20"/>
              </w:rPr>
            </w:pPr>
            <w:proofErr w:type="spellStart"/>
            <w:proofErr w:type="gramStart"/>
            <w:r w:rsidRPr="004D6C3B">
              <w:rPr>
                <w:sz w:val="20"/>
                <w:szCs w:val="20"/>
              </w:rPr>
              <w:t>тыс</w:t>
            </w:r>
            <w:proofErr w:type="spellEnd"/>
            <w:proofErr w:type="gramEnd"/>
            <w:r w:rsidRPr="004D6C3B">
              <w:rPr>
                <w:sz w:val="20"/>
                <w:szCs w:val="20"/>
              </w:rPr>
              <w:t>.</w:t>
            </w:r>
            <w:r w:rsidRPr="004D6C3B">
              <w:rPr>
                <w:spacing w:val="-4"/>
                <w:sz w:val="20"/>
                <w:szCs w:val="20"/>
              </w:rPr>
              <w:t xml:space="preserve"> </w:t>
            </w:r>
            <w:proofErr w:type="spellStart"/>
            <w:proofErr w:type="gramStart"/>
            <w:r w:rsidRPr="004D6C3B">
              <w:rPr>
                <w:sz w:val="20"/>
                <w:szCs w:val="20"/>
              </w:rPr>
              <w:t>руб</w:t>
            </w:r>
            <w:proofErr w:type="spellEnd"/>
            <w:proofErr w:type="gramEnd"/>
            <w:r w:rsidRPr="004D6C3B">
              <w:rPr>
                <w:sz w:val="20"/>
                <w:szCs w:val="20"/>
              </w:rPr>
              <w:t>.</w:t>
            </w:r>
          </w:p>
        </w:tc>
        <w:tc>
          <w:tcPr>
            <w:tcW w:w="2079"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87"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44"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646" w:type="dxa"/>
            <w:tcBorders>
              <w:left w:val="single" w:sz="6" w:space="0" w:color="000000"/>
              <w:right w:val="single" w:sz="6" w:space="0" w:color="000000"/>
            </w:tcBorders>
          </w:tcPr>
          <w:p w:rsidR="00D20A61" w:rsidRPr="004D6C3B" w:rsidRDefault="00D20A61" w:rsidP="00D20A61">
            <w:pPr>
              <w:pStyle w:val="TableParagraph"/>
              <w:rPr>
                <w:sz w:val="20"/>
                <w:szCs w:val="20"/>
              </w:rPr>
            </w:pPr>
          </w:p>
        </w:tc>
      </w:tr>
      <w:tr w:rsidR="00D20A61" w:rsidRPr="00F702D4" w:rsidTr="00797E96">
        <w:trPr>
          <w:trHeight w:val="520"/>
        </w:trPr>
        <w:tc>
          <w:tcPr>
            <w:tcW w:w="2844" w:type="dxa"/>
            <w:tcBorders>
              <w:left w:val="single" w:sz="6" w:space="0" w:color="000000"/>
              <w:right w:val="single" w:sz="6" w:space="0" w:color="000000"/>
            </w:tcBorders>
          </w:tcPr>
          <w:p w:rsidR="00D20A61" w:rsidRPr="004D6C3B" w:rsidRDefault="00D20A61" w:rsidP="00D20A61">
            <w:pPr>
              <w:pStyle w:val="TableParagraph"/>
              <w:spacing w:before="17" w:line="268" w:lineRule="auto"/>
              <w:ind w:left="123" w:right="251"/>
              <w:rPr>
                <w:sz w:val="20"/>
                <w:szCs w:val="20"/>
              </w:rPr>
            </w:pPr>
            <w:proofErr w:type="spellStart"/>
            <w:r w:rsidRPr="004D6C3B">
              <w:rPr>
                <w:w w:val="95"/>
                <w:sz w:val="20"/>
                <w:szCs w:val="20"/>
              </w:rPr>
              <w:t>покрытие</w:t>
            </w:r>
            <w:proofErr w:type="spellEnd"/>
            <w:r w:rsidRPr="004D6C3B">
              <w:rPr>
                <w:spacing w:val="25"/>
                <w:w w:val="95"/>
                <w:sz w:val="20"/>
                <w:szCs w:val="20"/>
              </w:rPr>
              <w:t xml:space="preserve"> </w:t>
            </w:r>
            <w:proofErr w:type="spellStart"/>
            <w:r w:rsidRPr="004D6C3B">
              <w:rPr>
                <w:w w:val="95"/>
                <w:sz w:val="20"/>
                <w:szCs w:val="20"/>
              </w:rPr>
              <w:t>убытков</w:t>
            </w:r>
            <w:proofErr w:type="spellEnd"/>
            <w:r w:rsidRPr="004D6C3B">
              <w:rPr>
                <w:spacing w:val="26"/>
                <w:w w:val="95"/>
                <w:sz w:val="20"/>
                <w:szCs w:val="20"/>
              </w:rPr>
              <w:t xml:space="preserve"> </w:t>
            </w:r>
            <w:proofErr w:type="spellStart"/>
            <w:r w:rsidRPr="004D6C3B">
              <w:rPr>
                <w:w w:val="95"/>
                <w:sz w:val="20"/>
                <w:szCs w:val="20"/>
              </w:rPr>
              <w:t>прошлых</w:t>
            </w:r>
            <w:proofErr w:type="spellEnd"/>
            <w:r w:rsidRPr="004D6C3B">
              <w:rPr>
                <w:spacing w:val="-45"/>
                <w:w w:val="95"/>
                <w:sz w:val="20"/>
                <w:szCs w:val="20"/>
              </w:rPr>
              <w:t xml:space="preserve"> </w:t>
            </w:r>
            <w:proofErr w:type="spellStart"/>
            <w:r w:rsidRPr="004D6C3B">
              <w:rPr>
                <w:sz w:val="20"/>
                <w:szCs w:val="20"/>
              </w:rPr>
              <w:t>лет</w:t>
            </w:r>
            <w:proofErr w:type="spellEnd"/>
          </w:p>
        </w:tc>
        <w:tc>
          <w:tcPr>
            <w:tcW w:w="1068" w:type="dxa"/>
            <w:tcBorders>
              <w:left w:val="single" w:sz="6" w:space="0" w:color="000000"/>
              <w:right w:val="single" w:sz="6" w:space="0" w:color="000000"/>
            </w:tcBorders>
          </w:tcPr>
          <w:p w:rsidR="00D20A61" w:rsidRPr="004D6C3B" w:rsidRDefault="00D20A61" w:rsidP="00D20A61">
            <w:pPr>
              <w:pStyle w:val="TableParagraph"/>
              <w:spacing w:before="17"/>
              <w:ind w:left="123" w:right="109"/>
              <w:jc w:val="center"/>
              <w:rPr>
                <w:sz w:val="20"/>
                <w:szCs w:val="20"/>
              </w:rPr>
            </w:pPr>
            <w:proofErr w:type="spellStart"/>
            <w:proofErr w:type="gramStart"/>
            <w:r w:rsidRPr="004D6C3B">
              <w:rPr>
                <w:sz w:val="20"/>
                <w:szCs w:val="20"/>
              </w:rPr>
              <w:t>тыс</w:t>
            </w:r>
            <w:proofErr w:type="spellEnd"/>
            <w:proofErr w:type="gramEnd"/>
            <w:r w:rsidRPr="004D6C3B">
              <w:rPr>
                <w:sz w:val="20"/>
                <w:szCs w:val="20"/>
              </w:rPr>
              <w:t>.</w:t>
            </w:r>
            <w:r w:rsidRPr="004D6C3B">
              <w:rPr>
                <w:spacing w:val="-4"/>
                <w:sz w:val="20"/>
                <w:szCs w:val="20"/>
              </w:rPr>
              <w:t xml:space="preserve"> </w:t>
            </w:r>
            <w:proofErr w:type="spellStart"/>
            <w:proofErr w:type="gramStart"/>
            <w:r w:rsidRPr="004D6C3B">
              <w:rPr>
                <w:sz w:val="20"/>
                <w:szCs w:val="20"/>
              </w:rPr>
              <w:t>руб</w:t>
            </w:r>
            <w:proofErr w:type="spellEnd"/>
            <w:proofErr w:type="gramEnd"/>
            <w:r w:rsidRPr="004D6C3B">
              <w:rPr>
                <w:sz w:val="20"/>
                <w:szCs w:val="20"/>
              </w:rPr>
              <w:t>.</w:t>
            </w:r>
          </w:p>
        </w:tc>
        <w:tc>
          <w:tcPr>
            <w:tcW w:w="2079"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87"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44"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646" w:type="dxa"/>
            <w:tcBorders>
              <w:left w:val="single" w:sz="6" w:space="0" w:color="000000"/>
              <w:right w:val="single" w:sz="6" w:space="0" w:color="000000"/>
            </w:tcBorders>
          </w:tcPr>
          <w:p w:rsidR="00D20A61" w:rsidRPr="004D6C3B" w:rsidRDefault="00D20A61" w:rsidP="00D20A61">
            <w:pPr>
              <w:pStyle w:val="TableParagraph"/>
              <w:rPr>
                <w:sz w:val="20"/>
                <w:szCs w:val="20"/>
              </w:rPr>
            </w:pPr>
          </w:p>
        </w:tc>
      </w:tr>
      <w:tr w:rsidR="00D20A61" w:rsidRPr="00F702D4" w:rsidTr="00797E96">
        <w:trPr>
          <w:trHeight w:val="265"/>
        </w:trPr>
        <w:tc>
          <w:tcPr>
            <w:tcW w:w="2844" w:type="dxa"/>
            <w:tcBorders>
              <w:left w:val="single" w:sz="6" w:space="0" w:color="000000"/>
              <w:right w:val="single" w:sz="6" w:space="0" w:color="000000"/>
            </w:tcBorders>
          </w:tcPr>
          <w:p w:rsidR="00D20A61" w:rsidRPr="004D6C3B" w:rsidRDefault="00D20A61" w:rsidP="00D20A61">
            <w:pPr>
              <w:pStyle w:val="TableParagraph"/>
              <w:spacing w:before="17"/>
              <w:ind w:left="123"/>
              <w:rPr>
                <w:sz w:val="20"/>
                <w:szCs w:val="20"/>
              </w:rPr>
            </w:pPr>
            <w:proofErr w:type="spellStart"/>
            <w:r w:rsidRPr="004D6C3B">
              <w:rPr>
                <w:w w:val="95"/>
                <w:sz w:val="20"/>
                <w:szCs w:val="20"/>
              </w:rPr>
              <w:t>реорганизация</w:t>
            </w:r>
            <w:proofErr w:type="spellEnd"/>
            <w:r w:rsidRPr="004D6C3B">
              <w:rPr>
                <w:spacing w:val="29"/>
                <w:w w:val="95"/>
                <w:sz w:val="20"/>
                <w:szCs w:val="20"/>
              </w:rPr>
              <w:t xml:space="preserve"> </w:t>
            </w:r>
            <w:proofErr w:type="spellStart"/>
            <w:r w:rsidRPr="004D6C3B">
              <w:rPr>
                <w:w w:val="95"/>
                <w:sz w:val="20"/>
                <w:szCs w:val="20"/>
              </w:rPr>
              <w:t>производства</w:t>
            </w:r>
            <w:proofErr w:type="spellEnd"/>
          </w:p>
        </w:tc>
        <w:tc>
          <w:tcPr>
            <w:tcW w:w="1068" w:type="dxa"/>
            <w:tcBorders>
              <w:left w:val="single" w:sz="6" w:space="0" w:color="000000"/>
              <w:right w:val="single" w:sz="6" w:space="0" w:color="000000"/>
            </w:tcBorders>
          </w:tcPr>
          <w:p w:rsidR="00D20A61" w:rsidRPr="004D6C3B" w:rsidRDefault="00D20A61" w:rsidP="00D20A61">
            <w:pPr>
              <w:pStyle w:val="TableParagraph"/>
              <w:spacing w:before="17"/>
              <w:ind w:left="123" w:right="109"/>
              <w:jc w:val="center"/>
              <w:rPr>
                <w:sz w:val="20"/>
                <w:szCs w:val="20"/>
              </w:rPr>
            </w:pPr>
            <w:proofErr w:type="spellStart"/>
            <w:proofErr w:type="gramStart"/>
            <w:r w:rsidRPr="004D6C3B">
              <w:rPr>
                <w:sz w:val="20"/>
                <w:szCs w:val="20"/>
              </w:rPr>
              <w:t>тыс</w:t>
            </w:r>
            <w:proofErr w:type="spellEnd"/>
            <w:proofErr w:type="gramEnd"/>
            <w:r w:rsidRPr="004D6C3B">
              <w:rPr>
                <w:sz w:val="20"/>
                <w:szCs w:val="20"/>
              </w:rPr>
              <w:t>.</w:t>
            </w:r>
            <w:r w:rsidRPr="004D6C3B">
              <w:rPr>
                <w:spacing w:val="-4"/>
                <w:sz w:val="20"/>
                <w:szCs w:val="20"/>
              </w:rPr>
              <w:t xml:space="preserve"> </w:t>
            </w:r>
            <w:proofErr w:type="spellStart"/>
            <w:proofErr w:type="gramStart"/>
            <w:r w:rsidRPr="004D6C3B">
              <w:rPr>
                <w:sz w:val="20"/>
                <w:szCs w:val="20"/>
              </w:rPr>
              <w:t>руб</w:t>
            </w:r>
            <w:proofErr w:type="spellEnd"/>
            <w:proofErr w:type="gramEnd"/>
            <w:r w:rsidRPr="004D6C3B">
              <w:rPr>
                <w:sz w:val="20"/>
                <w:szCs w:val="20"/>
              </w:rPr>
              <w:t>.</w:t>
            </w:r>
          </w:p>
        </w:tc>
        <w:tc>
          <w:tcPr>
            <w:tcW w:w="2079"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87"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44"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646" w:type="dxa"/>
            <w:tcBorders>
              <w:left w:val="single" w:sz="6" w:space="0" w:color="000000"/>
              <w:right w:val="single" w:sz="6" w:space="0" w:color="000000"/>
            </w:tcBorders>
          </w:tcPr>
          <w:p w:rsidR="00D20A61" w:rsidRPr="004D6C3B" w:rsidRDefault="00D20A61" w:rsidP="00D20A61">
            <w:pPr>
              <w:pStyle w:val="TableParagraph"/>
              <w:rPr>
                <w:sz w:val="20"/>
                <w:szCs w:val="20"/>
              </w:rPr>
            </w:pPr>
          </w:p>
        </w:tc>
      </w:tr>
      <w:tr w:rsidR="00D20A61" w:rsidRPr="00F702D4" w:rsidTr="00797E96">
        <w:trPr>
          <w:trHeight w:val="265"/>
        </w:trPr>
        <w:tc>
          <w:tcPr>
            <w:tcW w:w="2844" w:type="dxa"/>
            <w:tcBorders>
              <w:left w:val="single" w:sz="6" w:space="0" w:color="000000"/>
              <w:right w:val="single" w:sz="6" w:space="0" w:color="000000"/>
            </w:tcBorders>
          </w:tcPr>
          <w:p w:rsidR="00D20A61" w:rsidRPr="004D6C3B" w:rsidRDefault="00D20A61" w:rsidP="00D20A61">
            <w:pPr>
              <w:pStyle w:val="TableParagraph"/>
              <w:spacing w:before="17"/>
              <w:ind w:left="123"/>
              <w:rPr>
                <w:sz w:val="20"/>
                <w:szCs w:val="20"/>
              </w:rPr>
            </w:pPr>
            <w:proofErr w:type="spellStart"/>
            <w:r w:rsidRPr="004D6C3B">
              <w:rPr>
                <w:w w:val="95"/>
                <w:sz w:val="20"/>
                <w:szCs w:val="20"/>
              </w:rPr>
              <w:t>реорганизация</w:t>
            </w:r>
            <w:proofErr w:type="spellEnd"/>
            <w:r w:rsidRPr="004D6C3B">
              <w:rPr>
                <w:spacing w:val="33"/>
                <w:w w:val="95"/>
                <w:sz w:val="20"/>
                <w:szCs w:val="20"/>
              </w:rPr>
              <w:t xml:space="preserve"> </w:t>
            </w:r>
            <w:proofErr w:type="spellStart"/>
            <w:r w:rsidRPr="004D6C3B">
              <w:rPr>
                <w:w w:val="95"/>
                <w:sz w:val="20"/>
                <w:szCs w:val="20"/>
              </w:rPr>
              <w:t>управления</w:t>
            </w:r>
            <w:proofErr w:type="spellEnd"/>
          </w:p>
        </w:tc>
        <w:tc>
          <w:tcPr>
            <w:tcW w:w="1068" w:type="dxa"/>
            <w:tcBorders>
              <w:left w:val="single" w:sz="6" w:space="0" w:color="000000"/>
              <w:right w:val="single" w:sz="6" w:space="0" w:color="000000"/>
            </w:tcBorders>
          </w:tcPr>
          <w:p w:rsidR="00D20A61" w:rsidRPr="004D6C3B" w:rsidRDefault="00D20A61" w:rsidP="00D20A61">
            <w:pPr>
              <w:pStyle w:val="TableParagraph"/>
              <w:spacing w:before="17"/>
              <w:ind w:left="123" w:right="109"/>
              <w:jc w:val="center"/>
              <w:rPr>
                <w:sz w:val="20"/>
                <w:szCs w:val="20"/>
              </w:rPr>
            </w:pPr>
            <w:proofErr w:type="spellStart"/>
            <w:proofErr w:type="gramStart"/>
            <w:r w:rsidRPr="004D6C3B">
              <w:rPr>
                <w:sz w:val="20"/>
                <w:szCs w:val="20"/>
              </w:rPr>
              <w:t>тыс</w:t>
            </w:r>
            <w:proofErr w:type="spellEnd"/>
            <w:proofErr w:type="gramEnd"/>
            <w:r w:rsidRPr="004D6C3B">
              <w:rPr>
                <w:sz w:val="20"/>
                <w:szCs w:val="20"/>
              </w:rPr>
              <w:t>.</w:t>
            </w:r>
            <w:r w:rsidRPr="004D6C3B">
              <w:rPr>
                <w:spacing w:val="-4"/>
                <w:sz w:val="20"/>
                <w:szCs w:val="20"/>
              </w:rPr>
              <w:t xml:space="preserve"> </w:t>
            </w:r>
            <w:proofErr w:type="spellStart"/>
            <w:proofErr w:type="gramStart"/>
            <w:r w:rsidRPr="004D6C3B">
              <w:rPr>
                <w:sz w:val="20"/>
                <w:szCs w:val="20"/>
              </w:rPr>
              <w:t>руб</w:t>
            </w:r>
            <w:proofErr w:type="spellEnd"/>
            <w:proofErr w:type="gramEnd"/>
            <w:r w:rsidRPr="004D6C3B">
              <w:rPr>
                <w:sz w:val="20"/>
                <w:szCs w:val="20"/>
              </w:rPr>
              <w:t>.</w:t>
            </w:r>
          </w:p>
        </w:tc>
        <w:tc>
          <w:tcPr>
            <w:tcW w:w="2079"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87"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44"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646" w:type="dxa"/>
            <w:tcBorders>
              <w:left w:val="single" w:sz="6" w:space="0" w:color="000000"/>
              <w:right w:val="single" w:sz="6" w:space="0" w:color="000000"/>
            </w:tcBorders>
          </w:tcPr>
          <w:p w:rsidR="00D20A61" w:rsidRPr="004D6C3B" w:rsidRDefault="00D20A61" w:rsidP="00D20A61">
            <w:pPr>
              <w:pStyle w:val="TableParagraph"/>
              <w:rPr>
                <w:sz w:val="20"/>
                <w:szCs w:val="20"/>
              </w:rPr>
            </w:pPr>
          </w:p>
        </w:tc>
      </w:tr>
      <w:tr w:rsidR="00D20A61" w:rsidRPr="00F702D4" w:rsidTr="00797E96">
        <w:trPr>
          <w:trHeight w:val="520"/>
        </w:trPr>
        <w:tc>
          <w:tcPr>
            <w:tcW w:w="2844" w:type="dxa"/>
            <w:tcBorders>
              <w:left w:val="single" w:sz="6" w:space="0" w:color="000000"/>
              <w:right w:val="single" w:sz="6" w:space="0" w:color="000000"/>
            </w:tcBorders>
          </w:tcPr>
          <w:p w:rsidR="00D20A61" w:rsidRPr="004D6C3B" w:rsidRDefault="00D20A61" w:rsidP="00D20A61">
            <w:pPr>
              <w:pStyle w:val="TableParagraph"/>
              <w:spacing w:before="17" w:line="268" w:lineRule="auto"/>
              <w:ind w:left="123" w:right="251"/>
              <w:rPr>
                <w:sz w:val="20"/>
                <w:szCs w:val="20"/>
              </w:rPr>
            </w:pPr>
            <w:proofErr w:type="spellStart"/>
            <w:r w:rsidRPr="004D6C3B">
              <w:rPr>
                <w:w w:val="95"/>
                <w:sz w:val="20"/>
                <w:szCs w:val="20"/>
              </w:rPr>
              <w:t>реорганизация</w:t>
            </w:r>
            <w:proofErr w:type="spellEnd"/>
            <w:r w:rsidRPr="004D6C3B">
              <w:rPr>
                <w:spacing w:val="1"/>
                <w:w w:val="95"/>
                <w:sz w:val="20"/>
                <w:szCs w:val="20"/>
              </w:rPr>
              <w:t xml:space="preserve"> </w:t>
            </w:r>
            <w:proofErr w:type="spellStart"/>
            <w:r w:rsidRPr="004D6C3B">
              <w:rPr>
                <w:w w:val="95"/>
                <w:sz w:val="20"/>
                <w:szCs w:val="20"/>
              </w:rPr>
              <w:t>системы</w:t>
            </w:r>
            <w:proofErr w:type="spellEnd"/>
            <w:r w:rsidRPr="004D6C3B">
              <w:rPr>
                <w:spacing w:val="-45"/>
                <w:w w:val="95"/>
                <w:sz w:val="20"/>
                <w:szCs w:val="20"/>
              </w:rPr>
              <w:t xml:space="preserve"> </w:t>
            </w:r>
            <w:proofErr w:type="spellStart"/>
            <w:r w:rsidRPr="004D6C3B">
              <w:rPr>
                <w:sz w:val="20"/>
                <w:szCs w:val="20"/>
              </w:rPr>
              <w:t>сбыта</w:t>
            </w:r>
            <w:proofErr w:type="spellEnd"/>
          </w:p>
        </w:tc>
        <w:tc>
          <w:tcPr>
            <w:tcW w:w="1068" w:type="dxa"/>
            <w:tcBorders>
              <w:left w:val="single" w:sz="6" w:space="0" w:color="000000"/>
              <w:right w:val="single" w:sz="6" w:space="0" w:color="000000"/>
            </w:tcBorders>
          </w:tcPr>
          <w:p w:rsidR="00D20A61" w:rsidRPr="004D6C3B" w:rsidRDefault="00D20A61" w:rsidP="00D20A61">
            <w:pPr>
              <w:pStyle w:val="TableParagraph"/>
              <w:spacing w:before="17"/>
              <w:ind w:left="123" w:right="109"/>
              <w:jc w:val="center"/>
              <w:rPr>
                <w:sz w:val="20"/>
                <w:szCs w:val="20"/>
              </w:rPr>
            </w:pPr>
            <w:proofErr w:type="spellStart"/>
            <w:proofErr w:type="gramStart"/>
            <w:r w:rsidRPr="004D6C3B">
              <w:rPr>
                <w:sz w:val="20"/>
                <w:szCs w:val="20"/>
              </w:rPr>
              <w:t>тыс</w:t>
            </w:r>
            <w:proofErr w:type="spellEnd"/>
            <w:proofErr w:type="gramEnd"/>
            <w:r w:rsidRPr="004D6C3B">
              <w:rPr>
                <w:sz w:val="20"/>
                <w:szCs w:val="20"/>
              </w:rPr>
              <w:t>.</w:t>
            </w:r>
            <w:r w:rsidRPr="004D6C3B">
              <w:rPr>
                <w:spacing w:val="-4"/>
                <w:sz w:val="20"/>
                <w:szCs w:val="20"/>
              </w:rPr>
              <w:t xml:space="preserve"> </w:t>
            </w:r>
            <w:proofErr w:type="spellStart"/>
            <w:proofErr w:type="gramStart"/>
            <w:r w:rsidRPr="004D6C3B">
              <w:rPr>
                <w:sz w:val="20"/>
                <w:szCs w:val="20"/>
              </w:rPr>
              <w:t>руб</w:t>
            </w:r>
            <w:proofErr w:type="spellEnd"/>
            <w:proofErr w:type="gramEnd"/>
            <w:r w:rsidRPr="004D6C3B">
              <w:rPr>
                <w:sz w:val="20"/>
                <w:szCs w:val="20"/>
              </w:rPr>
              <w:t>.</w:t>
            </w:r>
          </w:p>
        </w:tc>
        <w:tc>
          <w:tcPr>
            <w:tcW w:w="2079"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87"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44"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646" w:type="dxa"/>
            <w:tcBorders>
              <w:left w:val="single" w:sz="6" w:space="0" w:color="000000"/>
              <w:right w:val="single" w:sz="6" w:space="0" w:color="000000"/>
            </w:tcBorders>
          </w:tcPr>
          <w:p w:rsidR="00D20A61" w:rsidRPr="004D6C3B" w:rsidRDefault="00D20A61" w:rsidP="00D20A61">
            <w:pPr>
              <w:pStyle w:val="TableParagraph"/>
              <w:rPr>
                <w:sz w:val="20"/>
                <w:szCs w:val="20"/>
              </w:rPr>
            </w:pPr>
          </w:p>
        </w:tc>
      </w:tr>
      <w:tr w:rsidR="00D20A61" w:rsidRPr="00F702D4" w:rsidTr="00797E96">
        <w:trPr>
          <w:trHeight w:val="265"/>
        </w:trPr>
        <w:tc>
          <w:tcPr>
            <w:tcW w:w="2844" w:type="dxa"/>
            <w:tcBorders>
              <w:left w:val="single" w:sz="6" w:space="0" w:color="000000"/>
              <w:right w:val="single" w:sz="6" w:space="0" w:color="000000"/>
            </w:tcBorders>
          </w:tcPr>
          <w:p w:rsidR="00D20A61" w:rsidRPr="004D6C3B" w:rsidRDefault="00D20A61" w:rsidP="00D20A61">
            <w:pPr>
              <w:pStyle w:val="TableParagraph"/>
              <w:spacing w:before="17"/>
              <w:ind w:left="123"/>
              <w:rPr>
                <w:sz w:val="20"/>
                <w:szCs w:val="20"/>
              </w:rPr>
            </w:pPr>
            <w:r w:rsidRPr="004D6C3B">
              <w:rPr>
                <w:sz w:val="20"/>
                <w:szCs w:val="20"/>
                <w:lang w:val="ru-RU"/>
              </w:rPr>
              <w:t>с</w:t>
            </w:r>
            <w:proofErr w:type="spellStart"/>
            <w:r w:rsidRPr="004D6C3B">
              <w:rPr>
                <w:sz w:val="20"/>
                <w:szCs w:val="20"/>
              </w:rPr>
              <w:t>оциальные</w:t>
            </w:r>
            <w:proofErr w:type="spellEnd"/>
            <w:r w:rsidRPr="004D6C3B">
              <w:rPr>
                <w:spacing w:val="-10"/>
                <w:sz w:val="20"/>
                <w:szCs w:val="20"/>
                <w:lang w:val="ru-RU"/>
              </w:rPr>
              <w:t xml:space="preserve"> </w:t>
            </w:r>
            <w:proofErr w:type="spellStart"/>
            <w:r w:rsidRPr="004D6C3B">
              <w:rPr>
                <w:sz w:val="20"/>
                <w:szCs w:val="20"/>
              </w:rPr>
              <w:t>цели</w:t>
            </w:r>
            <w:proofErr w:type="spellEnd"/>
          </w:p>
        </w:tc>
        <w:tc>
          <w:tcPr>
            <w:tcW w:w="1068" w:type="dxa"/>
            <w:tcBorders>
              <w:left w:val="single" w:sz="6" w:space="0" w:color="000000"/>
              <w:right w:val="single" w:sz="6" w:space="0" w:color="000000"/>
            </w:tcBorders>
          </w:tcPr>
          <w:p w:rsidR="00D20A61" w:rsidRPr="004D6C3B" w:rsidRDefault="00D20A61" w:rsidP="00D20A61">
            <w:pPr>
              <w:pStyle w:val="TableParagraph"/>
              <w:spacing w:before="17"/>
              <w:ind w:left="123" w:right="109"/>
              <w:jc w:val="center"/>
              <w:rPr>
                <w:sz w:val="20"/>
                <w:szCs w:val="20"/>
              </w:rPr>
            </w:pPr>
            <w:proofErr w:type="spellStart"/>
            <w:proofErr w:type="gramStart"/>
            <w:r w:rsidRPr="004D6C3B">
              <w:rPr>
                <w:sz w:val="20"/>
                <w:szCs w:val="20"/>
              </w:rPr>
              <w:t>тыс</w:t>
            </w:r>
            <w:proofErr w:type="spellEnd"/>
            <w:proofErr w:type="gramEnd"/>
            <w:r w:rsidRPr="004D6C3B">
              <w:rPr>
                <w:sz w:val="20"/>
                <w:szCs w:val="20"/>
              </w:rPr>
              <w:t>.</w:t>
            </w:r>
            <w:r w:rsidRPr="004D6C3B">
              <w:rPr>
                <w:spacing w:val="-4"/>
                <w:sz w:val="20"/>
                <w:szCs w:val="20"/>
              </w:rPr>
              <w:t xml:space="preserve"> </w:t>
            </w:r>
            <w:proofErr w:type="spellStart"/>
            <w:proofErr w:type="gramStart"/>
            <w:r w:rsidRPr="004D6C3B">
              <w:rPr>
                <w:sz w:val="20"/>
                <w:szCs w:val="20"/>
              </w:rPr>
              <w:t>руб</w:t>
            </w:r>
            <w:proofErr w:type="spellEnd"/>
            <w:proofErr w:type="gramEnd"/>
            <w:r w:rsidRPr="004D6C3B">
              <w:rPr>
                <w:sz w:val="20"/>
                <w:szCs w:val="20"/>
              </w:rPr>
              <w:t>.</w:t>
            </w:r>
          </w:p>
        </w:tc>
        <w:tc>
          <w:tcPr>
            <w:tcW w:w="2079"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87"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44"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646" w:type="dxa"/>
            <w:tcBorders>
              <w:left w:val="single" w:sz="6" w:space="0" w:color="000000"/>
              <w:right w:val="single" w:sz="6" w:space="0" w:color="000000"/>
            </w:tcBorders>
          </w:tcPr>
          <w:p w:rsidR="00D20A61" w:rsidRPr="004D6C3B" w:rsidRDefault="00D20A61" w:rsidP="00D20A61">
            <w:pPr>
              <w:pStyle w:val="TableParagraph"/>
              <w:rPr>
                <w:sz w:val="20"/>
                <w:szCs w:val="20"/>
              </w:rPr>
            </w:pPr>
          </w:p>
        </w:tc>
      </w:tr>
      <w:tr w:rsidR="00D20A61" w:rsidRPr="00F702D4" w:rsidTr="00797E96">
        <w:trPr>
          <w:trHeight w:val="1000"/>
        </w:trPr>
        <w:tc>
          <w:tcPr>
            <w:tcW w:w="2844" w:type="dxa"/>
            <w:tcBorders>
              <w:left w:val="single" w:sz="6" w:space="0" w:color="000000"/>
              <w:right w:val="single" w:sz="6" w:space="0" w:color="000000"/>
            </w:tcBorders>
          </w:tcPr>
          <w:p w:rsidR="00D20A61" w:rsidRPr="004D6C3B" w:rsidRDefault="00D20A61" w:rsidP="00D20A61">
            <w:pPr>
              <w:pStyle w:val="TableParagraph"/>
              <w:spacing w:before="17" w:line="268" w:lineRule="auto"/>
              <w:ind w:left="123" w:right="565"/>
              <w:rPr>
                <w:sz w:val="20"/>
                <w:szCs w:val="20"/>
                <w:lang w:val="ru-RU"/>
              </w:rPr>
            </w:pPr>
            <w:r w:rsidRPr="004D6C3B">
              <w:rPr>
                <w:sz w:val="20"/>
                <w:szCs w:val="20"/>
                <w:lang w:val="ru-RU"/>
              </w:rPr>
              <w:lastRenderedPageBreak/>
              <w:t>Прибыль, подлежащая</w:t>
            </w:r>
            <w:r w:rsidRPr="004D6C3B">
              <w:rPr>
                <w:spacing w:val="1"/>
                <w:sz w:val="20"/>
                <w:szCs w:val="20"/>
                <w:lang w:val="ru-RU"/>
              </w:rPr>
              <w:t xml:space="preserve"> </w:t>
            </w:r>
            <w:r w:rsidRPr="004D6C3B">
              <w:rPr>
                <w:spacing w:val="-3"/>
                <w:sz w:val="20"/>
                <w:szCs w:val="20"/>
                <w:lang w:val="ru-RU"/>
              </w:rPr>
              <w:t>перечислению</w:t>
            </w:r>
            <w:r w:rsidRPr="004D6C3B">
              <w:rPr>
                <w:spacing w:val="-6"/>
                <w:sz w:val="20"/>
                <w:szCs w:val="20"/>
                <w:lang w:val="ru-RU"/>
              </w:rPr>
              <w:t xml:space="preserve"> </w:t>
            </w:r>
            <w:r w:rsidRPr="004D6C3B">
              <w:rPr>
                <w:spacing w:val="-2"/>
                <w:sz w:val="20"/>
                <w:szCs w:val="20"/>
                <w:lang w:val="ru-RU"/>
              </w:rPr>
              <w:t>в</w:t>
            </w:r>
            <w:r w:rsidRPr="004D6C3B">
              <w:rPr>
                <w:spacing w:val="-6"/>
                <w:sz w:val="20"/>
                <w:szCs w:val="20"/>
                <w:lang w:val="ru-RU"/>
              </w:rPr>
              <w:t xml:space="preserve"> </w:t>
            </w:r>
            <w:r w:rsidRPr="004D6C3B">
              <w:rPr>
                <w:spacing w:val="-2"/>
                <w:sz w:val="20"/>
                <w:szCs w:val="20"/>
                <w:lang w:val="ru-RU"/>
              </w:rPr>
              <w:t>бюджет</w:t>
            </w:r>
          </w:p>
          <w:p w:rsidR="00D20A61" w:rsidRPr="004D6C3B" w:rsidRDefault="00D20A61" w:rsidP="00D20A61">
            <w:pPr>
              <w:pStyle w:val="TableParagraph"/>
              <w:spacing w:before="25"/>
              <w:ind w:left="123"/>
              <w:rPr>
                <w:sz w:val="20"/>
                <w:szCs w:val="20"/>
                <w:lang w:val="ru-RU"/>
              </w:rPr>
            </w:pPr>
            <w:r w:rsidRPr="004D6C3B">
              <w:rPr>
                <w:sz w:val="20"/>
                <w:szCs w:val="20"/>
                <w:lang w:val="ru-RU"/>
              </w:rPr>
              <w:t xml:space="preserve">Сельского поселения </w:t>
            </w:r>
            <w:proofErr w:type="gramStart"/>
            <w:r w:rsidRPr="004D6C3B">
              <w:rPr>
                <w:sz w:val="20"/>
                <w:szCs w:val="20"/>
                <w:lang w:val="ru-RU"/>
              </w:rPr>
              <w:t>Светлый</w:t>
            </w:r>
            <w:proofErr w:type="gramEnd"/>
          </w:p>
        </w:tc>
        <w:tc>
          <w:tcPr>
            <w:tcW w:w="1068" w:type="dxa"/>
            <w:tcBorders>
              <w:left w:val="single" w:sz="6" w:space="0" w:color="000000"/>
              <w:right w:val="single" w:sz="6" w:space="0" w:color="000000"/>
            </w:tcBorders>
          </w:tcPr>
          <w:p w:rsidR="00D20A61" w:rsidRPr="004D6C3B" w:rsidRDefault="00D20A61" w:rsidP="00D20A61">
            <w:pPr>
              <w:pStyle w:val="TableParagraph"/>
              <w:spacing w:before="17"/>
              <w:ind w:left="123" w:right="109"/>
              <w:jc w:val="center"/>
              <w:rPr>
                <w:sz w:val="20"/>
                <w:szCs w:val="20"/>
              </w:rPr>
            </w:pPr>
            <w:proofErr w:type="spellStart"/>
            <w:proofErr w:type="gramStart"/>
            <w:r w:rsidRPr="004D6C3B">
              <w:rPr>
                <w:sz w:val="20"/>
                <w:szCs w:val="20"/>
              </w:rPr>
              <w:t>тыс</w:t>
            </w:r>
            <w:proofErr w:type="spellEnd"/>
            <w:proofErr w:type="gramEnd"/>
            <w:r w:rsidRPr="004D6C3B">
              <w:rPr>
                <w:sz w:val="20"/>
                <w:szCs w:val="20"/>
              </w:rPr>
              <w:t>.</w:t>
            </w:r>
            <w:r w:rsidRPr="004D6C3B">
              <w:rPr>
                <w:spacing w:val="-4"/>
                <w:sz w:val="20"/>
                <w:szCs w:val="20"/>
              </w:rPr>
              <w:t xml:space="preserve"> </w:t>
            </w:r>
            <w:proofErr w:type="spellStart"/>
            <w:proofErr w:type="gramStart"/>
            <w:r w:rsidRPr="004D6C3B">
              <w:rPr>
                <w:sz w:val="20"/>
                <w:szCs w:val="20"/>
              </w:rPr>
              <w:t>руб</w:t>
            </w:r>
            <w:proofErr w:type="spellEnd"/>
            <w:proofErr w:type="gramEnd"/>
            <w:r w:rsidRPr="004D6C3B">
              <w:rPr>
                <w:sz w:val="20"/>
                <w:szCs w:val="20"/>
              </w:rPr>
              <w:t>.</w:t>
            </w:r>
          </w:p>
        </w:tc>
        <w:tc>
          <w:tcPr>
            <w:tcW w:w="2079"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87"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44"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646" w:type="dxa"/>
            <w:tcBorders>
              <w:left w:val="single" w:sz="6" w:space="0" w:color="000000"/>
              <w:right w:val="single" w:sz="6" w:space="0" w:color="000000"/>
            </w:tcBorders>
          </w:tcPr>
          <w:p w:rsidR="00D20A61" w:rsidRPr="004D6C3B" w:rsidRDefault="00D20A61" w:rsidP="00D20A61">
            <w:pPr>
              <w:pStyle w:val="TableParagraph"/>
              <w:rPr>
                <w:sz w:val="20"/>
                <w:szCs w:val="20"/>
              </w:rPr>
            </w:pPr>
          </w:p>
        </w:tc>
      </w:tr>
      <w:tr w:rsidR="00D20A61" w:rsidRPr="00F702D4" w:rsidTr="00797E96">
        <w:trPr>
          <w:trHeight w:val="760"/>
        </w:trPr>
        <w:tc>
          <w:tcPr>
            <w:tcW w:w="2844" w:type="dxa"/>
            <w:tcBorders>
              <w:left w:val="single" w:sz="6" w:space="0" w:color="000000"/>
              <w:right w:val="single" w:sz="6" w:space="0" w:color="000000"/>
            </w:tcBorders>
          </w:tcPr>
          <w:p w:rsidR="00D20A61" w:rsidRPr="004D6C3B" w:rsidRDefault="00D20A61" w:rsidP="00D20A61">
            <w:pPr>
              <w:pStyle w:val="TableParagraph"/>
              <w:spacing w:before="17"/>
              <w:ind w:left="123"/>
              <w:rPr>
                <w:sz w:val="20"/>
                <w:szCs w:val="20"/>
                <w:lang w:val="ru-RU"/>
              </w:rPr>
            </w:pPr>
            <w:r w:rsidRPr="004D6C3B">
              <w:rPr>
                <w:sz w:val="20"/>
                <w:szCs w:val="20"/>
                <w:lang w:val="ru-RU"/>
              </w:rPr>
              <w:t>Остаток</w:t>
            </w:r>
          </w:p>
          <w:p w:rsidR="00D20A61" w:rsidRPr="004D6C3B" w:rsidRDefault="00D20A61" w:rsidP="00D20A61">
            <w:pPr>
              <w:pStyle w:val="TableParagraph"/>
              <w:spacing w:before="25"/>
              <w:ind w:left="123"/>
              <w:rPr>
                <w:sz w:val="20"/>
                <w:szCs w:val="20"/>
                <w:lang w:val="ru-RU"/>
              </w:rPr>
            </w:pPr>
            <w:r w:rsidRPr="004D6C3B">
              <w:rPr>
                <w:sz w:val="20"/>
                <w:szCs w:val="20"/>
                <w:lang w:val="ru-RU"/>
              </w:rPr>
              <w:t>перераспределенной</w:t>
            </w:r>
          </w:p>
          <w:p w:rsidR="00D20A61" w:rsidRPr="004D6C3B" w:rsidRDefault="00D20A61" w:rsidP="00D20A61">
            <w:pPr>
              <w:pStyle w:val="TableParagraph"/>
              <w:spacing w:before="40"/>
              <w:ind w:left="123"/>
              <w:rPr>
                <w:sz w:val="20"/>
                <w:szCs w:val="20"/>
                <w:lang w:val="ru-RU"/>
              </w:rPr>
            </w:pPr>
            <w:r w:rsidRPr="004D6C3B">
              <w:rPr>
                <w:sz w:val="20"/>
                <w:szCs w:val="20"/>
                <w:lang w:val="ru-RU"/>
              </w:rPr>
              <w:t>прибыли</w:t>
            </w:r>
            <w:r w:rsidRPr="004D6C3B">
              <w:rPr>
                <w:spacing w:val="-11"/>
                <w:sz w:val="20"/>
                <w:szCs w:val="20"/>
                <w:lang w:val="ru-RU"/>
              </w:rPr>
              <w:t xml:space="preserve"> </w:t>
            </w:r>
            <w:r w:rsidRPr="004D6C3B">
              <w:rPr>
                <w:sz w:val="20"/>
                <w:szCs w:val="20"/>
                <w:lang w:val="ru-RU"/>
              </w:rPr>
              <w:t>на</w:t>
            </w:r>
            <w:r w:rsidRPr="004D6C3B">
              <w:rPr>
                <w:spacing w:val="-10"/>
                <w:sz w:val="20"/>
                <w:szCs w:val="20"/>
                <w:lang w:val="ru-RU"/>
              </w:rPr>
              <w:t xml:space="preserve"> </w:t>
            </w:r>
            <w:r w:rsidRPr="004D6C3B">
              <w:rPr>
                <w:sz w:val="20"/>
                <w:szCs w:val="20"/>
                <w:lang w:val="ru-RU"/>
              </w:rPr>
              <w:t>конец</w:t>
            </w:r>
            <w:r w:rsidRPr="004D6C3B">
              <w:rPr>
                <w:spacing w:val="-10"/>
                <w:sz w:val="20"/>
                <w:szCs w:val="20"/>
                <w:lang w:val="ru-RU"/>
              </w:rPr>
              <w:t xml:space="preserve"> </w:t>
            </w:r>
            <w:r w:rsidRPr="004D6C3B">
              <w:rPr>
                <w:sz w:val="20"/>
                <w:szCs w:val="20"/>
                <w:lang w:val="ru-RU"/>
              </w:rPr>
              <w:t>периода</w:t>
            </w:r>
          </w:p>
        </w:tc>
        <w:tc>
          <w:tcPr>
            <w:tcW w:w="1068" w:type="dxa"/>
            <w:tcBorders>
              <w:left w:val="single" w:sz="6" w:space="0" w:color="000000"/>
              <w:right w:val="single" w:sz="6" w:space="0" w:color="000000"/>
            </w:tcBorders>
          </w:tcPr>
          <w:p w:rsidR="00D20A61" w:rsidRPr="004D6C3B" w:rsidRDefault="00D20A61" w:rsidP="00D20A61">
            <w:pPr>
              <w:pStyle w:val="TableParagraph"/>
              <w:spacing w:before="17"/>
              <w:ind w:left="123" w:right="109"/>
              <w:jc w:val="center"/>
              <w:rPr>
                <w:sz w:val="20"/>
                <w:szCs w:val="20"/>
              </w:rPr>
            </w:pPr>
            <w:proofErr w:type="spellStart"/>
            <w:proofErr w:type="gramStart"/>
            <w:r w:rsidRPr="004D6C3B">
              <w:rPr>
                <w:sz w:val="20"/>
                <w:szCs w:val="20"/>
              </w:rPr>
              <w:t>тыс</w:t>
            </w:r>
            <w:proofErr w:type="spellEnd"/>
            <w:proofErr w:type="gramEnd"/>
            <w:r w:rsidRPr="004D6C3B">
              <w:rPr>
                <w:sz w:val="20"/>
                <w:szCs w:val="20"/>
              </w:rPr>
              <w:t>.</w:t>
            </w:r>
            <w:r w:rsidRPr="004D6C3B">
              <w:rPr>
                <w:spacing w:val="-4"/>
                <w:sz w:val="20"/>
                <w:szCs w:val="20"/>
              </w:rPr>
              <w:t xml:space="preserve"> </w:t>
            </w:r>
            <w:proofErr w:type="spellStart"/>
            <w:proofErr w:type="gramStart"/>
            <w:r w:rsidRPr="004D6C3B">
              <w:rPr>
                <w:sz w:val="20"/>
                <w:szCs w:val="20"/>
              </w:rPr>
              <w:t>руб</w:t>
            </w:r>
            <w:proofErr w:type="spellEnd"/>
            <w:proofErr w:type="gramEnd"/>
            <w:r w:rsidRPr="004D6C3B">
              <w:rPr>
                <w:sz w:val="20"/>
                <w:szCs w:val="20"/>
              </w:rPr>
              <w:t>.</w:t>
            </w:r>
          </w:p>
        </w:tc>
        <w:tc>
          <w:tcPr>
            <w:tcW w:w="2079"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87"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444" w:type="dxa"/>
            <w:tcBorders>
              <w:left w:val="single" w:sz="6" w:space="0" w:color="000000"/>
              <w:right w:val="single" w:sz="6" w:space="0" w:color="000000"/>
            </w:tcBorders>
          </w:tcPr>
          <w:p w:rsidR="00D20A61" w:rsidRPr="004D6C3B" w:rsidRDefault="00D20A61" w:rsidP="00D20A61">
            <w:pPr>
              <w:pStyle w:val="TableParagraph"/>
              <w:rPr>
                <w:sz w:val="20"/>
                <w:szCs w:val="20"/>
              </w:rPr>
            </w:pPr>
          </w:p>
        </w:tc>
        <w:tc>
          <w:tcPr>
            <w:tcW w:w="1646" w:type="dxa"/>
            <w:tcBorders>
              <w:left w:val="single" w:sz="6" w:space="0" w:color="000000"/>
              <w:right w:val="single" w:sz="6" w:space="0" w:color="000000"/>
            </w:tcBorders>
          </w:tcPr>
          <w:p w:rsidR="00D20A61" w:rsidRPr="004D6C3B" w:rsidRDefault="00D20A61" w:rsidP="00D20A61">
            <w:pPr>
              <w:pStyle w:val="TableParagraph"/>
              <w:rPr>
                <w:sz w:val="20"/>
                <w:szCs w:val="20"/>
              </w:rPr>
            </w:pPr>
          </w:p>
        </w:tc>
      </w:tr>
    </w:tbl>
    <w:p w:rsidR="00D20A61" w:rsidRDefault="00D20A61" w:rsidP="00D20A61">
      <w:pPr>
        <w:pStyle w:val="af5"/>
        <w:rPr>
          <w:rFonts w:ascii="Arial"/>
          <w:b/>
        </w:rPr>
      </w:pPr>
    </w:p>
    <w:p w:rsidR="00D20A61" w:rsidRPr="00797E96" w:rsidRDefault="00D20A61" w:rsidP="00D20A61">
      <w:pPr>
        <w:pStyle w:val="a7"/>
        <w:widowControl w:val="0"/>
        <w:numPr>
          <w:ilvl w:val="1"/>
          <w:numId w:val="4"/>
        </w:numPr>
        <w:tabs>
          <w:tab w:val="left" w:pos="0"/>
        </w:tabs>
        <w:autoSpaceDE w:val="0"/>
        <w:autoSpaceDN w:val="0"/>
        <w:spacing w:before="167" w:after="0" w:line="240" w:lineRule="auto"/>
        <w:ind w:left="0" w:firstLine="0"/>
        <w:contextualSpacing w:val="0"/>
        <w:jc w:val="center"/>
        <w:rPr>
          <w:rFonts w:ascii="Times New Roman" w:hAnsi="Times New Roman"/>
          <w:b/>
          <w:sz w:val="26"/>
          <w:szCs w:val="26"/>
        </w:rPr>
      </w:pPr>
      <w:r w:rsidRPr="00797E96">
        <w:rPr>
          <w:rFonts w:ascii="Times New Roman" w:hAnsi="Times New Roman"/>
          <w:b/>
          <w:sz w:val="26"/>
          <w:szCs w:val="26"/>
        </w:rPr>
        <w:t>ПОКАЗАТЕЛИ</w:t>
      </w:r>
      <w:r w:rsidRPr="00797E96">
        <w:rPr>
          <w:rFonts w:ascii="Times New Roman" w:hAnsi="Times New Roman"/>
          <w:b/>
          <w:spacing w:val="-5"/>
          <w:sz w:val="26"/>
          <w:szCs w:val="26"/>
        </w:rPr>
        <w:t xml:space="preserve"> </w:t>
      </w:r>
      <w:r w:rsidRPr="00797E96">
        <w:rPr>
          <w:rFonts w:ascii="Times New Roman" w:hAnsi="Times New Roman"/>
          <w:b/>
          <w:sz w:val="26"/>
          <w:szCs w:val="26"/>
        </w:rPr>
        <w:t>ЭКОНОМИЧЕСКОЙ</w:t>
      </w:r>
      <w:r w:rsidRPr="00797E96">
        <w:rPr>
          <w:rFonts w:ascii="Times New Roman" w:hAnsi="Times New Roman"/>
          <w:b/>
          <w:spacing w:val="-4"/>
          <w:sz w:val="26"/>
          <w:szCs w:val="26"/>
        </w:rPr>
        <w:t xml:space="preserve"> </w:t>
      </w:r>
      <w:r w:rsidRPr="00797E96">
        <w:rPr>
          <w:rFonts w:ascii="Times New Roman" w:hAnsi="Times New Roman"/>
          <w:b/>
          <w:sz w:val="26"/>
          <w:szCs w:val="26"/>
        </w:rPr>
        <w:t>ЭФФЕКТИВНОСТИ</w:t>
      </w:r>
      <w:r w:rsidRPr="00797E96">
        <w:rPr>
          <w:rFonts w:ascii="Times New Roman" w:hAnsi="Times New Roman"/>
          <w:b/>
          <w:spacing w:val="-4"/>
          <w:sz w:val="26"/>
          <w:szCs w:val="26"/>
        </w:rPr>
        <w:t xml:space="preserve"> </w:t>
      </w:r>
      <w:r w:rsidRPr="00797E96">
        <w:rPr>
          <w:rFonts w:ascii="Times New Roman" w:hAnsi="Times New Roman"/>
          <w:b/>
          <w:sz w:val="26"/>
          <w:szCs w:val="26"/>
        </w:rPr>
        <w:t>ПРЕДПРИЯТИЯ</w:t>
      </w:r>
    </w:p>
    <w:p w:rsidR="00D20A61" w:rsidRDefault="00D20A61" w:rsidP="00D20A61">
      <w:pPr>
        <w:pStyle w:val="af5"/>
        <w:spacing w:before="6"/>
        <w:rPr>
          <w:rFonts w:ascii="Arial"/>
          <w:b/>
          <w:sz w:val="20"/>
        </w:rPr>
      </w:pPr>
    </w:p>
    <w:tbl>
      <w:tblPr>
        <w:tblStyle w:val="TableNormal"/>
        <w:tblW w:w="0" w:type="auto"/>
        <w:jc w:val="center"/>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5"/>
        <w:gridCol w:w="2356"/>
        <w:gridCol w:w="6325"/>
      </w:tblGrid>
      <w:tr w:rsidR="00D20A61" w:rsidRPr="00F702D4" w:rsidTr="00D20A61">
        <w:trPr>
          <w:trHeight w:val="252"/>
          <w:jc w:val="center"/>
        </w:trPr>
        <w:tc>
          <w:tcPr>
            <w:tcW w:w="855" w:type="dxa"/>
            <w:tcBorders>
              <w:bottom w:val="nil"/>
            </w:tcBorders>
          </w:tcPr>
          <w:p w:rsidR="00D20A61" w:rsidRPr="00F702D4" w:rsidRDefault="00D20A61" w:rsidP="00D20A61">
            <w:pPr>
              <w:pStyle w:val="TableParagraph"/>
              <w:spacing w:before="17"/>
              <w:ind w:left="194"/>
              <w:rPr>
                <w:sz w:val="24"/>
                <w:szCs w:val="24"/>
              </w:rPr>
            </w:pPr>
            <w:r w:rsidRPr="00F702D4">
              <w:rPr>
                <w:sz w:val="24"/>
                <w:szCs w:val="24"/>
              </w:rPr>
              <w:t>N</w:t>
            </w:r>
            <w:r w:rsidRPr="00F702D4">
              <w:rPr>
                <w:spacing w:val="5"/>
                <w:sz w:val="24"/>
                <w:szCs w:val="24"/>
              </w:rPr>
              <w:t xml:space="preserve"> </w:t>
            </w:r>
            <w:r w:rsidRPr="00F702D4">
              <w:rPr>
                <w:sz w:val="24"/>
                <w:szCs w:val="24"/>
              </w:rPr>
              <w:t>п/п</w:t>
            </w:r>
          </w:p>
        </w:tc>
        <w:tc>
          <w:tcPr>
            <w:tcW w:w="2356" w:type="dxa"/>
            <w:tcBorders>
              <w:bottom w:val="nil"/>
            </w:tcBorders>
          </w:tcPr>
          <w:p w:rsidR="00D20A61" w:rsidRPr="00F702D4" w:rsidRDefault="00D20A61" w:rsidP="00D20A61">
            <w:pPr>
              <w:pStyle w:val="TableParagraph"/>
              <w:spacing w:before="17"/>
              <w:jc w:val="center"/>
              <w:rPr>
                <w:sz w:val="24"/>
                <w:szCs w:val="24"/>
              </w:rPr>
            </w:pPr>
            <w:proofErr w:type="spellStart"/>
            <w:r w:rsidRPr="00F702D4">
              <w:rPr>
                <w:sz w:val="24"/>
                <w:szCs w:val="24"/>
              </w:rPr>
              <w:t>Наименование</w:t>
            </w:r>
            <w:proofErr w:type="spellEnd"/>
          </w:p>
        </w:tc>
        <w:tc>
          <w:tcPr>
            <w:tcW w:w="6325" w:type="dxa"/>
            <w:tcBorders>
              <w:bottom w:val="nil"/>
            </w:tcBorders>
          </w:tcPr>
          <w:p w:rsidR="00D20A61" w:rsidRPr="00F702D4" w:rsidRDefault="00D20A61" w:rsidP="00D20A61">
            <w:pPr>
              <w:pStyle w:val="TableParagraph"/>
              <w:spacing w:before="17"/>
              <w:jc w:val="center"/>
              <w:rPr>
                <w:sz w:val="24"/>
                <w:szCs w:val="24"/>
              </w:rPr>
            </w:pPr>
            <w:proofErr w:type="spellStart"/>
            <w:r w:rsidRPr="00F702D4">
              <w:rPr>
                <w:sz w:val="24"/>
                <w:szCs w:val="24"/>
              </w:rPr>
              <w:t>Назначение</w:t>
            </w:r>
            <w:proofErr w:type="spellEnd"/>
            <w:r w:rsidRPr="00F702D4">
              <w:rPr>
                <w:spacing w:val="3"/>
                <w:sz w:val="24"/>
                <w:szCs w:val="24"/>
              </w:rPr>
              <w:t xml:space="preserve"> </w:t>
            </w:r>
            <w:proofErr w:type="spellStart"/>
            <w:r w:rsidRPr="00F702D4">
              <w:rPr>
                <w:sz w:val="24"/>
                <w:szCs w:val="24"/>
              </w:rPr>
              <w:t>показателя</w:t>
            </w:r>
            <w:proofErr w:type="spellEnd"/>
          </w:p>
        </w:tc>
      </w:tr>
      <w:tr w:rsidR="00D20A61" w:rsidRPr="00F702D4" w:rsidTr="00D20A61">
        <w:trPr>
          <w:trHeight w:val="267"/>
          <w:jc w:val="center"/>
        </w:trPr>
        <w:tc>
          <w:tcPr>
            <w:tcW w:w="855" w:type="dxa"/>
            <w:tcBorders>
              <w:top w:val="nil"/>
            </w:tcBorders>
          </w:tcPr>
          <w:p w:rsidR="00D20A61" w:rsidRPr="00F702D4" w:rsidRDefault="00D20A61" w:rsidP="00D20A61">
            <w:pPr>
              <w:pStyle w:val="TableParagraph"/>
              <w:rPr>
                <w:sz w:val="24"/>
                <w:szCs w:val="24"/>
              </w:rPr>
            </w:pPr>
          </w:p>
        </w:tc>
        <w:tc>
          <w:tcPr>
            <w:tcW w:w="2356" w:type="dxa"/>
            <w:tcBorders>
              <w:top w:val="nil"/>
            </w:tcBorders>
          </w:tcPr>
          <w:p w:rsidR="00D20A61" w:rsidRPr="00F702D4" w:rsidRDefault="00D20A61" w:rsidP="00D20A61">
            <w:pPr>
              <w:pStyle w:val="TableParagraph"/>
              <w:spacing w:line="212" w:lineRule="exact"/>
              <w:ind w:right="353"/>
              <w:jc w:val="center"/>
              <w:rPr>
                <w:sz w:val="24"/>
                <w:szCs w:val="24"/>
              </w:rPr>
            </w:pPr>
            <w:proofErr w:type="spellStart"/>
            <w:r w:rsidRPr="00F702D4">
              <w:rPr>
                <w:sz w:val="24"/>
                <w:szCs w:val="24"/>
              </w:rPr>
              <w:t>показателя</w:t>
            </w:r>
            <w:proofErr w:type="spellEnd"/>
          </w:p>
        </w:tc>
        <w:tc>
          <w:tcPr>
            <w:tcW w:w="6325" w:type="dxa"/>
            <w:tcBorders>
              <w:top w:val="nil"/>
            </w:tcBorders>
          </w:tcPr>
          <w:p w:rsidR="00D20A61" w:rsidRPr="00F702D4" w:rsidRDefault="00D20A61" w:rsidP="00D20A61">
            <w:pPr>
              <w:pStyle w:val="TableParagraph"/>
              <w:jc w:val="center"/>
              <w:rPr>
                <w:sz w:val="24"/>
                <w:szCs w:val="24"/>
              </w:rPr>
            </w:pPr>
          </w:p>
        </w:tc>
      </w:tr>
      <w:tr w:rsidR="00D20A61" w:rsidRPr="00F702D4" w:rsidTr="00D20A61">
        <w:trPr>
          <w:trHeight w:val="1000"/>
          <w:jc w:val="center"/>
        </w:trPr>
        <w:tc>
          <w:tcPr>
            <w:tcW w:w="855" w:type="dxa"/>
          </w:tcPr>
          <w:p w:rsidR="00D20A61" w:rsidRPr="00F702D4" w:rsidRDefault="00D20A61" w:rsidP="00D20A61">
            <w:pPr>
              <w:pStyle w:val="TableParagraph"/>
              <w:spacing w:before="10"/>
              <w:ind w:left="15"/>
              <w:jc w:val="center"/>
              <w:rPr>
                <w:sz w:val="24"/>
                <w:szCs w:val="24"/>
              </w:rPr>
            </w:pPr>
            <w:r w:rsidRPr="00F702D4">
              <w:rPr>
                <w:w w:val="102"/>
                <w:sz w:val="24"/>
                <w:szCs w:val="24"/>
              </w:rPr>
              <w:t>1</w:t>
            </w:r>
          </w:p>
        </w:tc>
        <w:tc>
          <w:tcPr>
            <w:tcW w:w="2356" w:type="dxa"/>
          </w:tcPr>
          <w:p w:rsidR="00D20A61" w:rsidRPr="00F702D4" w:rsidRDefault="00D20A61" w:rsidP="00D20A61">
            <w:pPr>
              <w:pStyle w:val="TableParagraph"/>
              <w:spacing w:before="10" w:line="268" w:lineRule="auto"/>
              <w:jc w:val="both"/>
              <w:rPr>
                <w:sz w:val="24"/>
                <w:szCs w:val="24"/>
              </w:rPr>
            </w:pPr>
            <w:proofErr w:type="spellStart"/>
            <w:r w:rsidRPr="00F702D4">
              <w:rPr>
                <w:sz w:val="24"/>
                <w:szCs w:val="24"/>
              </w:rPr>
              <w:t>Рентабельность</w:t>
            </w:r>
            <w:proofErr w:type="spellEnd"/>
            <w:r>
              <w:rPr>
                <w:sz w:val="24"/>
                <w:szCs w:val="24"/>
                <w:lang w:val="ru-RU"/>
              </w:rPr>
              <w:t xml:space="preserve"> </w:t>
            </w:r>
            <w:r w:rsidRPr="00F702D4">
              <w:rPr>
                <w:spacing w:val="-48"/>
                <w:sz w:val="24"/>
                <w:szCs w:val="24"/>
              </w:rPr>
              <w:t xml:space="preserve"> </w:t>
            </w:r>
            <w:proofErr w:type="spellStart"/>
            <w:r w:rsidRPr="00F702D4">
              <w:rPr>
                <w:sz w:val="24"/>
                <w:szCs w:val="24"/>
              </w:rPr>
              <w:t>затрат</w:t>
            </w:r>
            <w:proofErr w:type="spellEnd"/>
          </w:p>
        </w:tc>
        <w:tc>
          <w:tcPr>
            <w:tcW w:w="6325" w:type="dxa"/>
          </w:tcPr>
          <w:p w:rsidR="00D20A61" w:rsidRPr="002C1999" w:rsidRDefault="00D20A61" w:rsidP="00D20A61">
            <w:pPr>
              <w:pStyle w:val="TableParagraph"/>
              <w:spacing w:before="10" w:line="268" w:lineRule="auto"/>
              <w:ind w:right="280"/>
              <w:jc w:val="both"/>
              <w:rPr>
                <w:sz w:val="24"/>
                <w:szCs w:val="24"/>
                <w:lang w:val="ru-RU"/>
              </w:rPr>
            </w:pPr>
            <w:r w:rsidRPr="00F702D4">
              <w:rPr>
                <w:sz w:val="24"/>
                <w:szCs w:val="24"/>
                <w:lang w:val="ru-RU"/>
              </w:rPr>
              <w:t>Рентабельность затрат показывает, сколько</w:t>
            </w:r>
            <w:r w:rsidRPr="00F702D4">
              <w:rPr>
                <w:spacing w:val="1"/>
                <w:sz w:val="24"/>
                <w:szCs w:val="24"/>
                <w:lang w:val="ru-RU"/>
              </w:rPr>
              <w:t xml:space="preserve"> </w:t>
            </w:r>
            <w:r w:rsidRPr="00F702D4">
              <w:rPr>
                <w:sz w:val="24"/>
                <w:szCs w:val="24"/>
                <w:lang w:val="ru-RU"/>
              </w:rPr>
              <w:t>предприятие</w:t>
            </w:r>
            <w:r w:rsidRPr="00F702D4">
              <w:rPr>
                <w:spacing w:val="12"/>
                <w:sz w:val="24"/>
                <w:szCs w:val="24"/>
                <w:lang w:val="ru-RU"/>
              </w:rPr>
              <w:t xml:space="preserve"> </w:t>
            </w:r>
            <w:r w:rsidRPr="00F702D4">
              <w:rPr>
                <w:sz w:val="24"/>
                <w:szCs w:val="24"/>
                <w:lang w:val="ru-RU"/>
              </w:rPr>
              <w:t>имеет</w:t>
            </w:r>
            <w:r w:rsidRPr="00F702D4">
              <w:rPr>
                <w:spacing w:val="12"/>
                <w:sz w:val="24"/>
                <w:szCs w:val="24"/>
                <w:lang w:val="ru-RU"/>
              </w:rPr>
              <w:t xml:space="preserve"> </w:t>
            </w:r>
            <w:r w:rsidRPr="00F702D4">
              <w:rPr>
                <w:sz w:val="24"/>
                <w:szCs w:val="24"/>
                <w:lang w:val="ru-RU"/>
              </w:rPr>
              <w:t>прибыли</w:t>
            </w:r>
            <w:r w:rsidRPr="00F702D4">
              <w:rPr>
                <w:spacing w:val="12"/>
                <w:sz w:val="24"/>
                <w:szCs w:val="24"/>
                <w:lang w:val="ru-RU"/>
              </w:rPr>
              <w:t xml:space="preserve"> </w:t>
            </w:r>
            <w:r w:rsidRPr="00F702D4">
              <w:rPr>
                <w:sz w:val="24"/>
                <w:szCs w:val="24"/>
                <w:lang w:val="ru-RU"/>
              </w:rPr>
              <w:t>с</w:t>
            </w:r>
            <w:r w:rsidRPr="00F702D4">
              <w:rPr>
                <w:spacing w:val="12"/>
                <w:sz w:val="24"/>
                <w:szCs w:val="24"/>
                <w:lang w:val="ru-RU"/>
              </w:rPr>
              <w:t xml:space="preserve"> </w:t>
            </w:r>
            <w:r w:rsidRPr="00F702D4">
              <w:rPr>
                <w:sz w:val="24"/>
                <w:szCs w:val="24"/>
                <w:lang w:val="ru-RU"/>
              </w:rPr>
              <w:t>каждого</w:t>
            </w:r>
            <w:r w:rsidRPr="00F702D4">
              <w:rPr>
                <w:spacing w:val="13"/>
                <w:sz w:val="24"/>
                <w:szCs w:val="24"/>
                <w:lang w:val="ru-RU"/>
              </w:rPr>
              <w:t xml:space="preserve"> </w:t>
            </w:r>
            <w:r w:rsidRPr="00F702D4">
              <w:rPr>
                <w:sz w:val="24"/>
                <w:szCs w:val="24"/>
                <w:lang w:val="ru-RU"/>
              </w:rPr>
              <w:t>рубля,</w:t>
            </w:r>
            <w:r w:rsidRPr="00F702D4">
              <w:rPr>
                <w:spacing w:val="-48"/>
                <w:sz w:val="24"/>
                <w:szCs w:val="24"/>
                <w:lang w:val="ru-RU"/>
              </w:rPr>
              <w:t xml:space="preserve"> </w:t>
            </w:r>
            <w:r w:rsidRPr="00F702D4">
              <w:rPr>
                <w:sz w:val="24"/>
                <w:szCs w:val="24"/>
                <w:lang w:val="ru-RU"/>
              </w:rPr>
              <w:t>затраченного</w:t>
            </w:r>
            <w:r w:rsidRPr="00F702D4">
              <w:rPr>
                <w:spacing w:val="10"/>
                <w:sz w:val="24"/>
                <w:szCs w:val="24"/>
                <w:lang w:val="ru-RU"/>
              </w:rPr>
              <w:t xml:space="preserve"> </w:t>
            </w:r>
            <w:r w:rsidRPr="00F702D4">
              <w:rPr>
                <w:sz w:val="24"/>
                <w:szCs w:val="24"/>
                <w:lang w:val="ru-RU"/>
              </w:rPr>
              <w:t>на</w:t>
            </w:r>
            <w:r w:rsidRPr="00F702D4">
              <w:rPr>
                <w:spacing w:val="11"/>
                <w:sz w:val="24"/>
                <w:szCs w:val="24"/>
                <w:lang w:val="ru-RU"/>
              </w:rPr>
              <w:t xml:space="preserve"> </w:t>
            </w:r>
            <w:r w:rsidRPr="00F702D4">
              <w:rPr>
                <w:sz w:val="24"/>
                <w:szCs w:val="24"/>
                <w:lang w:val="ru-RU"/>
              </w:rPr>
              <w:t>производство</w:t>
            </w:r>
            <w:r w:rsidRPr="00F702D4">
              <w:rPr>
                <w:spacing w:val="10"/>
                <w:sz w:val="24"/>
                <w:szCs w:val="24"/>
                <w:lang w:val="ru-RU"/>
              </w:rPr>
              <w:t xml:space="preserve"> </w:t>
            </w:r>
            <w:r w:rsidRPr="00F702D4">
              <w:rPr>
                <w:sz w:val="24"/>
                <w:szCs w:val="24"/>
                <w:lang w:val="ru-RU"/>
              </w:rPr>
              <w:t>и</w:t>
            </w:r>
            <w:r w:rsidRPr="00F702D4">
              <w:rPr>
                <w:spacing w:val="11"/>
                <w:sz w:val="24"/>
                <w:szCs w:val="24"/>
                <w:lang w:val="ru-RU"/>
              </w:rPr>
              <w:t xml:space="preserve"> </w:t>
            </w:r>
            <w:r w:rsidRPr="00F702D4">
              <w:rPr>
                <w:sz w:val="24"/>
                <w:szCs w:val="24"/>
                <w:lang w:val="ru-RU"/>
              </w:rPr>
              <w:t>реализацию</w:t>
            </w:r>
            <w:r>
              <w:rPr>
                <w:sz w:val="24"/>
                <w:szCs w:val="24"/>
                <w:lang w:val="ru-RU"/>
              </w:rPr>
              <w:t xml:space="preserve"> </w:t>
            </w:r>
            <w:r w:rsidRPr="002C1999">
              <w:rPr>
                <w:sz w:val="24"/>
                <w:szCs w:val="24"/>
                <w:lang w:val="ru-RU"/>
              </w:rPr>
              <w:t>продукции</w:t>
            </w:r>
            <w:r w:rsidRPr="002C1999">
              <w:rPr>
                <w:spacing w:val="10"/>
                <w:sz w:val="24"/>
                <w:szCs w:val="24"/>
                <w:lang w:val="ru-RU"/>
              </w:rPr>
              <w:t xml:space="preserve"> </w:t>
            </w:r>
            <w:r w:rsidRPr="002C1999">
              <w:rPr>
                <w:sz w:val="24"/>
                <w:szCs w:val="24"/>
                <w:lang w:val="ru-RU"/>
              </w:rPr>
              <w:t>(услуг)</w:t>
            </w:r>
          </w:p>
        </w:tc>
      </w:tr>
      <w:tr w:rsidR="00D20A61" w:rsidRPr="00F702D4" w:rsidTr="00D20A61">
        <w:trPr>
          <w:trHeight w:val="760"/>
          <w:jc w:val="center"/>
        </w:trPr>
        <w:tc>
          <w:tcPr>
            <w:tcW w:w="855" w:type="dxa"/>
          </w:tcPr>
          <w:p w:rsidR="00D20A61" w:rsidRPr="00F702D4" w:rsidRDefault="00D20A61" w:rsidP="00D20A61">
            <w:pPr>
              <w:pStyle w:val="TableParagraph"/>
              <w:spacing w:before="10"/>
              <w:ind w:left="15"/>
              <w:jc w:val="center"/>
              <w:rPr>
                <w:sz w:val="24"/>
                <w:szCs w:val="24"/>
              </w:rPr>
            </w:pPr>
            <w:r w:rsidRPr="00F702D4">
              <w:rPr>
                <w:w w:val="102"/>
                <w:sz w:val="24"/>
                <w:szCs w:val="24"/>
              </w:rPr>
              <w:t>2</w:t>
            </w:r>
          </w:p>
        </w:tc>
        <w:tc>
          <w:tcPr>
            <w:tcW w:w="2356" w:type="dxa"/>
          </w:tcPr>
          <w:p w:rsidR="00D20A61" w:rsidRPr="00F702D4" w:rsidRDefault="00D20A61" w:rsidP="00D20A61">
            <w:pPr>
              <w:pStyle w:val="TableParagraph"/>
              <w:spacing w:before="10" w:line="268" w:lineRule="auto"/>
              <w:jc w:val="both"/>
              <w:rPr>
                <w:sz w:val="24"/>
                <w:szCs w:val="24"/>
              </w:rPr>
            </w:pPr>
            <w:proofErr w:type="spellStart"/>
            <w:r w:rsidRPr="00F702D4">
              <w:rPr>
                <w:sz w:val="24"/>
                <w:szCs w:val="24"/>
              </w:rPr>
              <w:t>Производительность</w:t>
            </w:r>
            <w:proofErr w:type="spellEnd"/>
            <w:r w:rsidRPr="00F702D4">
              <w:rPr>
                <w:spacing w:val="-48"/>
                <w:sz w:val="24"/>
                <w:szCs w:val="24"/>
              </w:rPr>
              <w:t xml:space="preserve"> </w:t>
            </w:r>
            <w:proofErr w:type="spellStart"/>
            <w:r w:rsidRPr="00F702D4">
              <w:rPr>
                <w:sz w:val="24"/>
                <w:szCs w:val="24"/>
              </w:rPr>
              <w:t>труда</w:t>
            </w:r>
            <w:proofErr w:type="spellEnd"/>
          </w:p>
        </w:tc>
        <w:tc>
          <w:tcPr>
            <w:tcW w:w="6325" w:type="dxa"/>
          </w:tcPr>
          <w:p w:rsidR="00D20A61" w:rsidRPr="00F702D4" w:rsidRDefault="00D20A61" w:rsidP="00D20A61">
            <w:pPr>
              <w:pStyle w:val="TableParagraph"/>
              <w:spacing w:before="10" w:line="268" w:lineRule="auto"/>
              <w:ind w:right="283"/>
              <w:jc w:val="both"/>
              <w:rPr>
                <w:sz w:val="24"/>
                <w:szCs w:val="24"/>
                <w:lang w:val="ru-RU"/>
              </w:rPr>
            </w:pPr>
            <w:r w:rsidRPr="00F702D4">
              <w:rPr>
                <w:sz w:val="24"/>
                <w:szCs w:val="24"/>
                <w:lang w:val="ru-RU"/>
              </w:rPr>
              <w:t>Производительность</w:t>
            </w:r>
            <w:r w:rsidRPr="00F702D4">
              <w:rPr>
                <w:spacing w:val="11"/>
                <w:sz w:val="24"/>
                <w:szCs w:val="24"/>
                <w:lang w:val="ru-RU"/>
              </w:rPr>
              <w:t xml:space="preserve"> </w:t>
            </w:r>
            <w:r w:rsidRPr="00F702D4">
              <w:rPr>
                <w:sz w:val="24"/>
                <w:szCs w:val="24"/>
                <w:lang w:val="ru-RU"/>
              </w:rPr>
              <w:t>труда</w:t>
            </w:r>
            <w:r w:rsidRPr="00F702D4">
              <w:rPr>
                <w:spacing w:val="12"/>
                <w:sz w:val="24"/>
                <w:szCs w:val="24"/>
                <w:lang w:val="ru-RU"/>
              </w:rPr>
              <w:t xml:space="preserve"> </w:t>
            </w:r>
            <w:r w:rsidRPr="00F702D4">
              <w:rPr>
                <w:sz w:val="24"/>
                <w:szCs w:val="24"/>
                <w:lang w:val="ru-RU"/>
              </w:rPr>
              <w:t>показывает</w:t>
            </w:r>
            <w:r w:rsidRPr="00F702D4">
              <w:rPr>
                <w:spacing w:val="11"/>
                <w:sz w:val="24"/>
                <w:szCs w:val="24"/>
                <w:lang w:val="ru-RU"/>
              </w:rPr>
              <w:t xml:space="preserve"> </w:t>
            </w:r>
            <w:r w:rsidRPr="00F702D4">
              <w:rPr>
                <w:sz w:val="24"/>
                <w:szCs w:val="24"/>
                <w:lang w:val="ru-RU"/>
              </w:rPr>
              <w:t>объем</w:t>
            </w:r>
            <w:r w:rsidRPr="00F702D4">
              <w:rPr>
                <w:spacing w:val="-47"/>
                <w:sz w:val="24"/>
                <w:szCs w:val="24"/>
                <w:lang w:val="ru-RU"/>
              </w:rPr>
              <w:t xml:space="preserve"> </w:t>
            </w:r>
            <w:r w:rsidRPr="00F702D4">
              <w:rPr>
                <w:sz w:val="24"/>
                <w:szCs w:val="24"/>
                <w:lang w:val="ru-RU"/>
              </w:rPr>
              <w:t>выручки</w:t>
            </w:r>
            <w:r w:rsidRPr="00F702D4">
              <w:rPr>
                <w:spacing w:val="8"/>
                <w:sz w:val="24"/>
                <w:szCs w:val="24"/>
                <w:lang w:val="ru-RU"/>
              </w:rPr>
              <w:t xml:space="preserve"> </w:t>
            </w:r>
            <w:r w:rsidRPr="00F702D4">
              <w:rPr>
                <w:sz w:val="24"/>
                <w:szCs w:val="24"/>
                <w:lang w:val="ru-RU"/>
              </w:rPr>
              <w:t>от</w:t>
            </w:r>
            <w:r w:rsidRPr="00F702D4">
              <w:rPr>
                <w:spacing w:val="8"/>
                <w:sz w:val="24"/>
                <w:szCs w:val="24"/>
                <w:lang w:val="ru-RU"/>
              </w:rPr>
              <w:t xml:space="preserve"> </w:t>
            </w:r>
            <w:r w:rsidRPr="00F702D4">
              <w:rPr>
                <w:sz w:val="24"/>
                <w:szCs w:val="24"/>
                <w:lang w:val="ru-RU"/>
              </w:rPr>
              <w:t>реализации</w:t>
            </w:r>
            <w:r w:rsidRPr="00F702D4">
              <w:rPr>
                <w:spacing w:val="9"/>
                <w:sz w:val="24"/>
                <w:szCs w:val="24"/>
                <w:lang w:val="ru-RU"/>
              </w:rPr>
              <w:t xml:space="preserve"> </w:t>
            </w:r>
            <w:r w:rsidRPr="00F702D4">
              <w:rPr>
                <w:sz w:val="24"/>
                <w:szCs w:val="24"/>
                <w:lang w:val="ru-RU"/>
              </w:rPr>
              <w:t>товаров</w:t>
            </w:r>
            <w:r w:rsidRPr="00F702D4">
              <w:rPr>
                <w:spacing w:val="8"/>
                <w:sz w:val="24"/>
                <w:szCs w:val="24"/>
                <w:lang w:val="ru-RU"/>
              </w:rPr>
              <w:t xml:space="preserve"> </w:t>
            </w:r>
            <w:r w:rsidRPr="00F702D4">
              <w:rPr>
                <w:sz w:val="24"/>
                <w:szCs w:val="24"/>
                <w:lang w:val="ru-RU"/>
              </w:rPr>
              <w:t>(услуг),</w:t>
            </w:r>
            <w:r>
              <w:rPr>
                <w:sz w:val="24"/>
                <w:szCs w:val="24"/>
                <w:lang w:val="ru-RU"/>
              </w:rPr>
              <w:t xml:space="preserve"> </w:t>
            </w:r>
            <w:r w:rsidRPr="00F702D4">
              <w:rPr>
                <w:sz w:val="24"/>
                <w:szCs w:val="24"/>
                <w:lang w:val="ru-RU"/>
              </w:rPr>
              <w:t>приходящийся</w:t>
            </w:r>
            <w:r w:rsidRPr="00F702D4">
              <w:rPr>
                <w:spacing w:val="11"/>
                <w:sz w:val="24"/>
                <w:szCs w:val="24"/>
                <w:lang w:val="ru-RU"/>
              </w:rPr>
              <w:t xml:space="preserve"> </w:t>
            </w:r>
            <w:r w:rsidRPr="00F702D4">
              <w:rPr>
                <w:sz w:val="24"/>
                <w:szCs w:val="24"/>
                <w:lang w:val="ru-RU"/>
              </w:rPr>
              <w:t>в</w:t>
            </w:r>
            <w:r w:rsidRPr="00F702D4">
              <w:rPr>
                <w:spacing w:val="12"/>
                <w:sz w:val="24"/>
                <w:szCs w:val="24"/>
                <w:lang w:val="ru-RU"/>
              </w:rPr>
              <w:t xml:space="preserve"> </w:t>
            </w:r>
            <w:r w:rsidRPr="00F702D4">
              <w:rPr>
                <w:sz w:val="24"/>
                <w:szCs w:val="24"/>
                <w:lang w:val="ru-RU"/>
              </w:rPr>
              <w:t>среднем</w:t>
            </w:r>
            <w:r w:rsidRPr="00F702D4">
              <w:rPr>
                <w:spacing w:val="12"/>
                <w:sz w:val="24"/>
                <w:szCs w:val="24"/>
                <w:lang w:val="ru-RU"/>
              </w:rPr>
              <w:t xml:space="preserve"> </w:t>
            </w:r>
            <w:r w:rsidRPr="00F702D4">
              <w:rPr>
                <w:sz w:val="24"/>
                <w:szCs w:val="24"/>
                <w:lang w:val="ru-RU"/>
              </w:rPr>
              <w:t>на</w:t>
            </w:r>
            <w:r w:rsidRPr="00F702D4">
              <w:rPr>
                <w:spacing w:val="11"/>
                <w:sz w:val="24"/>
                <w:szCs w:val="24"/>
                <w:lang w:val="ru-RU"/>
              </w:rPr>
              <w:t xml:space="preserve"> </w:t>
            </w:r>
            <w:r w:rsidRPr="00F702D4">
              <w:rPr>
                <w:sz w:val="24"/>
                <w:szCs w:val="24"/>
                <w:lang w:val="ru-RU"/>
              </w:rPr>
              <w:t>одного</w:t>
            </w:r>
            <w:r w:rsidRPr="00F702D4">
              <w:rPr>
                <w:spacing w:val="12"/>
                <w:sz w:val="24"/>
                <w:szCs w:val="24"/>
                <w:lang w:val="ru-RU"/>
              </w:rPr>
              <w:t xml:space="preserve"> </w:t>
            </w:r>
            <w:r w:rsidRPr="00F702D4">
              <w:rPr>
                <w:sz w:val="24"/>
                <w:szCs w:val="24"/>
                <w:lang w:val="ru-RU"/>
              </w:rPr>
              <w:t>работника</w:t>
            </w:r>
          </w:p>
        </w:tc>
      </w:tr>
      <w:tr w:rsidR="00D20A61" w:rsidRPr="00F702D4" w:rsidTr="00D20A61">
        <w:trPr>
          <w:trHeight w:val="1495"/>
          <w:jc w:val="center"/>
        </w:trPr>
        <w:tc>
          <w:tcPr>
            <w:tcW w:w="855" w:type="dxa"/>
          </w:tcPr>
          <w:p w:rsidR="00D20A61" w:rsidRPr="00F702D4" w:rsidRDefault="00D20A61" w:rsidP="00D20A61">
            <w:pPr>
              <w:pStyle w:val="TableParagraph"/>
              <w:spacing w:before="10"/>
              <w:ind w:left="15"/>
              <w:jc w:val="center"/>
              <w:rPr>
                <w:sz w:val="24"/>
                <w:szCs w:val="24"/>
              </w:rPr>
            </w:pPr>
            <w:r w:rsidRPr="00F702D4">
              <w:rPr>
                <w:w w:val="102"/>
                <w:sz w:val="24"/>
                <w:szCs w:val="24"/>
              </w:rPr>
              <w:t>3</w:t>
            </w:r>
          </w:p>
        </w:tc>
        <w:tc>
          <w:tcPr>
            <w:tcW w:w="2356" w:type="dxa"/>
          </w:tcPr>
          <w:p w:rsidR="00D20A61" w:rsidRPr="00F702D4" w:rsidRDefault="00D20A61" w:rsidP="00D20A61">
            <w:pPr>
              <w:pStyle w:val="TableParagraph"/>
              <w:spacing w:before="10" w:line="268" w:lineRule="auto"/>
              <w:ind w:right="353"/>
              <w:jc w:val="both"/>
              <w:rPr>
                <w:sz w:val="24"/>
                <w:szCs w:val="24"/>
              </w:rPr>
            </w:pPr>
            <w:proofErr w:type="spellStart"/>
            <w:r w:rsidRPr="00F702D4">
              <w:rPr>
                <w:sz w:val="24"/>
                <w:szCs w:val="24"/>
              </w:rPr>
              <w:t>Коэффициент</w:t>
            </w:r>
            <w:proofErr w:type="spellEnd"/>
            <w:r w:rsidRPr="00F702D4">
              <w:rPr>
                <w:spacing w:val="-48"/>
                <w:sz w:val="24"/>
                <w:szCs w:val="24"/>
              </w:rPr>
              <w:t xml:space="preserve"> </w:t>
            </w:r>
            <w:proofErr w:type="spellStart"/>
            <w:r w:rsidRPr="00F702D4">
              <w:rPr>
                <w:sz w:val="24"/>
                <w:szCs w:val="24"/>
              </w:rPr>
              <w:t>финансовой</w:t>
            </w:r>
            <w:proofErr w:type="spellEnd"/>
            <w:r w:rsidRPr="00F702D4">
              <w:rPr>
                <w:spacing w:val="1"/>
                <w:sz w:val="24"/>
                <w:szCs w:val="24"/>
              </w:rPr>
              <w:t xml:space="preserve"> </w:t>
            </w:r>
            <w:proofErr w:type="spellStart"/>
            <w:r w:rsidRPr="00F702D4">
              <w:rPr>
                <w:sz w:val="24"/>
                <w:szCs w:val="24"/>
              </w:rPr>
              <w:t>устойчивости</w:t>
            </w:r>
            <w:proofErr w:type="spellEnd"/>
          </w:p>
        </w:tc>
        <w:tc>
          <w:tcPr>
            <w:tcW w:w="6325" w:type="dxa"/>
          </w:tcPr>
          <w:p w:rsidR="00D20A61" w:rsidRPr="00F702D4" w:rsidRDefault="00D20A61" w:rsidP="00D20A61">
            <w:pPr>
              <w:pStyle w:val="TableParagraph"/>
              <w:spacing w:before="10"/>
              <w:ind w:right="110"/>
              <w:jc w:val="both"/>
              <w:rPr>
                <w:sz w:val="24"/>
                <w:szCs w:val="24"/>
                <w:lang w:val="ru-RU"/>
              </w:rPr>
            </w:pPr>
            <w:r w:rsidRPr="00F702D4">
              <w:rPr>
                <w:sz w:val="24"/>
                <w:szCs w:val="24"/>
                <w:lang w:val="ru-RU"/>
              </w:rPr>
              <w:t>Коэффициент</w:t>
            </w:r>
            <w:r w:rsidRPr="00F702D4">
              <w:rPr>
                <w:spacing w:val="23"/>
                <w:sz w:val="24"/>
                <w:szCs w:val="24"/>
                <w:lang w:val="ru-RU"/>
              </w:rPr>
              <w:t xml:space="preserve"> </w:t>
            </w:r>
            <w:r w:rsidRPr="00F702D4">
              <w:rPr>
                <w:sz w:val="24"/>
                <w:szCs w:val="24"/>
                <w:lang w:val="ru-RU"/>
              </w:rPr>
              <w:t>финансовой</w:t>
            </w:r>
            <w:r w:rsidRPr="00F702D4">
              <w:rPr>
                <w:spacing w:val="23"/>
                <w:sz w:val="24"/>
                <w:szCs w:val="24"/>
                <w:lang w:val="ru-RU"/>
              </w:rPr>
              <w:t xml:space="preserve"> </w:t>
            </w:r>
            <w:r w:rsidRPr="00F702D4">
              <w:rPr>
                <w:sz w:val="24"/>
                <w:szCs w:val="24"/>
                <w:lang w:val="ru-RU"/>
              </w:rPr>
              <w:t>устойчивости</w:t>
            </w:r>
            <w:r>
              <w:rPr>
                <w:sz w:val="24"/>
                <w:szCs w:val="24"/>
                <w:lang w:val="ru-RU"/>
              </w:rPr>
              <w:t xml:space="preserve"> </w:t>
            </w:r>
            <w:r w:rsidRPr="00F702D4">
              <w:rPr>
                <w:sz w:val="24"/>
                <w:szCs w:val="24"/>
                <w:lang w:val="ru-RU"/>
              </w:rPr>
              <w:t>показывает,</w:t>
            </w:r>
            <w:r w:rsidRPr="00F702D4">
              <w:rPr>
                <w:spacing w:val="3"/>
                <w:sz w:val="24"/>
                <w:szCs w:val="24"/>
                <w:lang w:val="ru-RU"/>
              </w:rPr>
              <w:t xml:space="preserve"> </w:t>
            </w:r>
            <w:r w:rsidRPr="00F702D4">
              <w:rPr>
                <w:sz w:val="24"/>
                <w:szCs w:val="24"/>
                <w:lang w:val="ru-RU"/>
              </w:rPr>
              <w:t>какая</w:t>
            </w:r>
            <w:r w:rsidRPr="00F702D4">
              <w:rPr>
                <w:spacing w:val="3"/>
                <w:sz w:val="24"/>
                <w:szCs w:val="24"/>
                <w:lang w:val="ru-RU"/>
              </w:rPr>
              <w:t xml:space="preserve"> </w:t>
            </w:r>
            <w:r w:rsidRPr="00F702D4">
              <w:rPr>
                <w:sz w:val="24"/>
                <w:szCs w:val="24"/>
                <w:lang w:val="ru-RU"/>
              </w:rPr>
              <w:t>часть</w:t>
            </w:r>
            <w:r w:rsidRPr="00F702D4">
              <w:rPr>
                <w:spacing w:val="3"/>
                <w:sz w:val="24"/>
                <w:szCs w:val="24"/>
                <w:lang w:val="ru-RU"/>
              </w:rPr>
              <w:t xml:space="preserve"> </w:t>
            </w:r>
            <w:r w:rsidRPr="00F702D4">
              <w:rPr>
                <w:sz w:val="24"/>
                <w:szCs w:val="24"/>
                <w:lang w:val="ru-RU"/>
              </w:rPr>
              <w:t>актива</w:t>
            </w:r>
            <w:r w:rsidRPr="00F702D4">
              <w:rPr>
                <w:spacing w:val="4"/>
                <w:sz w:val="24"/>
                <w:szCs w:val="24"/>
                <w:lang w:val="ru-RU"/>
              </w:rPr>
              <w:t xml:space="preserve"> </w:t>
            </w:r>
            <w:r w:rsidRPr="00F702D4">
              <w:rPr>
                <w:sz w:val="24"/>
                <w:szCs w:val="24"/>
                <w:lang w:val="ru-RU"/>
              </w:rPr>
              <w:t>финансируется</w:t>
            </w:r>
            <w:r w:rsidRPr="00F702D4">
              <w:rPr>
                <w:spacing w:val="3"/>
                <w:sz w:val="24"/>
                <w:szCs w:val="24"/>
                <w:lang w:val="ru-RU"/>
              </w:rPr>
              <w:t xml:space="preserve"> </w:t>
            </w:r>
            <w:r w:rsidRPr="00F702D4">
              <w:rPr>
                <w:sz w:val="24"/>
                <w:szCs w:val="24"/>
                <w:lang w:val="ru-RU"/>
              </w:rPr>
              <w:t>за</w:t>
            </w:r>
            <w:r w:rsidRPr="00F702D4">
              <w:rPr>
                <w:spacing w:val="-47"/>
                <w:sz w:val="24"/>
                <w:szCs w:val="24"/>
                <w:lang w:val="ru-RU"/>
              </w:rPr>
              <w:t xml:space="preserve"> </w:t>
            </w:r>
            <w:r w:rsidRPr="00F702D4">
              <w:rPr>
                <w:sz w:val="24"/>
                <w:szCs w:val="24"/>
                <w:lang w:val="ru-RU"/>
              </w:rPr>
              <w:t>счет</w:t>
            </w:r>
            <w:r w:rsidRPr="00F702D4">
              <w:rPr>
                <w:spacing w:val="6"/>
                <w:sz w:val="24"/>
                <w:szCs w:val="24"/>
                <w:lang w:val="ru-RU"/>
              </w:rPr>
              <w:t xml:space="preserve"> </w:t>
            </w:r>
            <w:r w:rsidRPr="00F702D4">
              <w:rPr>
                <w:sz w:val="24"/>
                <w:szCs w:val="24"/>
                <w:lang w:val="ru-RU"/>
              </w:rPr>
              <w:t>устойчивых</w:t>
            </w:r>
            <w:r w:rsidRPr="00F702D4">
              <w:rPr>
                <w:spacing w:val="7"/>
                <w:sz w:val="24"/>
                <w:szCs w:val="24"/>
                <w:lang w:val="ru-RU"/>
              </w:rPr>
              <w:t xml:space="preserve"> </w:t>
            </w:r>
            <w:r w:rsidRPr="00F702D4">
              <w:rPr>
                <w:sz w:val="24"/>
                <w:szCs w:val="24"/>
                <w:lang w:val="ru-RU"/>
              </w:rPr>
              <w:t>источников,</w:t>
            </w:r>
            <w:r w:rsidRPr="00F702D4">
              <w:rPr>
                <w:spacing w:val="7"/>
                <w:sz w:val="24"/>
                <w:szCs w:val="24"/>
                <w:lang w:val="ru-RU"/>
              </w:rPr>
              <w:t xml:space="preserve"> </w:t>
            </w:r>
            <w:r w:rsidRPr="00F702D4">
              <w:rPr>
                <w:sz w:val="24"/>
                <w:szCs w:val="24"/>
                <w:lang w:val="ru-RU"/>
              </w:rPr>
              <w:t>то</w:t>
            </w:r>
            <w:r w:rsidRPr="00F702D4">
              <w:rPr>
                <w:spacing w:val="6"/>
                <w:sz w:val="24"/>
                <w:szCs w:val="24"/>
                <w:lang w:val="ru-RU"/>
              </w:rPr>
              <w:t xml:space="preserve"> </w:t>
            </w:r>
            <w:r w:rsidRPr="00F702D4">
              <w:rPr>
                <w:sz w:val="24"/>
                <w:szCs w:val="24"/>
                <w:lang w:val="ru-RU"/>
              </w:rPr>
              <w:t>есть</w:t>
            </w:r>
            <w:r w:rsidRPr="00F702D4">
              <w:rPr>
                <w:spacing w:val="7"/>
                <w:sz w:val="24"/>
                <w:szCs w:val="24"/>
                <w:lang w:val="ru-RU"/>
              </w:rPr>
              <w:t xml:space="preserve"> </w:t>
            </w:r>
            <w:r w:rsidRPr="00F702D4">
              <w:rPr>
                <w:sz w:val="24"/>
                <w:szCs w:val="24"/>
                <w:lang w:val="ru-RU"/>
              </w:rPr>
              <w:t>долю</w:t>
            </w:r>
            <w:r w:rsidRPr="00F702D4">
              <w:rPr>
                <w:spacing w:val="7"/>
                <w:sz w:val="24"/>
                <w:szCs w:val="24"/>
                <w:lang w:val="ru-RU"/>
              </w:rPr>
              <w:t xml:space="preserve"> </w:t>
            </w:r>
            <w:r w:rsidRPr="00F702D4">
              <w:rPr>
                <w:sz w:val="24"/>
                <w:szCs w:val="24"/>
                <w:lang w:val="ru-RU"/>
              </w:rPr>
              <w:t>тех</w:t>
            </w:r>
            <w:r w:rsidRPr="00F702D4">
              <w:rPr>
                <w:spacing w:val="1"/>
                <w:sz w:val="24"/>
                <w:szCs w:val="24"/>
                <w:lang w:val="ru-RU"/>
              </w:rPr>
              <w:t xml:space="preserve"> </w:t>
            </w:r>
            <w:r w:rsidRPr="00F702D4">
              <w:rPr>
                <w:sz w:val="24"/>
                <w:szCs w:val="24"/>
                <w:lang w:val="ru-RU"/>
              </w:rPr>
              <w:t>источников</w:t>
            </w:r>
            <w:r w:rsidRPr="00F702D4">
              <w:rPr>
                <w:spacing w:val="4"/>
                <w:sz w:val="24"/>
                <w:szCs w:val="24"/>
                <w:lang w:val="ru-RU"/>
              </w:rPr>
              <w:t xml:space="preserve"> </w:t>
            </w:r>
            <w:r w:rsidRPr="00F702D4">
              <w:rPr>
                <w:sz w:val="24"/>
                <w:szCs w:val="24"/>
                <w:lang w:val="ru-RU"/>
              </w:rPr>
              <w:t>финансирования,</w:t>
            </w:r>
            <w:r w:rsidRPr="00F702D4">
              <w:rPr>
                <w:spacing w:val="5"/>
                <w:sz w:val="24"/>
                <w:szCs w:val="24"/>
                <w:lang w:val="ru-RU"/>
              </w:rPr>
              <w:t xml:space="preserve"> </w:t>
            </w:r>
            <w:r w:rsidRPr="00F702D4">
              <w:rPr>
                <w:sz w:val="24"/>
                <w:szCs w:val="24"/>
                <w:lang w:val="ru-RU"/>
              </w:rPr>
              <w:t>которые</w:t>
            </w:r>
            <w:r>
              <w:rPr>
                <w:sz w:val="24"/>
                <w:szCs w:val="24"/>
                <w:lang w:val="ru-RU"/>
              </w:rPr>
              <w:t xml:space="preserve"> </w:t>
            </w:r>
            <w:r w:rsidRPr="00F702D4">
              <w:rPr>
                <w:sz w:val="24"/>
                <w:szCs w:val="24"/>
                <w:lang w:val="ru-RU"/>
              </w:rPr>
              <w:t>предприятие</w:t>
            </w:r>
            <w:r w:rsidRPr="00F702D4">
              <w:rPr>
                <w:spacing w:val="10"/>
                <w:sz w:val="24"/>
                <w:szCs w:val="24"/>
                <w:lang w:val="ru-RU"/>
              </w:rPr>
              <w:t xml:space="preserve"> </w:t>
            </w:r>
            <w:r w:rsidRPr="00F702D4">
              <w:rPr>
                <w:sz w:val="24"/>
                <w:szCs w:val="24"/>
                <w:lang w:val="ru-RU"/>
              </w:rPr>
              <w:t>может</w:t>
            </w:r>
            <w:r w:rsidRPr="00F702D4">
              <w:rPr>
                <w:spacing w:val="11"/>
                <w:sz w:val="24"/>
                <w:szCs w:val="24"/>
                <w:lang w:val="ru-RU"/>
              </w:rPr>
              <w:t xml:space="preserve"> </w:t>
            </w:r>
            <w:r w:rsidRPr="00F702D4">
              <w:rPr>
                <w:sz w:val="24"/>
                <w:szCs w:val="24"/>
                <w:lang w:val="ru-RU"/>
              </w:rPr>
              <w:t>использовать</w:t>
            </w:r>
            <w:r w:rsidRPr="00F702D4">
              <w:rPr>
                <w:spacing w:val="11"/>
                <w:sz w:val="24"/>
                <w:szCs w:val="24"/>
                <w:lang w:val="ru-RU"/>
              </w:rPr>
              <w:t xml:space="preserve"> </w:t>
            </w:r>
            <w:r w:rsidRPr="00F702D4">
              <w:rPr>
                <w:sz w:val="24"/>
                <w:szCs w:val="24"/>
                <w:lang w:val="ru-RU"/>
              </w:rPr>
              <w:t>в</w:t>
            </w:r>
            <w:r w:rsidRPr="00F702D4">
              <w:rPr>
                <w:spacing w:val="11"/>
                <w:sz w:val="24"/>
                <w:szCs w:val="24"/>
                <w:lang w:val="ru-RU"/>
              </w:rPr>
              <w:t xml:space="preserve"> </w:t>
            </w:r>
            <w:r w:rsidRPr="00F702D4">
              <w:rPr>
                <w:sz w:val="24"/>
                <w:szCs w:val="24"/>
                <w:lang w:val="ru-RU"/>
              </w:rPr>
              <w:t>своей</w:t>
            </w:r>
            <w:r w:rsidRPr="00F702D4">
              <w:rPr>
                <w:spacing w:val="-48"/>
                <w:sz w:val="24"/>
                <w:szCs w:val="24"/>
                <w:lang w:val="ru-RU"/>
              </w:rPr>
              <w:t xml:space="preserve"> </w:t>
            </w:r>
            <w:r w:rsidRPr="00F702D4">
              <w:rPr>
                <w:sz w:val="24"/>
                <w:szCs w:val="24"/>
                <w:lang w:val="ru-RU"/>
              </w:rPr>
              <w:t>деятельности</w:t>
            </w:r>
            <w:r w:rsidRPr="00F702D4">
              <w:rPr>
                <w:spacing w:val="6"/>
                <w:sz w:val="24"/>
                <w:szCs w:val="24"/>
                <w:lang w:val="ru-RU"/>
              </w:rPr>
              <w:t xml:space="preserve"> </w:t>
            </w:r>
            <w:r w:rsidRPr="00F702D4">
              <w:rPr>
                <w:sz w:val="24"/>
                <w:szCs w:val="24"/>
                <w:lang w:val="ru-RU"/>
              </w:rPr>
              <w:t>длительное</w:t>
            </w:r>
            <w:r w:rsidRPr="00F702D4">
              <w:rPr>
                <w:spacing w:val="6"/>
                <w:sz w:val="24"/>
                <w:szCs w:val="24"/>
                <w:lang w:val="ru-RU"/>
              </w:rPr>
              <w:t xml:space="preserve"> </w:t>
            </w:r>
            <w:r w:rsidRPr="00F702D4">
              <w:rPr>
                <w:sz w:val="24"/>
                <w:szCs w:val="24"/>
                <w:lang w:val="ru-RU"/>
              </w:rPr>
              <w:t>время</w:t>
            </w:r>
          </w:p>
        </w:tc>
      </w:tr>
      <w:tr w:rsidR="00D20A61" w:rsidRPr="00F702D4" w:rsidTr="00D20A61">
        <w:trPr>
          <w:trHeight w:val="1000"/>
          <w:jc w:val="center"/>
        </w:trPr>
        <w:tc>
          <w:tcPr>
            <w:tcW w:w="855" w:type="dxa"/>
          </w:tcPr>
          <w:p w:rsidR="00D20A61" w:rsidRPr="00F702D4" w:rsidRDefault="00D20A61" w:rsidP="00D20A61">
            <w:pPr>
              <w:pStyle w:val="TableParagraph"/>
              <w:spacing w:before="10"/>
              <w:ind w:left="15"/>
              <w:jc w:val="center"/>
              <w:rPr>
                <w:sz w:val="24"/>
                <w:szCs w:val="24"/>
              </w:rPr>
            </w:pPr>
            <w:r w:rsidRPr="00F702D4">
              <w:rPr>
                <w:w w:val="102"/>
                <w:sz w:val="24"/>
                <w:szCs w:val="24"/>
              </w:rPr>
              <w:t>4</w:t>
            </w:r>
          </w:p>
        </w:tc>
        <w:tc>
          <w:tcPr>
            <w:tcW w:w="2356" w:type="dxa"/>
          </w:tcPr>
          <w:p w:rsidR="00D20A61" w:rsidRPr="00F702D4" w:rsidRDefault="00D20A61" w:rsidP="00D20A61">
            <w:pPr>
              <w:pStyle w:val="TableParagraph"/>
              <w:spacing w:before="10" w:line="268" w:lineRule="auto"/>
              <w:jc w:val="both"/>
              <w:rPr>
                <w:sz w:val="24"/>
                <w:szCs w:val="24"/>
              </w:rPr>
            </w:pPr>
            <w:proofErr w:type="spellStart"/>
            <w:r w:rsidRPr="00F702D4">
              <w:rPr>
                <w:sz w:val="24"/>
                <w:szCs w:val="24"/>
              </w:rPr>
              <w:t>Коэффициент</w:t>
            </w:r>
            <w:proofErr w:type="spellEnd"/>
            <w:r w:rsidRPr="00F702D4">
              <w:rPr>
                <w:spacing w:val="9"/>
                <w:sz w:val="24"/>
                <w:szCs w:val="24"/>
              </w:rPr>
              <w:t xml:space="preserve"> </w:t>
            </w:r>
            <w:proofErr w:type="spellStart"/>
            <w:r w:rsidRPr="00F702D4">
              <w:rPr>
                <w:sz w:val="24"/>
                <w:szCs w:val="24"/>
              </w:rPr>
              <w:t>текущей</w:t>
            </w:r>
            <w:proofErr w:type="spellEnd"/>
            <w:r w:rsidRPr="00F702D4">
              <w:rPr>
                <w:spacing w:val="-48"/>
                <w:sz w:val="24"/>
                <w:szCs w:val="24"/>
              </w:rPr>
              <w:t xml:space="preserve"> </w:t>
            </w:r>
            <w:proofErr w:type="spellStart"/>
            <w:r w:rsidRPr="00F702D4">
              <w:rPr>
                <w:sz w:val="24"/>
                <w:szCs w:val="24"/>
              </w:rPr>
              <w:t>ликвидности</w:t>
            </w:r>
            <w:proofErr w:type="spellEnd"/>
          </w:p>
        </w:tc>
        <w:tc>
          <w:tcPr>
            <w:tcW w:w="6325" w:type="dxa"/>
          </w:tcPr>
          <w:p w:rsidR="00D20A61" w:rsidRPr="002C1999" w:rsidRDefault="00D20A61" w:rsidP="00D20A61">
            <w:pPr>
              <w:pStyle w:val="TableParagraph"/>
              <w:spacing w:before="10" w:line="268" w:lineRule="auto"/>
              <w:ind w:right="110"/>
              <w:jc w:val="both"/>
              <w:rPr>
                <w:sz w:val="24"/>
                <w:szCs w:val="24"/>
                <w:lang w:val="ru-RU"/>
              </w:rPr>
            </w:pPr>
            <w:r w:rsidRPr="00F702D4">
              <w:rPr>
                <w:sz w:val="24"/>
                <w:szCs w:val="24"/>
                <w:lang w:val="ru-RU"/>
              </w:rPr>
              <w:t>Коэффициент</w:t>
            </w:r>
            <w:r w:rsidRPr="00F702D4">
              <w:rPr>
                <w:spacing w:val="11"/>
                <w:sz w:val="24"/>
                <w:szCs w:val="24"/>
                <w:lang w:val="ru-RU"/>
              </w:rPr>
              <w:t xml:space="preserve"> </w:t>
            </w:r>
            <w:r w:rsidRPr="00F702D4">
              <w:rPr>
                <w:sz w:val="24"/>
                <w:szCs w:val="24"/>
                <w:lang w:val="ru-RU"/>
              </w:rPr>
              <w:t>текущей</w:t>
            </w:r>
            <w:r w:rsidRPr="00F702D4">
              <w:rPr>
                <w:spacing w:val="11"/>
                <w:sz w:val="24"/>
                <w:szCs w:val="24"/>
                <w:lang w:val="ru-RU"/>
              </w:rPr>
              <w:t xml:space="preserve"> </w:t>
            </w:r>
            <w:r w:rsidRPr="00F702D4">
              <w:rPr>
                <w:sz w:val="24"/>
                <w:szCs w:val="24"/>
                <w:lang w:val="ru-RU"/>
              </w:rPr>
              <w:t>ликвидности</w:t>
            </w:r>
            <w:r w:rsidRPr="00F702D4">
              <w:rPr>
                <w:spacing w:val="11"/>
                <w:sz w:val="24"/>
                <w:szCs w:val="24"/>
                <w:lang w:val="ru-RU"/>
              </w:rPr>
              <w:t xml:space="preserve"> </w:t>
            </w:r>
            <w:r w:rsidRPr="00F702D4">
              <w:rPr>
                <w:sz w:val="24"/>
                <w:szCs w:val="24"/>
                <w:lang w:val="ru-RU"/>
              </w:rPr>
              <w:t>показывает</w:t>
            </w:r>
            <w:r w:rsidRPr="00F702D4">
              <w:rPr>
                <w:spacing w:val="-48"/>
                <w:sz w:val="24"/>
                <w:szCs w:val="24"/>
                <w:lang w:val="ru-RU"/>
              </w:rPr>
              <w:t xml:space="preserve"> </w:t>
            </w:r>
            <w:r w:rsidRPr="00F702D4">
              <w:rPr>
                <w:sz w:val="24"/>
                <w:szCs w:val="24"/>
                <w:lang w:val="ru-RU"/>
              </w:rPr>
              <w:t>способность</w:t>
            </w:r>
            <w:r w:rsidRPr="00F702D4">
              <w:rPr>
                <w:spacing w:val="9"/>
                <w:sz w:val="24"/>
                <w:szCs w:val="24"/>
                <w:lang w:val="ru-RU"/>
              </w:rPr>
              <w:t xml:space="preserve"> </w:t>
            </w:r>
            <w:r w:rsidRPr="00F702D4">
              <w:rPr>
                <w:sz w:val="24"/>
                <w:szCs w:val="24"/>
                <w:lang w:val="ru-RU"/>
              </w:rPr>
              <w:t>предприятия</w:t>
            </w:r>
            <w:r w:rsidRPr="00F702D4">
              <w:rPr>
                <w:spacing w:val="10"/>
                <w:sz w:val="24"/>
                <w:szCs w:val="24"/>
                <w:lang w:val="ru-RU"/>
              </w:rPr>
              <w:t xml:space="preserve"> </w:t>
            </w:r>
            <w:r w:rsidRPr="00F702D4">
              <w:rPr>
                <w:sz w:val="24"/>
                <w:szCs w:val="24"/>
                <w:lang w:val="ru-RU"/>
              </w:rPr>
              <w:t>погашать</w:t>
            </w:r>
            <w:r w:rsidRPr="00F702D4">
              <w:rPr>
                <w:spacing w:val="9"/>
                <w:sz w:val="24"/>
                <w:szCs w:val="24"/>
                <w:lang w:val="ru-RU"/>
              </w:rPr>
              <w:t xml:space="preserve"> </w:t>
            </w:r>
            <w:r w:rsidRPr="00F702D4">
              <w:rPr>
                <w:sz w:val="24"/>
                <w:szCs w:val="24"/>
                <w:lang w:val="ru-RU"/>
              </w:rPr>
              <w:t>текущие</w:t>
            </w:r>
            <w:r w:rsidRPr="00F702D4">
              <w:rPr>
                <w:spacing w:val="1"/>
                <w:sz w:val="24"/>
                <w:szCs w:val="24"/>
                <w:lang w:val="ru-RU"/>
              </w:rPr>
              <w:t xml:space="preserve"> </w:t>
            </w:r>
            <w:r w:rsidRPr="00F702D4">
              <w:rPr>
                <w:sz w:val="24"/>
                <w:szCs w:val="24"/>
                <w:lang w:val="ru-RU"/>
              </w:rPr>
              <w:t>(краткосрочные)</w:t>
            </w:r>
            <w:r w:rsidRPr="00F702D4">
              <w:rPr>
                <w:spacing w:val="3"/>
                <w:sz w:val="24"/>
                <w:szCs w:val="24"/>
                <w:lang w:val="ru-RU"/>
              </w:rPr>
              <w:t xml:space="preserve"> </w:t>
            </w:r>
            <w:r w:rsidRPr="00F702D4">
              <w:rPr>
                <w:sz w:val="24"/>
                <w:szCs w:val="24"/>
                <w:lang w:val="ru-RU"/>
              </w:rPr>
              <w:t>обязательства</w:t>
            </w:r>
            <w:r w:rsidRPr="00F702D4">
              <w:rPr>
                <w:spacing w:val="4"/>
                <w:sz w:val="24"/>
                <w:szCs w:val="24"/>
                <w:lang w:val="ru-RU"/>
              </w:rPr>
              <w:t xml:space="preserve"> </w:t>
            </w:r>
            <w:r w:rsidRPr="00F702D4">
              <w:rPr>
                <w:sz w:val="24"/>
                <w:szCs w:val="24"/>
                <w:lang w:val="ru-RU"/>
              </w:rPr>
              <w:t>за</w:t>
            </w:r>
            <w:r w:rsidRPr="00F702D4">
              <w:rPr>
                <w:spacing w:val="4"/>
                <w:sz w:val="24"/>
                <w:szCs w:val="24"/>
                <w:lang w:val="ru-RU"/>
              </w:rPr>
              <w:t xml:space="preserve"> </w:t>
            </w:r>
            <w:r w:rsidRPr="00F702D4">
              <w:rPr>
                <w:sz w:val="24"/>
                <w:szCs w:val="24"/>
                <w:lang w:val="ru-RU"/>
              </w:rPr>
              <w:t>счет</w:t>
            </w:r>
            <w:r w:rsidRPr="00F702D4">
              <w:rPr>
                <w:spacing w:val="3"/>
                <w:sz w:val="24"/>
                <w:szCs w:val="24"/>
                <w:lang w:val="ru-RU"/>
              </w:rPr>
              <w:t xml:space="preserve"> </w:t>
            </w:r>
            <w:r w:rsidRPr="00F702D4">
              <w:rPr>
                <w:sz w:val="24"/>
                <w:szCs w:val="24"/>
                <w:lang w:val="ru-RU"/>
              </w:rPr>
              <w:t>только</w:t>
            </w:r>
            <w:r>
              <w:rPr>
                <w:sz w:val="24"/>
                <w:szCs w:val="24"/>
                <w:lang w:val="ru-RU"/>
              </w:rPr>
              <w:t xml:space="preserve"> </w:t>
            </w:r>
            <w:r w:rsidRPr="002C1999">
              <w:rPr>
                <w:sz w:val="24"/>
                <w:szCs w:val="24"/>
                <w:lang w:val="ru-RU"/>
              </w:rPr>
              <w:t>оборотных</w:t>
            </w:r>
            <w:r w:rsidRPr="002C1999">
              <w:rPr>
                <w:spacing w:val="14"/>
                <w:sz w:val="24"/>
                <w:szCs w:val="24"/>
                <w:lang w:val="ru-RU"/>
              </w:rPr>
              <w:t xml:space="preserve"> </w:t>
            </w:r>
            <w:r w:rsidRPr="002C1999">
              <w:rPr>
                <w:sz w:val="24"/>
                <w:szCs w:val="24"/>
                <w:lang w:val="ru-RU"/>
              </w:rPr>
              <w:t>активов</w:t>
            </w:r>
          </w:p>
        </w:tc>
      </w:tr>
      <w:tr w:rsidR="00D20A61" w:rsidRPr="00F702D4" w:rsidTr="00D20A61">
        <w:trPr>
          <w:trHeight w:val="1240"/>
          <w:jc w:val="center"/>
        </w:trPr>
        <w:tc>
          <w:tcPr>
            <w:tcW w:w="855" w:type="dxa"/>
          </w:tcPr>
          <w:p w:rsidR="00D20A61" w:rsidRPr="00F702D4" w:rsidRDefault="00D20A61" w:rsidP="00D20A61">
            <w:pPr>
              <w:pStyle w:val="TableParagraph"/>
              <w:spacing w:before="10"/>
              <w:ind w:left="15"/>
              <w:jc w:val="center"/>
              <w:rPr>
                <w:sz w:val="24"/>
                <w:szCs w:val="24"/>
              </w:rPr>
            </w:pPr>
            <w:r w:rsidRPr="00F702D4">
              <w:rPr>
                <w:w w:val="102"/>
                <w:sz w:val="24"/>
                <w:szCs w:val="24"/>
              </w:rPr>
              <w:t>5</w:t>
            </w:r>
          </w:p>
        </w:tc>
        <w:tc>
          <w:tcPr>
            <w:tcW w:w="2356" w:type="dxa"/>
          </w:tcPr>
          <w:p w:rsidR="00D20A61" w:rsidRPr="00F702D4" w:rsidRDefault="00D20A61" w:rsidP="00D20A61">
            <w:pPr>
              <w:pStyle w:val="TableParagraph"/>
              <w:spacing w:before="10" w:line="273" w:lineRule="auto"/>
              <w:ind w:right="353"/>
              <w:jc w:val="both"/>
              <w:rPr>
                <w:sz w:val="24"/>
                <w:szCs w:val="24"/>
              </w:rPr>
            </w:pPr>
            <w:proofErr w:type="spellStart"/>
            <w:r w:rsidRPr="00F702D4">
              <w:rPr>
                <w:sz w:val="24"/>
                <w:szCs w:val="24"/>
              </w:rPr>
              <w:t>Коэффициент</w:t>
            </w:r>
            <w:proofErr w:type="spellEnd"/>
            <w:r w:rsidRPr="00F702D4">
              <w:rPr>
                <w:spacing w:val="1"/>
                <w:sz w:val="24"/>
                <w:szCs w:val="24"/>
              </w:rPr>
              <w:t xml:space="preserve"> </w:t>
            </w:r>
            <w:proofErr w:type="spellStart"/>
            <w:r w:rsidRPr="00F702D4">
              <w:rPr>
                <w:sz w:val="24"/>
                <w:szCs w:val="24"/>
              </w:rPr>
              <w:t>оборачиваемости</w:t>
            </w:r>
            <w:proofErr w:type="spellEnd"/>
            <w:r w:rsidRPr="00F702D4">
              <w:rPr>
                <w:spacing w:val="-48"/>
                <w:sz w:val="24"/>
                <w:szCs w:val="24"/>
              </w:rPr>
              <w:t xml:space="preserve"> </w:t>
            </w:r>
            <w:proofErr w:type="spellStart"/>
            <w:r w:rsidRPr="00F702D4">
              <w:rPr>
                <w:sz w:val="24"/>
                <w:szCs w:val="24"/>
              </w:rPr>
              <w:t>дебиторской</w:t>
            </w:r>
            <w:proofErr w:type="spellEnd"/>
            <w:r w:rsidRPr="00F702D4">
              <w:rPr>
                <w:spacing w:val="1"/>
                <w:sz w:val="24"/>
                <w:szCs w:val="24"/>
              </w:rPr>
              <w:t xml:space="preserve"> </w:t>
            </w:r>
            <w:proofErr w:type="spellStart"/>
            <w:r w:rsidRPr="00F702D4">
              <w:rPr>
                <w:sz w:val="24"/>
                <w:szCs w:val="24"/>
              </w:rPr>
              <w:t>задолженности</w:t>
            </w:r>
            <w:proofErr w:type="spellEnd"/>
          </w:p>
        </w:tc>
        <w:tc>
          <w:tcPr>
            <w:tcW w:w="6325" w:type="dxa"/>
          </w:tcPr>
          <w:p w:rsidR="00D20A61" w:rsidRPr="002C1999" w:rsidRDefault="00D20A61" w:rsidP="00D20A61">
            <w:pPr>
              <w:pStyle w:val="TableParagraph"/>
              <w:spacing w:before="10" w:line="268" w:lineRule="auto"/>
              <w:ind w:right="110"/>
              <w:jc w:val="both"/>
              <w:rPr>
                <w:sz w:val="24"/>
                <w:szCs w:val="24"/>
                <w:lang w:val="ru-RU"/>
              </w:rPr>
            </w:pPr>
            <w:r w:rsidRPr="00F702D4">
              <w:rPr>
                <w:sz w:val="24"/>
                <w:szCs w:val="24"/>
                <w:lang w:val="ru-RU"/>
              </w:rPr>
              <w:t>Коэффициент</w:t>
            </w:r>
            <w:r w:rsidRPr="00F702D4">
              <w:rPr>
                <w:spacing w:val="22"/>
                <w:sz w:val="24"/>
                <w:szCs w:val="24"/>
                <w:lang w:val="ru-RU"/>
              </w:rPr>
              <w:t xml:space="preserve"> </w:t>
            </w:r>
            <w:r w:rsidRPr="00F702D4">
              <w:rPr>
                <w:sz w:val="24"/>
                <w:szCs w:val="24"/>
                <w:lang w:val="ru-RU"/>
              </w:rPr>
              <w:t>оборачиваемости</w:t>
            </w:r>
            <w:r w:rsidRPr="00F702D4">
              <w:rPr>
                <w:spacing w:val="22"/>
                <w:sz w:val="24"/>
                <w:szCs w:val="24"/>
                <w:lang w:val="ru-RU"/>
              </w:rPr>
              <w:t xml:space="preserve"> </w:t>
            </w:r>
            <w:r w:rsidRPr="00F702D4">
              <w:rPr>
                <w:sz w:val="24"/>
                <w:szCs w:val="24"/>
                <w:lang w:val="ru-RU"/>
              </w:rPr>
              <w:t>дебиторской</w:t>
            </w:r>
            <w:r w:rsidRPr="00F702D4">
              <w:rPr>
                <w:spacing w:val="-47"/>
                <w:sz w:val="24"/>
                <w:szCs w:val="24"/>
                <w:lang w:val="ru-RU"/>
              </w:rPr>
              <w:t xml:space="preserve"> </w:t>
            </w:r>
            <w:r w:rsidRPr="00F702D4">
              <w:rPr>
                <w:sz w:val="24"/>
                <w:szCs w:val="24"/>
                <w:lang w:val="ru-RU"/>
              </w:rPr>
              <w:t>задолженности</w:t>
            </w:r>
            <w:r w:rsidRPr="00F702D4">
              <w:rPr>
                <w:spacing w:val="1"/>
                <w:sz w:val="24"/>
                <w:szCs w:val="24"/>
                <w:lang w:val="ru-RU"/>
              </w:rPr>
              <w:t xml:space="preserve"> </w:t>
            </w:r>
            <w:r w:rsidRPr="00F702D4">
              <w:rPr>
                <w:sz w:val="24"/>
                <w:szCs w:val="24"/>
                <w:lang w:val="ru-RU"/>
              </w:rPr>
              <w:t>показывает,</w:t>
            </w:r>
            <w:r w:rsidRPr="00F702D4">
              <w:rPr>
                <w:spacing w:val="1"/>
                <w:sz w:val="24"/>
                <w:szCs w:val="24"/>
                <w:lang w:val="ru-RU"/>
              </w:rPr>
              <w:t xml:space="preserve"> </w:t>
            </w:r>
            <w:r w:rsidRPr="00F702D4">
              <w:rPr>
                <w:sz w:val="24"/>
                <w:szCs w:val="24"/>
                <w:lang w:val="ru-RU"/>
              </w:rPr>
              <w:t>сколько</w:t>
            </w:r>
            <w:r w:rsidRPr="00F702D4">
              <w:rPr>
                <w:spacing w:val="1"/>
                <w:sz w:val="24"/>
                <w:szCs w:val="24"/>
                <w:lang w:val="ru-RU"/>
              </w:rPr>
              <w:t xml:space="preserve"> </w:t>
            </w:r>
            <w:r w:rsidRPr="00F702D4">
              <w:rPr>
                <w:sz w:val="24"/>
                <w:szCs w:val="24"/>
                <w:lang w:val="ru-RU"/>
              </w:rPr>
              <w:t>раз</w:t>
            </w:r>
            <w:r w:rsidRPr="00F702D4">
              <w:rPr>
                <w:spacing w:val="1"/>
                <w:sz w:val="24"/>
                <w:szCs w:val="24"/>
                <w:lang w:val="ru-RU"/>
              </w:rPr>
              <w:t xml:space="preserve"> </w:t>
            </w:r>
            <w:r w:rsidRPr="00F702D4">
              <w:rPr>
                <w:sz w:val="24"/>
                <w:szCs w:val="24"/>
                <w:lang w:val="ru-RU"/>
              </w:rPr>
              <w:t>за</w:t>
            </w:r>
            <w:r w:rsidRPr="00F702D4">
              <w:rPr>
                <w:spacing w:val="1"/>
                <w:sz w:val="24"/>
                <w:szCs w:val="24"/>
                <w:lang w:val="ru-RU"/>
              </w:rPr>
              <w:t xml:space="preserve"> </w:t>
            </w:r>
            <w:r w:rsidRPr="00F702D4">
              <w:rPr>
                <w:sz w:val="24"/>
                <w:szCs w:val="24"/>
                <w:lang w:val="ru-RU"/>
              </w:rPr>
              <w:t>отчетный</w:t>
            </w:r>
            <w:r w:rsidRPr="00F702D4">
              <w:rPr>
                <w:spacing w:val="9"/>
                <w:sz w:val="24"/>
                <w:szCs w:val="24"/>
                <w:lang w:val="ru-RU"/>
              </w:rPr>
              <w:t xml:space="preserve"> </w:t>
            </w:r>
            <w:r w:rsidRPr="00F702D4">
              <w:rPr>
                <w:sz w:val="24"/>
                <w:szCs w:val="24"/>
                <w:lang w:val="ru-RU"/>
              </w:rPr>
              <w:t>период</w:t>
            </w:r>
            <w:r w:rsidRPr="00F702D4">
              <w:rPr>
                <w:spacing w:val="10"/>
                <w:sz w:val="24"/>
                <w:szCs w:val="24"/>
                <w:lang w:val="ru-RU"/>
              </w:rPr>
              <w:t xml:space="preserve"> </w:t>
            </w:r>
            <w:r w:rsidRPr="00F702D4">
              <w:rPr>
                <w:sz w:val="24"/>
                <w:szCs w:val="24"/>
                <w:lang w:val="ru-RU"/>
              </w:rPr>
              <w:t>предприятие</w:t>
            </w:r>
            <w:r w:rsidRPr="00F702D4">
              <w:rPr>
                <w:spacing w:val="10"/>
                <w:sz w:val="24"/>
                <w:szCs w:val="24"/>
                <w:lang w:val="ru-RU"/>
              </w:rPr>
              <w:t xml:space="preserve"> </w:t>
            </w:r>
            <w:r w:rsidRPr="00F702D4">
              <w:rPr>
                <w:sz w:val="24"/>
                <w:szCs w:val="24"/>
                <w:lang w:val="ru-RU"/>
              </w:rPr>
              <w:t>получило</w:t>
            </w:r>
            <w:r w:rsidRPr="00F702D4">
              <w:rPr>
                <w:spacing w:val="10"/>
                <w:sz w:val="24"/>
                <w:szCs w:val="24"/>
                <w:lang w:val="ru-RU"/>
              </w:rPr>
              <w:t xml:space="preserve"> </w:t>
            </w:r>
            <w:r w:rsidRPr="00F702D4">
              <w:rPr>
                <w:sz w:val="24"/>
                <w:szCs w:val="24"/>
                <w:lang w:val="ru-RU"/>
              </w:rPr>
              <w:t>от</w:t>
            </w:r>
            <w:r>
              <w:rPr>
                <w:sz w:val="24"/>
                <w:szCs w:val="24"/>
                <w:lang w:val="ru-RU"/>
              </w:rPr>
              <w:t xml:space="preserve"> </w:t>
            </w:r>
            <w:r w:rsidRPr="00F702D4">
              <w:rPr>
                <w:sz w:val="24"/>
                <w:szCs w:val="24"/>
                <w:lang w:val="ru-RU"/>
              </w:rPr>
              <w:t>покупателей</w:t>
            </w:r>
            <w:r w:rsidRPr="00F702D4">
              <w:rPr>
                <w:spacing w:val="7"/>
                <w:sz w:val="24"/>
                <w:szCs w:val="24"/>
                <w:lang w:val="ru-RU"/>
              </w:rPr>
              <w:t xml:space="preserve"> </w:t>
            </w:r>
            <w:r w:rsidRPr="00F702D4">
              <w:rPr>
                <w:sz w:val="24"/>
                <w:szCs w:val="24"/>
                <w:lang w:val="ru-RU"/>
              </w:rPr>
              <w:t>оплату</w:t>
            </w:r>
            <w:r w:rsidRPr="00F702D4">
              <w:rPr>
                <w:spacing w:val="8"/>
                <w:sz w:val="24"/>
                <w:szCs w:val="24"/>
                <w:lang w:val="ru-RU"/>
              </w:rPr>
              <w:t xml:space="preserve"> </w:t>
            </w:r>
            <w:r w:rsidRPr="00F702D4">
              <w:rPr>
                <w:sz w:val="24"/>
                <w:szCs w:val="24"/>
                <w:lang w:val="ru-RU"/>
              </w:rPr>
              <w:t>в</w:t>
            </w:r>
            <w:r w:rsidRPr="00F702D4">
              <w:rPr>
                <w:spacing w:val="8"/>
                <w:sz w:val="24"/>
                <w:szCs w:val="24"/>
                <w:lang w:val="ru-RU"/>
              </w:rPr>
              <w:t xml:space="preserve"> </w:t>
            </w:r>
            <w:r w:rsidRPr="00F702D4">
              <w:rPr>
                <w:sz w:val="24"/>
                <w:szCs w:val="24"/>
                <w:lang w:val="ru-RU"/>
              </w:rPr>
              <w:t>размере</w:t>
            </w:r>
            <w:r w:rsidRPr="00F702D4">
              <w:rPr>
                <w:spacing w:val="8"/>
                <w:sz w:val="24"/>
                <w:szCs w:val="24"/>
                <w:lang w:val="ru-RU"/>
              </w:rPr>
              <w:t xml:space="preserve"> </w:t>
            </w:r>
            <w:r w:rsidRPr="00F702D4">
              <w:rPr>
                <w:sz w:val="24"/>
                <w:szCs w:val="24"/>
                <w:lang w:val="ru-RU"/>
              </w:rPr>
              <w:t>среднего</w:t>
            </w:r>
            <w:r w:rsidRPr="00F702D4">
              <w:rPr>
                <w:spacing w:val="8"/>
                <w:sz w:val="24"/>
                <w:szCs w:val="24"/>
                <w:lang w:val="ru-RU"/>
              </w:rPr>
              <w:t xml:space="preserve"> </w:t>
            </w:r>
            <w:r w:rsidRPr="00F702D4">
              <w:rPr>
                <w:sz w:val="24"/>
                <w:szCs w:val="24"/>
                <w:lang w:val="ru-RU"/>
              </w:rPr>
              <w:t>остатка</w:t>
            </w:r>
            <w:r>
              <w:rPr>
                <w:sz w:val="24"/>
                <w:szCs w:val="24"/>
                <w:lang w:val="ru-RU"/>
              </w:rPr>
              <w:t xml:space="preserve"> </w:t>
            </w:r>
            <w:r w:rsidRPr="002C1999">
              <w:rPr>
                <w:sz w:val="24"/>
                <w:szCs w:val="24"/>
                <w:lang w:val="ru-RU"/>
              </w:rPr>
              <w:t>дебиторской</w:t>
            </w:r>
            <w:r w:rsidRPr="002C1999">
              <w:rPr>
                <w:spacing w:val="17"/>
                <w:sz w:val="24"/>
                <w:szCs w:val="24"/>
                <w:lang w:val="ru-RU"/>
              </w:rPr>
              <w:t xml:space="preserve"> </w:t>
            </w:r>
            <w:r w:rsidRPr="002C1999">
              <w:rPr>
                <w:sz w:val="24"/>
                <w:szCs w:val="24"/>
                <w:lang w:val="ru-RU"/>
              </w:rPr>
              <w:t>задолженности</w:t>
            </w:r>
          </w:p>
        </w:tc>
      </w:tr>
      <w:tr w:rsidR="00D20A61" w:rsidRPr="00F702D4" w:rsidTr="00D20A61">
        <w:trPr>
          <w:trHeight w:val="405"/>
          <w:jc w:val="center"/>
        </w:trPr>
        <w:tc>
          <w:tcPr>
            <w:tcW w:w="855" w:type="dxa"/>
          </w:tcPr>
          <w:p w:rsidR="00D20A61" w:rsidRPr="00F702D4" w:rsidRDefault="00D20A61" w:rsidP="00D20A61">
            <w:pPr>
              <w:pStyle w:val="TableParagraph"/>
              <w:spacing w:before="10"/>
              <w:ind w:left="15"/>
              <w:jc w:val="center"/>
              <w:rPr>
                <w:sz w:val="24"/>
                <w:szCs w:val="24"/>
              </w:rPr>
            </w:pPr>
            <w:r w:rsidRPr="00F702D4">
              <w:rPr>
                <w:w w:val="102"/>
                <w:sz w:val="24"/>
                <w:szCs w:val="24"/>
              </w:rPr>
              <w:t>6</w:t>
            </w:r>
          </w:p>
        </w:tc>
        <w:tc>
          <w:tcPr>
            <w:tcW w:w="2356" w:type="dxa"/>
          </w:tcPr>
          <w:p w:rsidR="00D20A61" w:rsidRPr="00F702D4" w:rsidRDefault="00D20A61" w:rsidP="00D20A61">
            <w:pPr>
              <w:pStyle w:val="TableParagraph"/>
              <w:spacing w:before="10" w:line="268" w:lineRule="auto"/>
              <w:ind w:right="353"/>
              <w:jc w:val="both"/>
              <w:rPr>
                <w:sz w:val="24"/>
                <w:szCs w:val="24"/>
              </w:rPr>
            </w:pPr>
            <w:proofErr w:type="spellStart"/>
            <w:r w:rsidRPr="00F702D4">
              <w:rPr>
                <w:sz w:val="24"/>
                <w:szCs w:val="24"/>
              </w:rPr>
              <w:t>Коэффициент</w:t>
            </w:r>
            <w:proofErr w:type="spellEnd"/>
            <w:r w:rsidRPr="00F702D4">
              <w:rPr>
                <w:spacing w:val="1"/>
                <w:sz w:val="24"/>
                <w:szCs w:val="24"/>
              </w:rPr>
              <w:t xml:space="preserve"> </w:t>
            </w:r>
            <w:proofErr w:type="spellStart"/>
            <w:r w:rsidRPr="00F702D4">
              <w:rPr>
                <w:sz w:val="24"/>
                <w:szCs w:val="24"/>
              </w:rPr>
              <w:t>оборачиваемости</w:t>
            </w:r>
            <w:proofErr w:type="spellEnd"/>
            <w:r w:rsidRPr="00F702D4">
              <w:rPr>
                <w:spacing w:val="-48"/>
                <w:sz w:val="24"/>
                <w:szCs w:val="24"/>
              </w:rPr>
              <w:t xml:space="preserve"> </w:t>
            </w:r>
            <w:proofErr w:type="spellStart"/>
            <w:r w:rsidRPr="00F702D4">
              <w:rPr>
                <w:sz w:val="24"/>
                <w:szCs w:val="24"/>
              </w:rPr>
              <w:t>кредиторской</w:t>
            </w:r>
            <w:proofErr w:type="spellEnd"/>
          </w:p>
          <w:p w:rsidR="00D20A61" w:rsidRPr="00F702D4" w:rsidRDefault="00D20A61" w:rsidP="00D20A61">
            <w:pPr>
              <w:pStyle w:val="TableParagraph"/>
              <w:spacing w:before="12"/>
              <w:ind w:right="353"/>
              <w:jc w:val="both"/>
              <w:rPr>
                <w:sz w:val="24"/>
                <w:szCs w:val="24"/>
              </w:rPr>
            </w:pPr>
            <w:proofErr w:type="spellStart"/>
            <w:r w:rsidRPr="00F702D4">
              <w:rPr>
                <w:sz w:val="24"/>
                <w:szCs w:val="24"/>
              </w:rPr>
              <w:t>задолженности</w:t>
            </w:r>
            <w:proofErr w:type="spellEnd"/>
          </w:p>
        </w:tc>
        <w:tc>
          <w:tcPr>
            <w:tcW w:w="6325" w:type="dxa"/>
          </w:tcPr>
          <w:p w:rsidR="00D20A61" w:rsidRPr="002C1999" w:rsidRDefault="00D20A61" w:rsidP="00D20A61">
            <w:pPr>
              <w:pStyle w:val="TableParagraph"/>
              <w:spacing w:before="10" w:line="268" w:lineRule="auto"/>
              <w:ind w:right="110"/>
              <w:jc w:val="both"/>
              <w:rPr>
                <w:sz w:val="24"/>
                <w:szCs w:val="24"/>
                <w:lang w:val="ru-RU"/>
              </w:rPr>
            </w:pPr>
            <w:r w:rsidRPr="00F702D4">
              <w:rPr>
                <w:sz w:val="24"/>
                <w:szCs w:val="24"/>
                <w:lang w:val="ru-RU"/>
              </w:rPr>
              <w:t>Коэффициент</w:t>
            </w:r>
            <w:r w:rsidRPr="00F702D4">
              <w:rPr>
                <w:spacing w:val="22"/>
                <w:sz w:val="24"/>
                <w:szCs w:val="24"/>
                <w:lang w:val="ru-RU"/>
              </w:rPr>
              <w:t xml:space="preserve"> </w:t>
            </w:r>
            <w:r w:rsidRPr="00F702D4">
              <w:rPr>
                <w:sz w:val="24"/>
                <w:szCs w:val="24"/>
                <w:lang w:val="ru-RU"/>
              </w:rPr>
              <w:t>оборачиваемости</w:t>
            </w:r>
            <w:r w:rsidRPr="00F702D4">
              <w:rPr>
                <w:spacing w:val="22"/>
                <w:sz w:val="24"/>
                <w:szCs w:val="24"/>
                <w:lang w:val="ru-RU"/>
              </w:rPr>
              <w:t xml:space="preserve"> </w:t>
            </w:r>
            <w:r w:rsidRPr="00F702D4">
              <w:rPr>
                <w:sz w:val="24"/>
                <w:szCs w:val="24"/>
                <w:lang w:val="ru-RU"/>
              </w:rPr>
              <w:t>кредиторской</w:t>
            </w:r>
            <w:r w:rsidRPr="00F702D4">
              <w:rPr>
                <w:spacing w:val="-47"/>
                <w:sz w:val="24"/>
                <w:szCs w:val="24"/>
                <w:lang w:val="ru-RU"/>
              </w:rPr>
              <w:t xml:space="preserve"> </w:t>
            </w:r>
            <w:r w:rsidRPr="00F702D4">
              <w:rPr>
                <w:sz w:val="24"/>
                <w:szCs w:val="24"/>
                <w:lang w:val="ru-RU"/>
              </w:rPr>
              <w:t>задолженности</w:t>
            </w:r>
            <w:r w:rsidRPr="00F702D4">
              <w:rPr>
                <w:spacing w:val="1"/>
                <w:sz w:val="24"/>
                <w:szCs w:val="24"/>
                <w:lang w:val="ru-RU"/>
              </w:rPr>
              <w:t xml:space="preserve"> </w:t>
            </w:r>
            <w:r w:rsidRPr="00F702D4">
              <w:rPr>
                <w:sz w:val="24"/>
                <w:szCs w:val="24"/>
                <w:lang w:val="ru-RU"/>
              </w:rPr>
              <w:t>показывает,</w:t>
            </w:r>
            <w:r w:rsidRPr="00F702D4">
              <w:rPr>
                <w:spacing w:val="1"/>
                <w:sz w:val="24"/>
                <w:szCs w:val="24"/>
                <w:lang w:val="ru-RU"/>
              </w:rPr>
              <w:t xml:space="preserve"> </w:t>
            </w:r>
            <w:r w:rsidRPr="00F702D4">
              <w:rPr>
                <w:sz w:val="24"/>
                <w:szCs w:val="24"/>
                <w:lang w:val="ru-RU"/>
              </w:rPr>
              <w:t>сколько</w:t>
            </w:r>
            <w:r w:rsidRPr="00F702D4">
              <w:rPr>
                <w:spacing w:val="2"/>
                <w:sz w:val="24"/>
                <w:szCs w:val="24"/>
                <w:lang w:val="ru-RU"/>
              </w:rPr>
              <w:t xml:space="preserve"> </w:t>
            </w:r>
            <w:r w:rsidRPr="00F702D4">
              <w:rPr>
                <w:sz w:val="24"/>
                <w:szCs w:val="24"/>
                <w:lang w:val="ru-RU"/>
              </w:rPr>
              <w:t>раз</w:t>
            </w:r>
            <w:r w:rsidRPr="00F702D4">
              <w:rPr>
                <w:spacing w:val="1"/>
                <w:sz w:val="24"/>
                <w:szCs w:val="24"/>
                <w:lang w:val="ru-RU"/>
              </w:rPr>
              <w:t xml:space="preserve"> </w:t>
            </w:r>
            <w:r w:rsidRPr="00F702D4">
              <w:rPr>
                <w:sz w:val="24"/>
                <w:szCs w:val="24"/>
                <w:lang w:val="ru-RU"/>
              </w:rPr>
              <w:t>за</w:t>
            </w:r>
            <w:r w:rsidRPr="00F702D4">
              <w:rPr>
                <w:spacing w:val="1"/>
                <w:sz w:val="24"/>
                <w:szCs w:val="24"/>
                <w:lang w:val="ru-RU"/>
              </w:rPr>
              <w:t xml:space="preserve"> </w:t>
            </w:r>
            <w:r w:rsidRPr="00F702D4">
              <w:rPr>
                <w:sz w:val="24"/>
                <w:szCs w:val="24"/>
                <w:lang w:val="ru-RU"/>
              </w:rPr>
              <w:t>отчетный</w:t>
            </w:r>
            <w:r w:rsidRPr="00F702D4">
              <w:rPr>
                <w:spacing w:val="14"/>
                <w:sz w:val="24"/>
                <w:szCs w:val="24"/>
                <w:lang w:val="ru-RU"/>
              </w:rPr>
              <w:t xml:space="preserve"> </w:t>
            </w:r>
            <w:r w:rsidRPr="00F702D4">
              <w:rPr>
                <w:sz w:val="24"/>
                <w:szCs w:val="24"/>
                <w:lang w:val="ru-RU"/>
              </w:rPr>
              <w:t>период</w:t>
            </w:r>
            <w:r w:rsidRPr="00F702D4">
              <w:rPr>
                <w:spacing w:val="14"/>
                <w:sz w:val="24"/>
                <w:szCs w:val="24"/>
                <w:lang w:val="ru-RU"/>
              </w:rPr>
              <w:t xml:space="preserve"> </w:t>
            </w:r>
            <w:r w:rsidRPr="00F702D4">
              <w:rPr>
                <w:sz w:val="24"/>
                <w:szCs w:val="24"/>
                <w:lang w:val="ru-RU"/>
              </w:rPr>
              <w:t>оборачивается</w:t>
            </w:r>
            <w:r w:rsidRPr="00F702D4">
              <w:rPr>
                <w:spacing w:val="14"/>
                <w:sz w:val="24"/>
                <w:szCs w:val="24"/>
                <w:lang w:val="ru-RU"/>
              </w:rPr>
              <w:t xml:space="preserve"> </w:t>
            </w:r>
            <w:r w:rsidRPr="00F702D4">
              <w:rPr>
                <w:sz w:val="24"/>
                <w:szCs w:val="24"/>
                <w:lang w:val="ru-RU"/>
              </w:rPr>
              <w:t>кредиторская</w:t>
            </w:r>
            <w:r>
              <w:rPr>
                <w:sz w:val="24"/>
                <w:szCs w:val="24"/>
                <w:lang w:val="ru-RU"/>
              </w:rPr>
              <w:t xml:space="preserve"> </w:t>
            </w:r>
            <w:r w:rsidRPr="002C1999">
              <w:rPr>
                <w:sz w:val="24"/>
                <w:szCs w:val="24"/>
                <w:lang w:val="ru-RU"/>
              </w:rPr>
              <w:t>задолженность</w:t>
            </w:r>
          </w:p>
        </w:tc>
      </w:tr>
      <w:tr w:rsidR="00D20A61" w:rsidRPr="00F702D4" w:rsidTr="00D20A61">
        <w:trPr>
          <w:trHeight w:val="1240"/>
          <w:jc w:val="center"/>
        </w:trPr>
        <w:tc>
          <w:tcPr>
            <w:tcW w:w="855" w:type="dxa"/>
          </w:tcPr>
          <w:p w:rsidR="00D20A61" w:rsidRPr="00F702D4" w:rsidRDefault="00D20A61" w:rsidP="00D20A61">
            <w:pPr>
              <w:pStyle w:val="TableParagraph"/>
              <w:spacing w:before="10"/>
              <w:ind w:left="15"/>
              <w:jc w:val="center"/>
              <w:rPr>
                <w:sz w:val="24"/>
                <w:szCs w:val="24"/>
              </w:rPr>
            </w:pPr>
            <w:r w:rsidRPr="00F702D4">
              <w:rPr>
                <w:w w:val="102"/>
                <w:sz w:val="24"/>
                <w:szCs w:val="24"/>
              </w:rPr>
              <w:t>7</w:t>
            </w:r>
          </w:p>
        </w:tc>
        <w:tc>
          <w:tcPr>
            <w:tcW w:w="2356" w:type="dxa"/>
          </w:tcPr>
          <w:p w:rsidR="00D20A61" w:rsidRPr="00F702D4" w:rsidRDefault="00D20A61" w:rsidP="00D20A61">
            <w:pPr>
              <w:pStyle w:val="TableParagraph"/>
              <w:spacing w:before="10" w:line="268" w:lineRule="auto"/>
              <w:jc w:val="both"/>
              <w:rPr>
                <w:sz w:val="24"/>
                <w:szCs w:val="24"/>
              </w:rPr>
            </w:pPr>
            <w:proofErr w:type="spellStart"/>
            <w:r w:rsidRPr="00F702D4">
              <w:rPr>
                <w:sz w:val="24"/>
                <w:szCs w:val="24"/>
              </w:rPr>
              <w:t>Коэффициент</w:t>
            </w:r>
            <w:proofErr w:type="spellEnd"/>
            <w:r w:rsidRPr="00F702D4">
              <w:rPr>
                <w:spacing w:val="10"/>
                <w:sz w:val="24"/>
                <w:szCs w:val="24"/>
              </w:rPr>
              <w:t xml:space="preserve"> </w:t>
            </w:r>
            <w:proofErr w:type="spellStart"/>
            <w:r w:rsidRPr="00F702D4">
              <w:rPr>
                <w:sz w:val="24"/>
                <w:szCs w:val="24"/>
              </w:rPr>
              <w:t>износа</w:t>
            </w:r>
            <w:proofErr w:type="spellEnd"/>
            <w:r w:rsidRPr="00F702D4">
              <w:rPr>
                <w:spacing w:val="-48"/>
                <w:sz w:val="24"/>
                <w:szCs w:val="24"/>
              </w:rPr>
              <w:t xml:space="preserve"> </w:t>
            </w:r>
            <w:proofErr w:type="spellStart"/>
            <w:r w:rsidRPr="00F702D4">
              <w:rPr>
                <w:sz w:val="24"/>
                <w:szCs w:val="24"/>
              </w:rPr>
              <w:t>основных</w:t>
            </w:r>
            <w:proofErr w:type="spellEnd"/>
            <w:r w:rsidRPr="00F702D4">
              <w:rPr>
                <w:spacing w:val="11"/>
                <w:sz w:val="24"/>
                <w:szCs w:val="24"/>
              </w:rPr>
              <w:t xml:space="preserve"> </w:t>
            </w:r>
            <w:proofErr w:type="spellStart"/>
            <w:r w:rsidRPr="00F702D4">
              <w:rPr>
                <w:sz w:val="24"/>
                <w:szCs w:val="24"/>
              </w:rPr>
              <w:t>средств</w:t>
            </w:r>
            <w:proofErr w:type="spellEnd"/>
          </w:p>
        </w:tc>
        <w:tc>
          <w:tcPr>
            <w:tcW w:w="6325" w:type="dxa"/>
          </w:tcPr>
          <w:p w:rsidR="00D20A61" w:rsidRPr="00F702D4" w:rsidRDefault="00D20A61" w:rsidP="00D20A61">
            <w:pPr>
              <w:pStyle w:val="TableParagraph"/>
              <w:spacing w:before="10" w:line="268" w:lineRule="auto"/>
              <w:ind w:right="557"/>
              <w:jc w:val="both"/>
              <w:rPr>
                <w:sz w:val="24"/>
                <w:szCs w:val="24"/>
                <w:lang w:val="ru-RU"/>
              </w:rPr>
            </w:pPr>
            <w:r w:rsidRPr="00F702D4">
              <w:rPr>
                <w:sz w:val="24"/>
                <w:szCs w:val="24"/>
                <w:lang w:val="ru-RU"/>
              </w:rPr>
              <w:t>Коэффициент</w:t>
            </w:r>
            <w:r w:rsidRPr="00F702D4">
              <w:rPr>
                <w:spacing w:val="16"/>
                <w:sz w:val="24"/>
                <w:szCs w:val="24"/>
                <w:lang w:val="ru-RU"/>
              </w:rPr>
              <w:t xml:space="preserve"> </w:t>
            </w:r>
            <w:r w:rsidRPr="00F702D4">
              <w:rPr>
                <w:sz w:val="24"/>
                <w:szCs w:val="24"/>
                <w:lang w:val="ru-RU"/>
              </w:rPr>
              <w:t>износа</w:t>
            </w:r>
            <w:r w:rsidRPr="00F702D4">
              <w:rPr>
                <w:spacing w:val="17"/>
                <w:sz w:val="24"/>
                <w:szCs w:val="24"/>
                <w:lang w:val="ru-RU"/>
              </w:rPr>
              <w:t xml:space="preserve"> </w:t>
            </w:r>
            <w:r w:rsidRPr="00F702D4">
              <w:rPr>
                <w:sz w:val="24"/>
                <w:szCs w:val="24"/>
                <w:lang w:val="ru-RU"/>
              </w:rPr>
              <w:t>основных</w:t>
            </w:r>
            <w:r w:rsidRPr="00F702D4">
              <w:rPr>
                <w:spacing w:val="17"/>
                <w:sz w:val="24"/>
                <w:szCs w:val="24"/>
                <w:lang w:val="ru-RU"/>
              </w:rPr>
              <w:t xml:space="preserve"> </w:t>
            </w:r>
            <w:r w:rsidRPr="00F702D4">
              <w:rPr>
                <w:sz w:val="24"/>
                <w:szCs w:val="24"/>
                <w:lang w:val="ru-RU"/>
              </w:rPr>
              <w:t>средств</w:t>
            </w:r>
            <w:r w:rsidRPr="00F702D4">
              <w:rPr>
                <w:spacing w:val="-48"/>
                <w:sz w:val="24"/>
                <w:szCs w:val="24"/>
                <w:lang w:val="ru-RU"/>
              </w:rPr>
              <w:t xml:space="preserve"> </w:t>
            </w:r>
            <w:r w:rsidRPr="00F702D4">
              <w:rPr>
                <w:sz w:val="24"/>
                <w:szCs w:val="24"/>
                <w:lang w:val="ru-RU"/>
              </w:rPr>
              <w:t>показывает, насколько</w:t>
            </w:r>
            <w:r w:rsidRPr="00F702D4">
              <w:rPr>
                <w:spacing w:val="1"/>
                <w:sz w:val="24"/>
                <w:szCs w:val="24"/>
                <w:lang w:val="ru-RU"/>
              </w:rPr>
              <w:t xml:space="preserve"> </w:t>
            </w:r>
            <w:r w:rsidRPr="00F702D4">
              <w:rPr>
                <w:sz w:val="24"/>
                <w:szCs w:val="24"/>
                <w:lang w:val="ru-RU"/>
              </w:rPr>
              <w:t>амортизированы</w:t>
            </w:r>
            <w:r w:rsidRPr="00F702D4">
              <w:rPr>
                <w:spacing w:val="-47"/>
                <w:sz w:val="24"/>
                <w:szCs w:val="24"/>
                <w:lang w:val="ru-RU"/>
              </w:rPr>
              <w:t xml:space="preserve"> </w:t>
            </w:r>
            <w:r w:rsidRPr="00F702D4">
              <w:rPr>
                <w:sz w:val="24"/>
                <w:szCs w:val="24"/>
                <w:lang w:val="ru-RU"/>
              </w:rPr>
              <w:t>основные</w:t>
            </w:r>
            <w:r w:rsidRPr="00F702D4">
              <w:rPr>
                <w:spacing w:val="5"/>
                <w:sz w:val="24"/>
                <w:szCs w:val="24"/>
                <w:lang w:val="ru-RU"/>
              </w:rPr>
              <w:t xml:space="preserve"> </w:t>
            </w:r>
            <w:r w:rsidRPr="00F702D4">
              <w:rPr>
                <w:sz w:val="24"/>
                <w:szCs w:val="24"/>
                <w:lang w:val="ru-RU"/>
              </w:rPr>
              <w:t>средства,</w:t>
            </w:r>
            <w:r w:rsidRPr="00F702D4">
              <w:rPr>
                <w:spacing w:val="6"/>
                <w:sz w:val="24"/>
                <w:szCs w:val="24"/>
                <w:lang w:val="ru-RU"/>
              </w:rPr>
              <w:t xml:space="preserve"> </w:t>
            </w:r>
            <w:r w:rsidRPr="00F702D4">
              <w:rPr>
                <w:sz w:val="24"/>
                <w:szCs w:val="24"/>
                <w:lang w:val="ru-RU"/>
              </w:rPr>
              <w:t>т.е.</w:t>
            </w:r>
            <w:r w:rsidRPr="00F702D4">
              <w:rPr>
                <w:spacing w:val="6"/>
                <w:sz w:val="24"/>
                <w:szCs w:val="24"/>
                <w:lang w:val="ru-RU"/>
              </w:rPr>
              <w:t xml:space="preserve"> </w:t>
            </w:r>
            <w:r w:rsidRPr="00F702D4">
              <w:rPr>
                <w:sz w:val="24"/>
                <w:szCs w:val="24"/>
                <w:lang w:val="ru-RU"/>
              </w:rPr>
              <w:t>в</w:t>
            </w:r>
            <w:r w:rsidRPr="00F702D4">
              <w:rPr>
                <w:spacing w:val="5"/>
                <w:sz w:val="24"/>
                <w:szCs w:val="24"/>
                <w:lang w:val="ru-RU"/>
              </w:rPr>
              <w:t xml:space="preserve"> </w:t>
            </w:r>
            <w:r w:rsidRPr="00F702D4">
              <w:rPr>
                <w:sz w:val="24"/>
                <w:szCs w:val="24"/>
                <w:lang w:val="ru-RU"/>
              </w:rPr>
              <w:t>какой</w:t>
            </w:r>
            <w:r w:rsidRPr="00F702D4">
              <w:rPr>
                <w:spacing w:val="6"/>
                <w:sz w:val="24"/>
                <w:szCs w:val="24"/>
                <w:lang w:val="ru-RU"/>
              </w:rPr>
              <w:t xml:space="preserve"> </w:t>
            </w:r>
            <w:r w:rsidRPr="00F702D4">
              <w:rPr>
                <w:sz w:val="24"/>
                <w:szCs w:val="24"/>
                <w:lang w:val="ru-RU"/>
              </w:rPr>
              <w:t>мере</w:t>
            </w:r>
            <w:r>
              <w:rPr>
                <w:sz w:val="24"/>
                <w:szCs w:val="24"/>
                <w:lang w:val="ru-RU"/>
              </w:rPr>
              <w:t xml:space="preserve"> </w:t>
            </w:r>
            <w:r w:rsidRPr="00F702D4">
              <w:rPr>
                <w:sz w:val="24"/>
                <w:szCs w:val="24"/>
                <w:lang w:val="ru-RU"/>
              </w:rPr>
              <w:t>профинансирована</w:t>
            </w:r>
            <w:r w:rsidRPr="00F702D4">
              <w:rPr>
                <w:spacing w:val="14"/>
                <w:sz w:val="24"/>
                <w:szCs w:val="24"/>
                <w:lang w:val="ru-RU"/>
              </w:rPr>
              <w:t xml:space="preserve"> </w:t>
            </w:r>
            <w:r w:rsidRPr="00F702D4">
              <w:rPr>
                <w:sz w:val="24"/>
                <w:szCs w:val="24"/>
                <w:lang w:val="ru-RU"/>
              </w:rPr>
              <w:t>их</w:t>
            </w:r>
            <w:r w:rsidRPr="00F702D4">
              <w:rPr>
                <w:spacing w:val="14"/>
                <w:sz w:val="24"/>
                <w:szCs w:val="24"/>
                <w:lang w:val="ru-RU"/>
              </w:rPr>
              <w:t xml:space="preserve"> </w:t>
            </w:r>
            <w:r w:rsidRPr="00F702D4">
              <w:rPr>
                <w:sz w:val="24"/>
                <w:szCs w:val="24"/>
                <w:lang w:val="ru-RU"/>
              </w:rPr>
              <w:t>возможная</w:t>
            </w:r>
            <w:r w:rsidRPr="00F702D4">
              <w:rPr>
                <w:spacing w:val="15"/>
                <w:sz w:val="24"/>
                <w:szCs w:val="24"/>
                <w:lang w:val="ru-RU"/>
              </w:rPr>
              <w:t xml:space="preserve"> </w:t>
            </w:r>
            <w:r>
              <w:rPr>
                <w:sz w:val="24"/>
                <w:szCs w:val="24"/>
                <w:lang w:val="ru-RU"/>
              </w:rPr>
              <w:t xml:space="preserve">будущая </w:t>
            </w:r>
            <w:r w:rsidRPr="00F702D4">
              <w:rPr>
                <w:sz w:val="24"/>
                <w:szCs w:val="24"/>
                <w:lang w:val="ru-RU"/>
              </w:rPr>
              <w:t>замена</w:t>
            </w:r>
            <w:r w:rsidRPr="00F702D4">
              <w:rPr>
                <w:spacing w:val="7"/>
                <w:sz w:val="24"/>
                <w:szCs w:val="24"/>
                <w:lang w:val="ru-RU"/>
              </w:rPr>
              <w:t xml:space="preserve"> </w:t>
            </w:r>
            <w:r w:rsidRPr="00F702D4">
              <w:rPr>
                <w:sz w:val="24"/>
                <w:szCs w:val="24"/>
                <w:lang w:val="ru-RU"/>
              </w:rPr>
              <w:t>по</w:t>
            </w:r>
            <w:r w:rsidRPr="00F702D4">
              <w:rPr>
                <w:spacing w:val="8"/>
                <w:sz w:val="24"/>
                <w:szCs w:val="24"/>
                <w:lang w:val="ru-RU"/>
              </w:rPr>
              <w:t xml:space="preserve"> </w:t>
            </w:r>
            <w:r w:rsidRPr="00F702D4">
              <w:rPr>
                <w:sz w:val="24"/>
                <w:szCs w:val="24"/>
                <w:lang w:val="ru-RU"/>
              </w:rPr>
              <w:t>мере</w:t>
            </w:r>
            <w:r w:rsidRPr="00F702D4">
              <w:rPr>
                <w:spacing w:val="8"/>
                <w:sz w:val="24"/>
                <w:szCs w:val="24"/>
                <w:lang w:val="ru-RU"/>
              </w:rPr>
              <w:t xml:space="preserve"> </w:t>
            </w:r>
            <w:r w:rsidRPr="00F702D4">
              <w:rPr>
                <w:sz w:val="24"/>
                <w:szCs w:val="24"/>
                <w:lang w:val="ru-RU"/>
              </w:rPr>
              <w:t>износа</w:t>
            </w:r>
          </w:p>
        </w:tc>
      </w:tr>
      <w:tr w:rsidR="00D20A61" w:rsidRPr="00F702D4" w:rsidTr="00D20A61">
        <w:trPr>
          <w:trHeight w:val="1000"/>
          <w:jc w:val="center"/>
        </w:trPr>
        <w:tc>
          <w:tcPr>
            <w:tcW w:w="855" w:type="dxa"/>
          </w:tcPr>
          <w:p w:rsidR="00D20A61" w:rsidRPr="00F702D4" w:rsidRDefault="00D20A61" w:rsidP="00D20A61">
            <w:pPr>
              <w:pStyle w:val="TableParagraph"/>
              <w:spacing w:before="10"/>
              <w:ind w:left="15"/>
              <w:jc w:val="center"/>
              <w:rPr>
                <w:sz w:val="24"/>
                <w:szCs w:val="24"/>
              </w:rPr>
            </w:pPr>
            <w:r w:rsidRPr="00F702D4">
              <w:rPr>
                <w:w w:val="102"/>
                <w:sz w:val="24"/>
                <w:szCs w:val="24"/>
              </w:rPr>
              <w:t>8</w:t>
            </w:r>
          </w:p>
        </w:tc>
        <w:tc>
          <w:tcPr>
            <w:tcW w:w="2356" w:type="dxa"/>
          </w:tcPr>
          <w:p w:rsidR="00D20A61" w:rsidRPr="00F702D4" w:rsidRDefault="00D20A61" w:rsidP="00D20A61">
            <w:pPr>
              <w:pStyle w:val="TableParagraph"/>
              <w:spacing w:before="10"/>
              <w:ind w:right="353"/>
              <w:jc w:val="both"/>
              <w:rPr>
                <w:sz w:val="24"/>
                <w:szCs w:val="24"/>
              </w:rPr>
            </w:pPr>
            <w:proofErr w:type="spellStart"/>
            <w:r w:rsidRPr="00F702D4">
              <w:rPr>
                <w:sz w:val="24"/>
                <w:szCs w:val="24"/>
              </w:rPr>
              <w:t>Фондоотдача</w:t>
            </w:r>
            <w:proofErr w:type="spellEnd"/>
          </w:p>
        </w:tc>
        <w:tc>
          <w:tcPr>
            <w:tcW w:w="6325" w:type="dxa"/>
          </w:tcPr>
          <w:p w:rsidR="00D20A61" w:rsidRPr="002C1999" w:rsidRDefault="00D20A61" w:rsidP="00D20A61">
            <w:pPr>
              <w:pStyle w:val="TableParagraph"/>
              <w:spacing w:before="10" w:line="268" w:lineRule="auto"/>
              <w:ind w:right="110"/>
              <w:jc w:val="both"/>
              <w:rPr>
                <w:sz w:val="24"/>
                <w:szCs w:val="24"/>
                <w:lang w:val="ru-RU"/>
              </w:rPr>
            </w:pPr>
            <w:r w:rsidRPr="00F702D4">
              <w:rPr>
                <w:sz w:val="24"/>
                <w:szCs w:val="24"/>
                <w:lang w:val="ru-RU"/>
              </w:rPr>
              <w:t>Фондоотдача</w:t>
            </w:r>
            <w:r w:rsidRPr="00F702D4">
              <w:rPr>
                <w:spacing w:val="2"/>
                <w:sz w:val="24"/>
                <w:szCs w:val="24"/>
                <w:lang w:val="ru-RU"/>
              </w:rPr>
              <w:t xml:space="preserve"> </w:t>
            </w:r>
            <w:proofErr w:type="gramStart"/>
            <w:r w:rsidRPr="00F702D4">
              <w:rPr>
                <w:sz w:val="24"/>
                <w:szCs w:val="24"/>
                <w:lang w:val="ru-RU"/>
              </w:rPr>
              <w:t>показывает</w:t>
            </w:r>
            <w:proofErr w:type="gramEnd"/>
            <w:r w:rsidRPr="00F702D4">
              <w:rPr>
                <w:spacing w:val="3"/>
                <w:sz w:val="24"/>
                <w:szCs w:val="24"/>
                <w:lang w:val="ru-RU"/>
              </w:rPr>
              <w:t xml:space="preserve"> </w:t>
            </w:r>
            <w:r w:rsidRPr="00F702D4">
              <w:rPr>
                <w:sz w:val="24"/>
                <w:szCs w:val="24"/>
                <w:lang w:val="ru-RU"/>
              </w:rPr>
              <w:t>какова</w:t>
            </w:r>
            <w:r w:rsidRPr="00F702D4">
              <w:rPr>
                <w:spacing w:val="3"/>
                <w:sz w:val="24"/>
                <w:szCs w:val="24"/>
                <w:lang w:val="ru-RU"/>
              </w:rPr>
              <w:t xml:space="preserve"> </w:t>
            </w:r>
            <w:r w:rsidRPr="00F702D4">
              <w:rPr>
                <w:sz w:val="24"/>
                <w:szCs w:val="24"/>
                <w:lang w:val="ru-RU"/>
              </w:rPr>
              <w:t>общая</w:t>
            </w:r>
            <w:r w:rsidRPr="00F702D4">
              <w:rPr>
                <w:spacing w:val="3"/>
                <w:sz w:val="24"/>
                <w:szCs w:val="24"/>
                <w:lang w:val="ru-RU"/>
              </w:rPr>
              <w:t xml:space="preserve"> </w:t>
            </w:r>
            <w:r w:rsidRPr="00F702D4">
              <w:rPr>
                <w:sz w:val="24"/>
                <w:szCs w:val="24"/>
                <w:lang w:val="ru-RU"/>
              </w:rPr>
              <w:t>отдача</w:t>
            </w:r>
            <w:r w:rsidRPr="00F702D4">
              <w:rPr>
                <w:spacing w:val="3"/>
                <w:sz w:val="24"/>
                <w:szCs w:val="24"/>
                <w:lang w:val="ru-RU"/>
              </w:rPr>
              <w:t xml:space="preserve"> </w:t>
            </w:r>
            <w:r w:rsidRPr="00F702D4">
              <w:rPr>
                <w:sz w:val="24"/>
                <w:szCs w:val="24"/>
                <w:lang w:val="ru-RU"/>
              </w:rPr>
              <w:t>от</w:t>
            </w:r>
            <w:r w:rsidRPr="00F702D4">
              <w:rPr>
                <w:spacing w:val="-48"/>
                <w:sz w:val="24"/>
                <w:szCs w:val="24"/>
                <w:lang w:val="ru-RU"/>
              </w:rPr>
              <w:t xml:space="preserve"> </w:t>
            </w:r>
            <w:r w:rsidRPr="00F702D4">
              <w:rPr>
                <w:sz w:val="24"/>
                <w:szCs w:val="24"/>
                <w:lang w:val="ru-RU"/>
              </w:rPr>
              <w:t>использования</w:t>
            </w:r>
            <w:r w:rsidRPr="00F702D4">
              <w:rPr>
                <w:spacing w:val="5"/>
                <w:sz w:val="24"/>
                <w:szCs w:val="24"/>
                <w:lang w:val="ru-RU"/>
              </w:rPr>
              <w:t xml:space="preserve"> </w:t>
            </w:r>
            <w:r w:rsidRPr="00F702D4">
              <w:rPr>
                <w:sz w:val="24"/>
                <w:szCs w:val="24"/>
                <w:lang w:val="ru-RU"/>
              </w:rPr>
              <w:t>каждого</w:t>
            </w:r>
            <w:r w:rsidRPr="00F702D4">
              <w:rPr>
                <w:spacing w:val="5"/>
                <w:sz w:val="24"/>
                <w:szCs w:val="24"/>
                <w:lang w:val="ru-RU"/>
              </w:rPr>
              <w:t xml:space="preserve"> </w:t>
            </w:r>
            <w:r w:rsidRPr="00F702D4">
              <w:rPr>
                <w:sz w:val="24"/>
                <w:szCs w:val="24"/>
                <w:lang w:val="ru-RU"/>
              </w:rPr>
              <w:t>рубля,</w:t>
            </w:r>
            <w:r w:rsidRPr="00F702D4">
              <w:rPr>
                <w:spacing w:val="5"/>
                <w:sz w:val="24"/>
                <w:szCs w:val="24"/>
                <w:lang w:val="ru-RU"/>
              </w:rPr>
              <w:t xml:space="preserve"> </w:t>
            </w:r>
            <w:r w:rsidRPr="00F702D4">
              <w:rPr>
                <w:sz w:val="24"/>
                <w:szCs w:val="24"/>
                <w:lang w:val="ru-RU"/>
              </w:rPr>
              <w:t>вложенного</w:t>
            </w:r>
            <w:r w:rsidRPr="00F702D4">
              <w:rPr>
                <w:spacing w:val="5"/>
                <w:sz w:val="24"/>
                <w:szCs w:val="24"/>
                <w:lang w:val="ru-RU"/>
              </w:rPr>
              <w:t xml:space="preserve"> </w:t>
            </w:r>
            <w:r w:rsidRPr="00F702D4">
              <w:rPr>
                <w:sz w:val="24"/>
                <w:szCs w:val="24"/>
                <w:lang w:val="ru-RU"/>
              </w:rPr>
              <w:t>в</w:t>
            </w:r>
            <w:r w:rsidRPr="00F702D4">
              <w:rPr>
                <w:spacing w:val="1"/>
                <w:sz w:val="24"/>
                <w:szCs w:val="24"/>
                <w:lang w:val="ru-RU"/>
              </w:rPr>
              <w:t xml:space="preserve"> </w:t>
            </w:r>
            <w:r w:rsidRPr="00F702D4">
              <w:rPr>
                <w:sz w:val="24"/>
                <w:szCs w:val="24"/>
                <w:lang w:val="ru-RU"/>
              </w:rPr>
              <w:t>основные</w:t>
            </w:r>
            <w:r w:rsidRPr="00F702D4">
              <w:rPr>
                <w:spacing w:val="8"/>
                <w:sz w:val="24"/>
                <w:szCs w:val="24"/>
                <w:lang w:val="ru-RU"/>
              </w:rPr>
              <w:t xml:space="preserve"> </w:t>
            </w:r>
            <w:r w:rsidRPr="00F702D4">
              <w:rPr>
                <w:sz w:val="24"/>
                <w:szCs w:val="24"/>
                <w:lang w:val="ru-RU"/>
              </w:rPr>
              <w:t>средства,</w:t>
            </w:r>
            <w:r w:rsidRPr="00F702D4">
              <w:rPr>
                <w:spacing w:val="8"/>
                <w:sz w:val="24"/>
                <w:szCs w:val="24"/>
                <w:lang w:val="ru-RU"/>
              </w:rPr>
              <w:t xml:space="preserve"> </w:t>
            </w:r>
            <w:r w:rsidRPr="00F702D4">
              <w:rPr>
                <w:sz w:val="24"/>
                <w:szCs w:val="24"/>
                <w:lang w:val="ru-RU"/>
              </w:rPr>
              <w:t>т.е.</w:t>
            </w:r>
            <w:r w:rsidRPr="00F702D4">
              <w:rPr>
                <w:spacing w:val="9"/>
                <w:sz w:val="24"/>
                <w:szCs w:val="24"/>
                <w:lang w:val="ru-RU"/>
              </w:rPr>
              <w:t xml:space="preserve"> </w:t>
            </w:r>
            <w:r w:rsidRPr="00F702D4">
              <w:rPr>
                <w:sz w:val="24"/>
                <w:szCs w:val="24"/>
                <w:lang w:val="ru-RU"/>
              </w:rPr>
              <w:t>насколько</w:t>
            </w:r>
            <w:r w:rsidRPr="00F702D4">
              <w:rPr>
                <w:spacing w:val="8"/>
                <w:sz w:val="24"/>
                <w:szCs w:val="24"/>
                <w:lang w:val="ru-RU"/>
              </w:rPr>
              <w:t xml:space="preserve"> </w:t>
            </w:r>
            <w:r w:rsidRPr="00F702D4">
              <w:rPr>
                <w:sz w:val="24"/>
                <w:szCs w:val="24"/>
                <w:lang w:val="ru-RU"/>
              </w:rPr>
              <w:t>эффективно</w:t>
            </w:r>
            <w:r>
              <w:rPr>
                <w:sz w:val="24"/>
                <w:szCs w:val="24"/>
                <w:lang w:val="ru-RU"/>
              </w:rPr>
              <w:t xml:space="preserve"> </w:t>
            </w:r>
            <w:r w:rsidRPr="002C1999">
              <w:rPr>
                <w:sz w:val="24"/>
                <w:szCs w:val="24"/>
                <w:lang w:val="ru-RU"/>
              </w:rPr>
              <w:t>это</w:t>
            </w:r>
            <w:r w:rsidRPr="002C1999">
              <w:rPr>
                <w:spacing w:val="11"/>
                <w:sz w:val="24"/>
                <w:szCs w:val="24"/>
                <w:lang w:val="ru-RU"/>
              </w:rPr>
              <w:t xml:space="preserve"> </w:t>
            </w:r>
            <w:r w:rsidRPr="002C1999">
              <w:rPr>
                <w:sz w:val="24"/>
                <w:szCs w:val="24"/>
                <w:lang w:val="ru-RU"/>
              </w:rPr>
              <w:t>вложение</w:t>
            </w:r>
            <w:r w:rsidRPr="002C1999">
              <w:rPr>
                <w:spacing w:val="11"/>
                <w:sz w:val="24"/>
                <w:szCs w:val="24"/>
                <w:lang w:val="ru-RU"/>
              </w:rPr>
              <w:t xml:space="preserve"> </w:t>
            </w:r>
            <w:r w:rsidRPr="002C1999">
              <w:rPr>
                <w:sz w:val="24"/>
                <w:szCs w:val="24"/>
                <w:lang w:val="ru-RU"/>
              </w:rPr>
              <w:t>средств</w:t>
            </w:r>
          </w:p>
        </w:tc>
      </w:tr>
    </w:tbl>
    <w:p w:rsidR="00D20A61" w:rsidRPr="00797E96" w:rsidRDefault="00D20A61" w:rsidP="00D20A61">
      <w:pPr>
        <w:pStyle w:val="af5"/>
        <w:spacing w:before="9"/>
        <w:rPr>
          <w:rFonts w:ascii="Arial"/>
          <w:b/>
          <w:sz w:val="26"/>
          <w:szCs w:val="26"/>
        </w:rPr>
      </w:pPr>
    </w:p>
    <w:p w:rsidR="00D20A61" w:rsidRPr="00797E96" w:rsidRDefault="00D20A61" w:rsidP="00D20A61">
      <w:pPr>
        <w:pStyle w:val="2"/>
        <w:keepNext w:val="0"/>
        <w:widowControl w:val="0"/>
        <w:numPr>
          <w:ilvl w:val="1"/>
          <w:numId w:val="4"/>
        </w:numPr>
        <w:autoSpaceDE w:val="0"/>
        <w:autoSpaceDN w:val="0"/>
        <w:spacing w:before="93" w:after="0"/>
        <w:ind w:left="0" w:firstLine="0"/>
        <w:jc w:val="center"/>
        <w:rPr>
          <w:rFonts w:ascii="Times New Roman" w:hAnsi="Times New Roman"/>
          <w:sz w:val="26"/>
          <w:szCs w:val="26"/>
        </w:rPr>
      </w:pPr>
      <w:r w:rsidRPr="00797E96">
        <w:rPr>
          <w:rFonts w:ascii="Times New Roman" w:hAnsi="Times New Roman"/>
          <w:spacing w:val="-1"/>
          <w:sz w:val="26"/>
          <w:szCs w:val="26"/>
        </w:rPr>
        <w:t>ГОДОВАЯ</w:t>
      </w:r>
      <w:r w:rsidRPr="00797E96">
        <w:rPr>
          <w:rFonts w:ascii="Times New Roman" w:hAnsi="Times New Roman"/>
          <w:spacing w:val="-13"/>
          <w:sz w:val="26"/>
          <w:szCs w:val="26"/>
        </w:rPr>
        <w:t xml:space="preserve"> </w:t>
      </w:r>
      <w:r w:rsidRPr="00797E96">
        <w:rPr>
          <w:rFonts w:ascii="Times New Roman" w:hAnsi="Times New Roman"/>
          <w:sz w:val="26"/>
          <w:szCs w:val="26"/>
        </w:rPr>
        <w:t>БУХГАЛТЕРСКАЯ</w:t>
      </w:r>
      <w:r w:rsidRPr="00797E96">
        <w:rPr>
          <w:rFonts w:ascii="Times New Roman" w:hAnsi="Times New Roman"/>
          <w:spacing w:val="-12"/>
          <w:sz w:val="26"/>
          <w:szCs w:val="26"/>
        </w:rPr>
        <w:t xml:space="preserve"> </w:t>
      </w:r>
      <w:r w:rsidRPr="00797E96">
        <w:rPr>
          <w:rFonts w:ascii="Times New Roman" w:hAnsi="Times New Roman"/>
          <w:sz w:val="26"/>
          <w:szCs w:val="26"/>
        </w:rPr>
        <w:t>ОТЧЕТНОСТЬ</w:t>
      </w:r>
    </w:p>
    <w:p w:rsidR="00D20A61" w:rsidRDefault="00D20A61" w:rsidP="00D20A61">
      <w:pPr>
        <w:pStyle w:val="af5"/>
        <w:rPr>
          <w:rFonts w:ascii="Arial"/>
          <w:b/>
        </w:rPr>
      </w:pPr>
    </w:p>
    <w:p w:rsidR="00D20A61" w:rsidRPr="00F702D4" w:rsidRDefault="00D20A61" w:rsidP="00D20A61">
      <w:pPr>
        <w:pStyle w:val="af5"/>
        <w:tabs>
          <w:tab w:val="left" w:pos="3775"/>
          <w:tab w:val="left" w:pos="5558"/>
        </w:tabs>
        <w:spacing w:before="162"/>
        <w:ind w:left="506"/>
        <w:rPr>
          <w:rFonts w:ascii="Times New Roman" w:hAnsi="Times New Roman"/>
          <w:sz w:val="24"/>
          <w:szCs w:val="24"/>
        </w:rPr>
      </w:pPr>
      <w:r w:rsidRPr="00F702D4">
        <w:rPr>
          <w:rFonts w:ascii="Times New Roman" w:hAnsi="Times New Roman"/>
          <w:spacing w:val="-15"/>
          <w:sz w:val="24"/>
          <w:szCs w:val="24"/>
        </w:rPr>
        <w:lastRenderedPageBreak/>
        <w:t>Директор</w:t>
      </w:r>
      <w:r w:rsidRPr="00F702D4">
        <w:rPr>
          <w:rFonts w:ascii="Times New Roman" w:hAnsi="Times New Roman"/>
          <w:spacing w:val="-30"/>
          <w:sz w:val="24"/>
          <w:szCs w:val="24"/>
        </w:rPr>
        <w:t xml:space="preserve"> </w:t>
      </w:r>
      <w:r w:rsidRPr="00F702D4">
        <w:rPr>
          <w:rFonts w:ascii="Times New Roman" w:hAnsi="Times New Roman"/>
          <w:spacing w:val="-14"/>
          <w:sz w:val="24"/>
          <w:szCs w:val="24"/>
        </w:rPr>
        <w:t>предприятия</w:t>
      </w:r>
      <w:proofErr w:type="gramStart"/>
      <w:r w:rsidRPr="00F702D4">
        <w:rPr>
          <w:rFonts w:ascii="Times New Roman" w:hAnsi="Times New Roman"/>
          <w:spacing w:val="-14"/>
          <w:sz w:val="24"/>
          <w:szCs w:val="24"/>
          <w:u w:val="single"/>
        </w:rPr>
        <w:tab/>
      </w:r>
      <w:r w:rsidRPr="00F702D4">
        <w:rPr>
          <w:rFonts w:ascii="Times New Roman" w:hAnsi="Times New Roman"/>
          <w:w w:val="105"/>
          <w:sz w:val="24"/>
          <w:szCs w:val="24"/>
        </w:rPr>
        <w:t>(</w:t>
      </w:r>
      <w:r w:rsidRPr="00F702D4">
        <w:rPr>
          <w:rFonts w:ascii="Times New Roman" w:hAnsi="Times New Roman"/>
          <w:w w:val="105"/>
          <w:sz w:val="24"/>
          <w:szCs w:val="24"/>
          <w:u w:val="single"/>
        </w:rPr>
        <w:tab/>
      </w:r>
      <w:r w:rsidRPr="00F702D4">
        <w:rPr>
          <w:rFonts w:ascii="Times New Roman" w:hAnsi="Times New Roman"/>
          <w:w w:val="105"/>
          <w:sz w:val="24"/>
          <w:szCs w:val="24"/>
        </w:rPr>
        <w:t>)</w:t>
      </w:r>
      <w:proofErr w:type="gramEnd"/>
    </w:p>
    <w:p w:rsidR="00D20A61" w:rsidRPr="00F702D4" w:rsidRDefault="00D20A61" w:rsidP="00D20A61">
      <w:pPr>
        <w:pStyle w:val="af5"/>
        <w:tabs>
          <w:tab w:val="left" w:pos="4369"/>
        </w:tabs>
        <w:spacing w:before="1"/>
        <w:ind w:left="2685"/>
        <w:rPr>
          <w:rFonts w:ascii="Times New Roman" w:hAnsi="Times New Roman"/>
          <w:sz w:val="24"/>
          <w:szCs w:val="24"/>
        </w:rPr>
      </w:pPr>
      <w:r w:rsidRPr="00F702D4">
        <w:rPr>
          <w:rFonts w:ascii="Times New Roman" w:hAnsi="Times New Roman"/>
          <w:spacing w:val="-11"/>
          <w:w w:val="105"/>
          <w:sz w:val="24"/>
          <w:szCs w:val="24"/>
        </w:rPr>
        <w:t>(подпись)</w:t>
      </w:r>
      <w:r w:rsidRPr="00F702D4">
        <w:rPr>
          <w:rFonts w:ascii="Times New Roman" w:hAnsi="Times New Roman"/>
          <w:spacing w:val="-11"/>
          <w:w w:val="105"/>
          <w:sz w:val="24"/>
          <w:szCs w:val="24"/>
        </w:rPr>
        <w:tab/>
      </w:r>
      <w:r w:rsidRPr="00F702D4">
        <w:rPr>
          <w:rFonts w:ascii="Times New Roman" w:hAnsi="Times New Roman"/>
          <w:w w:val="105"/>
          <w:sz w:val="24"/>
          <w:szCs w:val="24"/>
        </w:rPr>
        <w:t>(Ф.И.О.)</w:t>
      </w:r>
    </w:p>
    <w:p w:rsidR="00D20A61" w:rsidRPr="00F702D4" w:rsidRDefault="00D20A61" w:rsidP="00D20A61">
      <w:pPr>
        <w:pStyle w:val="af5"/>
        <w:spacing w:before="9"/>
        <w:rPr>
          <w:rFonts w:ascii="Times New Roman" w:hAnsi="Times New Roman"/>
          <w:sz w:val="24"/>
          <w:szCs w:val="24"/>
        </w:rPr>
      </w:pPr>
    </w:p>
    <w:p w:rsidR="00D20A61" w:rsidRPr="00F702D4" w:rsidRDefault="00D20A61" w:rsidP="00D20A61">
      <w:pPr>
        <w:pStyle w:val="af5"/>
        <w:tabs>
          <w:tab w:val="left" w:pos="3775"/>
          <w:tab w:val="left" w:pos="5558"/>
        </w:tabs>
        <w:ind w:left="506"/>
        <w:rPr>
          <w:rFonts w:ascii="Times New Roman" w:hAnsi="Times New Roman"/>
          <w:sz w:val="24"/>
          <w:szCs w:val="24"/>
        </w:rPr>
      </w:pPr>
      <w:r w:rsidRPr="00F702D4">
        <w:rPr>
          <w:rFonts w:ascii="Times New Roman" w:hAnsi="Times New Roman"/>
          <w:spacing w:val="-14"/>
          <w:sz w:val="24"/>
          <w:szCs w:val="24"/>
        </w:rPr>
        <w:t>Главный</w:t>
      </w:r>
      <w:r w:rsidRPr="00F702D4">
        <w:rPr>
          <w:rFonts w:ascii="Times New Roman" w:hAnsi="Times New Roman"/>
          <w:spacing w:val="-32"/>
          <w:sz w:val="24"/>
          <w:szCs w:val="24"/>
        </w:rPr>
        <w:t xml:space="preserve"> </w:t>
      </w:r>
      <w:r w:rsidRPr="00F702D4">
        <w:rPr>
          <w:rFonts w:ascii="Times New Roman" w:hAnsi="Times New Roman"/>
          <w:spacing w:val="-14"/>
          <w:sz w:val="24"/>
          <w:szCs w:val="24"/>
        </w:rPr>
        <w:t>бухгалтер</w:t>
      </w:r>
      <w:proofErr w:type="gramStart"/>
      <w:r w:rsidRPr="00F702D4">
        <w:rPr>
          <w:rFonts w:ascii="Times New Roman" w:hAnsi="Times New Roman"/>
          <w:spacing w:val="-14"/>
          <w:sz w:val="24"/>
          <w:szCs w:val="24"/>
          <w:u w:val="single"/>
        </w:rPr>
        <w:tab/>
      </w:r>
      <w:r w:rsidRPr="00F702D4">
        <w:rPr>
          <w:rFonts w:ascii="Times New Roman" w:hAnsi="Times New Roman"/>
          <w:w w:val="105"/>
          <w:sz w:val="24"/>
          <w:szCs w:val="24"/>
        </w:rPr>
        <w:t>(</w:t>
      </w:r>
      <w:r w:rsidRPr="00F702D4">
        <w:rPr>
          <w:rFonts w:ascii="Times New Roman" w:hAnsi="Times New Roman"/>
          <w:w w:val="105"/>
          <w:sz w:val="24"/>
          <w:szCs w:val="24"/>
          <w:u w:val="single"/>
        </w:rPr>
        <w:tab/>
      </w:r>
      <w:r w:rsidRPr="00F702D4">
        <w:rPr>
          <w:rFonts w:ascii="Times New Roman" w:hAnsi="Times New Roman"/>
          <w:w w:val="105"/>
          <w:sz w:val="24"/>
          <w:szCs w:val="24"/>
        </w:rPr>
        <w:t>)</w:t>
      </w:r>
      <w:proofErr w:type="gramEnd"/>
    </w:p>
    <w:p w:rsidR="00D20A61" w:rsidRPr="00F702D4" w:rsidRDefault="00D20A61" w:rsidP="00D20A61">
      <w:pPr>
        <w:pStyle w:val="af5"/>
        <w:tabs>
          <w:tab w:val="left" w:pos="902"/>
          <w:tab w:val="left" w:pos="2388"/>
          <w:tab w:val="left" w:pos="2847"/>
        </w:tabs>
        <w:spacing w:before="104"/>
        <w:rPr>
          <w:rFonts w:ascii="Times New Roman" w:hAnsi="Times New Roman"/>
          <w:w w:val="105"/>
          <w:sz w:val="24"/>
          <w:szCs w:val="24"/>
        </w:rPr>
      </w:pPr>
      <w:r w:rsidRPr="00F702D4">
        <w:rPr>
          <w:rFonts w:ascii="Times New Roman" w:hAnsi="Times New Roman"/>
          <w:spacing w:val="-11"/>
          <w:w w:val="105"/>
          <w:sz w:val="24"/>
          <w:szCs w:val="24"/>
        </w:rPr>
        <w:t xml:space="preserve">                      </w:t>
      </w:r>
      <w:r>
        <w:rPr>
          <w:rFonts w:ascii="Times New Roman" w:hAnsi="Times New Roman"/>
          <w:spacing w:val="-11"/>
          <w:w w:val="105"/>
          <w:sz w:val="24"/>
          <w:szCs w:val="24"/>
        </w:rPr>
        <w:t xml:space="preserve">                         </w:t>
      </w:r>
      <w:r w:rsidRPr="00F702D4">
        <w:rPr>
          <w:rFonts w:ascii="Times New Roman" w:hAnsi="Times New Roman"/>
          <w:spacing w:val="-11"/>
          <w:w w:val="105"/>
          <w:sz w:val="24"/>
          <w:szCs w:val="24"/>
        </w:rPr>
        <w:t xml:space="preserve">   (подпись)</w:t>
      </w:r>
      <w:r w:rsidRPr="00F702D4">
        <w:rPr>
          <w:rFonts w:ascii="Times New Roman" w:hAnsi="Times New Roman"/>
          <w:spacing w:val="-11"/>
          <w:w w:val="105"/>
          <w:sz w:val="24"/>
          <w:szCs w:val="24"/>
        </w:rPr>
        <w:tab/>
      </w:r>
      <w:r w:rsidRPr="00F702D4">
        <w:rPr>
          <w:rFonts w:ascii="Times New Roman" w:hAnsi="Times New Roman"/>
          <w:w w:val="105"/>
          <w:sz w:val="24"/>
          <w:szCs w:val="24"/>
        </w:rPr>
        <w:t xml:space="preserve">(Ф.И.О.) </w:t>
      </w:r>
    </w:p>
    <w:p w:rsidR="00D20A61" w:rsidRPr="00F702D4" w:rsidRDefault="00D20A61" w:rsidP="00D20A61">
      <w:pPr>
        <w:pStyle w:val="af5"/>
        <w:tabs>
          <w:tab w:val="left" w:pos="902"/>
          <w:tab w:val="left" w:pos="2388"/>
          <w:tab w:val="left" w:pos="2847"/>
        </w:tabs>
        <w:spacing w:before="104"/>
        <w:rPr>
          <w:rFonts w:ascii="Times New Roman" w:hAnsi="Times New Roman"/>
          <w:w w:val="105"/>
          <w:sz w:val="24"/>
          <w:szCs w:val="24"/>
        </w:rPr>
      </w:pPr>
    </w:p>
    <w:p w:rsidR="00D20A61" w:rsidRPr="00F702D4" w:rsidRDefault="00D20A61" w:rsidP="00D20A61">
      <w:pPr>
        <w:pStyle w:val="af5"/>
        <w:tabs>
          <w:tab w:val="left" w:pos="902"/>
          <w:tab w:val="left" w:pos="2388"/>
          <w:tab w:val="left" w:pos="2847"/>
        </w:tabs>
        <w:spacing w:before="104"/>
        <w:rPr>
          <w:rFonts w:ascii="Times New Roman" w:hAnsi="Times New Roman"/>
          <w:sz w:val="24"/>
          <w:szCs w:val="24"/>
        </w:rPr>
      </w:pPr>
      <w:r w:rsidRPr="00F702D4">
        <w:rPr>
          <w:rFonts w:ascii="Times New Roman" w:hAnsi="Times New Roman"/>
          <w:w w:val="105"/>
          <w:sz w:val="24"/>
          <w:szCs w:val="24"/>
        </w:rPr>
        <w:tab/>
        <w:t>"</w:t>
      </w:r>
      <w:r w:rsidRPr="00F702D4">
        <w:rPr>
          <w:rFonts w:ascii="Times New Roman" w:hAnsi="Times New Roman"/>
          <w:w w:val="105"/>
          <w:sz w:val="24"/>
          <w:szCs w:val="24"/>
          <w:u w:val="single"/>
        </w:rPr>
        <w:tab/>
      </w:r>
      <w:r w:rsidRPr="00F702D4">
        <w:rPr>
          <w:rFonts w:ascii="Times New Roman" w:hAnsi="Times New Roman"/>
          <w:w w:val="105"/>
          <w:sz w:val="24"/>
          <w:szCs w:val="24"/>
        </w:rPr>
        <w:t>"</w:t>
      </w:r>
      <w:r w:rsidRPr="00F702D4">
        <w:rPr>
          <w:rFonts w:ascii="Times New Roman" w:hAnsi="Times New Roman"/>
          <w:w w:val="105"/>
          <w:sz w:val="24"/>
          <w:szCs w:val="24"/>
          <w:u w:val="single"/>
        </w:rPr>
        <w:tab/>
      </w:r>
      <w:r w:rsidRPr="00F702D4">
        <w:rPr>
          <w:rFonts w:ascii="Times New Roman" w:hAnsi="Times New Roman"/>
          <w:w w:val="105"/>
          <w:sz w:val="24"/>
          <w:szCs w:val="24"/>
        </w:rPr>
        <w:t>20</w:t>
      </w:r>
      <w:r w:rsidRPr="00F702D4">
        <w:rPr>
          <w:rFonts w:ascii="Times New Roman" w:hAnsi="Times New Roman"/>
          <w:w w:val="105"/>
          <w:sz w:val="24"/>
          <w:szCs w:val="24"/>
          <w:u w:val="single"/>
        </w:rPr>
        <w:tab/>
      </w:r>
      <w:r w:rsidRPr="00F702D4">
        <w:rPr>
          <w:rFonts w:ascii="Times New Roman" w:hAnsi="Times New Roman"/>
          <w:w w:val="105"/>
          <w:sz w:val="24"/>
          <w:szCs w:val="24"/>
        </w:rPr>
        <w:t>г</w:t>
      </w:r>
    </w:p>
    <w:p w:rsidR="00D20A61" w:rsidRPr="00797E96" w:rsidRDefault="00D20A61" w:rsidP="00797E96">
      <w:pPr>
        <w:pStyle w:val="a5"/>
        <w:jc w:val="center"/>
        <w:rPr>
          <w:rFonts w:ascii="Times New Roman" w:hAnsi="Times New Roman" w:cs="Times New Roman"/>
          <w:sz w:val="26"/>
          <w:szCs w:val="26"/>
        </w:rPr>
      </w:pPr>
    </w:p>
    <w:p w:rsidR="00D20A61" w:rsidRPr="00797E96" w:rsidRDefault="00D20A61" w:rsidP="00797E96">
      <w:pPr>
        <w:pStyle w:val="a5"/>
        <w:jc w:val="center"/>
        <w:rPr>
          <w:rFonts w:ascii="Times New Roman" w:hAnsi="Times New Roman" w:cs="Times New Roman"/>
          <w:sz w:val="26"/>
          <w:szCs w:val="26"/>
        </w:rPr>
      </w:pPr>
      <w:r w:rsidRPr="00797E96">
        <w:rPr>
          <w:rFonts w:ascii="Times New Roman" w:hAnsi="Times New Roman" w:cs="Times New Roman"/>
          <w:sz w:val="26"/>
          <w:szCs w:val="26"/>
        </w:rPr>
        <w:t>АДМИНИСТРАЦИЯ</w:t>
      </w:r>
    </w:p>
    <w:p w:rsidR="00D20A61" w:rsidRPr="00797E96" w:rsidRDefault="00D20A61" w:rsidP="00797E96">
      <w:pPr>
        <w:pStyle w:val="a5"/>
        <w:jc w:val="center"/>
        <w:rPr>
          <w:rFonts w:ascii="Times New Roman" w:hAnsi="Times New Roman" w:cs="Times New Roman"/>
          <w:sz w:val="26"/>
          <w:szCs w:val="26"/>
        </w:rPr>
      </w:pPr>
      <w:r w:rsidRPr="00797E96">
        <w:rPr>
          <w:rFonts w:ascii="Times New Roman" w:hAnsi="Times New Roman" w:cs="Times New Roman"/>
          <w:sz w:val="26"/>
          <w:szCs w:val="26"/>
        </w:rPr>
        <w:t xml:space="preserve">СЕЛЬСКОГО ПОСЕЛЕНИЯ </w:t>
      </w:r>
      <w:proofErr w:type="gramStart"/>
      <w:r w:rsidRPr="00797E96">
        <w:rPr>
          <w:rFonts w:ascii="Times New Roman" w:hAnsi="Times New Roman" w:cs="Times New Roman"/>
          <w:sz w:val="26"/>
          <w:szCs w:val="26"/>
        </w:rPr>
        <w:t>СВЕТЛЫЙ</w:t>
      </w:r>
      <w:proofErr w:type="gramEnd"/>
    </w:p>
    <w:p w:rsidR="00D20A61" w:rsidRPr="00797E96" w:rsidRDefault="00D20A61" w:rsidP="00797E96">
      <w:pPr>
        <w:pStyle w:val="a5"/>
        <w:jc w:val="center"/>
        <w:rPr>
          <w:rFonts w:ascii="Times New Roman" w:hAnsi="Times New Roman" w:cs="Times New Roman"/>
          <w:sz w:val="26"/>
          <w:szCs w:val="26"/>
        </w:rPr>
      </w:pPr>
      <w:r w:rsidRPr="00797E96">
        <w:rPr>
          <w:rFonts w:ascii="Times New Roman" w:hAnsi="Times New Roman" w:cs="Times New Roman"/>
          <w:sz w:val="26"/>
          <w:szCs w:val="26"/>
        </w:rPr>
        <w:t>Березовского района</w:t>
      </w:r>
    </w:p>
    <w:p w:rsidR="00D20A61" w:rsidRPr="00797E96" w:rsidRDefault="00D20A61" w:rsidP="00797E96">
      <w:pPr>
        <w:pStyle w:val="a5"/>
        <w:jc w:val="center"/>
        <w:rPr>
          <w:rFonts w:ascii="Times New Roman" w:hAnsi="Times New Roman" w:cs="Times New Roman"/>
          <w:sz w:val="26"/>
          <w:szCs w:val="26"/>
        </w:rPr>
      </w:pPr>
      <w:r w:rsidRPr="00797E96">
        <w:rPr>
          <w:rFonts w:ascii="Times New Roman" w:hAnsi="Times New Roman" w:cs="Times New Roman"/>
          <w:sz w:val="26"/>
          <w:szCs w:val="26"/>
        </w:rPr>
        <w:t>Ханты-Мансийского автономного округа — Югры</w:t>
      </w:r>
    </w:p>
    <w:p w:rsidR="00D20A61" w:rsidRPr="00797E96" w:rsidRDefault="00D20A61" w:rsidP="00797E96">
      <w:pPr>
        <w:pStyle w:val="a5"/>
        <w:jc w:val="center"/>
        <w:rPr>
          <w:rFonts w:ascii="Times New Roman" w:hAnsi="Times New Roman" w:cs="Times New Roman"/>
          <w:sz w:val="26"/>
          <w:szCs w:val="26"/>
        </w:rPr>
      </w:pPr>
    </w:p>
    <w:p w:rsidR="00D20A61" w:rsidRPr="00797E96" w:rsidRDefault="00797E96" w:rsidP="00797E96">
      <w:pPr>
        <w:pStyle w:val="a5"/>
        <w:jc w:val="center"/>
        <w:rPr>
          <w:rFonts w:ascii="Times New Roman" w:hAnsi="Times New Roman" w:cs="Times New Roman"/>
          <w:sz w:val="26"/>
          <w:szCs w:val="26"/>
        </w:rPr>
      </w:pPr>
      <w:r>
        <w:rPr>
          <w:rFonts w:ascii="Times New Roman" w:hAnsi="Times New Roman" w:cs="Times New Roman"/>
          <w:sz w:val="26"/>
          <w:szCs w:val="26"/>
        </w:rPr>
        <w:t>ПОСТАНОВЛЕНИЕ</w:t>
      </w:r>
      <w:r w:rsidR="00D20A61">
        <w:rPr>
          <w:sz w:val="28"/>
          <w:szCs w:val="28"/>
        </w:rPr>
        <w:t xml:space="preserve">  </w:t>
      </w:r>
    </w:p>
    <w:p w:rsidR="00D20A61" w:rsidRPr="00797E96" w:rsidRDefault="00D20A61" w:rsidP="00797E96">
      <w:pPr>
        <w:pStyle w:val="a5"/>
        <w:jc w:val="both"/>
        <w:rPr>
          <w:rFonts w:ascii="Times New Roman" w:hAnsi="Times New Roman" w:cs="Times New Roman"/>
          <w:sz w:val="26"/>
          <w:szCs w:val="26"/>
        </w:rPr>
      </w:pPr>
      <w:r w:rsidRPr="00797E96">
        <w:rPr>
          <w:rFonts w:ascii="Times New Roman" w:hAnsi="Times New Roman" w:cs="Times New Roman"/>
          <w:sz w:val="26"/>
          <w:szCs w:val="26"/>
          <w:u w:val="single"/>
        </w:rPr>
        <w:t xml:space="preserve">от 02.11.2022  </w:t>
      </w:r>
      <w:r w:rsidRPr="00797E96">
        <w:rPr>
          <w:rFonts w:ascii="Times New Roman" w:hAnsi="Times New Roman" w:cs="Times New Roman"/>
          <w:sz w:val="26"/>
          <w:szCs w:val="26"/>
        </w:rPr>
        <w:t xml:space="preserve">                                                                                  № 119 </w:t>
      </w:r>
    </w:p>
    <w:p w:rsidR="00D20A61" w:rsidRDefault="00A74B14" w:rsidP="00A74B14">
      <w:pPr>
        <w:pStyle w:val="a5"/>
        <w:jc w:val="both"/>
        <w:rPr>
          <w:rFonts w:ascii="Times New Roman" w:hAnsi="Times New Roman" w:cs="Times New Roman"/>
          <w:sz w:val="26"/>
          <w:szCs w:val="26"/>
        </w:rPr>
      </w:pPr>
      <w:r>
        <w:rPr>
          <w:rFonts w:ascii="Times New Roman" w:hAnsi="Times New Roman" w:cs="Times New Roman"/>
          <w:sz w:val="26"/>
          <w:szCs w:val="26"/>
        </w:rPr>
        <w:t>п. Светлый</w:t>
      </w:r>
    </w:p>
    <w:p w:rsidR="00A74B14" w:rsidRPr="00A74B14" w:rsidRDefault="00A74B14" w:rsidP="00A74B14">
      <w:pPr>
        <w:pStyle w:val="a5"/>
        <w:jc w:val="both"/>
        <w:rPr>
          <w:rFonts w:ascii="Times New Roman" w:hAnsi="Times New Roman" w:cs="Times New Roman"/>
          <w:sz w:val="26"/>
          <w:szCs w:val="26"/>
        </w:rPr>
      </w:pPr>
    </w:p>
    <w:p w:rsidR="00797E96" w:rsidRPr="00A74B14" w:rsidRDefault="00D20A61" w:rsidP="00A74B14">
      <w:pPr>
        <w:pStyle w:val="a5"/>
        <w:ind w:right="4393"/>
        <w:jc w:val="both"/>
        <w:rPr>
          <w:rFonts w:ascii="Times New Roman" w:hAnsi="Times New Roman" w:cs="Times New Roman"/>
          <w:b/>
          <w:sz w:val="26"/>
          <w:szCs w:val="26"/>
        </w:rPr>
      </w:pPr>
      <w:r w:rsidRPr="00797E96">
        <w:rPr>
          <w:rFonts w:ascii="Times New Roman" w:hAnsi="Times New Roman" w:cs="Times New Roman"/>
          <w:b/>
          <w:sz w:val="26"/>
          <w:szCs w:val="26"/>
        </w:rPr>
        <w:t>О предварительных итогах соц</w:t>
      </w:r>
      <w:r w:rsidR="00797E96">
        <w:rPr>
          <w:rFonts w:ascii="Times New Roman" w:hAnsi="Times New Roman" w:cs="Times New Roman"/>
          <w:b/>
          <w:sz w:val="26"/>
          <w:szCs w:val="26"/>
        </w:rPr>
        <w:t xml:space="preserve">иально-экономического развития сельского поселения </w:t>
      </w:r>
      <w:proofErr w:type="gramStart"/>
      <w:r w:rsidR="00797E96">
        <w:rPr>
          <w:rFonts w:ascii="Times New Roman" w:hAnsi="Times New Roman" w:cs="Times New Roman"/>
          <w:b/>
          <w:sz w:val="26"/>
          <w:szCs w:val="26"/>
        </w:rPr>
        <w:t>Светлый</w:t>
      </w:r>
      <w:proofErr w:type="gramEnd"/>
      <w:r w:rsidR="00797E96">
        <w:rPr>
          <w:rFonts w:ascii="Times New Roman" w:hAnsi="Times New Roman" w:cs="Times New Roman"/>
          <w:b/>
          <w:sz w:val="26"/>
          <w:szCs w:val="26"/>
        </w:rPr>
        <w:t xml:space="preserve"> </w:t>
      </w:r>
      <w:r w:rsidR="00A74B14">
        <w:rPr>
          <w:rFonts w:ascii="Times New Roman" w:hAnsi="Times New Roman" w:cs="Times New Roman"/>
          <w:b/>
          <w:sz w:val="26"/>
          <w:szCs w:val="26"/>
        </w:rPr>
        <w:t>за 9 месяцев 2022 года</w:t>
      </w:r>
      <w:r>
        <w:rPr>
          <w:sz w:val="28"/>
          <w:szCs w:val="28"/>
        </w:rPr>
        <w:t xml:space="preserve">   </w:t>
      </w:r>
    </w:p>
    <w:p w:rsidR="00D20A61" w:rsidRPr="00797E96" w:rsidRDefault="00D20A61" w:rsidP="00797E96">
      <w:pPr>
        <w:pStyle w:val="a5"/>
        <w:ind w:firstLine="709"/>
        <w:jc w:val="both"/>
        <w:rPr>
          <w:rFonts w:ascii="Times New Roman" w:hAnsi="Times New Roman" w:cs="Times New Roman"/>
          <w:sz w:val="26"/>
          <w:szCs w:val="26"/>
        </w:rPr>
      </w:pPr>
      <w:r w:rsidRPr="00797E96">
        <w:rPr>
          <w:rFonts w:ascii="Times New Roman" w:hAnsi="Times New Roman" w:cs="Times New Roman"/>
          <w:sz w:val="26"/>
          <w:szCs w:val="26"/>
        </w:rPr>
        <w:t xml:space="preserve">Руководствуясь   решением Совета депутатов сельского поселения </w:t>
      </w:r>
      <w:proofErr w:type="gramStart"/>
      <w:r w:rsidRPr="00797E96">
        <w:rPr>
          <w:rFonts w:ascii="Times New Roman" w:hAnsi="Times New Roman" w:cs="Times New Roman"/>
          <w:sz w:val="26"/>
          <w:szCs w:val="26"/>
        </w:rPr>
        <w:t>Светлый</w:t>
      </w:r>
      <w:proofErr w:type="gramEnd"/>
      <w:r w:rsidRPr="00797E96">
        <w:rPr>
          <w:rFonts w:ascii="Times New Roman" w:hAnsi="Times New Roman" w:cs="Times New Roman"/>
          <w:sz w:val="26"/>
          <w:szCs w:val="26"/>
        </w:rPr>
        <w:t xml:space="preserve">  от 27.04.2018 № 256 «Об отдельных вопросах организации и осуществления бюджетного процесса в сельском поселении Светлый» </w:t>
      </w:r>
    </w:p>
    <w:p w:rsidR="00D20A61" w:rsidRPr="00797E96" w:rsidRDefault="00D20A61" w:rsidP="00797E96">
      <w:pPr>
        <w:pStyle w:val="a5"/>
        <w:jc w:val="center"/>
        <w:rPr>
          <w:rFonts w:ascii="Times New Roman" w:hAnsi="Times New Roman" w:cs="Times New Roman"/>
          <w:sz w:val="26"/>
          <w:szCs w:val="26"/>
        </w:rPr>
      </w:pPr>
    </w:p>
    <w:p w:rsidR="00D20A61" w:rsidRDefault="00797E96" w:rsidP="00797E96">
      <w:pPr>
        <w:pStyle w:val="a5"/>
        <w:jc w:val="center"/>
        <w:rPr>
          <w:rFonts w:ascii="Times New Roman" w:hAnsi="Times New Roman" w:cs="Times New Roman"/>
          <w:b/>
          <w:sz w:val="26"/>
          <w:szCs w:val="26"/>
        </w:rPr>
      </w:pPr>
      <w:r>
        <w:rPr>
          <w:rFonts w:ascii="Times New Roman" w:hAnsi="Times New Roman" w:cs="Times New Roman"/>
          <w:b/>
          <w:sz w:val="26"/>
          <w:szCs w:val="26"/>
        </w:rPr>
        <w:t>ПОСТАНОВЛЯЮ:</w:t>
      </w:r>
    </w:p>
    <w:p w:rsidR="00797E96" w:rsidRPr="00797E96" w:rsidRDefault="00797E96" w:rsidP="00797E96">
      <w:pPr>
        <w:pStyle w:val="a5"/>
        <w:jc w:val="center"/>
        <w:rPr>
          <w:rFonts w:ascii="Times New Roman" w:hAnsi="Times New Roman" w:cs="Times New Roman"/>
          <w:b/>
          <w:sz w:val="26"/>
          <w:szCs w:val="26"/>
        </w:rPr>
      </w:pPr>
    </w:p>
    <w:p w:rsidR="00D20A61" w:rsidRPr="00797E96" w:rsidRDefault="00797E96" w:rsidP="00797E96">
      <w:pPr>
        <w:pStyle w:val="a5"/>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D20A61" w:rsidRPr="00797E96">
        <w:rPr>
          <w:rFonts w:ascii="Times New Roman" w:hAnsi="Times New Roman" w:cs="Times New Roman"/>
          <w:sz w:val="26"/>
          <w:szCs w:val="26"/>
        </w:rPr>
        <w:t xml:space="preserve">Одобрить предварительные итоги социально-экономического развития  сельского поселения </w:t>
      </w:r>
      <w:proofErr w:type="gramStart"/>
      <w:r w:rsidR="00D20A61" w:rsidRPr="00797E96">
        <w:rPr>
          <w:rFonts w:ascii="Times New Roman" w:hAnsi="Times New Roman" w:cs="Times New Roman"/>
          <w:sz w:val="26"/>
          <w:szCs w:val="26"/>
        </w:rPr>
        <w:t>Светлый</w:t>
      </w:r>
      <w:proofErr w:type="gramEnd"/>
      <w:r w:rsidR="00D20A61" w:rsidRPr="00797E96">
        <w:rPr>
          <w:rFonts w:ascii="Times New Roman" w:hAnsi="Times New Roman" w:cs="Times New Roman"/>
          <w:sz w:val="26"/>
          <w:szCs w:val="26"/>
        </w:rPr>
        <w:t xml:space="preserve"> за 9 месяцев 2022 года (прилагается).</w:t>
      </w:r>
    </w:p>
    <w:p w:rsidR="00D20A61" w:rsidRPr="00797E96" w:rsidRDefault="00797E96" w:rsidP="00797E96">
      <w:pPr>
        <w:pStyle w:val="a5"/>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D20A61" w:rsidRPr="00797E96">
        <w:rPr>
          <w:rFonts w:ascii="Times New Roman" w:hAnsi="Times New Roman" w:cs="Times New Roman"/>
          <w:sz w:val="26"/>
          <w:szCs w:val="26"/>
        </w:rPr>
        <w:t>Принять предварительные итоги социально-экономического развития  сельского поселения Светлый за 9 месяцев 2022 года как исходную базу для разработки проекта бюджета сельского поселения Светлый на 2022-2024 года.</w:t>
      </w:r>
    </w:p>
    <w:p w:rsidR="00D20A61" w:rsidRPr="00797E96" w:rsidRDefault="00D20A61" w:rsidP="00797E96">
      <w:pPr>
        <w:pStyle w:val="a5"/>
        <w:spacing w:line="276" w:lineRule="auto"/>
        <w:ind w:firstLine="709"/>
        <w:jc w:val="both"/>
        <w:rPr>
          <w:rFonts w:ascii="Times New Roman" w:hAnsi="Times New Roman" w:cs="Times New Roman"/>
          <w:sz w:val="26"/>
          <w:szCs w:val="26"/>
        </w:rPr>
      </w:pPr>
      <w:r w:rsidRPr="00797E96">
        <w:rPr>
          <w:rFonts w:ascii="Times New Roman" w:hAnsi="Times New Roman" w:cs="Times New Roman"/>
          <w:sz w:val="26"/>
          <w:szCs w:val="26"/>
        </w:rPr>
        <w:t xml:space="preserve">3. Постановление администрации сельского поселения </w:t>
      </w:r>
      <w:proofErr w:type="gramStart"/>
      <w:r w:rsidRPr="00797E96">
        <w:rPr>
          <w:rFonts w:ascii="Times New Roman" w:hAnsi="Times New Roman" w:cs="Times New Roman"/>
          <w:sz w:val="26"/>
          <w:szCs w:val="26"/>
        </w:rPr>
        <w:t>Светлый</w:t>
      </w:r>
      <w:proofErr w:type="gramEnd"/>
      <w:r w:rsidRPr="00797E96">
        <w:rPr>
          <w:rFonts w:ascii="Times New Roman" w:hAnsi="Times New Roman" w:cs="Times New Roman"/>
          <w:sz w:val="26"/>
          <w:szCs w:val="26"/>
        </w:rPr>
        <w:t xml:space="preserve"> от 19.11.2021 №106 «О предварительных итогах социально-экономического развития сельского поселения Светлый за 9 месяцев 2021 года», считать утратившими силу.</w:t>
      </w:r>
    </w:p>
    <w:p w:rsidR="00D20A61" w:rsidRPr="00797E96" w:rsidRDefault="00D20A61" w:rsidP="00797E96">
      <w:pPr>
        <w:pStyle w:val="a5"/>
        <w:spacing w:line="276" w:lineRule="auto"/>
        <w:ind w:firstLine="709"/>
        <w:jc w:val="both"/>
        <w:rPr>
          <w:rFonts w:ascii="Times New Roman" w:hAnsi="Times New Roman" w:cs="Times New Roman"/>
          <w:sz w:val="26"/>
          <w:szCs w:val="26"/>
        </w:rPr>
      </w:pPr>
      <w:r w:rsidRPr="00797E96">
        <w:rPr>
          <w:rFonts w:ascii="Times New Roman" w:hAnsi="Times New Roman" w:cs="Times New Roman"/>
          <w:sz w:val="26"/>
          <w:szCs w:val="26"/>
        </w:rPr>
        <w:t xml:space="preserve">4. </w:t>
      </w:r>
      <w:proofErr w:type="gramStart"/>
      <w:r w:rsidRPr="00797E96">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797E96">
        <w:rPr>
          <w:rFonts w:ascii="Times New Roman" w:hAnsi="Times New Roman" w:cs="Times New Roman"/>
          <w:sz w:val="26"/>
          <w:szCs w:val="26"/>
        </w:rPr>
        <w:t>Светловский</w:t>
      </w:r>
      <w:proofErr w:type="spellEnd"/>
      <w:r w:rsidRPr="00797E96">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D20A61" w:rsidRPr="00797E96" w:rsidRDefault="00D20A61" w:rsidP="00797E96">
      <w:pPr>
        <w:pStyle w:val="a5"/>
        <w:spacing w:line="276" w:lineRule="auto"/>
        <w:ind w:firstLine="709"/>
        <w:jc w:val="both"/>
        <w:rPr>
          <w:rFonts w:ascii="Times New Roman" w:hAnsi="Times New Roman" w:cs="Times New Roman"/>
          <w:kern w:val="2"/>
          <w:sz w:val="26"/>
          <w:szCs w:val="26"/>
        </w:rPr>
      </w:pPr>
      <w:r w:rsidRPr="00797E96">
        <w:rPr>
          <w:rFonts w:ascii="Times New Roman" w:hAnsi="Times New Roman" w:cs="Times New Roman"/>
          <w:kern w:val="2"/>
          <w:sz w:val="26"/>
          <w:szCs w:val="26"/>
        </w:rPr>
        <w:t>5. Настоящее постановление вступает в силу после его официального опубликования.</w:t>
      </w:r>
    </w:p>
    <w:p w:rsidR="00D20A61" w:rsidRPr="00797E96" w:rsidRDefault="00D20A61" w:rsidP="00797E96">
      <w:pPr>
        <w:pStyle w:val="a5"/>
        <w:spacing w:line="276" w:lineRule="auto"/>
        <w:ind w:firstLine="709"/>
        <w:jc w:val="both"/>
        <w:rPr>
          <w:rFonts w:ascii="Times New Roman" w:eastAsia="Times New Roman" w:hAnsi="Times New Roman" w:cs="Times New Roman"/>
          <w:sz w:val="26"/>
          <w:szCs w:val="26"/>
        </w:rPr>
      </w:pPr>
      <w:r w:rsidRPr="00797E96">
        <w:rPr>
          <w:rFonts w:ascii="Times New Roman" w:eastAsia="Times New Roman" w:hAnsi="Times New Roman" w:cs="Times New Roman"/>
          <w:sz w:val="26"/>
          <w:szCs w:val="26"/>
        </w:rPr>
        <w:t xml:space="preserve">6. </w:t>
      </w:r>
      <w:proofErr w:type="gramStart"/>
      <w:r w:rsidRPr="00797E96">
        <w:rPr>
          <w:rFonts w:ascii="Times New Roman" w:eastAsia="Times New Roman" w:hAnsi="Times New Roman" w:cs="Times New Roman"/>
          <w:sz w:val="26"/>
          <w:szCs w:val="26"/>
        </w:rPr>
        <w:t>Контроль за</w:t>
      </w:r>
      <w:proofErr w:type="gramEnd"/>
      <w:r w:rsidRPr="00797E96">
        <w:rPr>
          <w:rFonts w:ascii="Times New Roman" w:eastAsia="Times New Roman" w:hAnsi="Times New Roman" w:cs="Times New Roman"/>
          <w:sz w:val="26"/>
          <w:szCs w:val="26"/>
        </w:rPr>
        <w:t xml:space="preserve"> выполнением п</w:t>
      </w:r>
      <w:r w:rsidR="00797E96">
        <w:rPr>
          <w:rFonts w:ascii="Times New Roman" w:eastAsia="Times New Roman" w:hAnsi="Times New Roman" w:cs="Times New Roman"/>
          <w:sz w:val="26"/>
          <w:szCs w:val="26"/>
        </w:rPr>
        <w:t>остановления оставляю за собой.</w:t>
      </w:r>
    </w:p>
    <w:p w:rsidR="00D20A61" w:rsidRPr="00797E96" w:rsidRDefault="00D20A61" w:rsidP="00797E96">
      <w:pPr>
        <w:pStyle w:val="a5"/>
        <w:spacing w:line="276" w:lineRule="auto"/>
        <w:ind w:firstLine="709"/>
        <w:jc w:val="both"/>
        <w:rPr>
          <w:rFonts w:ascii="Times New Roman" w:hAnsi="Times New Roman" w:cs="Times New Roman"/>
          <w:sz w:val="26"/>
          <w:szCs w:val="26"/>
        </w:rPr>
      </w:pPr>
    </w:p>
    <w:p w:rsidR="00D20A61" w:rsidRPr="00797E96" w:rsidRDefault="00D20A61" w:rsidP="00797E96">
      <w:pPr>
        <w:pStyle w:val="a5"/>
        <w:spacing w:line="276" w:lineRule="auto"/>
        <w:ind w:firstLine="709"/>
        <w:jc w:val="both"/>
        <w:rPr>
          <w:rFonts w:ascii="Times New Roman" w:hAnsi="Times New Roman" w:cs="Times New Roman"/>
          <w:sz w:val="26"/>
          <w:szCs w:val="26"/>
        </w:rPr>
      </w:pPr>
      <w:r w:rsidRPr="00797E96">
        <w:rPr>
          <w:rFonts w:ascii="Times New Roman" w:hAnsi="Times New Roman" w:cs="Times New Roman"/>
          <w:sz w:val="26"/>
          <w:szCs w:val="26"/>
        </w:rPr>
        <w:lastRenderedPageBreak/>
        <w:t xml:space="preserve">Глава поселения                                                               </w:t>
      </w:r>
      <w:proofErr w:type="spellStart"/>
      <w:r w:rsidRPr="00797E96">
        <w:rPr>
          <w:rFonts w:ascii="Times New Roman" w:hAnsi="Times New Roman" w:cs="Times New Roman"/>
          <w:sz w:val="26"/>
          <w:szCs w:val="26"/>
        </w:rPr>
        <w:t>Ф.К.Шагимухаметов</w:t>
      </w:r>
      <w:proofErr w:type="spellEnd"/>
    </w:p>
    <w:p w:rsidR="00450DA7" w:rsidRDefault="00450DA7" w:rsidP="00D20A61">
      <w:pPr>
        <w:jc w:val="right"/>
        <w:rPr>
          <w:rFonts w:eastAsia="Times New Roman"/>
          <w:szCs w:val="28"/>
        </w:rPr>
      </w:pPr>
    </w:p>
    <w:p w:rsidR="00D20A61" w:rsidRPr="00450DA7" w:rsidRDefault="00D20A61" w:rsidP="00450DA7">
      <w:pPr>
        <w:pStyle w:val="a5"/>
        <w:jc w:val="right"/>
        <w:rPr>
          <w:rFonts w:ascii="Times New Roman" w:hAnsi="Times New Roman" w:cs="Times New Roman"/>
          <w:sz w:val="24"/>
          <w:szCs w:val="24"/>
        </w:rPr>
      </w:pPr>
      <w:r w:rsidRPr="00450DA7">
        <w:rPr>
          <w:rFonts w:ascii="Times New Roman" w:hAnsi="Times New Roman" w:cs="Times New Roman"/>
          <w:sz w:val="24"/>
          <w:szCs w:val="24"/>
        </w:rPr>
        <w:t xml:space="preserve">Приложение </w:t>
      </w:r>
    </w:p>
    <w:p w:rsidR="00D20A61" w:rsidRPr="00450DA7" w:rsidRDefault="00D20A61" w:rsidP="00450DA7">
      <w:pPr>
        <w:pStyle w:val="a5"/>
        <w:jc w:val="right"/>
        <w:rPr>
          <w:rFonts w:ascii="Times New Roman" w:hAnsi="Times New Roman" w:cs="Times New Roman"/>
          <w:sz w:val="24"/>
          <w:szCs w:val="24"/>
        </w:rPr>
      </w:pPr>
      <w:r w:rsidRPr="00450DA7">
        <w:rPr>
          <w:rFonts w:ascii="Times New Roman" w:hAnsi="Times New Roman" w:cs="Times New Roman"/>
          <w:sz w:val="24"/>
          <w:szCs w:val="24"/>
        </w:rPr>
        <w:t xml:space="preserve">к постановлению администрации </w:t>
      </w:r>
    </w:p>
    <w:p w:rsidR="00450DA7" w:rsidRPr="00450DA7" w:rsidRDefault="00450DA7" w:rsidP="00450DA7">
      <w:pPr>
        <w:pStyle w:val="a5"/>
        <w:jc w:val="right"/>
        <w:rPr>
          <w:rFonts w:ascii="Times New Roman" w:hAnsi="Times New Roman" w:cs="Times New Roman"/>
          <w:sz w:val="24"/>
          <w:szCs w:val="24"/>
        </w:rPr>
      </w:pPr>
      <w:r w:rsidRPr="00450DA7">
        <w:rPr>
          <w:rFonts w:ascii="Times New Roman" w:hAnsi="Times New Roman" w:cs="Times New Roman"/>
          <w:sz w:val="24"/>
          <w:szCs w:val="24"/>
        </w:rPr>
        <w:t xml:space="preserve">сельского поселения </w:t>
      </w:r>
      <w:proofErr w:type="gramStart"/>
      <w:r w:rsidRPr="00450DA7">
        <w:rPr>
          <w:rFonts w:ascii="Times New Roman" w:hAnsi="Times New Roman" w:cs="Times New Roman"/>
          <w:sz w:val="24"/>
          <w:szCs w:val="24"/>
        </w:rPr>
        <w:t>Светлый</w:t>
      </w:r>
      <w:proofErr w:type="gramEnd"/>
    </w:p>
    <w:p w:rsidR="00D20A61" w:rsidRPr="00450DA7" w:rsidRDefault="00D20A61" w:rsidP="00450DA7">
      <w:pPr>
        <w:pStyle w:val="a5"/>
        <w:jc w:val="right"/>
        <w:rPr>
          <w:rFonts w:ascii="Times New Roman" w:hAnsi="Times New Roman" w:cs="Times New Roman"/>
          <w:color w:val="000000"/>
          <w:sz w:val="24"/>
          <w:szCs w:val="24"/>
        </w:rPr>
      </w:pPr>
      <w:r w:rsidRPr="00450DA7">
        <w:rPr>
          <w:rFonts w:ascii="Times New Roman" w:hAnsi="Times New Roman" w:cs="Times New Roman"/>
          <w:color w:val="000000"/>
          <w:sz w:val="24"/>
          <w:szCs w:val="24"/>
        </w:rPr>
        <w:t>№119 от 02.11.2022</w:t>
      </w:r>
    </w:p>
    <w:p w:rsidR="00D20A61" w:rsidRPr="004D2F84" w:rsidRDefault="00D20A61" w:rsidP="00D20A61">
      <w:pPr>
        <w:jc w:val="center"/>
        <w:rPr>
          <w:rFonts w:eastAsia="Times New Roman"/>
          <w:b/>
          <w:sz w:val="28"/>
          <w:szCs w:val="28"/>
        </w:rPr>
      </w:pPr>
    </w:p>
    <w:p w:rsidR="00D20A61" w:rsidRPr="00450DA7" w:rsidRDefault="00D20A61" w:rsidP="00450DA7">
      <w:pPr>
        <w:pStyle w:val="a5"/>
        <w:jc w:val="center"/>
        <w:rPr>
          <w:rFonts w:ascii="Times New Roman" w:hAnsi="Times New Roman" w:cs="Times New Roman"/>
          <w:b/>
          <w:sz w:val="26"/>
          <w:szCs w:val="26"/>
        </w:rPr>
      </w:pPr>
      <w:r w:rsidRPr="00450DA7">
        <w:rPr>
          <w:rFonts w:ascii="Times New Roman" w:hAnsi="Times New Roman" w:cs="Times New Roman"/>
          <w:b/>
          <w:sz w:val="26"/>
          <w:szCs w:val="26"/>
        </w:rPr>
        <w:t>Предварительные итоги</w:t>
      </w:r>
    </w:p>
    <w:p w:rsidR="00D20A61" w:rsidRPr="00450DA7" w:rsidRDefault="00D20A61" w:rsidP="00450DA7">
      <w:pPr>
        <w:pStyle w:val="a5"/>
        <w:jc w:val="center"/>
        <w:rPr>
          <w:rFonts w:ascii="Times New Roman" w:hAnsi="Times New Roman" w:cs="Times New Roman"/>
          <w:b/>
          <w:sz w:val="26"/>
          <w:szCs w:val="26"/>
        </w:rPr>
      </w:pPr>
      <w:r w:rsidRPr="00450DA7">
        <w:rPr>
          <w:rFonts w:ascii="Times New Roman" w:hAnsi="Times New Roman" w:cs="Times New Roman"/>
          <w:b/>
          <w:sz w:val="26"/>
          <w:szCs w:val="26"/>
        </w:rPr>
        <w:t>социально- экономического развития</w:t>
      </w:r>
    </w:p>
    <w:p w:rsidR="00D20A61" w:rsidRPr="00450DA7" w:rsidRDefault="00D20A61" w:rsidP="00450DA7">
      <w:pPr>
        <w:pStyle w:val="a5"/>
        <w:jc w:val="center"/>
        <w:rPr>
          <w:rFonts w:ascii="Times New Roman" w:hAnsi="Times New Roman" w:cs="Times New Roman"/>
          <w:b/>
          <w:sz w:val="26"/>
          <w:szCs w:val="26"/>
        </w:rPr>
      </w:pPr>
      <w:r w:rsidRPr="00450DA7">
        <w:rPr>
          <w:rFonts w:ascii="Times New Roman" w:hAnsi="Times New Roman" w:cs="Times New Roman"/>
          <w:b/>
          <w:sz w:val="26"/>
          <w:szCs w:val="26"/>
        </w:rPr>
        <w:t xml:space="preserve">сельского поселения </w:t>
      </w:r>
      <w:proofErr w:type="gramStart"/>
      <w:r w:rsidRPr="00450DA7">
        <w:rPr>
          <w:rFonts w:ascii="Times New Roman" w:hAnsi="Times New Roman" w:cs="Times New Roman"/>
          <w:b/>
          <w:sz w:val="26"/>
          <w:szCs w:val="26"/>
        </w:rPr>
        <w:t>Светлый</w:t>
      </w:r>
      <w:proofErr w:type="gramEnd"/>
      <w:r w:rsidRPr="00450DA7">
        <w:rPr>
          <w:rFonts w:ascii="Times New Roman" w:hAnsi="Times New Roman" w:cs="Times New Roman"/>
          <w:b/>
          <w:sz w:val="26"/>
          <w:szCs w:val="26"/>
        </w:rPr>
        <w:t xml:space="preserve"> за 9 месяцев  2022 года</w:t>
      </w:r>
    </w:p>
    <w:p w:rsidR="00D20A61" w:rsidRPr="00450DA7" w:rsidRDefault="00D20A61" w:rsidP="00450DA7">
      <w:pPr>
        <w:pStyle w:val="a5"/>
        <w:jc w:val="center"/>
        <w:rPr>
          <w:rFonts w:ascii="Times New Roman" w:hAnsi="Times New Roman" w:cs="Times New Roman"/>
          <w:b/>
          <w:sz w:val="26"/>
          <w:szCs w:val="26"/>
        </w:rPr>
      </w:pPr>
    </w:p>
    <w:p w:rsidR="00D20A61" w:rsidRPr="00450DA7" w:rsidRDefault="00D20A61" w:rsidP="00450DA7">
      <w:pPr>
        <w:pStyle w:val="a5"/>
        <w:ind w:firstLine="709"/>
        <w:jc w:val="both"/>
        <w:rPr>
          <w:rFonts w:ascii="Times New Roman" w:hAnsi="Times New Roman" w:cs="Times New Roman"/>
          <w:sz w:val="26"/>
          <w:szCs w:val="26"/>
        </w:rPr>
      </w:pPr>
      <w:r w:rsidRPr="004D2F84">
        <w:tab/>
      </w:r>
      <w:r w:rsidRPr="00450DA7">
        <w:rPr>
          <w:rFonts w:ascii="Times New Roman" w:hAnsi="Times New Roman" w:cs="Times New Roman"/>
          <w:sz w:val="26"/>
          <w:szCs w:val="26"/>
        </w:rPr>
        <w:t xml:space="preserve">Сельское поселение Светлый включает в себя населенные пункты: поселок Светлый. В поселении проживает 1232  человек. По прогнозу численность населения увеличится к 2023 году </w:t>
      </w:r>
      <w:r w:rsidRPr="00450DA7">
        <w:rPr>
          <w:rFonts w:ascii="Times New Roman" w:hAnsi="Times New Roman" w:cs="Times New Roman"/>
          <w:color w:val="000000"/>
          <w:sz w:val="26"/>
          <w:szCs w:val="26"/>
        </w:rPr>
        <w:t>до 1633</w:t>
      </w:r>
      <w:r w:rsidRPr="00450DA7">
        <w:rPr>
          <w:rFonts w:ascii="Times New Roman" w:hAnsi="Times New Roman" w:cs="Times New Roman"/>
          <w:sz w:val="26"/>
          <w:szCs w:val="26"/>
        </w:rPr>
        <w:t xml:space="preserve"> человек.</w:t>
      </w:r>
    </w:p>
    <w:p w:rsidR="00D20A61" w:rsidRPr="00450DA7" w:rsidRDefault="00D20A61" w:rsidP="00450DA7">
      <w:pPr>
        <w:pStyle w:val="a5"/>
        <w:ind w:firstLine="709"/>
        <w:jc w:val="both"/>
        <w:rPr>
          <w:rFonts w:ascii="Times New Roman" w:hAnsi="Times New Roman" w:cs="Times New Roman"/>
          <w:color w:val="000000"/>
          <w:sz w:val="26"/>
          <w:szCs w:val="26"/>
        </w:rPr>
      </w:pPr>
      <w:r w:rsidRPr="00450DA7">
        <w:rPr>
          <w:rFonts w:ascii="Times New Roman" w:hAnsi="Times New Roman" w:cs="Times New Roman"/>
          <w:sz w:val="26"/>
          <w:szCs w:val="26"/>
        </w:rPr>
        <w:t xml:space="preserve">За январь – сентябрь 2022 года в поселении Светлый родилось 7 детей, что на </w:t>
      </w:r>
      <w:r w:rsidRPr="00450DA7">
        <w:rPr>
          <w:rFonts w:ascii="Times New Roman" w:hAnsi="Times New Roman" w:cs="Times New Roman"/>
          <w:color w:val="000000"/>
          <w:sz w:val="26"/>
          <w:szCs w:val="26"/>
        </w:rPr>
        <w:t>16,0 %</w:t>
      </w:r>
      <w:r w:rsidRPr="00450DA7">
        <w:rPr>
          <w:rFonts w:ascii="Times New Roman" w:hAnsi="Times New Roman" w:cs="Times New Roman"/>
          <w:sz w:val="26"/>
          <w:szCs w:val="26"/>
        </w:rPr>
        <w:t xml:space="preserve">  больше уровня соответствующего периода 2021 </w:t>
      </w:r>
      <w:r w:rsidRPr="00450DA7">
        <w:rPr>
          <w:rFonts w:ascii="Times New Roman" w:hAnsi="Times New Roman" w:cs="Times New Roman"/>
          <w:color w:val="000000"/>
          <w:sz w:val="26"/>
          <w:szCs w:val="26"/>
        </w:rPr>
        <w:t>года (6 детей).</w:t>
      </w:r>
      <w:r w:rsidRPr="00450DA7">
        <w:rPr>
          <w:rFonts w:ascii="Times New Roman" w:hAnsi="Times New Roman" w:cs="Times New Roman"/>
          <w:sz w:val="26"/>
          <w:szCs w:val="26"/>
        </w:rPr>
        <w:t xml:space="preserve"> Число умерших составило </w:t>
      </w:r>
      <w:r w:rsidRPr="00450DA7">
        <w:rPr>
          <w:rFonts w:ascii="Times New Roman" w:hAnsi="Times New Roman" w:cs="Times New Roman"/>
          <w:color w:val="000000"/>
          <w:sz w:val="26"/>
          <w:szCs w:val="26"/>
        </w:rPr>
        <w:t>2 человека, что на 25,0 %  меньше 2021 года (8 человек).</w:t>
      </w: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 xml:space="preserve">Социально-экономическая ситуация в отчетном периоде 2022 года характеризовалась относительной стабильностью. </w:t>
      </w:r>
    </w:p>
    <w:p w:rsidR="00D20A61" w:rsidRPr="00450DA7" w:rsidRDefault="00D20A61" w:rsidP="00450DA7">
      <w:pPr>
        <w:pStyle w:val="a5"/>
        <w:ind w:firstLine="709"/>
        <w:jc w:val="both"/>
        <w:rPr>
          <w:rFonts w:ascii="Times New Roman" w:hAnsi="Times New Roman" w:cs="Times New Roman"/>
          <w:color w:val="000000"/>
          <w:sz w:val="26"/>
          <w:szCs w:val="26"/>
        </w:rPr>
      </w:pPr>
      <w:r w:rsidRPr="00450DA7">
        <w:rPr>
          <w:rFonts w:ascii="Times New Roman" w:hAnsi="Times New Roman" w:cs="Times New Roman"/>
          <w:color w:val="000000"/>
          <w:sz w:val="26"/>
          <w:szCs w:val="26"/>
        </w:rPr>
        <w:t>На территории поселения осуществляют свою деятельность:</w:t>
      </w:r>
    </w:p>
    <w:p w:rsidR="00D20A61" w:rsidRPr="00450DA7" w:rsidRDefault="00D20A61" w:rsidP="00450DA7">
      <w:pPr>
        <w:pStyle w:val="a5"/>
        <w:ind w:firstLine="709"/>
        <w:jc w:val="both"/>
        <w:rPr>
          <w:rFonts w:ascii="Times New Roman" w:hAnsi="Times New Roman" w:cs="Times New Roman"/>
          <w:color w:val="000000"/>
          <w:sz w:val="26"/>
          <w:szCs w:val="26"/>
        </w:rPr>
      </w:pPr>
      <w:r w:rsidRPr="00450DA7">
        <w:rPr>
          <w:rFonts w:ascii="Times New Roman" w:hAnsi="Times New Roman" w:cs="Times New Roman"/>
          <w:color w:val="000000"/>
          <w:sz w:val="26"/>
          <w:szCs w:val="26"/>
        </w:rPr>
        <w:t>-1 общеобразовательная школа (</w:t>
      </w:r>
      <w:proofErr w:type="spellStart"/>
      <w:r w:rsidRPr="00450DA7">
        <w:rPr>
          <w:rFonts w:ascii="Times New Roman" w:hAnsi="Times New Roman" w:cs="Times New Roman"/>
          <w:color w:val="000000"/>
          <w:sz w:val="26"/>
          <w:szCs w:val="26"/>
        </w:rPr>
        <w:t>Светловская</w:t>
      </w:r>
      <w:proofErr w:type="spellEnd"/>
      <w:r w:rsidRPr="00450DA7">
        <w:rPr>
          <w:rFonts w:ascii="Times New Roman" w:hAnsi="Times New Roman" w:cs="Times New Roman"/>
          <w:color w:val="000000"/>
          <w:sz w:val="26"/>
          <w:szCs w:val="26"/>
        </w:rPr>
        <w:t xml:space="preserve"> средняя общеобразовательная школа имени Б.А. Соленова) - 232 учащихся;</w:t>
      </w:r>
    </w:p>
    <w:p w:rsidR="00D20A61" w:rsidRPr="00450DA7" w:rsidRDefault="00D20A61" w:rsidP="00450DA7">
      <w:pPr>
        <w:pStyle w:val="a5"/>
        <w:ind w:firstLine="709"/>
        <w:jc w:val="both"/>
        <w:rPr>
          <w:rFonts w:ascii="Times New Roman" w:hAnsi="Times New Roman" w:cs="Times New Roman"/>
          <w:color w:val="000000"/>
          <w:sz w:val="26"/>
          <w:szCs w:val="26"/>
        </w:rPr>
      </w:pPr>
      <w:r w:rsidRPr="00450DA7">
        <w:rPr>
          <w:rFonts w:ascii="Times New Roman" w:hAnsi="Times New Roman" w:cs="Times New Roman"/>
          <w:color w:val="000000"/>
          <w:sz w:val="26"/>
          <w:szCs w:val="26"/>
        </w:rPr>
        <w:t>- 1 дошкольное учреждение (детский сад «Ветерок») - 101 воспитанник;</w:t>
      </w: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color w:val="000000"/>
          <w:sz w:val="26"/>
          <w:szCs w:val="26"/>
        </w:rPr>
        <w:t xml:space="preserve">- 1 врачебная </w:t>
      </w:r>
      <w:r w:rsidRPr="00450DA7">
        <w:rPr>
          <w:rFonts w:ascii="Times New Roman" w:hAnsi="Times New Roman" w:cs="Times New Roman"/>
          <w:bCs/>
          <w:color w:val="000000"/>
          <w:sz w:val="26"/>
          <w:szCs w:val="26"/>
        </w:rPr>
        <w:t xml:space="preserve">амбулатория п. Светлый </w:t>
      </w:r>
      <w:proofErr w:type="spellStart"/>
      <w:r w:rsidRPr="00450DA7">
        <w:rPr>
          <w:rFonts w:ascii="Times New Roman" w:hAnsi="Times New Roman" w:cs="Times New Roman"/>
          <w:bCs/>
          <w:color w:val="000000"/>
          <w:sz w:val="26"/>
          <w:szCs w:val="26"/>
        </w:rPr>
        <w:t>Игримская</w:t>
      </w:r>
      <w:proofErr w:type="spellEnd"/>
      <w:r w:rsidRPr="00450DA7">
        <w:rPr>
          <w:rFonts w:ascii="Times New Roman" w:hAnsi="Times New Roman" w:cs="Times New Roman"/>
          <w:bCs/>
          <w:color w:val="000000"/>
          <w:sz w:val="26"/>
          <w:szCs w:val="26"/>
        </w:rPr>
        <w:t xml:space="preserve"> районная больница</w:t>
      </w:r>
      <w:r w:rsidRPr="00450DA7">
        <w:rPr>
          <w:rFonts w:ascii="Times New Roman" w:hAnsi="Times New Roman" w:cs="Times New Roman"/>
          <w:bCs/>
          <w:sz w:val="26"/>
          <w:szCs w:val="26"/>
        </w:rPr>
        <w:t xml:space="preserve">, с дневным стационаром рассчитанным на 7 </w:t>
      </w:r>
      <w:proofErr w:type="gramStart"/>
      <w:r w:rsidRPr="00450DA7">
        <w:rPr>
          <w:rFonts w:ascii="Times New Roman" w:hAnsi="Times New Roman" w:cs="Times New Roman"/>
          <w:bCs/>
          <w:sz w:val="26"/>
          <w:szCs w:val="26"/>
        </w:rPr>
        <w:t>койко- мест</w:t>
      </w:r>
      <w:proofErr w:type="gramEnd"/>
      <w:r w:rsidRPr="00450DA7">
        <w:rPr>
          <w:rFonts w:ascii="Times New Roman" w:hAnsi="Times New Roman" w:cs="Times New Roman"/>
          <w:bCs/>
          <w:sz w:val="26"/>
          <w:szCs w:val="26"/>
        </w:rPr>
        <w:t>, при работе в 2 смены.</w:t>
      </w: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 xml:space="preserve">Производство и распределение электроэнергии на территории поселения в 2022 году, также как и в 2021 году осуществляет компания </w:t>
      </w:r>
      <w:r w:rsidR="00450DA7">
        <w:rPr>
          <w:rFonts w:ascii="Times New Roman" w:hAnsi="Times New Roman" w:cs="Times New Roman"/>
          <w:sz w:val="26"/>
          <w:szCs w:val="26"/>
        </w:rPr>
        <w:t xml:space="preserve">АО «Газпром </w:t>
      </w:r>
      <w:proofErr w:type="spellStart"/>
      <w:r w:rsidR="00450DA7">
        <w:rPr>
          <w:rFonts w:ascii="Times New Roman" w:hAnsi="Times New Roman" w:cs="Times New Roman"/>
          <w:sz w:val="26"/>
          <w:szCs w:val="26"/>
        </w:rPr>
        <w:t>Энергосбыт</w:t>
      </w:r>
      <w:proofErr w:type="spellEnd"/>
      <w:r w:rsidR="00450DA7">
        <w:rPr>
          <w:rFonts w:ascii="Times New Roman" w:hAnsi="Times New Roman" w:cs="Times New Roman"/>
          <w:sz w:val="26"/>
          <w:szCs w:val="26"/>
        </w:rPr>
        <w:t xml:space="preserve"> Тюмень».</w:t>
      </w: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Услуги телефонной связи предоставляются, ПАО «Ростелеком», а услуги мобильной связи представляются компанией ОАО «Мегафон», ООО «Мотив», ООО «Теле</w:t>
      </w:r>
      <w:proofErr w:type="gramStart"/>
      <w:r w:rsidRPr="00450DA7">
        <w:rPr>
          <w:rFonts w:ascii="Times New Roman" w:hAnsi="Times New Roman" w:cs="Times New Roman"/>
          <w:sz w:val="26"/>
          <w:szCs w:val="26"/>
        </w:rPr>
        <w:t>2</w:t>
      </w:r>
      <w:proofErr w:type="gramEnd"/>
      <w:r w:rsidRPr="00450DA7">
        <w:rPr>
          <w:rFonts w:ascii="Times New Roman" w:hAnsi="Times New Roman" w:cs="Times New Roman"/>
          <w:sz w:val="26"/>
          <w:szCs w:val="26"/>
        </w:rPr>
        <w:t xml:space="preserve">». Услуги по проводному интернет соединению предоставляются компанией </w:t>
      </w:r>
      <w:r w:rsidR="00450DA7">
        <w:rPr>
          <w:rFonts w:ascii="Times New Roman" w:hAnsi="Times New Roman" w:cs="Times New Roman"/>
          <w:sz w:val="26"/>
          <w:szCs w:val="26"/>
        </w:rPr>
        <w:t xml:space="preserve">ПАО «Ростелеком» </w:t>
      </w: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 xml:space="preserve">На территории поселения осуществляют свою деятельность основные предприятия: </w:t>
      </w:r>
      <w:proofErr w:type="spellStart"/>
      <w:r w:rsidRPr="00450DA7">
        <w:rPr>
          <w:rFonts w:ascii="Times New Roman" w:hAnsi="Times New Roman" w:cs="Times New Roman"/>
          <w:sz w:val="26"/>
          <w:szCs w:val="26"/>
        </w:rPr>
        <w:t>Пунгинское</w:t>
      </w:r>
      <w:proofErr w:type="spellEnd"/>
      <w:r w:rsidRPr="00450DA7">
        <w:rPr>
          <w:rFonts w:ascii="Times New Roman" w:hAnsi="Times New Roman" w:cs="Times New Roman"/>
          <w:sz w:val="26"/>
          <w:szCs w:val="26"/>
        </w:rPr>
        <w:t xml:space="preserve"> ЛПУ МГ ООО «Газпром </w:t>
      </w:r>
      <w:proofErr w:type="spellStart"/>
      <w:r w:rsidRPr="00450DA7">
        <w:rPr>
          <w:rFonts w:ascii="Times New Roman" w:hAnsi="Times New Roman" w:cs="Times New Roman"/>
          <w:sz w:val="26"/>
          <w:szCs w:val="26"/>
        </w:rPr>
        <w:t>трансгаз</w:t>
      </w:r>
      <w:proofErr w:type="spellEnd"/>
      <w:r w:rsidRPr="00450DA7">
        <w:rPr>
          <w:rFonts w:ascii="Times New Roman" w:hAnsi="Times New Roman" w:cs="Times New Roman"/>
          <w:sz w:val="26"/>
          <w:szCs w:val="26"/>
        </w:rPr>
        <w:t xml:space="preserve"> </w:t>
      </w:r>
      <w:proofErr w:type="spellStart"/>
      <w:r w:rsidRPr="00450DA7">
        <w:rPr>
          <w:rFonts w:ascii="Times New Roman" w:hAnsi="Times New Roman" w:cs="Times New Roman"/>
          <w:sz w:val="26"/>
          <w:szCs w:val="26"/>
        </w:rPr>
        <w:t>Югорск</w:t>
      </w:r>
      <w:proofErr w:type="spellEnd"/>
      <w:r w:rsidRPr="00450DA7">
        <w:rPr>
          <w:rFonts w:ascii="Times New Roman" w:hAnsi="Times New Roman" w:cs="Times New Roman"/>
          <w:sz w:val="26"/>
          <w:szCs w:val="26"/>
        </w:rPr>
        <w:t xml:space="preserve">», </w:t>
      </w:r>
      <w:proofErr w:type="spellStart"/>
      <w:r w:rsidRPr="00450DA7">
        <w:rPr>
          <w:rFonts w:ascii="Times New Roman" w:hAnsi="Times New Roman" w:cs="Times New Roman"/>
          <w:sz w:val="26"/>
          <w:szCs w:val="26"/>
        </w:rPr>
        <w:t>Пунгинская</w:t>
      </w:r>
      <w:proofErr w:type="spellEnd"/>
      <w:r w:rsidRPr="00450DA7">
        <w:rPr>
          <w:rFonts w:ascii="Times New Roman" w:hAnsi="Times New Roman" w:cs="Times New Roman"/>
          <w:sz w:val="26"/>
          <w:szCs w:val="26"/>
        </w:rPr>
        <w:t xml:space="preserve"> автоколонна Югорского УТТ и </w:t>
      </w:r>
      <w:proofErr w:type="gramStart"/>
      <w:r w:rsidRPr="00450DA7">
        <w:rPr>
          <w:rFonts w:ascii="Times New Roman" w:hAnsi="Times New Roman" w:cs="Times New Roman"/>
          <w:sz w:val="26"/>
          <w:szCs w:val="26"/>
        </w:rPr>
        <w:t>СТ</w:t>
      </w:r>
      <w:proofErr w:type="gramEnd"/>
      <w:r w:rsidRPr="00450DA7">
        <w:rPr>
          <w:rFonts w:ascii="Times New Roman" w:hAnsi="Times New Roman" w:cs="Times New Roman"/>
          <w:sz w:val="26"/>
          <w:szCs w:val="26"/>
        </w:rPr>
        <w:t>, ООО «</w:t>
      </w:r>
      <w:proofErr w:type="spellStart"/>
      <w:r w:rsidRPr="00450DA7">
        <w:rPr>
          <w:rFonts w:ascii="Times New Roman" w:hAnsi="Times New Roman" w:cs="Times New Roman"/>
          <w:sz w:val="26"/>
          <w:szCs w:val="26"/>
        </w:rPr>
        <w:t>Светловское</w:t>
      </w:r>
      <w:proofErr w:type="spellEnd"/>
      <w:r w:rsidRPr="00450DA7">
        <w:rPr>
          <w:rFonts w:ascii="Times New Roman" w:hAnsi="Times New Roman" w:cs="Times New Roman"/>
          <w:sz w:val="26"/>
          <w:szCs w:val="26"/>
        </w:rPr>
        <w:t xml:space="preserve"> коммунально-эксплуатационное управление», АО «Газпром </w:t>
      </w:r>
      <w:proofErr w:type="spellStart"/>
      <w:r w:rsidRPr="00450DA7">
        <w:rPr>
          <w:rFonts w:ascii="Times New Roman" w:hAnsi="Times New Roman" w:cs="Times New Roman"/>
          <w:sz w:val="26"/>
          <w:szCs w:val="26"/>
        </w:rPr>
        <w:t>Энергосбыт</w:t>
      </w:r>
      <w:proofErr w:type="spellEnd"/>
      <w:r w:rsidRPr="00450DA7">
        <w:rPr>
          <w:rFonts w:ascii="Times New Roman" w:hAnsi="Times New Roman" w:cs="Times New Roman"/>
          <w:sz w:val="26"/>
          <w:szCs w:val="26"/>
        </w:rPr>
        <w:t xml:space="preserve"> Тюмень», ОАО «ЮРЭСК», МКУ СДК «Пилигрим», МУП «</w:t>
      </w:r>
      <w:proofErr w:type="spellStart"/>
      <w:r w:rsidRPr="00450DA7">
        <w:rPr>
          <w:rFonts w:ascii="Times New Roman" w:hAnsi="Times New Roman" w:cs="Times New Roman"/>
          <w:sz w:val="26"/>
          <w:szCs w:val="26"/>
        </w:rPr>
        <w:t>Пунга</w:t>
      </w:r>
      <w:proofErr w:type="spellEnd"/>
      <w:r w:rsidRPr="00450DA7">
        <w:rPr>
          <w:rFonts w:ascii="Times New Roman" w:hAnsi="Times New Roman" w:cs="Times New Roman"/>
          <w:sz w:val="26"/>
          <w:szCs w:val="26"/>
        </w:rPr>
        <w:t xml:space="preserve">» направление деятельности которых  - транспортировка газа, транспортное обслуживание, энергообеспечение, оказание услуг населению, благоустройство поселения. </w:t>
      </w:r>
    </w:p>
    <w:p w:rsidR="00D20A61" w:rsidRPr="00450DA7" w:rsidRDefault="00D20A61" w:rsidP="00450DA7">
      <w:pPr>
        <w:pStyle w:val="a5"/>
        <w:ind w:firstLine="709"/>
        <w:jc w:val="both"/>
        <w:rPr>
          <w:rFonts w:ascii="Times New Roman" w:hAnsi="Times New Roman" w:cs="Times New Roman"/>
          <w:sz w:val="26"/>
          <w:szCs w:val="26"/>
        </w:rPr>
      </w:pPr>
    </w:p>
    <w:p w:rsidR="00D20A61" w:rsidRPr="00450DA7" w:rsidRDefault="00D20A61" w:rsidP="00450DA7">
      <w:pPr>
        <w:pStyle w:val="a5"/>
        <w:ind w:firstLine="709"/>
        <w:jc w:val="both"/>
        <w:rPr>
          <w:rFonts w:ascii="Times New Roman" w:hAnsi="Times New Roman" w:cs="Times New Roman"/>
          <w:color w:val="000000"/>
          <w:sz w:val="26"/>
          <w:szCs w:val="26"/>
        </w:rPr>
      </w:pPr>
      <w:r w:rsidRPr="00450DA7">
        <w:rPr>
          <w:rFonts w:ascii="Times New Roman" w:hAnsi="Times New Roman" w:cs="Times New Roman"/>
          <w:color w:val="000000"/>
          <w:sz w:val="26"/>
          <w:szCs w:val="26"/>
        </w:rPr>
        <w:t xml:space="preserve">      </w:t>
      </w:r>
      <w:r w:rsidRPr="00450DA7">
        <w:rPr>
          <w:rFonts w:ascii="Times New Roman" w:hAnsi="Times New Roman" w:cs="Times New Roman"/>
          <w:color w:val="000000"/>
          <w:sz w:val="26"/>
          <w:szCs w:val="26"/>
        </w:rPr>
        <w:tab/>
        <w:t xml:space="preserve">Одной из наиболее динамично развивающейся отраслей экономики, является потребительский рынок. </w:t>
      </w:r>
      <w:proofErr w:type="gramStart"/>
      <w:r w:rsidRPr="00450DA7">
        <w:rPr>
          <w:rFonts w:ascii="Times New Roman" w:hAnsi="Times New Roman" w:cs="Times New Roman"/>
          <w:color w:val="000000"/>
          <w:sz w:val="26"/>
          <w:szCs w:val="26"/>
        </w:rPr>
        <w:t xml:space="preserve">Ведущую роль в обеспечении поселения продуктами питания и товарами занимают частные торговые предприятия, такие как ИП Сергиенко И.Р., ИП </w:t>
      </w:r>
      <w:proofErr w:type="spellStart"/>
      <w:r w:rsidRPr="00450DA7">
        <w:rPr>
          <w:rFonts w:ascii="Times New Roman" w:hAnsi="Times New Roman" w:cs="Times New Roman"/>
          <w:color w:val="000000"/>
          <w:sz w:val="26"/>
          <w:szCs w:val="26"/>
        </w:rPr>
        <w:t>Мустафаев</w:t>
      </w:r>
      <w:proofErr w:type="spellEnd"/>
      <w:r w:rsidRPr="00450DA7">
        <w:rPr>
          <w:rFonts w:ascii="Times New Roman" w:hAnsi="Times New Roman" w:cs="Times New Roman"/>
          <w:color w:val="000000"/>
          <w:sz w:val="26"/>
          <w:szCs w:val="26"/>
        </w:rPr>
        <w:t xml:space="preserve"> Э.О.,ИП </w:t>
      </w:r>
      <w:proofErr w:type="spellStart"/>
      <w:r w:rsidRPr="00450DA7">
        <w:rPr>
          <w:rFonts w:ascii="Times New Roman" w:hAnsi="Times New Roman" w:cs="Times New Roman"/>
          <w:color w:val="000000"/>
          <w:sz w:val="26"/>
          <w:szCs w:val="26"/>
        </w:rPr>
        <w:t>Мустафаев</w:t>
      </w:r>
      <w:proofErr w:type="spellEnd"/>
      <w:r w:rsidRPr="00450DA7">
        <w:rPr>
          <w:rFonts w:ascii="Times New Roman" w:hAnsi="Times New Roman" w:cs="Times New Roman"/>
          <w:color w:val="000000"/>
          <w:sz w:val="26"/>
          <w:szCs w:val="26"/>
        </w:rPr>
        <w:t xml:space="preserve"> Р.О., ИП Скорикова Т.В., ИП Пономарев И.А., ИП </w:t>
      </w:r>
      <w:proofErr w:type="spellStart"/>
      <w:r w:rsidRPr="00450DA7">
        <w:rPr>
          <w:rFonts w:ascii="Times New Roman" w:hAnsi="Times New Roman" w:cs="Times New Roman"/>
          <w:color w:val="000000"/>
          <w:sz w:val="26"/>
          <w:szCs w:val="26"/>
        </w:rPr>
        <w:t>Балоева</w:t>
      </w:r>
      <w:proofErr w:type="spellEnd"/>
      <w:r w:rsidRPr="00450DA7">
        <w:rPr>
          <w:rFonts w:ascii="Times New Roman" w:hAnsi="Times New Roman" w:cs="Times New Roman"/>
          <w:color w:val="000000"/>
          <w:sz w:val="26"/>
          <w:szCs w:val="26"/>
        </w:rPr>
        <w:t xml:space="preserve"> А.В., ИП </w:t>
      </w:r>
      <w:proofErr w:type="spellStart"/>
      <w:r w:rsidRPr="00450DA7">
        <w:rPr>
          <w:rFonts w:ascii="Times New Roman" w:hAnsi="Times New Roman" w:cs="Times New Roman"/>
          <w:color w:val="000000"/>
          <w:sz w:val="26"/>
          <w:szCs w:val="26"/>
        </w:rPr>
        <w:t>Волчихина</w:t>
      </w:r>
      <w:proofErr w:type="spellEnd"/>
      <w:r w:rsidRPr="00450DA7">
        <w:rPr>
          <w:rFonts w:ascii="Times New Roman" w:hAnsi="Times New Roman" w:cs="Times New Roman"/>
          <w:color w:val="000000"/>
          <w:sz w:val="26"/>
          <w:szCs w:val="26"/>
        </w:rPr>
        <w:t xml:space="preserve">,  ИП </w:t>
      </w:r>
      <w:proofErr w:type="spellStart"/>
      <w:r w:rsidRPr="00450DA7">
        <w:rPr>
          <w:rFonts w:ascii="Times New Roman" w:hAnsi="Times New Roman" w:cs="Times New Roman"/>
          <w:color w:val="000000"/>
          <w:sz w:val="26"/>
          <w:szCs w:val="26"/>
        </w:rPr>
        <w:t>Шайхиева</w:t>
      </w:r>
      <w:proofErr w:type="spellEnd"/>
      <w:r w:rsidRPr="00450DA7">
        <w:rPr>
          <w:rFonts w:ascii="Times New Roman" w:hAnsi="Times New Roman" w:cs="Times New Roman"/>
          <w:color w:val="000000"/>
          <w:sz w:val="26"/>
          <w:szCs w:val="26"/>
        </w:rPr>
        <w:t xml:space="preserve"> М.И., ИП Марковская К.А., ИП Ямпольский Н.В., ИП Фатеева М.А., ООО «Ритейл», ИП</w:t>
      </w:r>
      <w:proofErr w:type="gramEnd"/>
      <w:r w:rsidRPr="00450DA7">
        <w:rPr>
          <w:rFonts w:ascii="Times New Roman" w:hAnsi="Times New Roman" w:cs="Times New Roman"/>
          <w:color w:val="000000"/>
          <w:sz w:val="26"/>
          <w:szCs w:val="26"/>
        </w:rPr>
        <w:t xml:space="preserve"> </w:t>
      </w:r>
      <w:proofErr w:type="spellStart"/>
      <w:r w:rsidRPr="00450DA7">
        <w:rPr>
          <w:rFonts w:ascii="Times New Roman" w:hAnsi="Times New Roman" w:cs="Times New Roman"/>
          <w:color w:val="000000"/>
          <w:sz w:val="26"/>
          <w:szCs w:val="26"/>
        </w:rPr>
        <w:lastRenderedPageBreak/>
        <w:t>Мирзагулова</w:t>
      </w:r>
      <w:proofErr w:type="spellEnd"/>
      <w:r w:rsidRPr="00450DA7">
        <w:rPr>
          <w:rFonts w:ascii="Times New Roman" w:hAnsi="Times New Roman" w:cs="Times New Roman"/>
          <w:color w:val="000000"/>
          <w:sz w:val="26"/>
          <w:szCs w:val="26"/>
        </w:rPr>
        <w:t xml:space="preserve"> В.Б., магазин «Мясной №1» осуществляют розничную торговлю на территории поселения. </w:t>
      </w: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 xml:space="preserve">Удельная доля работающего населения осуществляют свою деятельность в </w:t>
      </w:r>
      <w:proofErr w:type="spellStart"/>
      <w:r w:rsidRPr="00450DA7">
        <w:rPr>
          <w:rFonts w:ascii="Times New Roman" w:hAnsi="Times New Roman" w:cs="Times New Roman"/>
          <w:sz w:val="26"/>
          <w:szCs w:val="26"/>
        </w:rPr>
        <w:t>Пунгинском</w:t>
      </w:r>
      <w:proofErr w:type="spellEnd"/>
      <w:r w:rsidRPr="00450DA7">
        <w:rPr>
          <w:rFonts w:ascii="Times New Roman" w:hAnsi="Times New Roman" w:cs="Times New Roman"/>
          <w:sz w:val="26"/>
          <w:szCs w:val="26"/>
        </w:rPr>
        <w:t xml:space="preserve"> </w:t>
      </w:r>
      <w:r w:rsidR="00450DA7">
        <w:rPr>
          <w:rFonts w:ascii="Times New Roman" w:hAnsi="Times New Roman" w:cs="Times New Roman"/>
          <w:sz w:val="26"/>
          <w:szCs w:val="26"/>
        </w:rPr>
        <w:t xml:space="preserve">ЛПУ МГ, </w:t>
      </w:r>
      <w:proofErr w:type="spellStart"/>
      <w:r w:rsidR="00450DA7">
        <w:rPr>
          <w:rFonts w:ascii="Times New Roman" w:hAnsi="Times New Roman" w:cs="Times New Roman"/>
          <w:sz w:val="26"/>
          <w:szCs w:val="26"/>
        </w:rPr>
        <w:t>Пунгинской</w:t>
      </w:r>
      <w:proofErr w:type="spellEnd"/>
      <w:r w:rsidR="00450DA7">
        <w:rPr>
          <w:rFonts w:ascii="Times New Roman" w:hAnsi="Times New Roman" w:cs="Times New Roman"/>
          <w:sz w:val="26"/>
          <w:szCs w:val="26"/>
        </w:rPr>
        <w:t xml:space="preserve"> автоколонне.</w:t>
      </w: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Предоставление услуг почтовой связи осуществляет филиал ФГУП «Почта России». Филиал ФГУП «Почта России» в  сельском поселении Светлый предлагает своим клиентам финансовые, почтовые и прочие услуги, такие как «</w:t>
      </w:r>
      <w:proofErr w:type="spellStart"/>
      <w:r w:rsidRPr="00450DA7">
        <w:rPr>
          <w:rFonts w:ascii="Times New Roman" w:hAnsi="Times New Roman" w:cs="Times New Roman"/>
          <w:sz w:val="26"/>
          <w:szCs w:val="26"/>
        </w:rPr>
        <w:t>Кибер</w:t>
      </w:r>
      <w:proofErr w:type="spellEnd"/>
      <w:r w:rsidRPr="00450DA7">
        <w:rPr>
          <w:rFonts w:ascii="Times New Roman" w:hAnsi="Times New Roman" w:cs="Times New Roman"/>
          <w:sz w:val="26"/>
          <w:szCs w:val="26"/>
        </w:rPr>
        <w:t xml:space="preserve"> – почта@», «ЕМ</w:t>
      </w:r>
      <w:proofErr w:type="gramStart"/>
      <w:r w:rsidRPr="00450DA7">
        <w:rPr>
          <w:rFonts w:ascii="Times New Roman" w:hAnsi="Times New Roman" w:cs="Times New Roman"/>
          <w:sz w:val="26"/>
          <w:szCs w:val="26"/>
          <w:lang w:val="en-US"/>
        </w:rPr>
        <w:t>S</w:t>
      </w:r>
      <w:proofErr w:type="gramEnd"/>
      <w:r w:rsidRPr="00450DA7">
        <w:rPr>
          <w:rFonts w:ascii="Times New Roman" w:hAnsi="Times New Roman" w:cs="Times New Roman"/>
          <w:sz w:val="26"/>
          <w:szCs w:val="26"/>
        </w:rPr>
        <w:t xml:space="preserve"> - </w:t>
      </w:r>
      <w:proofErr w:type="spellStart"/>
      <w:r w:rsidRPr="00450DA7">
        <w:rPr>
          <w:rFonts w:ascii="Times New Roman" w:hAnsi="Times New Roman" w:cs="Times New Roman"/>
          <w:sz w:val="26"/>
          <w:szCs w:val="26"/>
        </w:rPr>
        <w:t>экспресс</w:t>
      </w:r>
      <w:r w:rsidR="00450DA7">
        <w:rPr>
          <w:rFonts w:ascii="Times New Roman" w:hAnsi="Times New Roman" w:cs="Times New Roman"/>
          <w:sz w:val="26"/>
          <w:szCs w:val="26"/>
        </w:rPr>
        <w:t>почта</w:t>
      </w:r>
      <w:proofErr w:type="spellEnd"/>
      <w:r w:rsidR="00450DA7">
        <w:rPr>
          <w:rFonts w:ascii="Times New Roman" w:hAnsi="Times New Roman" w:cs="Times New Roman"/>
          <w:sz w:val="26"/>
          <w:szCs w:val="26"/>
        </w:rPr>
        <w:t>», «Отправление 1 класса».</w:t>
      </w:r>
    </w:p>
    <w:p w:rsidR="00D20A61" w:rsidRPr="00450DA7" w:rsidRDefault="00D20A61" w:rsidP="00450DA7">
      <w:pPr>
        <w:pStyle w:val="a5"/>
        <w:ind w:firstLine="709"/>
        <w:jc w:val="both"/>
        <w:rPr>
          <w:rFonts w:ascii="Times New Roman" w:hAnsi="Times New Roman" w:cs="Times New Roman"/>
          <w:color w:val="000000"/>
          <w:sz w:val="26"/>
          <w:szCs w:val="26"/>
        </w:rPr>
      </w:pPr>
      <w:r w:rsidRPr="00450DA7">
        <w:rPr>
          <w:rFonts w:ascii="Times New Roman" w:hAnsi="Times New Roman" w:cs="Times New Roman"/>
          <w:color w:val="000000"/>
          <w:sz w:val="26"/>
          <w:szCs w:val="26"/>
        </w:rPr>
        <w:t xml:space="preserve">    За 9 месяцев 2022 года в бюджет сельского поселения Светлый поступили доходы в сумме 31617,1 тыс. рублей, что на 1263,06 тыс. рублей больше чем за 9 месяцев 2021 года. Доходы исполнены на 104,2% к уточненному плану на  2021 год.</w:t>
      </w:r>
    </w:p>
    <w:p w:rsidR="00D20A61" w:rsidRPr="00450DA7" w:rsidRDefault="00D20A61" w:rsidP="00450DA7">
      <w:pPr>
        <w:pStyle w:val="a5"/>
        <w:ind w:firstLine="709"/>
        <w:jc w:val="both"/>
        <w:rPr>
          <w:rFonts w:ascii="Times New Roman" w:hAnsi="Times New Roman" w:cs="Times New Roman"/>
          <w:bCs/>
          <w:color w:val="000000"/>
          <w:sz w:val="26"/>
          <w:szCs w:val="26"/>
        </w:rPr>
      </w:pPr>
      <w:r w:rsidRPr="00450DA7">
        <w:rPr>
          <w:rFonts w:ascii="Times New Roman" w:hAnsi="Times New Roman" w:cs="Times New Roman"/>
          <w:bCs/>
          <w:color w:val="000000"/>
          <w:sz w:val="26"/>
          <w:szCs w:val="26"/>
        </w:rPr>
        <w:t>Доходная часть бюджета сельского поселения за 9 месяцев 2022 года  представлена налоговыми и неналоговыми доходами.</w:t>
      </w:r>
    </w:p>
    <w:p w:rsidR="00D20A61" w:rsidRPr="00450DA7" w:rsidRDefault="00D20A61" w:rsidP="00450DA7">
      <w:pPr>
        <w:pStyle w:val="a5"/>
        <w:ind w:firstLine="709"/>
        <w:jc w:val="both"/>
        <w:rPr>
          <w:rFonts w:ascii="Times New Roman" w:hAnsi="Times New Roman" w:cs="Times New Roman"/>
          <w:bCs/>
          <w:color w:val="000000"/>
          <w:sz w:val="26"/>
          <w:szCs w:val="26"/>
        </w:rPr>
      </w:pPr>
      <w:r w:rsidRPr="00450DA7">
        <w:rPr>
          <w:rFonts w:ascii="Times New Roman" w:hAnsi="Times New Roman" w:cs="Times New Roman"/>
          <w:color w:val="000000"/>
          <w:sz w:val="26"/>
          <w:szCs w:val="26"/>
        </w:rPr>
        <w:t>В структуре доходов  сельского поселения Светлый в 2022 в году</w:t>
      </w:r>
      <w:r w:rsidRPr="00450DA7">
        <w:rPr>
          <w:rFonts w:ascii="Times New Roman" w:hAnsi="Times New Roman" w:cs="Times New Roman"/>
          <w:bCs/>
          <w:color w:val="000000"/>
          <w:sz w:val="26"/>
          <w:szCs w:val="26"/>
        </w:rPr>
        <w:t xml:space="preserve"> </w:t>
      </w:r>
      <w:r w:rsidRPr="00450DA7">
        <w:rPr>
          <w:rFonts w:ascii="Times New Roman" w:hAnsi="Times New Roman" w:cs="Times New Roman"/>
          <w:color w:val="000000"/>
          <w:sz w:val="26"/>
          <w:szCs w:val="26"/>
        </w:rPr>
        <w:t>удельный вес налоговых и неналоговых доходов составляет  74,0%, что в суммовом выражении  23403,1 тыс. рублей, удельный вес безвозмездных перечислений составляет  26,0%, что в суммовом выражении  8 214,0 тыс. рублей.</w:t>
      </w:r>
      <w:r w:rsidRPr="00450DA7">
        <w:rPr>
          <w:rFonts w:ascii="Times New Roman" w:hAnsi="Times New Roman" w:cs="Times New Roman"/>
          <w:bCs/>
          <w:color w:val="000000"/>
          <w:sz w:val="26"/>
          <w:szCs w:val="26"/>
        </w:rPr>
        <w:t xml:space="preserve"> </w:t>
      </w:r>
    </w:p>
    <w:p w:rsidR="00D20A61" w:rsidRPr="00450DA7" w:rsidRDefault="00D20A61" w:rsidP="00450DA7">
      <w:pPr>
        <w:pStyle w:val="a5"/>
        <w:ind w:firstLine="709"/>
        <w:jc w:val="both"/>
        <w:rPr>
          <w:rFonts w:ascii="Times New Roman" w:hAnsi="Times New Roman" w:cs="Times New Roman"/>
          <w:color w:val="000000"/>
          <w:sz w:val="26"/>
          <w:szCs w:val="26"/>
        </w:rPr>
      </w:pPr>
      <w:r w:rsidRPr="00450DA7">
        <w:rPr>
          <w:rFonts w:ascii="Times New Roman" w:hAnsi="Times New Roman" w:cs="Times New Roman"/>
          <w:color w:val="000000"/>
          <w:sz w:val="26"/>
          <w:szCs w:val="26"/>
        </w:rPr>
        <w:t xml:space="preserve">Поступление налоговых доходов составило 21680,9 тыс. рублей, что  на 306,2 тыс. рублей  больше, чем за 9 месяцев 2021 года. Доля налоговых доходов составила 68,6% в общей сумме доходов, поступивших за 9 месяцев 2022 года. </w:t>
      </w: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В структуре налоговых доходов по-прежнему основным является  налог на доходы физических лиц (доля в налоговых доходах 59,6%).</w:t>
      </w: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 xml:space="preserve">Исполнение уточненного годового плана по налоговым доходам за 9 месяцев  2022 года </w:t>
      </w:r>
      <w:r w:rsidRPr="00450DA7">
        <w:rPr>
          <w:rFonts w:ascii="Times New Roman" w:hAnsi="Times New Roman" w:cs="Times New Roman"/>
          <w:color w:val="000000"/>
          <w:sz w:val="26"/>
          <w:szCs w:val="26"/>
        </w:rPr>
        <w:t>составило 50 %.</w:t>
      </w:r>
      <w:r w:rsidRPr="00450DA7">
        <w:rPr>
          <w:rFonts w:ascii="Times New Roman" w:hAnsi="Times New Roman" w:cs="Times New Roman"/>
          <w:sz w:val="26"/>
          <w:szCs w:val="26"/>
        </w:rPr>
        <w:t xml:space="preserve"> Анализ поступления по видам налогов за 9 месяцев 2022 года и 9 месяцев 2021 года показал</w:t>
      </w:r>
      <w:r w:rsidRPr="00450DA7">
        <w:rPr>
          <w:rFonts w:ascii="Times New Roman" w:hAnsi="Times New Roman" w:cs="Times New Roman"/>
          <w:color w:val="FF0000"/>
          <w:sz w:val="26"/>
          <w:szCs w:val="26"/>
        </w:rPr>
        <w:t xml:space="preserve"> </w:t>
      </w:r>
      <w:r w:rsidRPr="00450DA7">
        <w:rPr>
          <w:rFonts w:ascii="Times New Roman" w:hAnsi="Times New Roman" w:cs="Times New Roman"/>
          <w:sz w:val="26"/>
          <w:szCs w:val="26"/>
        </w:rPr>
        <w:t>положительную динамику поступления по основным  налогам.</w:t>
      </w:r>
      <w:r w:rsidRPr="00450DA7">
        <w:rPr>
          <w:rFonts w:ascii="Times New Roman" w:hAnsi="Times New Roman" w:cs="Times New Roman"/>
          <w:sz w:val="26"/>
          <w:szCs w:val="26"/>
        </w:rPr>
        <w:tab/>
        <w:t xml:space="preserve"> </w:t>
      </w:r>
    </w:p>
    <w:p w:rsidR="00D20A61" w:rsidRPr="00450DA7" w:rsidRDefault="00D20A61" w:rsidP="00450DA7">
      <w:pPr>
        <w:pStyle w:val="a5"/>
        <w:ind w:firstLine="709"/>
        <w:jc w:val="both"/>
        <w:rPr>
          <w:rFonts w:ascii="Times New Roman" w:hAnsi="Times New Roman" w:cs="Times New Roman"/>
          <w:color w:val="FF0000"/>
          <w:sz w:val="26"/>
          <w:szCs w:val="26"/>
        </w:rPr>
      </w:pPr>
      <w:r w:rsidRPr="00450DA7">
        <w:rPr>
          <w:rFonts w:ascii="Times New Roman" w:hAnsi="Times New Roman" w:cs="Times New Roman"/>
          <w:sz w:val="26"/>
          <w:szCs w:val="26"/>
        </w:rPr>
        <w:t xml:space="preserve">Неналоговых доходов в бюджет сельского поселения  за 9 месяцев 2022 года поступило 1722,2 тыс. рублей.  По сравнению с прошлым годом поступление увеличилось на 120,9 тыс. рублей. Уточненный план на 2022 год выполнен на 100%. </w:t>
      </w: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color w:val="FF0000"/>
          <w:sz w:val="26"/>
          <w:szCs w:val="26"/>
        </w:rPr>
        <w:t xml:space="preserve"> </w:t>
      </w:r>
      <w:r w:rsidRPr="00450DA7">
        <w:rPr>
          <w:rFonts w:ascii="Times New Roman" w:hAnsi="Times New Roman" w:cs="Times New Roman"/>
          <w:sz w:val="26"/>
          <w:szCs w:val="26"/>
        </w:rPr>
        <w:t>Безвозмездные поступления составляют 26,0% в общей сумме доходов бюджета сельского поселения за 9 месяцев 2022 год. Уточненный план на 2022 год выполнен на 100%.</w:t>
      </w:r>
    </w:p>
    <w:p w:rsidR="00D20A61" w:rsidRPr="00450DA7" w:rsidRDefault="00D20A61" w:rsidP="00450DA7">
      <w:pPr>
        <w:pStyle w:val="a5"/>
        <w:ind w:firstLine="709"/>
        <w:jc w:val="both"/>
        <w:rPr>
          <w:rFonts w:ascii="Times New Roman" w:hAnsi="Times New Roman" w:cs="Times New Roman"/>
          <w:color w:val="000000"/>
          <w:sz w:val="26"/>
          <w:szCs w:val="26"/>
        </w:rPr>
      </w:pPr>
      <w:r w:rsidRPr="00450DA7">
        <w:rPr>
          <w:rFonts w:ascii="Times New Roman" w:hAnsi="Times New Roman" w:cs="Times New Roman"/>
          <w:color w:val="000000"/>
          <w:sz w:val="26"/>
          <w:szCs w:val="26"/>
        </w:rPr>
        <w:t>Расходы бюджета поселения  за 9 месяцев  2022 года исполнены в сумме 15237,6  тыс. рублей или  90,02% к уточненному плану на год. По сравнению с аналогичным периодом  2021 года расходы увеличились на 1521,5 тыс. рублей.</w:t>
      </w:r>
    </w:p>
    <w:p w:rsidR="00D20A61" w:rsidRPr="00450DA7" w:rsidRDefault="00450DA7" w:rsidP="00450DA7">
      <w:pPr>
        <w:pStyle w:val="a5"/>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D20A61" w:rsidRPr="00450DA7">
        <w:rPr>
          <w:rFonts w:ascii="Times New Roman" w:hAnsi="Times New Roman" w:cs="Times New Roman"/>
          <w:color w:val="000000"/>
          <w:sz w:val="26"/>
          <w:szCs w:val="26"/>
        </w:rPr>
        <w:t>Муниципальные программы являются эффективным инструментом реализации государственной политики по приоритетным направлениям социально-экономического развития. В условиях ограниченности бюджетных сре</w:t>
      </w:r>
      <w:proofErr w:type="gramStart"/>
      <w:r w:rsidR="00D20A61" w:rsidRPr="00450DA7">
        <w:rPr>
          <w:rFonts w:ascii="Times New Roman" w:hAnsi="Times New Roman" w:cs="Times New Roman"/>
          <w:color w:val="000000"/>
          <w:sz w:val="26"/>
          <w:szCs w:val="26"/>
        </w:rPr>
        <w:t>дств пр</w:t>
      </w:r>
      <w:proofErr w:type="gramEnd"/>
      <w:r w:rsidR="00D20A61" w:rsidRPr="00450DA7">
        <w:rPr>
          <w:rFonts w:ascii="Times New Roman" w:hAnsi="Times New Roman" w:cs="Times New Roman"/>
          <w:color w:val="000000"/>
          <w:sz w:val="26"/>
          <w:szCs w:val="26"/>
        </w:rPr>
        <w:t>ограммно-целевой метод позволяет сконцентрировать усилия для комплексного и системного решения экономических и социальных задач.</w:t>
      </w:r>
    </w:p>
    <w:p w:rsidR="00D20A61" w:rsidRPr="00450DA7" w:rsidRDefault="00D20A61" w:rsidP="00450DA7">
      <w:pPr>
        <w:pStyle w:val="a5"/>
        <w:ind w:firstLine="709"/>
        <w:jc w:val="both"/>
        <w:rPr>
          <w:rFonts w:ascii="Times New Roman" w:hAnsi="Times New Roman" w:cs="Times New Roman"/>
          <w:color w:val="000000"/>
          <w:sz w:val="26"/>
          <w:szCs w:val="26"/>
        </w:rPr>
      </w:pPr>
      <w:r w:rsidRPr="00450DA7">
        <w:rPr>
          <w:rFonts w:ascii="Times New Roman" w:hAnsi="Times New Roman" w:cs="Times New Roman"/>
          <w:color w:val="000000"/>
          <w:sz w:val="26"/>
          <w:szCs w:val="26"/>
        </w:rPr>
        <w:t xml:space="preserve">На территории сельского поселения </w:t>
      </w:r>
      <w:proofErr w:type="gramStart"/>
      <w:r w:rsidRPr="00450DA7">
        <w:rPr>
          <w:rFonts w:ascii="Times New Roman" w:hAnsi="Times New Roman" w:cs="Times New Roman"/>
          <w:color w:val="000000"/>
          <w:sz w:val="26"/>
          <w:szCs w:val="26"/>
        </w:rPr>
        <w:t>Светлый</w:t>
      </w:r>
      <w:proofErr w:type="gramEnd"/>
      <w:r w:rsidRPr="00450DA7">
        <w:rPr>
          <w:rFonts w:ascii="Times New Roman" w:hAnsi="Times New Roman" w:cs="Times New Roman"/>
          <w:color w:val="000000"/>
          <w:sz w:val="26"/>
          <w:szCs w:val="26"/>
        </w:rPr>
        <w:t xml:space="preserve">  на 01.10.2022 года действуют 10 муниципальных программ. </w:t>
      </w:r>
    </w:p>
    <w:p w:rsidR="00D20A61" w:rsidRPr="00450DA7" w:rsidRDefault="00D20A61" w:rsidP="00450DA7">
      <w:pPr>
        <w:pStyle w:val="a5"/>
        <w:ind w:firstLine="709"/>
        <w:jc w:val="both"/>
        <w:rPr>
          <w:rFonts w:ascii="Times New Roman" w:hAnsi="Times New Roman" w:cs="Times New Roman"/>
          <w:color w:val="000000"/>
          <w:sz w:val="26"/>
          <w:szCs w:val="26"/>
        </w:rPr>
      </w:pPr>
      <w:r w:rsidRPr="00450DA7">
        <w:rPr>
          <w:rFonts w:ascii="Times New Roman" w:hAnsi="Times New Roman" w:cs="Times New Roman"/>
          <w:color w:val="000000"/>
          <w:sz w:val="26"/>
          <w:szCs w:val="26"/>
        </w:rPr>
        <w:t xml:space="preserve">Объём средств на реализацию программ с учетом всех источников финансирования составил 42 478,2 тыс. рублей. </w:t>
      </w: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 xml:space="preserve">Реализация муниципальных программ направлена на улучшение социальной защиты населения, благоустройства территории поселения, модернизацию </w:t>
      </w:r>
      <w:r w:rsidRPr="00450DA7">
        <w:rPr>
          <w:rFonts w:ascii="Times New Roman" w:hAnsi="Times New Roman" w:cs="Times New Roman"/>
          <w:sz w:val="26"/>
          <w:szCs w:val="26"/>
        </w:rPr>
        <w:lastRenderedPageBreak/>
        <w:t>жилищно-коммунального комплекса и улучшение жилищных условий,  энергосбережение, укрепление пожарной безопасности, развитие культуры и физической культуры, профилактика экстремизма, терроризма и незаконного оборота наркотических и психотропных веществ, осуществление деятельности народных дружин.</w:t>
      </w:r>
    </w:p>
    <w:p w:rsidR="00D20A61" w:rsidRPr="00450DA7" w:rsidRDefault="00D20A61" w:rsidP="00450DA7">
      <w:pPr>
        <w:pStyle w:val="a5"/>
        <w:ind w:firstLine="709"/>
        <w:jc w:val="both"/>
        <w:rPr>
          <w:rFonts w:ascii="Times New Roman" w:hAnsi="Times New Roman" w:cs="Times New Roman"/>
          <w:color w:val="000000"/>
          <w:sz w:val="26"/>
          <w:szCs w:val="26"/>
        </w:rPr>
      </w:pPr>
      <w:r w:rsidRPr="00450DA7">
        <w:rPr>
          <w:rFonts w:ascii="Times New Roman" w:hAnsi="Times New Roman" w:cs="Times New Roman"/>
          <w:color w:val="000000"/>
          <w:sz w:val="26"/>
          <w:szCs w:val="26"/>
        </w:rPr>
        <w:t xml:space="preserve">Муниципальное казенное учреждение спортивно-досуговый комплекс «Пилигрим» является подведомственным учреждением сельского поселения Светлый, в структуру которого входит </w:t>
      </w:r>
      <w:proofErr w:type="spellStart"/>
      <w:r w:rsidRPr="00450DA7">
        <w:rPr>
          <w:rFonts w:ascii="Times New Roman" w:hAnsi="Times New Roman" w:cs="Times New Roman"/>
          <w:color w:val="000000"/>
          <w:sz w:val="26"/>
          <w:szCs w:val="26"/>
        </w:rPr>
        <w:t>Светловская</w:t>
      </w:r>
      <w:proofErr w:type="spellEnd"/>
      <w:r w:rsidRPr="00450DA7">
        <w:rPr>
          <w:rFonts w:ascii="Times New Roman" w:hAnsi="Times New Roman" w:cs="Times New Roman"/>
          <w:color w:val="000000"/>
          <w:sz w:val="26"/>
          <w:szCs w:val="26"/>
        </w:rPr>
        <w:t xml:space="preserve"> библиотека, культура и спорт.</w:t>
      </w:r>
    </w:p>
    <w:p w:rsidR="00D20A61" w:rsidRPr="00450DA7" w:rsidRDefault="00D20A61" w:rsidP="00450DA7">
      <w:pPr>
        <w:pStyle w:val="a5"/>
        <w:ind w:firstLine="709"/>
        <w:jc w:val="both"/>
        <w:rPr>
          <w:rFonts w:ascii="Times New Roman" w:hAnsi="Times New Roman" w:cs="Times New Roman"/>
          <w:color w:val="000000"/>
          <w:sz w:val="26"/>
          <w:szCs w:val="26"/>
          <w:highlight w:val="yellow"/>
        </w:rPr>
      </w:pPr>
      <w:r w:rsidRPr="00450DA7">
        <w:rPr>
          <w:rFonts w:ascii="Times New Roman" w:hAnsi="Times New Roman" w:cs="Times New Roman"/>
          <w:color w:val="000000"/>
          <w:sz w:val="26"/>
          <w:szCs w:val="26"/>
        </w:rPr>
        <w:t>На содержание учреждения  за 9 месяцев  текущего  года  затрачено  11000,1 тыс. рублей.</w:t>
      </w:r>
    </w:p>
    <w:p w:rsidR="00D20A61" w:rsidRPr="00450DA7" w:rsidRDefault="00D20A61" w:rsidP="00450DA7">
      <w:pPr>
        <w:pStyle w:val="a5"/>
        <w:ind w:firstLine="709"/>
        <w:jc w:val="both"/>
        <w:rPr>
          <w:rFonts w:ascii="Times New Roman" w:hAnsi="Times New Roman" w:cs="Times New Roman"/>
          <w:color w:val="000000"/>
          <w:sz w:val="26"/>
          <w:szCs w:val="26"/>
        </w:rPr>
      </w:pPr>
      <w:r w:rsidRPr="00450DA7">
        <w:rPr>
          <w:rFonts w:ascii="Times New Roman" w:hAnsi="Times New Roman" w:cs="Times New Roman"/>
          <w:color w:val="000000"/>
          <w:sz w:val="26"/>
          <w:szCs w:val="26"/>
        </w:rPr>
        <w:t>Работа МКУ СДК «Пилигрим» в основном ведётся по традиционным формам: ведение спортивных секций, спортивные игры, спортивно - развлекательные конкурсы, посиделки, конкурсы, выставки.</w:t>
      </w:r>
    </w:p>
    <w:p w:rsidR="00D20A61" w:rsidRPr="00450DA7" w:rsidRDefault="00D20A61" w:rsidP="00450DA7">
      <w:pPr>
        <w:pStyle w:val="a5"/>
        <w:ind w:firstLine="709"/>
        <w:jc w:val="both"/>
        <w:rPr>
          <w:rFonts w:ascii="Times New Roman" w:hAnsi="Times New Roman" w:cs="Times New Roman"/>
          <w:color w:val="000000"/>
          <w:sz w:val="26"/>
          <w:szCs w:val="26"/>
        </w:rPr>
      </w:pPr>
      <w:r w:rsidRPr="00450DA7">
        <w:rPr>
          <w:rFonts w:ascii="Times New Roman" w:hAnsi="Times New Roman" w:cs="Times New Roman"/>
          <w:color w:val="000000"/>
          <w:sz w:val="26"/>
          <w:szCs w:val="26"/>
        </w:rPr>
        <w:t xml:space="preserve">Муниципальное казенное учреждение «ХЭС администрации </w:t>
      </w:r>
      <w:proofErr w:type="spellStart"/>
      <w:r w:rsidRPr="00450DA7">
        <w:rPr>
          <w:rFonts w:ascii="Times New Roman" w:hAnsi="Times New Roman" w:cs="Times New Roman"/>
          <w:color w:val="000000"/>
          <w:sz w:val="26"/>
          <w:szCs w:val="26"/>
        </w:rPr>
        <w:t>с.п</w:t>
      </w:r>
      <w:proofErr w:type="spellEnd"/>
      <w:r w:rsidRPr="00450DA7">
        <w:rPr>
          <w:rFonts w:ascii="Times New Roman" w:hAnsi="Times New Roman" w:cs="Times New Roman"/>
          <w:color w:val="000000"/>
          <w:sz w:val="26"/>
          <w:szCs w:val="26"/>
        </w:rPr>
        <w:t xml:space="preserve">. </w:t>
      </w:r>
      <w:proofErr w:type="gramStart"/>
      <w:r w:rsidRPr="00450DA7">
        <w:rPr>
          <w:rFonts w:ascii="Times New Roman" w:hAnsi="Times New Roman" w:cs="Times New Roman"/>
          <w:color w:val="000000"/>
          <w:sz w:val="26"/>
          <w:szCs w:val="26"/>
        </w:rPr>
        <w:t>Светлый</w:t>
      </w:r>
      <w:proofErr w:type="gramEnd"/>
      <w:r w:rsidRPr="00450DA7">
        <w:rPr>
          <w:rFonts w:ascii="Times New Roman" w:hAnsi="Times New Roman" w:cs="Times New Roman"/>
          <w:color w:val="000000"/>
          <w:sz w:val="26"/>
          <w:szCs w:val="26"/>
        </w:rPr>
        <w:t>» также является подведомственным учреждением сельского поселения Светлый.</w:t>
      </w:r>
    </w:p>
    <w:p w:rsidR="00D20A61" w:rsidRPr="00450DA7" w:rsidRDefault="00D20A61" w:rsidP="00450DA7">
      <w:pPr>
        <w:pStyle w:val="a5"/>
        <w:ind w:firstLine="709"/>
        <w:jc w:val="both"/>
        <w:rPr>
          <w:rFonts w:ascii="Times New Roman" w:hAnsi="Times New Roman" w:cs="Times New Roman"/>
          <w:color w:val="000000"/>
          <w:sz w:val="26"/>
          <w:szCs w:val="26"/>
          <w:highlight w:val="yellow"/>
        </w:rPr>
      </w:pPr>
      <w:r w:rsidRPr="00450DA7">
        <w:rPr>
          <w:rFonts w:ascii="Times New Roman" w:hAnsi="Times New Roman" w:cs="Times New Roman"/>
          <w:color w:val="000000"/>
          <w:sz w:val="26"/>
          <w:szCs w:val="26"/>
        </w:rPr>
        <w:t>На содержание учреждения  за 9 месяцев  текущего  года затрачено 3152,3 тыс. рублей.</w:t>
      </w: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color w:val="000000"/>
          <w:sz w:val="26"/>
          <w:szCs w:val="26"/>
        </w:rPr>
        <w:t>Работа МКУ «ХЭС администрации</w:t>
      </w:r>
      <w:r w:rsidRPr="00450DA7">
        <w:rPr>
          <w:rFonts w:ascii="Times New Roman" w:hAnsi="Times New Roman" w:cs="Times New Roman"/>
          <w:sz w:val="26"/>
          <w:szCs w:val="26"/>
        </w:rPr>
        <w:t xml:space="preserve"> </w:t>
      </w:r>
      <w:proofErr w:type="spellStart"/>
      <w:r w:rsidRPr="00450DA7">
        <w:rPr>
          <w:rFonts w:ascii="Times New Roman" w:hAnsi="Times New Roman" w:cs="Times New Roman"/>
          <w:sz w:val="26"/>
          <w:szCs w:val="26"/>
        </w:rPr>
        <w:t>с.п</w:t>
      </w:r>
      <w:proofErr w:type="spellEnd"/>
      <w:r w:rsidRPr="00450DA7">
        <w:rPr>
          <w:rFonts w:ascii="Times New Roman" w:hAnsi="Times New Roman" w:cs="Times New Roman"/>
          <w:sz w:val="26"/>
          <w:szCs w:val="26"/>
        </w:rPr>
        <w:t xml:space="preserve">. </w:t>
      </w:r>
      <w:proofErr w:type="gramStart"/>
      <w:r w:rsidRPr="00450DA7">
        <w:rPr>
          <w:rFonts w:ascii="Times New Roman" w:hAnsi="Times New Roman" w:cs="Times New Roman"/>
          <w:sz w:val="26"/>
          <w:szCs w:val="26"/>
        </w:rPr>
        <w:t>Светлый</w:t>
      </w:r>
      <w:proofErr w:type="gramEnd"/>
      <w:r w:rsidRPr="00450DA7">
        <w:rPr>
          <w:rFonts w:ascii="Times New Roman" w:hAnsi="Times New Roman" w:cs="Times New Roman"/>
          <w:sz w:val="26"/>
          <w:szCs w:val="26"/>
        </w:rPr>
        <w:t xml:space="preserve">» направлена на содержание и обслуживание имущества администрации сельского поселения Светлый, а также благоустройство территорий сельского поселения Светлый. </w:t>
      </w:r>
    </w:p>
    <w:p w:rsidR="00D20A61" w:rsidRPr="00450DA7" w:rsidRDefault="00450DA7" w:rsidP="00450DA7">
      <w:pPr>
        <w:pStyle w:val="a5"/>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20A61" w:rsidRPr="00450DA7">
        <w:rPr>
          <w:rFonts w:ascii="Times New Roman" w:hAnsi="Times New Roman" w:cs="Times New Roman"/>
          <w:sz w:val="26"/>
          <w:szCs w:val="26"/>
        </w:rPr>
        <w:t xml:space="preserve">Решение всех задач и проблем, а также достижение определенных результатов в социально-экономическом развитии  сельского поселения </w:t>
      </w:r>
      <w:proofErr w:type="gramStart"/>
      <w:r w:rsidR="00D20A61" w:rsidRPr="00450DA7">
        <w:rPr>
          <w:rFonts w:ascii="Times New Roman" w:hAnsi="Times New Roman" w:cs="Times New Roman"/>
          <w:sz w:val="26"/>
          <w:szCs w:val="26"/>
        </w:rPr>
        <w:t>Светлый</w:t>
      </w:r>
      <w:proofErr w:type="gramEnd"/>
      <w:r w:rsidR="00D20A61" w:rsidRPr="00450DA7">
        <w:rPr>
          <w:rFonts w:ascii="Times New Roman" w:hAnsi="Times New Roman" w:cs="Times New Roman"/>
          <w:sz w:val="26"/>
          <w:szCs w:val="26"/>
        </w:rPr>
        <w:t xml:space="preserve"> является следствием совместной работы администраци</w:t>
      </w:r>
      <w:r>
        <w:rPr>
          <w:rFonts w:ascii="Times New Roman" w:hAnsi="Times New Roman" w:cs="Times New Roman"/>
          <w:sz w:val="26"/>
          <w:szCs w:val="26"/>
        </w:rPr>
        <w:t>и и Совета депутатов поселения.</w:t>
      </w:r>
    </w:p>
    <w:p w:rsidR="00D20A61" w:rsidRPr="00450DA7" w:rsidRDefault="00D20A61" w:rsidP="00450DA7">
      <w:pPr>
        <w:pStyle w:val="a5"/>
        <w:jc w:val="center"/>
        <w:rPr>
          <w:rFonts w:ascii="Times New Roman" w:hAnsi="Times New Roman" w:cs="Times New Roman"/>
          <w:sz w:val="26"/>
          <w:szCs w:val="26"/>
        </w:rPr>
      </w:pPr>
    </w:p>
    <w:p w:rsidR="00D20A61" w:rsidRPr="00450DA7" w:rsidRDefault="00D20A61" w:rsidP="00450DA7">
      <w:pPr>
        <w:pStyle w:val="a5"/>
        <w:jc w:val="center"/>
        <w:rPr>
          <w:rFonts w:ascii="Times New Roman" w:hAnsi="Times New Roman" w:cs="Times New Roman"/>
          <w:sz w:val="26"/>
          <w:szCs w:val="26"/>
        </w:rPr>
      </w:pPr>
      <w:r w:rsidRPr="00450DA7">
        <w:rPr>
          <w:rFonts w:ascii="Times New Roman" w:hAnsi="Times New Roman" w:cs="Times New Roman"/>
          <w:sz w:val="26"/>
          <w:szCs w:val="26"/>
        </w:rPr>
        <w:t>АДМИНИСТРАЦИЯ</w:t>
      </w:r>
    </w:p>
    <w:p w:rsidR="00D20A61" w:rsidRPr="00450DA7" w:rsidRDefault="00D20A61" w:rsidP="00450DA7">
      <w:pPr>
        <w:pStyle w:val="a5"/>
        <w:jc w:val="center"/>
        <w:rPr>
          <w:rFonts w:ascii="Times New Roman" w:hAnsi="Times New Roman" w:cs="Times New Roman"/>
          <w:sz w:val="26"/>
          <w:szCs w:val="26"/>
        </w:rPr>
      </w:pPr>
      <w:r w:rsidRPr="00450DA7">
        <w:rPr>
          <w:rFonts w:ascii="Times New Roman" w:hAnsi="Times New Roman" w:cs="Times New Roman"/>
          <w:sz w:val="26"/>
          <w:szCs w:val="26"/>
        </w:rPr>
        <w:t xml:space="preserve">СЕЛЬСКОГО ПОСЕЛЕНИЯ </w:t>
      </w:r>
      <w:proofErr w:type="gramStart"/>
      <w:r w:rsidRPr="00450DA7">
        <w:rPr>
          <w:rFonts w:ascii="Times New Roman" w:hAnsi="Times New Roman" w:cs="Times New Roman"/>
          <w:sz w:val="26"/>
          <w:szCs w:val="26"/>
        </w:rPr>
        <w:t>СВЕТЛЫЙ</w:t>
      </w:r>
      <w:proofErr w:type="gramEnd"/>
    </w:p>
    <w:p w:rsidR="00D20A61" w:rsidRPr="00450DA7" w:rsidRDefault="00D20A61" w:rsidP="00450DA7">
      <w:pPr>
        <w:pStyle w:val="a5"/>
        <w:jc w:val="center"/>
        <w:rPr>
          <w:rFonts w:ascii="Times New Roman" w:hAnsi="Times New Roman" w:cs="Times New Roman"/>
          <w:sz w:val="26"/>
          <w:szCs w:val="26"/>
        </w:rPr>
      </w:pPr>
      <w:r w:rsidRPr="00450DA7">
        <w:rPr>
          <w:rFonts w:ascii="Times New Roman" w:hAnsi="Times New Roman" w:cs="Times New Roman"/>
          <w:sz w:val="26"/>
          <w:szCs w:val="26"/>
        </w:rPr>
        <w:t>Березовского района</w:t>
      </w:r>
    </w:p>
    <w:p w:rsidR="00D20A61" w:rsidRPr="00450DA7" w:rsidRDefault="00D20A61" w:rsidP="00450DA7">
      <w:pPr>
        <w:pStyle w:val="a5"/>
        <w:jc w:val="center"/>
        <w:rPr>
          <w:rFonts w:ascii="Times New Roman" w:hAnsi="Times New Roman" w:cs="Times New Roman"/>
          <w:sz w:val="26"/>
          <w:szCs w:val="26"/>
        </w:rPr>
      </w:pPr>
      <w:r w:rsidRPr="00450DA7">
        <w:rPr>
          <w:rFonts w:ascii="Times New Roman" w:hAnsi="Times New Roman" w:cs="Times New Roman"/>
          <w:sz w:val="26"/>
          <w:szCs w:val="26"/>
        </w:rPr>
        <w:t>Ханты-Мансийского автономного округа — Югры</w:t>
      </w:r>
    </w:p>
    <w:p w:rsidR="00D20A61" w:rsidRPr="00450DA7" w:rsidRDefault="00D20A61" w:rsidP="00450DA7">
      <w:pPr>
        <w:pStyle w:val="a5"/>
        <w:jc w:val="center"/>
        <w:rPr>
          <w:rFonts w:ascii="Times New Roman" w:hAnsi="Times New Roman" w:cs="Times New Roman"/>
          <w:sz w:val="26"/>
          <w:szCs w:val="26"/>
        </w:rPr>
      </w:pPr>
    </w:p>
    <w:p w:rsidR="00D20A61" w:rsidRPr="00450DA7" w:rsidRDefault="00D20A61" w:rsidP="00450DA7">
      <w:pPr>
        <w:pStyle w:val="a5"/>
        <w:jc w:val="center"/>
        <w:rPr>
          <w:rFonts w:ascii="Times New Roman" w:hAnsi="Times New Roman" w:cs="Times New Roman"/>
          <w:sz w:val="26"/>
          <w:szCs w:val="26"/>
        </w:rPr>
      </w:pPr>
      <w:r w:rsidRPr="00450DA7">
        <w:rPr>
          <w:rFonts w:ascii="Times New Roman" w:hAnsi="Times New Roman" w:cs="Times New Roman"/>
          <w:sz w:val="26"/>
          <w:szCs w:val="26"/>
        </w:rPr>
        <w:t>ПОСТАНОВЛЕНИЕ</w:t>
      </w:r>
    </w:p>
    <w:p w:rsidR="00D20A61" w:rsidRPr="00450DA7" w:rsidRDefault="00D20A61" w:rsidP="00450DA7">
      <w:pPr>
        <w:pStyle w:val="a5"/>
        <w:jc w:val="center"/>
        <w:rPr>
          <w:rFonts w:ascii="Times New Roman" w:hAnsi="Times New Roman" w:cs="Times New Roman"/>
          <w:sz w:val="26"/>
          <w:szCs w:val="26"/>
        </w:rPr>
      </w:pPr>
    </w:p>
    <w:p w:rsidR="00D20A61" w:rsidRPr="00450DA7" w:rsidRDefault="00D20A61" w:rsidP="00450DA7">
      <w:pPr>
        <w:pStyle w:val="a5"/>
        <w:rPr>
          <w:rFonts w:ascii="Times New Roman" w:hAnsi="Times New Roman" w:cs="Times New Roman"/>
          <w:sz w:val="26"/>
          <w:szCs w:val="26"/>
        </w:rPr>
      </w:pPr>
      <w:r w:rsidRPr="00450DA7">
        <w:rPr>
          <w:rFonts w:ascii="Times New Roman" w:hAnsi="Times New Roman" w:cs="Times New Roman"/>
          <w:sz w:val="26"/>
          <w:szCs w:val="26"/>
          <w:u w:val="single"/>
        </w:rPr>
        <w:t>от 02.11.2022</w:t>
      </w:r>
      <w:r w:rsidRPr="00450DA7">
        <w:rPr>
          <w:rFonts w:ascii="Times New Roman" w:hAnsi="Times New Roman" w:cs="Times New Roman"/>
          <w:sz w:val="26"/>
          <w:szCs w:val="26"/>
        </w:rPr>
        <w:t xml:space="preserve">                                                                                  № 120</w:t>
      </w:r>
    </w:p>
    <w:p w:rsidR="00D20A61" w:rsidRPr="00450DA7" w:rsidRDefault="00D20A61" w:rsidP="00450DA7">
      <w:pPr>
        <w:pStyle w:val="a5"/>
        <w:rPr>
          <w:rFonts w:ascii="Times New Roman" w:hAnsi="Times New Roman" w:cs="Times New Roman"/>
          <w:sz w:val="26"/>
          <w:szCs w:val="26"/>
        </w:rPr>
      </w:pPr>
      <w:r w:rsidRPr="00450DA7">
        <w:rPr>
          <w:rFonts w:ascii="Times New Roman" w:hAnsi="Times New Roman" w:cs="Times New Roman"/>
          <w:sz w:val="26"/>
          <w:szCs w:val="26"/>
        </w:rPr>
        <w:t>п. Светлый</w:t>
      </w:r>
    </w:p>
    <w:p w:rsidR="00D20A61" w:rsidRPr="00450DA7" w:rsidRDefault="00D20A61" w:rsidP="00450DA7">
      <w:pPr>
        <w:pStyle w:val="a5"/>
        <w:rPr>
          <w:rFonts w:ascii="Times New Roman" w:hAnsi="Times New Roman" w:cs="Times New Roman"/>
          <w:sz w:val="26"/>
          <w:szCs w:val="26"/>
        </w:rPr>
      </w:pPr>
    </w:p>
    <w:p w:rsidR="00D20A61" w:rsidRPr="00450DA7" w:rsidRDefault="00D20A61" w:rsidP="00450DA7">
      <w:pPr>
        <w:pStyle w:val="a5"/>
        <w:rPr>
          <w:rFonts w:ascii="Times New Roman" w:hAnsi="Times New Roman" w:cs="Times New Roman"/>
          <w:b/>
          <w:sz w:val="26"/>
          <w:szCs w:val="26"/>
        </w:rPr>
      </w:pPr>
      <w:r w:rsidRPr="00450DA7">
        <w:rPr>
          <w:rFonts w:ascii="Times New Roman" w:hAnsi="Times New Roman" w:cs="Times New Roman"/>
          <w:b/>
          <w:sz w:val="26"/>
          <w:szCs w:val="26"/>
        </w:rPr>
        <w:t>Об основных показателях прогноза</w:t>
      </w:r>
    </w:p>
    <w:p w:rsidR="00D20A61" w:rsidRPr="00450DA7" w:rsidRDefault="00D20A61" w:rsidP="00450DA7">
      <w:pPr>
        <w:pStyle w:val="a5"/>
        <w:rPr>
          <w:rFonts w:ascii="Times New Roman" w:hAnsi="Times New Roman" w:cs="Times New Roman"/>
          <w:b/>
          <w:sz w:val="26"/>
          <w:szCs w:val="26"/>
        </w:rPr>
      </w:pPr>
      <w:r w:rsidRPr="00450DA7">
        <w:rPr>
          <w:rFonts w:ascii="Times New Roman" w:hAnsi="Times New Roman" w:cs="Times New Roman"/>
          <w:b/>
          <w:sz w:val="26"/>
          <w:szCs w:val="26"/>
        </w:rPr>
        <w:t xml:space="preserve">социально-экономического развития </w:t>
      </w:r>
    </w:p>
    <w:p w:rsidR="00D20A61" w:rsidRPr="00450DA7" w:rsidRDefault="00D20A61" w:rsidP="00450DA7">
      <w:pPr>
        <w:pStyle w:val="a5"/>
        <w:rPr>
          <w:rFonts w:ascii="Times New Roman" w:hAnsi="Times New Roman" w:cs="Times New Roman"/>
          <w:b/>
          <w:sz w:val="26"/>
          <w:szCs w:val="26"/>
        </w:rPr>
      </w:pPr>
      <w:r w:rsidRPr="00450DA7">
        <w:rPr>
          <w:rFonts w:ascii="Times New Roman" w:hAnsi="Times New Roman" w:cs="Times New Roman"/>
          <w:b/>
          <w:sz w:val="26"/>
          <w:szCs w:val="26"/>
        </w:rPr>
        <w:t xml:space="preserve">сельского поселения </w:t>
      </w:r>
      <w:proofErr w:type="gramStart"/>
      <w:r w:rsidRPr="00450DA7">
        <w:rPr>
          <w:rFonts w:ascii="Times New Roman" w:hAnsi="Times New Roman" w:cs="Times New Roman"/>
          <w:b/>
          <w:sz w:val="26"/>
          <w:szCs w:val="26"/>
        </w:rPr>
        <w:t>Светлый</w:t>
      </w:r>
      <w:proofErr w:type="gramEnd"/>
    </w:p>
    <w:p w:rsidR="00D20A61" w:rsidRPr="00450DA7" w:rsidRDefault="00D20A61" w:rsidP="00450DA7">
      <w:pPr>
        <w:pStyle w:val="a5"/>
        <w:rPr>
          <w:rFonts w:ascii="Times New Roman" w:hAnsi="Times New Roman" w:cs="Times New Roman"/>
          <w:b/>
          <w:sz w:val="26"/>
          <w:szCs w:val="26"/>
        </w:rPr>
      </w:pPr>
      <w:r w:rsidRPr="00450DA7">
        <w:rPr>
          <w:rFonts w:ascii="Times New Roman" w:hAnsi="Times New Roman" w:cs="Times New Roman"/>
          <w:b/>
          <w:sz w:val="26"/>
          <w:szCs w:val="26"/>
        </w:rPr>
        <w:t>на 2023 год и на период до 2025 года</w:t>
      </w:r>
    </w:p>
    <w:p w:rsidR="00D20A61" w:rsidRPr="00450DA7" w:rsidRDefault="00D20A61" w:rsidP="00450DA7">
      <w:pPr>
        <w:pStyle w:val="a5"/>
        <w:rPr>
          <w:rFonts w:ascii="Times New Roman" w:hAnsi="Times New Roman" w:cs="Times New Roman"/>
          <w:sz w:val="26"/>
          <w:szCs w:val="26"/>
        </w:rPr>
      </w:pPr>
    </w:p>
    <w:p w:rsidR="00D20A61" w:rsidRPr="00450DA7" w:rsidRDefault="00D20A61" w:rsidP="00450DA7">
      <w:pPr>
        <w:pStyle w:val="a5"/>
        <w:ind w:firstLine="709"/>
        <w:jc w:val="both"/>
        <w:rPr>
          <w:rFonts w:ascii="Times New Roman" w:hAnsi="Times New Roman" w:cs="Times New Roman"/>
          <w:sz w:val="26"/>
          <w:szCs w:val="26"/>
        </w:rPr>
      </w:pPr>
      <w:r>
        <w:t xml:space="preserve">        </w:t>
      </w:r>
      <w:proofErr w:type="gramStart"/>
      <w:r w:rsidRPr="00450DA7">
        <w:rPr>
          <w:rFonts w:ascii="Times New Roman" w:hAnsi="Times New Roman" w:cs="Times New Roman"/>
          <w:sz w:val="26"/>
          <w:szCs w:val="26"/>
        </w:rPr>
        <w:t>В соответствии с Федеральным Законом от 28 июня 2014 года №172-ФЗ «О стратегическом планировании в Российской Федерации», Законом Ханты-Мансийского автономного округа – Югры от 20 июня 2007 года №99-оз «Об отдельных вопросах организации и осуществления бюджетного процесса в Ханты-Мансийском автономном округе - Югре», уставом сельского поселения Светлый, решением Совета депутатов сельского поселения Светлый от 27 апреля 2018 года №256 «Об отдельных вопросах</w:t>
      </w:r>
      <w:proofErr w:type="gramEnd"/>
      <w:r w:rsidRPr="00450DA7">
        <w:rPr>
          <w:rFonts w:ascii="Times New Roman" w:hAnsi="Times New Roman" w:cs="Times New Roman"/>
          <w:sz w:val="26"/>
          <w:szCs w:val="26"/>
        </w:rPr>
        <w:t xml:space="preserve"> организации и осуществления бюджетного процесса в сельском поселении </w:t>
      </w:r>
      <w:proofErr w:type="gramStart"/>
      <w:r w:rsidRPr="00450DA7">
        <w:rPr>
          <w:rFonts w:ascii="Times New Roman" w:hAnsi="Times New Roman" w:cs="Times New Roman"/>
          <w:sz w:val="26"/>
          <w:szCs w:val="26"/>
        </w:rPr>
        <w:t>Светлый</w:t>
      </w:r>
      <w:proofErr w:type="gramEnd"/>
      <w:r w:rsidRPr="00450DA7">
        <w:rPr>
          <w:rFonts w:ascii="Times New Roman" w:hAnsi="Times New Roman" w:cs="Times New Roman"/>
          <w:sz w:val="26"/>
          <w:szCs w:val="26"/>
        </w:rPr>
        <w:t>»,</w:t>
      </w:r>
    </w:p>
    <w:p w:rsidR="00D20A61" w:rsidRPr="00450DA7" w:rsidRDefault="00D20A61" w:rsidP="00450DA7">
      <w:pPr>
        <w:pStyle w:val="a5"/>
        <w:ind w:firstLine="709"/>
        <w:jc w:val="both"/>
        <w:rPr>
          <w:rFonts w:ascii="Times New Roman" w:hAnsi="Times New Roman" w:cs="Times New Roman"/>
          <w:sz w:val="26"/>
          <w:szCs w:val="26"/>
        </w:rPr>
      </w:pPr>
    </w:p>
    <w:p w:rsidR="00D20A61" w:rsidRPr="00450DA7" w:rsidRDefault="00D20A61" w:rsidP="00450DA7">
      <w:pPr>
        <w:pStyle w:val="a5"/>
        <w:ind w:firstLine="709"/>
        <w:jc w:val="center"/>
        <w:rPr>
          <w:rFonts w:ascii="Times New Roman" w:hAnsi="Times New Roman" w:cs="Times New Roman"/>
          <w:b/>
          <w:sz w:val="26"/>
          <w:szCs w:val="26"/>
        </w:rPr>
      </w:pPr>
      <w:r w:rsidRPr="00450DA7">
        <w:rPr>
          <w:rFonts w:ascii="Times New Roman" w:hAnsi="Times New Roman" w:cs="Times New Roman"/>
          <w:b/>
          <w:sz w:val="26"/>
          <w:szCs w:val="26"/>
        </w:rPr>
        <w:t>ПОСТАНОВЛЯЮ:</w:t>
      </w: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1. Одобрить прогноз социально-экономического развития муниципального образования сельское поселение Светлый на 2023 год и на период до 2025 года в соответствии с Приложением к постановлению.</w:t>
      </w: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2. Принять основные показатели прогноза социально-экономического развития сельского поселения Светлый на 2023 год и на период до 2025 года как исходную базу для разработки проекта бюджета сельского поселения Светлый на 2023 год и на плановый период до 2025 года.</w:t>
      </w:r>
    </w:p>
    <w:p w:rsidR="00D20A61" w:rsidRPr="00450DA7" w:rsidRDefault="00D20A61" w:rsidP="00450DA7">
      <w:pPr>
        <w:pStyle w:val="a5"/>
        <w:ind w:firstLine="709"/>
        <w:jc w:val="both"/>
        <w:rPr>
          <w:rFonts w:ascii="Times New Roman" w:hAnsi="Times New Roman" w:cs="Times New Roman"/>
          <w:color w:val="000000" w:themeColor="text1"/>
          <w:sz w:val="26"/>
          <w:szCs w:val="26"/>
        </w:rPr>
      </w:pPr>
      <w:r w:rsidRPr="00450DA7">
        <w:rPr>
          <w:rFonts w:ascii="Times New Roman" w:hAnsi="Times New Roman" w:cs="Times New Roman"/>
          <w:color w:val="000000" w:themeColor="text1"/>
          <w:sz w:val="26"/>
          <w:szCs w:val="26"/>
        </w:rPr>
        <w:t>3. Постановление администрации сельского поселения Светлый от 22.06.2021 №70 «Об основных показателях прогноза социально-экономического развития сельского поселения Светлый на 2022 год и на период до 2024 года»  признать утратившим силу.</w:t>
      </w: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 xml:space="preserve"> Настоящее постановление вступает в силу после его официального обнародования.</w:t>
      </w:r>
    </w:p>
    <w:p w:rsidR="00D20A61" w:rsidRPr="00450DA7" w:rsidRDefault="00D20A61" w:rsidP="00450DA7">
      <w:pPr>
        <w:pStyle w:val="a5"/>
        <w:ind w:firstLine="709"/>
        <w:jc w:val="both"/>
        <w:rPr>
          <w:rFonts w:ascii="Times New Roman" w:hAnsi="Times New Roman" w:cs="Times New Roman"/>
          <w:sz w:val="26"/>
          <w:szCs w:val="26"/>
        </w:rPr>
      </w:pPr>
      <w:proofErr w:type="gramStart"/>
      <w:r w:rsidRPr="00450DA7">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450DA7">
        <w:rPr>
          <w:rFonts w:ascii="Times New Roman" w:hAnsi="Times New Roman" w:cs="Times New Roman"/>
          <w:sz w:val="26"/>
          <w:szCs w:val="26"/>
        </w:rPr>
        <w:t>Светловский</w:t>
      </w:r>
      <w:proofErr w:type="spellEnd"/>
      <w:r w:rsidRPr="00450DA7">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 xml:space="preserve"> Настоящее постановление вступает в силу после его официального опубликования.</w:t>
      </w:r>
    </w:p>
    <w:p w:rsidR="00D20A61" w:rsidRPr="00450DA7" w:rsidRDefault="00D20A61" w:rsidP="00450DA7">
      <w:pPr>
        <w:pStyle w:val="a5"/>
        <w:ind w:firstLine="709"/>
        <w:jc w:val="both"/>
        <w:rPr>
          <w:rFonts w:ascii="Times New Roman" w:hAnsi="Times New Roman" w:cs="Times New Roman"/>
          <w:sz w:val="26"/>
          <w:szCs w:val="26"/>
        </w:rPr>
      </w:pPr>
      <w:proofErr w:type="gramStart"/>
      <w:r w:rsidRPr="00450DA7">
        <w:rPr>
          <w:rFonts w:ascii="Times New Roman" w:hAnsi="Times New Roman" w:cs="Times New Roman"/>
          <w:sz w:val="26"/>
          <w:szCs w:val="26"/>
        </w:rPr>
        <w:t>Контроль за</w:t>
      </w:r>
      <w:proofErr w:type="gramEnd"/>
      <w:r w:rsidRPr="00450DA7">
        <w:rPr>
          <w:rFonts w:ascii="Times New Roman" w:hAnsi="Times New Roman" w:cs="Times New Roman"/>
          <w:sz w:val="26"/>
          <w:szCs w:val="26"/>
        </w:rPr>
        <w:t xml:space="preserve"> выполнением настоящего постановления оставляю за собой.</w:t>
      </w:r>
    </w:p>
    <w:p w:rsidR="00D20A61" w:rsidRPr="00450DA7" w:rsidRDefault="00D20A61" w:rsidP="00450DA7">
      <w:pPr>
        <w:pStyle w:val="a5"/>
        <w:ind w:firstLine="709"/>
        <w:jc w:val="both"/>
        <w:rPr>
          <w:rFonts w:ascii="Times New Roman" w:hAnsi="Times New Roman" w:cs="Times New Roman"/>
          <w:sz w:val="26"/>
          <w:szCs w:val="26"/>
        </w:rPr>
      </w:pPr>
    </w:p>
    <w:p w:rsidR="00D20A61" w:rsidRPr="00450DA7" w:rsidRDefault="00D20A61" w:rsidP="00450DA7">
      <w:pPr>
        <w:pStyle w:val="a5"/>
        <w:ind w:firstLine="709"/>
        <w:jc w:val="both"/>
        <w:rPr>
          <w:rFonts w:ascii="Times New Roman" w:hAnsi="Times New Roman" w:cs="Times New Roman"/>
          <w:sz w:val="26"/>
          <w:szCs w:val="26"/>
        </w:rPr>
      </w:pPr>
    </w:p>
    <w:p w:rsidR="00D20A61" w:rsidRPr="00450DA7" w:rsidRDefault="00D20A61" w:rsidP="00D20A61">
      <w:pPr>
        <w:jc w:val="both"/>
        <w:rPr>
          <w:rFonts w:ascii="Times New Roman" w:hAnsi="Times New Roman"/>
          <w:sz w:val="26"/>
          <w:szCs w:val="26"/>
        </w:rPr>
      </w:pPr>
      <w:r w:rsidRPr="00450DA7">
        <w:rPr>
          <w:rFonts w:ascii="Times New Roman" w:hAnsi="Times New Roman"/>
          <w:sz w:val="26"/>
          <w:szCs w:val="26"/>
        </w:rPr>
        <w:t xml:space="preserve">Глава поселения                                                              </w:t>
      </w:r>
      <w:proofErr w:type="spellStart"/>
      <w:r w:rsidRPr="00450DA7">
        <w:rPr>
          <w:rFonts w:ascii="Times New Roman" w:hAnsi="Times New Roman"/>
          <w:sz w:val="26"/>
          <w:szCs w:val="26"/>
        </w:rPr>
        <w:t>Ф.К.Шагимухаметов</w:t>
      </w:r>
      <w:proofErr w:type="spellEnd"/>
    </w:p>
    <w:p w:rsidR="00D20A61" w:rsidRPr="00450DA7" w:rsidRDefault="00D20A61" w:rsidP="00D20A61">
      <w:pPr>
        <w:jc w:val="both"/>
        <w:rPr>
          <w:rFonts w:ascii="Times New Roman" w:hAnsi="Times New Roman"/>
          <w:sz w:val="26"/>
          <w:szCs w:val="26"/>
        </w:rPr>
      </w:pPr>
    </w:p>
    <w:p w:rsidR="00D20A61" w:rsidRDefault="00D20A61" w:rsidP="00D20A61">
      <w:pPr>
        <w:jc w:val="both"/>
        <w:rPr>
          <w:sz w:val="28"/>
          <w:szCs w:val="28"/>
        </w:rPr>
      </w:pPr>
    </w:p>
    <w:p w:rsidR="00D20A61" w:rsidRDefault="00D20A61" w:rsidP="00D20A61"/>
    <w:p w:rsidR="00D20A61" w:rsidRDefault="00D20A61" w:rsidP="00D20A61"/>
    <w:p w:rsidR="00D20A61" w:rsidRDefault="00D20A61" w:rsidP="00D20A61"/>
    <w:p w:rsidR="00D20A61" w:rsidRDefault="00D20A61" w:rsidP="00D20A61"/>
    <w:p w:rsidR="00D20A61" w:rsidRDefault="00D20A61" w:rsidP="00D20A61"/>
    <w:p w:rsidR="00D20A61" w:rsidRDefault="00D20A61" w:rsidP="00D20A61"/>
    <w:p w:rsidR="00D20A61" w:rsidRDefault="00D20A61" w:rsidP="00D20A61"/>
    <w:p w:rsidR="00D20A61" w:rsidRDefault="00D20A61" w:rsidP="00D20A61"/>
    <w:p w:rsidR="00450DA7" w:rsidRDefault="00450DA7" w:rsidP="00D20A61">
      <w:pPr>
        <w:sectPr w:rsidR="00450DA7" w:rsidSect="00D20A61">
          <w:pgSz w:w="11906" w:h="16838"/>
          <w:pgMar w:top="1134" w:right="850" w:bottom="1134" w:left="1701" w:header="708" w:footer="708" w:gutter="0"/>
          <w:cols w:space="708"/>
          <w:docGrid w:linePitch="360"/>
        </w:sectPr>
      </w:pPr>
    </w:p>
    <w:tbl>
      <w:tblPr>
        <w:tblpPr w:leftFromText="180" w:rightFromText="180" w:vertAnchor="text" w:horzAnchor="margin" w:tblpXSpec="center" w:tblpY="-1159"/>
        <w:tblW w:w="15846" w:type="dxa"/>
        <w:tblLook w:val="04A0" w:firstRow="1" w:lastRow="0" w:firstColumn="1" w:lastColumn="0" w:noHBand="0" w:noVBand="1"/>
      </w:tblPr>
      <w:tblGrid>
        <w:gridCol w:w="743"/>
        <w:gridCol w:w="4937"/>
        <w:gridCol w:w="2243"/>
        <w:gridCol w:w="662"/>
        <w:gridCol w:w="662"/>
        <w:gridCol w:w="836"/>
        <w:gridCol w:w="1137"/>
        <w:gridCol w:w="710"/>
        <w:gridCol w:w="1137"/>
        <w:gridCol w:w="710"/>
        <w:gridCol w:w="1137"/>
        <w:gridCol w:w="710"/>
        <w:gridCol w:w="222"/>
      </w:tblGrid>
      <w:tr w:rsidR="00450DA7" w:rsidRPr="002C140B" w:rsidTr="00450DA7">
        <w:trPr>
          <w:trHeight w:val="600"/>
        </w:trPr>
        <w:tc>
          <w:tcPr>
            <w:tcW w:w="743" w:type="dxa"/>
            <w:tcBorders>
              <w:top w:val="nil"/>
              <w:left w:val="nil"/>
              <w:bottom w:val="nil"/>
              <w:right w:val="nil"/>
            </w:tcBorders>
            <w:shd w:val="clear" w:color="auto" w:fill="auto"/>
            <w:noWrap/>
            <w:vAlign w:val="center"/>
            <w:hideMark/>
          </w:tcPr>
          <w:p w:rsidR="00450DA7" w:rsidRPr="002C140B" w:rsidRDefault="00450DA7" w:rsidP="00450DA7">
            <w:pPr>
              <w:jc w:val="center"/>
              <w:rPr>
                <w:rFonts w:eastAsia="Times New Roman"/>
                <w:sz w:val="12"/>
                <w:szCs w:val="12"/>
              </w:rPr>
            </w:pPr>
          </w:p>
        </w:tc>
        <w:tc>
          <w:tcPr>
            <w:tcW w:w="15103" w:type="dxa"/>
            <w:gridSpan w:val="12"/>
            <w:tcBorders>
              <w:top w:val="nil"/>
              <w:left w:val="nil"/>
              <w:bottom w:val="nil"/>
              <w:right w:val="nil"/>
            </w:tcBorders>
            <w:shd w:val="clear" w:color="auto" w:fill="auto"/>
            <w:vAlign w:val="center"/>
            <w:hideMark/>
          </w:tcPr>
          <w:p w:rsidR="00450DA7" w:rsidRPr="00450DA7" w:rsidRDefault="00450DA7" w:rsidP="00450DA7">
            <w:pPr>
              <w:pStyle w:val="a5"/>
              <w:jc w:val="right"/>
              <w:rPr>
                <w:rFonts w:ascii="Times New Roman" w:hAnsi="Times New Roman" w:cs="Times New Roman"/>
              </w:rPr>
            </w:pPr>
            <w:r w:rsidRPr="00450DA7">
              <w:rPr>
                <w:rFonts w:ascii="Times New Roman" w:hAnsi="Times New Roman" w:cs="Times New Roman"/>
              </w:rPr>
              <w:t>Приложение</w:t>
            </w:r>
          </w:p>
          <w:p w:rsidR="00450DA7" w:rsidRPr="00450DA7" w:rsidRDefault="00450DA7" w:rsidP="00450DA7">
            <w:pPr>
              <w:pStyle w:val="a5"/>
              <w:jc w:val="right"/>
              <w:rPr>
                <w:rFonts w:ascii="Times New Roman" w:hAnsi="Times New Roman" w:cs="Times New Roman"/>
              </w:rPr>
            </w:pPr>
            <w:r w:rsidRPr="00450DA7">
              <w:rPr>
                <w:rFonts w:ascii="Times New Roman" w:hAnsi="Times New Roman" w:cs="Times New Roman"/>
              </w:rPr>
              <w:t>К постановлению администрации</w:t>
            </w:r>
          </w:p>
          <w:p w:rsidR="00450DA7" w:rsidRPr="00450DA7" w:rsidRDefault="00450DA7" w:rsidP="00450DA7">
            <w:pPr>
              <w:pStyle w:val="a5"/>
              <w:jc w:val="right"/>
              <w:rPr>
                <w:rFonts w:ascii="Times New Roman" w:hAnsi="Times New Roman" w:cs="Times New Roman"/>
              </w:rPr>
            </w:pPr>
            <w:r w:rsidRPr="00450DA7">
              <w:rPr>
                <w:rFonts w:ascii="Times New Roman" w:hAnsi="Times New Roman" w:cs="Times New Roman"/>
              </w:rPr>
              <w:t xml:space="preserve">Сельского поселения </w:t>
            </w:r>
            <w:proofErr w:type="gramStart"/>
            <w:r w:rsidRPr="00450DA7">
              <w:rPr>
                <w:rFonts w:ascii="Times New Roman" w:hAnsi="Times New Roman" w:cs="Times New Roman"/>
              </w:rPr>
              <w:t>Светлый</w:t>
            </w:r>
            <w:proofErr w:type="gramEnd"/>
          </w:p>
          <w:p w:rsidR="00450DA7" w:rsidRPr="002C140B" w:rsidRDefault="00450DA7" w:rsidP="00450DA7">
            <w:pPr>
              <w:pStyle w:val="a5"/>
              <w:jc w:val="right"/>
            </w:pPr>
            <w:r w:rsidRPr="00450DA7">
              <w:rPr>
                <w:rFonts w:ascii="Times New Roman" w:hAnsi="Times New Roman" w:cs="Times New Roman"/>
              </w:rPr>
              <w:t>От 07.11.2022 №120</w:t>
            </w:r>
          </w:p>
          <w:p w:rsidR="00450DA7" w:rsidRPr="002C140B" w:rsidRDefault="00450DA7" w:rsidP="00450DA7">
            <w:pPr>
              <w:jc w:val="center"/>
              <w:rPr>
                <w:rFonts w:eastAsia="Times New Roman"/>
                <w:b/>
                <w:bCs/>
                <w:sz w:val="16"/>
                <w:szCs w:val="16"/>
              </w:rPr>
            </w:pPr>
          </w:p>
        </w:tc>
      </w:tr>
      <w:tr w:rsidR="00450DA7" w:rsidRPr="002C140B" w:rsidTr="00450DA7">
        <w:trPr>
          <w:trHeight w:val="499"/>
        </w:trPr>
        <w:tc>
          <w:tcPr>
            <w:tcW w:w="743"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b/>
                <w:bCs/>
                <w:sz w:val="16"/>
                <w:szCs w:val="16"/>
              </w:rPr>
            </w:pPr>
          </w:p>
        </w:tc>
        <w:tc>
          <w:tcPr>
            <w:tcW w:w="4937"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b/>
                <w:bCs/>
                <w:sz w:val="16"/>
                <w:szCs w:val="16"/>
              </w:rPr>
            </w:pPr>
          </w:p>
        </w:tc>
        <w:tc>
          <w:tcPr>
            <w:tcW w:w="2243"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b/>
                <w:bCs/>
                <w:sz w:val="16"/>
                <w:szCs w:val="16"/>
              </w:rPr>
            </w:pPr>
          </w:p>
        </w:tc>
        <w:tc>
          <w:tcPr>
            <w:tcW w:w="66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b/>
                <w:bCs/>
                <w:sz w:val="16"/>
                <w:szCs w:val="16"/>
              </w:rPr>
            </w:pPr>
          </w:p>
        </w:tc>
        <w:tc>
          <w:tcPr>
            <w:tcW w:w="66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b/>
                <w:bCs/>
                <w:sz w:val="16"/>
                <w:szCs w:val="16"/>
              </w:rPr>
            </w:pPr>
          </w:p>
        </w:tc>
        <w:tc>
          <w:tcPr>
            <w:tcW w:w="836"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b/>
                <w:bCs/>
                <w:sz w:val="16"/>
                <w:szCs w:val="16"/>
              </w:rPr>
            </w:pPr>
          </w:p>
        </w:tc>
        <w:tc>
          <w:tcPr>
            <w:tcW w:w="1137"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b/>
                <w:bCs/>
                <w:sz w:val="16"/>
                <w:szCs w:val="16"/>
              </w:rPr>
            </w:pPr>
          </w:p>
        </w:tc>
        <w:tc>
          <w:tcPr>
            <w:tcW w:w="710"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b/>
                <w:bCs/>
                <w:sz w:val="16"/>
                <w:szCs w:val="16"/>
              </w:rPr>
            </w:pPr>
          </w:p>
        </w:tc>
        <w:tc>
          <w:tcPr>
            <w:tcW w:w="1137"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b/>
                <w:bCs/>
                <w:sz w:val="16"/>
                <w:szCs w:val="16"/>
              </w:rPr>
            </w:pPr>
          </w:p>
        </w:tc>
        <w:tc>
          <w:tcPr>
            <w:tcW w:w="710"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b/>
                <w:bCs/>
                <w:sz w:val="16"/>
                <w:szCs w:val="16"/>
              </w:rPr>
            </w:pPr>
          </w:p>
        </w:tc>
        <w:tc>
          <w:tcPr>
            <w:tcW w:w="1137"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b/>
                <w:bCs/>
                <w:sz w:val="16"/>
                <w:szCs w:val="16"/>
              </w:rPr>
            </w:pPr>
          </w:p>
        </w:tc>
        <w:tc>
          <w:tcPr>
            <w:tcW w:w="710"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b/>
                <w:bCs/>
                <w:sz w:val="16"/>
                <w:szCs w:val="16"/>
              </w:rPr>
            </w:pP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b/>
                <w:bCs/>
                <w:sz w:val="16"/>
                <w:szCs w:val="16"/>
              </w:rPr>
            </w:pPr>
          </w:p>
        </w:tc>
      </w:tr>
      <w:tr w:rsidR="00450DA7" w:rsidRPr="002C140B" w:rsidTr="00450DA7">
        <w:trPr>
          <w:trHeight w:val="120"/>
        </w:trPr>
        <w:tc>
          <w:tcPr>
            <w:tcW w:w="743" w:type="dxa"/>
            <w:tcBorders>
              <w:top w:val="nil"/>
              <w:left w:val="nil"/>
              <w:bottom w:val="nil"/>
              <w:right w:val="nil"/>
            </w:tcBorders>
            <w:shd w:val="clear" w:color="auto" w:fill="auto"/>
            <w:noWrap/>
            <w:vAlign w:val="center"/>
            <w:hideMark/>
          </w:tcPr>
          <w:p w:rsidR="00450DA7" w:rsidRPr="002C140B" w:rsidRDefault="00450DA7" w:rsidP="00450DA7">
            <w:pPr>
              <w:jc w:val="center"/>
              <w:rPr>
                <w:rFonts w:eastAsia="Times New Roman"/>
                <w:b/>
                <w:bCs/>
                <w:sz w:val="12"/>
                <w:szCs w:val="12"/>
              </w:rPr>
            </w:pPr>
          </w:p>
        </w:tc>
        <w:tc>
          <w:tcPr>
            <w:tcW w:w="4937" w:type="dxa"/>
            <w:tcBorders>
              <w:top w:val="nil"/>
              <w:left w:val="nil"/>
              <w:bottom w:val="nil"/>
              <w:right w:val="nil"/>
            </w:tcBorders>
            <w:shd w:val="clear" w:color="auto" w:fill="auto"/>
            <w:noWrap/>
            <w:vAlign w:val="center"/>
            <w:hideMark/>
          </w:tcPr>
          <w:p w:rsidR="00450DA7" w:rsidRPr="002C140B" w:rsidRDefault="00450DA7" w:rsidP="00450DA7">
            <w:pPr>
              <w:jc w:val="center"/>
              <w:rPr>
                <w:rFonts w:eastAsia="Times New Roman"/>
                <w:b/>
                <w:bCs/>
                <w:sz w:val="12"/>
                <w:szCs w:val="12"/>
              </w:rPr>
            </w:pPr>
          </w:p>
        </w:tc>
        <w:tc>
          <w:tcPr>
            <w:tcW w:w="2243" w:type="dxa"/>
            <w:tcBorders>
              <w:top w:val="nil"/>
              <w:left w:val="nil"/>
              <w:bottom w:val="nil"/>
              <w:right w:val="nil"/>
            </w:tcBorders>
            <w:shd w:val="clear" w:color="auto" w:fill="auto"/>
            <w:noWrap/>
            <w:vAlign w:val="center"/>
            <w:hideMark/>
          </w:tcPr>
          <w:p w:rsidR="00450DA7" w:rsidRPr="002C140B" w:rsidRDefault="00450DA7" w:rsidP="00450DA7">
            <w:pPr>
              <w:rPr>
                <w:rFonts w:eastAsia="Times New Roman"/>
                <w:b/>
                <w:bCs/>
                <w:sz w:val="12"/>
                <w:szCs w:val="12"/>
              </w:rPr>
            </w:pPr>
          </w:p>
        </w:tc>
        <w:tc>
          <w:tcPr>
            <w:tcW w:w="662" w:type="dxa"/>
            <w:tcBorders>
              <w:top w:val="nil"/>
              <w:left w:val="nil"/>
              <w:bottom w:val="nil"/>
              <w:right w:val="nil"/>
            </w:tcBorders>
            <w:shd w:val="clear" w:color="auto" w:fill="auto"/>
            <w:noWrap/>
            <w:vAlign w:val="center"/>
            <w:hideMark/>
          </w:tcPr>
          <w:p w:rsidR="00450DA7" w:rsidRPr="002C140B" w:rsidRDefault="00450DA7" w:rsidP="00450DA7">
            <w:pPr>
              <w:jc w:val="center"/>
              <w:rPr>
                <w:rFonts w:eastAsia="Times New Roman"/>
                <w:b/>
                <w:bCs/>
                <w:sz w:val="12"/>
                <w:szCs w:val="12"/>
              </w:rPr>
            </w:pPr>
          </w:p>
        </w:tc>
        <w:tc>
          <w:tcPr>
            <w:tcW w:w="662" w:type="dxa"/>
            <w:tcBorders>
              <w:top w:val="nil"/>
              <w:left w:val="nil"/>
              <w:bottom w:val="nil"/>
              <w:right w:val="nil"/>
            </w:tcBorders>
            <w:shd w:val="clear" w:color="auto" w:fill="auto"/>
            <w:noWrap/>
            <w:vAlign w:val="center"/>
            <w:hideMark/>
          </w:tcPr>
          <w:p w:rsidR="00450DA7" w:rsidRPr="002C140B" w:rsidRDefault="00450DA7" w:rsidP="00450DA7">
            <w:pPr>
              <w:jc w:val="center"/>
              <w:rPr>
                <w:rFonts w:eastAsia="Times New Roman"/>
                <w:b/>
                <w:bCs/>
                <w:sz w:val="12"/>
                <w:szCs w:val="12"/>
              </w:rPr>
            </w:pPr>
          </w:p>
        </w:tc>
        <w:tc>
          <w:tcPr>
            <w:tcW w:w="836" w:type="dxa"/>
            <w:tcBorders>
              <w:top w:val="nil"/>
              <w:left w:val="nil"/>
              <w:bottom w:val="nil"/>
              <w:right w:val="nil"/>
            </w:tcBorders>
            <w:shd w:val="clear" w:color="auto" w:fill="auto"/>
            <w:noWrap/>
            <w:vAlign w:val="center"/>
            <w:hideMark/>
          </w:tcPr>
          <w:p w:rsidR="00450DA7" w:rsidRPr="002C140B" w:rsidRDefault="00450DA7" w:rsidP="00450DA7">
            <w:pPr>
              <w:jc w:val="center"/>
              <w:rPr>
                <w:rFonts w:eastAsia="Times New Roman"/>
                <w:b/>
                <w:bCs/>
                <w:sz w:val="12"/>
                <w:szCs w:val="12"/>
              </w:rPr>
            </w:pPr>
          </w:p>
        </w:tc>
        <w:tc>
          <w:tcPr>
            <w:tcW w:w="1137" w:type="dxa"/>
            <w:tcBorders>
              <w:top w:val="nil"/>
              <w:left w:val="nil"/>
              <w:bottom w:val="nil"/>
              <w:right w:val="nil"/>
            </w:tcBorders>
            <w:shd w:val="clear" w:color="auto" w:fill="auto"/>
            <w:noWrap/>
            <w:vAlign w:val="center"/>
            <w:hideMark/>
          </w:tcPr>
          <w:p w:rsidR="00450DA7" w:rsidRPr="002C140B" w:rsidRDefault="00450DA7" w:rsidP="00450DA7">
            <w:pPr>
              <w:jc w:val="center"/>
              <w:rPr>
                <w:rFonts w:eastAsia="Times New Roman"/>
                <w:b/>
                <w:bCs/>
                <w:sz w:val="12"/>
                <w:szCs w:val="12"/>
              </w:rPr>
            </w:pPr>
          </w:p>
        </w:tc>
        <w:tc>
          <w:tcPr>
            <w:tcW w:w="710" w:type="dxa"/>
            <w:tcBorders>
              <w:top w:val="nil"/>
              <w:left w:val="nil"/>
              <w:bottom w:val="nil"/>
              <w:right w:val="nil"/>
            </w:tcBorders>
            <w:shd w:val="clear" w:color="auto" w:fill="auto"/>
            <w:noWrap/>
            <w:vAlign w:val="center"/>
            <w:hideMark/>
          </w:tcPr>
          <w:p w:rsidR="00450DA7" w:rsidRPr="002C140B" w:rsidRDefault="00450DA7" w:rsidP="00450DA7">
            <w:pPr>
              <w:jc w:val="center"/>
              <w:rPr>
                <w:rFonts w:eastAsia="Times New Roman"/>
                <w:b/>
                <w:bCs/>
                <w:sz w:val="12"/>
                <w:szCs w:val="12"/>
              </w:rPr>
            </w:pPr>
          </w:p>
        </w:tc>
        <w:tc>
          <w:tcPr>
            <w:tcW w:w="1137" w:type="dxa"/>
            <w:tcBorders>
              <w:top w:val="nil"/>
              <w:left w:val="nil"/>
              <w:bottom w:val="nil"/>
              <w:right w:val="nil"/>
            </w:tcBorders>
            <w:shd w:val="clear" w:color="auto" w:fill="auto"/>
            <w:noWrap/>
            <w:vAlign w:val="center"/>
            <w:hideMark/>
          </w:tcPr>
          <w:p w:rsidR="00450DA7" w:rsidRPr="002C140B" w:rsidRDefault="00450DA7" w:rsidP="00450DA7">
            <w:pPr>
              <w:jc w:val="center"/>
              <w:rPr>
                <w:rFonts w:eastAsia="Times New Roman"/>
                <w:b/>
                <w:bCs/>
                <w:sz w:val="12"/>
                <w:szCs w:val="12"/>
              </w:rPr>
            </w:pPr>
          </w:p>
        </w:tc>
        <w:tc>
          <w:tcPr>
            <w:tcW w:w="710" w:type="dxa"/>
            <w:tcBorders>
              <w:top w:val="nil"/>
              <w:left w:val="nil"/>
              <w:bottom w:val="nil"/>
              <w:right w:val="nil"/>
            </w:tcBorders>
            <w:shd w:val="clear" w:color="auto" w:fill="auto"/>
            <w:noWrap/>
            <w:vAlign w:val="center"/>
            <w:hideMark/>
          </w:tcPr>
          <w:p w:rsidR="00450DA7" w:rsidRPr="002C140B" w:rsidRDefault="00450DA7" w:rsidP="00450DA7">
            <w:pPr>
              <w:jc w:val="center"/>
              <w:rPr>
                <w:rFonts w:eastAsia="Times New Roman"/>
                <w:b/>
                <w:bCs/>
                <w:sz w:val="12"/>
                <w:szCs w:val="12"/>
              </w:rPr>
            </w:pPr>
          </w:p>
        </w:tc>
        <w:tc>
          <w:tcPr>
            <w:tcW w:w="1137" w:type="dxa"/>
            <w:tcBorders>
              <w:top w:val="nil"/>
              <w:left w:val="nil"/>
              <w:bottom w:val="nil"/>
              <w:right w:val="nil"/>
            </w:tcBorders>
            <w:shd w:val="clear" w:color="auto" w:fill="auto"/>
            <w:noWrap/>
            <w:vAlign w:val="center"/>
            <w:hideMark/>
          </w:tcPr>
          <w:p w:rsidR="00450DA7" w:rsidRPr="002C140B" w:rsidRDefault="00450DA7" w:rsidP="00450DA7">
            <w:pPr>
              <w:jc w:val="center"/>
              <w:rPr>
                <w:rFonts w:eastAsia="Times New Roman"/>
                <w:b/>
                <w:bCs/>
                <w:sz w:val="12"/>
                <w:szCs w:val="12"/>
              </w:rPr>
            </w:pPr>
          </w:p>
        </w:tc>
        <w:tc>
          <w:tcPr>
            <w:tcW w:w="710" w:type="dxa"/>
            <w:tcBorders>
              <w:top w:val="nil"/>
              <w:left w:val="nil"/>
              <w:bottom w:val="nil"/>
              <w:right w:val="nil"/>
            </w:tcBorders>
            <w:shd w:val="clear" w:color="auto" w:fill="auto"/>
            <w:noWrap/>
            <w:vAlign w:val="center"/>
            <w:hideMark/>
          </w:tcPr>
          <w:p w:rsidR="00450DA7" w:rsidRPr="002C140B" w:rsidRDefault="00450DA7" w:rsidP="00450DA7">
            <w:pPr>
              <w:jc w:val="center"/>
              <w:rPr>
                <w:rFonts w:eastAsia="Times New Roman"/>
                <w:b/>
                <w:bCs/>
                <w:sz w:val="12"/>
                <w:szCs w:val="12"/>
              </w:rPr>
            </w:pP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b/>
                <w:bCs/>
                <w:sz w:val="12"/>
                <w:szCs w:val="12"/>
              </w:rPr>
            </w:pPr>
          </w:p>
        </w:tc>
      </w:tr>
      <w:tr w:rsidR="00450DA7" w:rsidRPr="002C140B" w:rsidTr="00450DA7">
        <w:trPr>
          <w:trHeight w:val="165"/>
        </w:trPr>
        <w:tc>
          <w:tcPr>
            <w:tcW w:w="15624" w:type="dxa"/>
            <w:gridSpan w:val="12"/>
            <w:tcBorders>
              <w:top w:val="nil"/>
              <w:left w:val="nil"/>
              <w:bottom w:val="nil"/>
              <w:right w:val="nil"/>
            </w:tcBorders>
            <w:shd w:val="clear" w:color="auto" w:fill="auto"/>
            <w:noWrap/>
            <w:vAlign w:val="center"/>
            <w:hideMark/>
          </w:tcPr>
          <w:p w:rsidR="00450DA7" w:rsidRPr="002C140B" w:rsidRDefault="00450DA7" w:rsidP="00450DA7">
            <w:pPr>
              <w:jc w:val="center"/>
              <w:rPr>
                <w:rFonts w:eastAsia="Times New Roman"/>
                <w:b/>
                <w:bCs/>
                <w:sz w:val="14"/>
                <w:szCs w:val="14"/>
              </w:rPr>
            </w:pPr>
            <w:r w:rsidRPr="002C140B">
              <w:rPr>
                <w:rFonts w:eastAsia="Times New Roman"/>
                <w:b/>
                <w:bCs/>
                <w:sz w:val="14"/>
                <w:szCs w:val="14"/>
              </w:rPr>
              <w:t xml:space="preserve">Администрация сельского поселения </w:t>
            </w:r>
            <w:proofErr w:type="gramStart"/>
            <w:r w:rsidRPr="002C140B">
              <w:rPr>
                <w:rFonts w:eastAsia="Times New Roman"/>
                <w:b/>
                <w:bCs/>
                <w:sz w:val="14"/>
                <w:szCs w:val="14"/>
              </w:rPr>
              <w:t>Светлый</w:t>
            </w:r>
            <w:proofErr w:type="gramEnd"/>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b/>
                <w:bCs/>
                <w:sz w:val="14"/>
                <w:szCs w:val="14"/>
              </w:rPr>
            </w:pPr>
          </w:p>
        </w:tc>
      </w:tr>
      <w:tr w:rsidR="00450DA7" w:rsidRPr="002C140B" w:rsidTr="00450DA7">
        <w:trPr>
          <w:trHeight w:val="120"/>
        </w:trPr>
        <w:tc>
          <w:tcPr>
            <w:tcW w:w="743" w:type="dxa"/>
            <w:tcBorders>
              <w:top w:val="nil"/>
              <w:left w:val="nil"/>
              <w:bottom w:val="nil"/>
              <w:right w:val="nil"/>
            </w:tcBorders>
            <w:shd w:val="clear" w:color="auto" w:fill="auto"/>
            <w:noWrap/>
            <w:vAlign w:val="center"/>
            <w:hideMark/>
          </w:tcPr>
          <w:p w:rsidR="00450DA7" w:rsidRPr="002C140B" w:rsidRDefault="00450DA7" w:rsidP="00450DA7">
            <w:pPr>
              <w:jc w:val="center"/>
              <w:rPr>
                <w:rFonts w:eastAsia="Times New Roman"/>
                <w:sz w:val="12"/>
                <w:szCs w:val="12"/>
              </w:rPr>
            </w:pPr>
          </w:p>
        </w:tc>
        <w:tc>
          <w:tcPr>
            <w:tcW w:w="4937"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2"/>
                <w:szCs w:val="12"/>
              </w:rPr>
            </w:pPr>
          </w:p>
        </w:tc>
        <w:tc>
          <w:tcPr>
            <w:tcW w:w="2243"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2"/>
                <w:szCs w:val="12"/>
              </w:rPr>
            </w:pPr>
          </w:p>
        </w:tc>
        <w:tc>
          <w:tcPr>
            <w:tcW w:w="66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2"/>
                <w:szCs w:val="12"/>
              </w:rPr>
            </w:pPr>
          </w:p>
        </w:tc>
        <w:tc>
          <w:tcPr>
            <w:tcW w:w="66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2"/>
                <w:szCs w:val="12"/>
              </w:rPr>
            </w:pPr>
          </w:p>
        </w:tc>
        <w:tc>
          <w:tcPr>
            <w:tcW w:w="836"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2"/>
                <w:szCs w:val="12"/>
              </w:rPr>
            </w:pPr>
          </w:p>
        </w:tc>
        <w:tc>
          <w:tcPr>
            <w:tcW w:w="1137"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2"/>
                <w:szCs w:val="12"/>
              </w:rPr>
            </w:pPr>
          </w:p>
        </w:tc>
        <w:tc>
          <w:tcPr>
            <w:tcW w:w="710"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2"/>
                <w:szCs w:val="12"/>
              </w:rPr>
            </w:pPr>
          </w:p>
        </w:tc>
        <w:tc>
          <w:tcPr>
            <w:tcW w:w="1137"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2"/>
                <w:szCs w:val="12"/>
              </w:rPr>
            </w:pPr>
          </w:p>
        </w:tc>
        <w:tc>
          <w:tcPr>
            <w:tcW w:w="710"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2"/>
                <w:szCs w:val="12"/>
              </w:rPr>
            </w:pPr>
          </w:p>
        </w:tc>
        <w:tc>
          <w:tcPr>
            <w:tcW w:w="1137"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2"/>
                <w:szCs w:val="12"/>
              </w:rPr>
            </w:pPr>
          </w:p>
        </w:tc>
        <w:tc>
          <w:tcPr>
            <w:tcW w:w="710"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2"/>
                <w:szCs w:val="12"/>
              </w:rPr>
            </w:pP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2"/>
                <w:szCs w:val="12"/>
              </w:rPr>
            </w:pPr>
          </w:p>
        </w:tc>
      </w:tr>
      <w:tr w:rsidR="00450DA7" w:rsidRPr="002C140B" w:rsidTr="00450DA7">
        <w:trPr>
          <w:trHeight w:val="420"/>
        </w:trPr>
        <w:tc>
          <w:tcPr>
            <w:tcW w:w="743" w:type="dxa"/>
            <w:tcBorders>
              <w:top w:val="single" w:sz="4" w:space="0" w:color="auto"/>
              <w:left w:val="single" w:sz="4" w:space="0" w:color="auto"/>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4937" w:type="dxa"/>
            <w:tcBorders>
              <w:top w:val="single" w:sz="4" w:space="0" w:color="auto"/>
              <w:left w:val="nil"/>
              <w:bottom w:val="nil"/>
              <w:right w:val="single" w:sz="4" w:space="0" w:color="auto"/>
            </w:tcBorders>
            <w:shd w:val="clear" w:color="auto" w:fill="auto"/>
            <w:noWrap/>
            <w:vAlign w:val="bottom"/>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2243" w:type="dxa"/>
            <w:tcBorders>
              <w:top w:val="single" w:sz="4" w:space="0" w:color="auto"/>
              <w:left w:val="nil"/>
              <w:bottom w:val="nil"/>
              <w:right w:val="single" w:sz="4" w:space="0" w:color="auto"/>
            </w:tcBorders>
            <w:shd w:val="clear" w:color="auto" w:fill="auto"/>
            <w:noWrap/>
            <w:vAlign w:val="bottom"/>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отчет *</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отчет *</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оценка показателя</w:t>
            </w:r>
          </w:p>
        </w:tc>
        <w:tc>
          <w:tcPr>
            <w:tcW w:w="5541" w:type="dxa"/>
            <w:gridSpan w:val="6"/>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прогноз</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10"/>
        </w:trPr>
        <w:tc>
          <w:tcPr>
            <w:tcW w:w="743" w:type="dxa"/>
            <w:tcBorders>
              <w:top w:val="nil"/>
              <w:left w:val="single" w:sz="4" w:space="0" w:color="auto"/>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4937" w:type="dxa"/>
            <w:tcBorders>
              <w:top w:val="nil"/>
              <w:left w:val="nil"/>
              <w:bottom w:val="nil"/>
              <w:right w:val="single" w:sz="4" w:space="0" w:color="auto"/>
            </w:tcBorders>
            <w:shd w:val="clear" w:color="auto" w:fill="auto"/>
            <w:noWrap/>
            <w:vAlign w:val="bottom"/>
            <w:hideMark/>
          </w:tcPr>
          <w:p w:rsidR="00450DA7" w:rsidRPr="002C140B" w:rsidRDefault="00450DA7" w:rsidP="00450DA7">
            <w:pPr>
              <w:jc w:val="center"/>
              <w:rPr>
                <w:rFonts w:eastAsia="Times New Roman"/>
                <w:sz w:val="13"/>
                <w:szCs w:val="13"/>
              </w:rPr>
            </w:pPr>
            <w:r w:rsidRPr="002C140B">
              <w:rPr>
                <w:rFonts w:eastAsia="Times New Roman"/>
                <w:sz w:val="13"/>
                <w:szCs w:val="13"/>
              </w:rPr>
              <w:t>Показатели</w:t>
            </w:r>
          </w:p>
        </w:tc>
        <w:tc>
          <w:tcPr>
            <w:tcW w:w="2243" w:type="dxa"/>
            <w:tcBorders>
              <w:top w:val="nil"/>
              <w:left w:val="nil"/>
              <w:bottom w:val="nil"/>
              <w:right w:val="single" w:sz="4" w:space="0" w:color="auto"/>
            </w:tcBorders>
            <w:shd w:val="clear" w:color="auto" w:fill="auto"/>
            <w:noWrap/>
            <w:vAlign w:val="bottom"/>
            <w:hideMark/>
          </w:tcPr>
          <w:p w:rsidR="00450DA7" w:rsidRPr="002C140B" w:rsidRDefault="00450DA7" w:rsidP="00450DA7">
            <w:pPr>
              <w:jc w:val="center"/>
              <w:rPr>
                <w:rFonts w:eastAsia="Times New Roman"/>
                <w:sz w:val="13"/>
                <w:szCs w:val="13"/>
              </w:rPr>
            </w:pPr>
            <w:r w:rsidRPr="002C140B">
              <w:rPr>
                <w:rFonts w:eastAsia="Times New Roman"/>
                <w:sz w:val="13"/>
                <w:szCs w:val="13"/>
              </w:rPr>
              <w:t>Единица измерения</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2020</w:t>
            </w:r>
          </w:p>
        </w:tc>
        <w:tc>
          <w:tcPr>
            <w:tcW w:w="6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2021</w:t>
            </w:r>
          </w:p>
        </w:tc>
        <w:tc>
          <w:tcPr>
            <w:tcW w:w="8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2022</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2023</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2024</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2025</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40"/>
        </w:trPr>
        <w:tc>
          <w:tcPr>
            <w:tcW w:w="743" w:type="dxa"/>
            <w:tcBorders>
              <w:top w:val="nil"/>
              <w:left w:val="single" w:sz="4" w:space="0" w:color="auto"/>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4937" w:type="dxa"/>
            <w:tcBorders>
              <w:top w:val="nil"/>
              <w:left w:val="nil"/>
              <w:bottom w:val="nil"/>
              <w:right w:val="single" w:sz="4" w:space="0" w:color="auto"/>
            </w:tcBorders>
            <w:shd w:val="clear" w:color="auto" w:fill="auto"/>
            <w:noWrap/>
            <w:vAlign w:val="bottom"/>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2243" w:type="dxa"/>
            <w:tcBorders>
              <w:top w:val="nil"/>
              <w:left w:val="nil"/>
              <w:bottom w:val="nil"/>
              <w:right w:val="single" w:sz="4" w:space="0" w:color="auto"/>
            </w:tcBorders>
            <w:shd w:val="clear" w:color="auto" w:fill="auto"/>
            <w:noWrap/>
            <w:vAlign w:val="bottom"/>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662" w:type="dxa"/>
            <w:vMerge/>
            <w:tcBorders>
              <w:top w:val="nil"/>
              <w:left w:val="single" w:sz="4" w:space="0" w:color="auto"/>
              <w:bottom w:val="single" w:sz="4" w:space="0" w:color="000000"/>
              <w:right w:val="single" w:sz="4" w:space="0" w:color="auto"/>
            </w:tcBorders>
            <w:vAlign w:val="center"/>
            <w:hideMark/>
          </w:tcPr>
          <w:p w:rsidR="00450DA7" w:rsidRPr="002C140B" w:rsidRDefault="00450DA7" w:rsidP="00450DA7">
            <w:pPr>
              <w:rPr>
                <w:rFonts w:eastAsia="Times New Roman"/>
                <w:sz w:val="13"/>
                <w:szCs w:val="13"/>
              </w:rPr>
            </w:pPr>
          </w:p>
        </w:tc>
        <w:tc>
          <w:tcPr>
            <w:tcW w:w="662" w:type="dxa"/>
            <w:vMerge/>
            <w:tcBorders>
              <w:top w:val="nil"/>
              <w:left w:val="single" w:sz="4" w:space="0" w:color="auto"/>
              <w:bottom w:val="single" w:sz="4" w:space="0" w:color="000000"/>
              <w:right w:val="single" w:sz="4" w:space="0" w:color="auto"/>
            </w:tcBorders>
            <w:vAlign w:val="center"/>
            <w:hideMark/>
          </w:tcPr>
          <w:p w:rsidR="00450DA7" w:rsidRPr="002C140B" w:rsidRDefault="00450DA7" w:rsidP="00450DA7">
            <w:pPr>
              <w:rPr>
                <w:rFonts w:eastAsia="Times New Roman"/>
                <w:sz w:val="13"/>
                <w:szCs w:val="13"/>
              </w:rPr>
            </w:pPr>
          </w:p>
        </w:tc>
        <w:tc>
          <w:tcPr>
            <w:tcW w:w="836" w:type="dxa"/>
            <w:vMerge/>
            <w:tcBorders>
              <w:top w:val="nil"/>
              <w:left w:val="single" w:sz="4" w:space="0" w:color="auto"/>
              <w:bottom w:val="single" w:sz="4" w:space="0" w:color="000000"/>
              <w:right w:val="single" w:sz="4" w:space="0" w:color="auto"/>
            </w:tcBorders>
            <w:vAlign w:val="center"/>
            <w:hideMark/>
          </w:tcPr>
          <w:p w:rsidR="00450DA7" w:rsidRPr="002C140B" w:rsidRDefault="00450DA7" w:rsidP="00450DA7">
            <w:pPr>
              <w:rPr>
                <w:rFonts w:eastAsia="Times New Roman"/>
                <w:sz w:val="13"/>
                <w:szCs w:val="13"/>
              </w:rPr>
            </w:pP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консервативный</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b/>
                <w:bCs/>
                <w:sz w:val="13"/>
                <w:szCs w:val="13"/>
              </w:rPr>
            </w:pPr>
            <w:r w:rsidRPr="002C140B">
              <w:rPr>
                <w:rFonts w:eastAsia="Times New Roman"/>
                <w:b/>
                <w:bCs/>
                <w:sz w:val="13"/>
                <w:szCs w:val="13"/>
              </w:rPr>
              <w:t>базовый</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консервативный</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b/>
                <w:bCs/>
                <w:sz w:val="13"/>
                <w:szCs w:val="13"/>
              </w:rPr>
            </w:pPr>
            <w:r w:rsidRPr="002C140B">
              <w:rPr>
                <w:rFonts w:eastAsia="Times New Roman"/>
                <w:b/>
                <w:bCs/>
                <w:sz w:val="13"/>
                <w:szCs w:val="13"/>
              </w:rPr>
              <w:t>базовый</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консервативный</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b/>
                <w:bCs/>
                <w:sz w:val="13"/>
                <w:szCs w:val="13"/>
              </w:rPr>
            </w:pPr>
            <w:r w:rsidRPr="002C140B">
              <w:rPr>
                <w:rFonts w:eastAsia="Times New Roman"/>
                <w:b/>
                <w:bCs/>
                <w:sz w:val="13"/>
                <w:szCs w:val="13"/>
              </w:rPr>
              <w:t>базовый</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4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4937" w:type="dxa"/>
            <w:tcBorders>
              <w:top w:val="nil"/>
              <w:left w:val="nil"/>
              <w:bottom w:val="single" w:sz="4" w:space="0" w:color="auto"/>
              <w:right w:val="single" w:sz="4" w:space="0" w:color="auto"/>
            </w:tcBorders>
            <w:shd w:val="clear" w:color="auto" w:fill="auto"/>
            <w:noWrap/>
            <w:vAlign w:val="bottom"/>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2243" w:type="dxa"/>
            <w:tcBorders>
              <w:top w:val="nil"/>
              <w:left w:val="nil"/>
              <w:bottom w:val="single" w:sz="4" w:space="0" w:color="auto"/>
              <w:right w:val="single" w:sz="4" w:space="0" w:color="auto"/>
            </w:tcBorders>
            <w:shd w:val="clear" w:color="auto" w:fill="auto"/>
            <w:noWrap/>
            <w:vAlign w:val="bottom"/>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662" w:type="dxa"/>
            <w:vMerge/>
            <w:tcBorders>
              <w:top w:val="nil"/>
              <w:left w:val="single" w:sz="4" w:space="0" w:color="auto"/>
              <w:bottom w:val="single" w:sz="4" w:space="0" w:color="000000"/>
              <w:right w:val="single" w:sz="4" w:space="0" w:color="auto"/>
            </w:tcBorders>
            <w:vAlign w:val="center"/>
            <w:hideMark/>
          </w:tcPr>
          <w:p w:rsidR="00450DA7" w:rsidRPr="002C140B" w:rsidRDefault="00450DA7" w:rsidP="00450DA7">
            <w:pPr>
              <w:rPr>
                <w:rFonts w:eastAsia="Times New Roman"/>
                <w:sz w:val="13"/>
                <w:szCs w:val="13"/>
              </w:rPr>
            </w:pPr>
          </w:p>
        </w:tc>
        <w:tc>
          <w:tcPr>
            <w:tcW w:w="662" w:type="dxa"/>
            <w:vMerge/>
            <w:tcBorders>
              <w:top w:val="nil"/>
              <w:left w:val="single" w:sz="4" w:space="0" w:color="auto"/>
              <w:bottom w:val="single" w:sz="4" w:space="0" w:color="000000"/>
              <w:right w:val="single" w:sz="4" w:space="0" w:color="auto"/>
            </w:tcBorders>
            <w:vAlign w:val="center"/>
            <w:hideMark/>
          </w:tcPr>
          <w:p w:rsidR="00450DA7" w:rsidRPr="002C140B" w:rsidRDefault="00450DA7" w:rsidP="00450DA7">
            <w:pPr>
              <w:rPr>
                <w:rFonts w:eastAsia="Times New Roman"/>
                <w:sz w:val="13"/>
                <w:szCs w:val="13"/>
              </w:rPr>
            </w:pPr>
          </w:p>
        </w:tc>
        <w:tc>
          <w:tcPr>
            <w:tcW w:w="836" w:type="dxa"/>
            <w:vMerge/>
            <w:tcBorders>
              <w:top w:val="nil"/>
              <w:left w:val="single" w:sz="4" w:space="0" w:color="auto"/>
              <w:bottom w:val="single" w:sz="4" w:space="0" w:color="000000"/>
              <w:right w:val="single" w:sz="4" w:space="0" w:color="auto"/>
            </w:tcBorders>
            <w:vAlign w:val="center"/>
            <w:hideMark/>
          </w:tcPr>
          <w:p w:rsidR="00450DA7" w:rsidRPr="002C140B" w:rsidRDefault="00450DA7" w:rsidP="00450DA7">
            <w:pPr>
              <w:rPr>
                <w:rFonts w:eastAsia="Times New Roman"/>
                <w:sz w:val="13"/>
                <w:szCs w:val="13"/>
              </w:rPr>
            </w:pP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1 вариант</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b/>
                <w:bCs/>
                <w:sz w:val="13"/>
                <w:szCs w:val="13"/>
              </w:rPr>
            </w:pPr>
            <w:r w:rsidRPr="002C140B">
              <w:rPr>
                <w:rFonts w:eastAsia="Times New Roman"/>
                <w:b/>
                <w:bCs/>
                <w:sz w:val="13"/>
                <w:szCs w:val="13"/>
              </w:rPr>
              <w:t>2 вариант</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1 вариант</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b/>
                <w:bCs/>
                <w:sz w:val="13"/>
                <w:szCs w:val="13"/>
              </w:rPr>
            </w:pPr>
            <w:r w:rsidRPr="002C140B">
              <w:rPr>
                <w:rFonts w:eastAsia="Times New Roman"/>
                <w:b/>
                <w:bCs/>
                <w:sz w:val="13"/>
                <w:szCs w:val="13"/>
              </w:rPr>
              <w:t>2 вариант</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1 вариант</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b/>
                <w:bCs/>
                <w:sz w:val="13"/>
                <w:szCs w:val="13"/>
              </w:rPr>
            </w:pPr>
            <w:r w:rsidRPr="002C140B">
              <w:rPr>
                <w:rFonts w:eastAsia="Times New Roman"/>
                <w:b/>
                <w:bCs/>
                <w:sz w:val="13"/>
                <w:szCs w:val="13"/>
              </w:rPr>
              <w:t>2 вариант</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10"/>
        </w:trPr>
        <w:tc>
          <w:tcPr>
            <w:tcW w:w="743" w:type="dxa"/>
            <w:tcBorders>
              <w:top w:val="nil"/>
              <w:left w:val="single" w:sz="4" w:space="0" w:color="auto"/>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49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rPr>
                <w:rFonts w:eastAsia="Times New Roman"/>
                <w:b/>
                <w:bCs/>
                <w:sz w:val="13"/>
                <w:szCs w:val="13"/>
              </w:rPr>
            </w:pPr>
            <w:r w:rsidRPr="002C140B">
              <w:rPr>
                <w:rFonts w:eastAsia="Times New Roman"/>
                <w:b/>
                <w:bCs/>
                <w:sz w:val="13"/>
                <w:szCs w:val="13"/>
              </w:rPr>
              <w:t>Население</w:t>
            </w:r>
          </w:p>
        </w:tc>
        <w:tc>
          <w:tcPr>
            <w:tcW w:w="2243"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3"/>
                <w:szCs w:val="13"/>
              </w:rPr>
            </w:pPr>
            <w:r w:rsidRPr="002C140B">
              <w:rPr>
                <w:rFonts w:eastAsia="Times New Roman"/>
                <w:sz w:val="13"/>
                <w:szCs w:val="13"/>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Численность населения (в среднегодовом исчислении)</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1,222</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1,62</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1,54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1,70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1,54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1,79</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1,54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1,88</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Численность населения (на 1 января года)</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1,213</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1,62</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1,54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1,70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1,54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1,79</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1,54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1,88</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1.3</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Численность населения трудоспособного возраста</w:t>
            </w:r>
            <w:r w:rsidRPr="002C140B">
              <w:rPr>
                <w:rFonts w:eastAsia="Times New Roman"/>
                <w:sz w:val="16"/>
                <w:szCs w:val="16"/>
              </w:rPr>
              <w:br/>
              <w:t>(на 1 января года)</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1,1</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1,16</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1,21</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1,27</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3"/>
                <w:szCs w:val="13"/>
              </w:rPr>
            </w:pPr>
          </w:p>
        </w:tc>
      </w:tr>
      <w:tr w:rsidR="00450DA7" w:rsidRPr="002C140B" w:rsidTr="00450DA7">
        <w:trPr>
          <w:trHeight w:val="67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1.4</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Численность населения старше трудоспособного возраста</w:t>
            </w:r>
            <w:r w:rsidRPr="002C140B">
              <w:rPr>
                <w:rFonts w:eastAsia="Times New Roman"/>
                <w:sz w:val="16"/>
                <w:szCs w:val="16"/>
              </w:rPr>
              <w:br/>
              <w:t>(на 1 января года)</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0,16</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0,15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0,17</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0,15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0,18</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0,15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0,19</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1.5</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Ожидаемая продолжительность жизни при рождении</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число лет</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90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ind w:left="-120" w:firstLine="120"/>
              <w:jc w:val="center"/>
              <w:rPr>
                <w:rFonts w:eastAsia="Times New Roman"/>
                <w:sz w:val="16"/>
                <w:szCs w:val="16"/>
              </w:rPr>
            </w:pPr>
            <w:r w:rsidRPr="002C140B">
              <w:rPr>
                <w:rFonts w:eastAsia="Times New Roman"/>
                <w:sz w:val="16"/>
                <w:szCs w:val="16"/>
              </w:rPr>
              <w:t>1.6</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Общий коэффициент рождаемости</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число родившихся живыми</w:t>
            </w:r>
            <w:r w:rsidRPr="002C140B">
              <w:rPr>
                <w:rFonts w:eastAsia="Times New Roman"/>
                <w:sz w:val="16"/>
                <w:szCs w:val="16"/>
              </w:rPr>
              <w:br/>
              <w:t>на 1000 человек населения</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15</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6</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6,65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7,35</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6,65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7,72</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6,65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8,10</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1.7</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Суммарный коэффициент рождаемости</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число детей на 1 женщину</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0,07</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0,03</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0,02</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0,02</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0,02</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0,02</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0,02</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0,02</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0,02</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1.8</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Общий коэффициент смертности</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число умерших на 1000 человек населения</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8</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1,90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2,1</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1,9</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2,21</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1,9</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2,32</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1.9</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Коэффициент естественного прироста населения</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на 1000 человек населения</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5</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5</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4,75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5,25</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4,75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5,51</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4,75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5,79</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1.10</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Миграционный прирост (убыль)</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lastRenderedPageBreak/>
              <w:t> </w:t>
            </w:r>
          </w:p>
        </w:tc>
        <w:tc>
          <w:tcPr>
            <w:tcW w:w="49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rPr>
                <w:rFonts w:eastAsia="Times New Roman"/>
                <w:b/>
                <w:bCs/>
                <w:sz w:val="16"/>
                <w:szCs w:val="16"/>
              </w:rPr>
            </w:pPr>
            <w:r w:rsidRPr="002C140B">
              <w:rPr>
                <w:rFonts w:eastAsia="Times New Roman"/>
                <w:b/>
                <w:bCs/>
                <w:sz w:val="16"/>
                <w:szCs w:val="16"/>
              </w:rPr>
              <w:t>Валовой региональный продукт</w:t>
            </w:r>
          </w:p>
        </w:tc>
        <w:tc>
          <w:tcPr>
            <w:tcW w:w="2243"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Валовой региональный продукт</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91,3</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101,4</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103,2</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99,7</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99,8</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98,9</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99,5</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98,9</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104,48</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Индекс физического объема валового регионального продукта</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в</w:t>
            </w:r>
            <w:proofErr w:type="gramEnd"/>
            <w:r w:rsidRPr="002C140B">
              <w:rPr>
                <w:rFonts w:eastAsia="Times New Roman"/>
                <w:sz w:val="16"/>
                <w:szCs w:val="16"/>
              </w:rPr>
              <w:t xml:space="preserve"> % </w:t>
            </w:r>
            <w:proofErr w:type="gramStart"/>
            <w:r w:rsidRPr="002C140B">
              <w:rPr>
                <w:rFonts w:eastAsia="Times New Roman"/>
                <w:sz w:val="16"/>
                <w:szCs w:val="16"/>
              </w:rPr>
              <w:t>к</w:t>
            </w:r>
            <w:proofErr w:type="gramEnd"/>
            <w:r w:rsidRPr="002C140B">
              <w:rPr>
                <w:rFonts w:eastAsia="Times New Roman"/>
                <w:sz w:val="16"/>
                <w:szCs w:val="16"/>
              </w:rPr>
              <w:t xml:space="preserve"> предыдущему году</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2.3</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Индекс-дефлятор объема валового регионального продукта</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в</w:t>
            </w:r>
            <w:proofErr w:type="gramEnd"/>
            <w:r w:rsidRPr="002C140B">
              <w:rPr>
                <w:rFonts w:eastAsia="Times New Roman"/>
                <w:sz w:val="16"/>
                <w:szCs w:val="16"/>
              </w:rPr>
              <w:t xml:space="preserve"> % </w:t>
            </w:r>
            <w:proofErr w:type="gramStart"/>
            <w:r w:rsidRPr="002C140B">
              <w:rPr>
                <w:rFonts w:eastAsia="Times New Roman"/>
                <w:sz w:val="16"/>
                <w:szCs w:val="16"/>
              </w:rPr>
              <w:t>к</w:t>
            </w:r>
            <w:proofErr w:type="gramEnd"/>
            <w:r w:rsidRPr="002C140B">
              <w:rPr>
                <w:rFonts w:eastAsia="Times New Roman"/>
                <w:sz w:val="16"/>
                <w:szCs w:val="16"/>
              </w:rPr>
              <w:t xml:space="preserve"> предыдущему году</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49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rPr>
                <w:rFonts w:eastAsia="Times New Roman"/>
                <w:b/>
                <w:bCs/>
                <w:sz w:val="16"/>
                <w:szCs w:val="16"/>
              </w:rPr>
            </w:pPr>
            <w:r w:rsidRPr="002C140B">
              <w:rPr>
                <w:rFonts w:eastAsia="Times New Roman"/>
                <w:b/>
                <w:bCs/>
                <w:sz w:val="16"/>
                <w:szCs w:val="16"/>
              </w:rPr>
              <w:t>Промышленное производство</w:t>
            </w:r>
          </w:p>
        </w:tc>
        <w:tc>
          <w:tcPr>
            <w:tcW w:w="2243"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67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3.1</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Объем отгруженных товаров собственного производства, выполненных работ и услуг собственными силами</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Индекс промышленного производства</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1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i/>
                <w:iCs/>
                <w:sz w:val="16"/>
                <w:szCs w:val="16"/>
              </w:rPr>
            </w:pPr>
            <w:r w:rsidRPr="002C140B">
              <w:rPr>
                <w:rFonts w:eastAsia="Times New Roman"/>
                <w:i/>
                <w:iCs/>
                <w:sz w:val="16"/>
                <w:szCs w:val="16"/>
              </w:rPr>
              <w:t>Индексы производства по видам экономической деятельности</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3.3</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i/>
                <w:iCs/>
                <w:sz w:val="16"/>
                <w:szCs w:val="16"/>
              </w:rPr>
            </w:pPr>
            <w:r w:rsidRPr="002C140B">
              <w:rPr>
                <w:rFonts w:eastAsia="Times New Roman"/>
                <w:i/>
                <w:iCs/>
                <w:sz w:val="16"/>
                <w:szCs w:val="16"/>
              </w:rPr>
              <w:t>Добыча полезных ископаемых (раздел B)</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3.4</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Добыча угля (05)</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3.5</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Добыча сырой нефти и природного газа (06)</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3.6</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Добыча металлических руд (07)</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ype="page"/>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3.7</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Добыча прочих полезных ископаемых (08)</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3.8</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Предоставление услуг в области добычи полезных ископаемых (09)</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3.9</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i/>
                <w:iCs/>
                <w:sz w:val="16"/>
                <w:szCs w:val="16"/>
              </w:rPr>
            </w:pPr>
            <w:r w:rsidRPr="002C140B">
              <w:rPr>
                <w:rFonts w:eastAsia="Times New Roman"/>
                <w:i/>
                <w:iCs/>
                <w:sz w:val="16"/>
                <w:szCs w:val="16"/>
              </w:rPr>
              <w:t>Обрабатывающие производства (раздел C)</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3.10</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пищевых продуктов (10)</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lastRenderedPageBreak/>
              <w:t>3.11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напитков (11)</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3.12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табачных изделий (12)</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3.13</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текстильных изделий (13)</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3.14</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одежды (14)</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3.15</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кожи и изделий из кожи (15)</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67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3.16</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3.17</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бумаги и бумажных изделий (17)</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3.18</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Деятельность полиграфическая и копирование носителей информации (18)</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3.19</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кокса и нефтепродуктов (19)</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ind w:left="-75" w:firstLine="75"/>
              <w:jc w:val="center"/>
              <w:rPr>
                <w:rFonts w:eastAsia="Times New Roman"/>
                <w:sz w:val="16"/>
                <w:szCs w:val="16"/>
              </w:rPr>
            </w:pPr>
            <w:r w:rsidRPr="002C140B">
              <w:rPr>
                <w:rFonts w:eastAsia="Times New Roman"/>
                <w:sz w:val="16"/>
                <w:szCs w:val="16"/>
              </w:rPr>
              <w:t>3.20</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химических веществ и химических продуктов (20)</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3.21</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лекарственных средств и материалов, применяемых в медицинских целях (21)</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3.22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резиновых и пластмассовых изделий (22)</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3.23</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прочей неметаллической минеральной продукции (23)</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3.24</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металлургическое (24)</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r>
            <w:r w:rsidRPr="002C140B">
              <w:rPr>
                <w:rFonts w:eastAsia="Times New Roman"/>
                <w:sz w:val="16"/>
                <w:szCs w:val="16"/>
              </w:rPr>
              <w:lastRenderedPageBreak/>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lastRenderedPageBreak/>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lastRenderedPageBreak/>
              <w:t>3.25</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готовых металлических изделий, кроме машин и оборудования (25)</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3.26</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компьютеров, электронных и оптических изделий (26)</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ype="page"/>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3.27</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электрического оборудования (27)</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3.28</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машин и оборудования, не включенных в другие группировки (28)</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3.29</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автотранспортных средств, прицепов и</w:t>
            </w:r>
            <w:r w:rsidRPr="002C140B">
              <w:rPr>
                <w:rFonts w:eastAsia="Times New Roman"/>
                <w:sz w:val="16"/>
                <w:szCs w:val="16"/>
              </w:rPr>
              <w:br/>
              <w:t>полуприцепов (29)</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3.30</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прочих транспортных средств и оборудования (30)</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3.31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мебели (31)</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3.32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Производство прочих готовых изделий (32)</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3.33</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Ремонт и монтаж машин и оборудования (33)</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3.34</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i/>
                <w:iCs/>
                <w:sz w:val="16"/>
                <w:szCs w:val="16"/>
              </w:rPr>
            </w:pPr>
            <w:r w:rsidRPr="002C140B">
              <w:rPr>
                <w:rFonts w:eastAsia="Times New Roman"/>
                <w:i/>
                <w:iCs/>
                <w:sz w:val="16"/>
                <w:szCs w:val="16"/>
              </w:rPr>
              <w:t>Обеспечение электрической энергией, газом и паром;</w:t>
            </w:r>
            <w:r w:rsidRPr="002C140B">
              <w:rPr>
                <w:rFonts w:eastAsia="Times New Roman"/>
                <w:i/>
                <w:iCs/>
                <w:sz w:val="16"/>
                <w:szCs w:val="16"/>
              </w:rPr>
              <w:br/>
              <w:t>кондиционирование воздуха (раздел D)</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67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3.35</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i/>
                <w:iCs/>
                <w:sz w:val="16"/>
                <w:szCs w:val="16"/>
              </w:rPr>
            </w:pPr>
            <w:r w:rsidRPr="002C140B">
              <w:rPr>
                <w:rFonts w:eastAsia="Times New Roman"/>
                <w:i/>
                <w:iCs/>
                <w:sz w:val="16"/>
                <w:szCs w:val="16"/>
              </w:rPr>
              <w:t>Водоснабжение; водоотведение, организация сбора и утилизации отходов, деятельность по ликвидации загрязнений (раздел E)</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3.36</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Потребление электроэнергии</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w:t>
            </w:r>
            <w:proofErr w:type="spellStart"/>
            <w:r w:rsidRPr="002C140B">
              <w:rPr>
                <w:rFonts w:eastAsia="Times New Roman"/>
                <w:sz w:val="16"/>
                <w:szCs w:val="16"/>
              </w:rPr>
              <w:t>кВт.ч</w:t>
            </w:r>
            <w:proofErr w:type="spellEnd"/>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3.37</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Средние тарифы на электроэнергию, отпущенную различным категориям потребителей</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руб./</w:t>
            </w:r>
            <w:proofErr w:type="spellStart"/>
            <w:r w:rsidRPr="002C140B">
              <w:rPr>
                <w:rFonts w:eastAsia="Times New Roman"/>
                <w:sz w:val="16"/>
                <w:szCs w:val="16"/>
              </w:rPr>
              <w:t>тыс</w:t>
            </w:r>
            <w:proofErr w:type="gramStart"/>
            <w:r w:rsidRPr="002C140B">
              <w:rPr>
                <w:rFonts w:eastAsia="Times New Roman"/>
                <w:sz w:val="16"/>
                <w:szCs w:val="16"/>
              </w:rPr>
              <w:t>.к</w:t>
            </w:r>
            <w:proofErr w:type="gramEnd"/>
            <w:r w:rsidRPr="002C140B">
              <w:rPr>
                <w:rFonts w:eastAsia="Times New Roman"/>
                <w:sz w:val="16"/>
                <w:szCs w:val="16"/>
              </w:rPr>
              <w:t>Вт.ч</w:t>
            </w:r>
            <w:proofErr w:type="spellEnd"/>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619"/>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lastRenderedPageBreak/>
              <w:t>3.38</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Индекс тарифов на электроэнергию, отпущенную различным категориям потребителей</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за период с начала года</w:t>
            </w:r>
            <w:r w:rsidRPr="002C140B">
              <w:rPr>
                <w:rFonts w:eastAsia="Times New Roman"/>
                <w:sz w:val="16"/>
                <w:szCs w:val="16"/>
              </w:rPr>
              <w:br/>
              <w:t>к соотв. периоду</w:t>
            </w:r>
            <w:r w:rsidRPr="002C140B">
              <w:rPr>
                <w:rFonts w:eastAsia="Times New Roman"/>
                <w:sz w:val="16"/>
                <w:szCs w:val="16"/>
              </w:rPr>
              <w:br/>
              <w:t>предыдущего года,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49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rPr>
                <w:rFonts w:eastAsia="Times New Roman"/>
                <w:b/>
                <w:bCs/>
                <w:sz w:val="16"/>
                <w:szCs w:val="16"/>
              </w:rPr>
            </w:pPr>
            <w:r w:rsidRPr="002C140B">
              <w:rPr>
                <w:rFonts w:eastAsia="Times New Roman"/>
                <w:b/>
                <w:bCs/>
                <w:sz w:val="16"/>
                <w:szCs w:val="16"/>
              </w:rPr>
              <w:t>Сельское хозяйство</w:t>
            </w:r>
          </w:p>
        </w:tc>
        <w:tc>
          <w:tcPr>
            <w:tcW w:w="2243" w:type="dxa"/>
            <w:tcBorders>
              <w:top w:val="nil"/>
              <w:left w:val="nil"/>
              <w:bottom w:val="single" w:sz="4" w:space="0" w:color="auto"/>
              <w:right w:val="single" w:sz="4" w:space="0" w:color="auto"/>
            </w:tcBorders>
            <w:shd w:val="clear" w:color="000000" w:fill="E2EFDA"/>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Продукция сельского хозяйства</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Индекс производства продукции сельского хозяйства</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4.3</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Продукция растениеводства</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4.4</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Индекс производства продукции растениеводства</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4.5</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Продукция животноводства</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4.6</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Индекс производства продукции животноводства</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49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rPr>
                <w:rFonts w:eastAsia="Times New Roman"/>
                <w:b/>
                <w:bCs/>
                <w:sz w:val="16"/>
                <w:szCs w:val="16"/>
              </w:rPr>
            </w:pPr>
            <w:r w:rsidRPr="002C140B">
              <w:rPr>
                <w:rFonts w:eastAsia="Times New Roman"/>
                <w:b/>
                <w:bCs/>
                <w:sz w:val="16"/>
                <w:szCs w:val="16"/>
              </w:rPr>
              <w:t>Строительство</w:t>
            </w:r>
          </w:p>
        </w:tc>
        <w:tc>
          <w:tcPr>
            <w:tcW w:w="2243"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2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5.1</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Объем работ, выполненных по виду деятельности "Строительство"</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xml:space="preserve">в ценах соответствующих лет; </w:t>
            </w: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5.2</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Индекс физического объема работ, выполненных по виду деятельности "Строительство"</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5.3</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Индекс-дефлятор по виду деятельности "Строительство"</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xml:space="preserve">% </w:t>
            </w:r>
            <w:proofErr w:type="gramStart"/>
            <w:r w:rsidRPr="002C140B">
              <w:rPr>
                <w:rFonts w:eastAsia="Times New Roman"/>
                <w:sz w:val="16"/>
                <w:szCs w:val="16"/>
              </w:rPr>
              <w:t>г</w:t>
            </w:r>
            <w:proofErr w:type="gramEnd"/>
            <w:r w:rsidRPr="002C140B">
              <w:rPr>
                <w:rFonts w:eastAsia="Times New Roman"/>
                <w:sz w:val="16"/>
                <w:szCs w:val="16"/>
              </w:rPr>
              <w:t>/г</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5.4</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Ввод в действие жилых домов</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кв. м общей площади</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0,06</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0,03</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0,42</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0,40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0,44</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0,40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0,46</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0,40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0,49</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49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rPr>
                <w:rFonts w:eastAsia="Times New Roman"/>
                <w:b/>
                <w:bCs/>
                <w:sz w:val="16"/>
                <w:szCs w:val="16"/>
              </w:rPr>
            </w:pPr>
            <w:r w:rsidRPr="002C140B">
              <w:rPr>
                <w:rFonts w:eastAsia="Times New Roman"/>
                <w:b/>
                <w:bCs/>
                <w:sz w:val="16"/>
                <w:szCs w:val="16"/>
              </w:rPr>
              <w:t>Торговля и услуги населению</w:t>
            </w:r>
          </w:p>
        </w:tc>
        <w:tc>
          <w:tcPr>
            <w:tcW w:w="2243"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6.1</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Индекс потребительских цен на товары и услуги, на конец года</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декабрю</w:t>
            </w:r>
            <w:r w:rsidRPr="002C140B">
              <w:rPr>
                <w:rFonts w:eastAsia="Times New Roman"/>
                <w:sz w:val="16"/>
                <w:szCs w:val="16"/>
              </w:rPr>
              <w:br/>
              <w:t>предыдущего года</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104,9</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108,4</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117,5</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103,7</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106,1</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3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6.2</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Индекс потребительских цен на товары и услуги, в среднем за год</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xml:space="preserve">% </w:t>
            </w:r>
            <w:proofErr w:type="gramStart"/>
            <w:r w:rsidRPr="002C140B">
              <w:rPr>
                <w:rFonts w:eastAsia="Times New Roman"/>
                <w:sz w:val="16"/>
                <w:szCs w:val="16"/>
              </w:rPr>
              <w:t>г</w:t>
            </w:r>
            <w:proofErr w:type="gramEnd"/>
            <w:r w:rsidRPr="002C140B">
              <w:rPr>
                <w:rFonts w:eastAsia="Times New Roman"/>
                <w:sz w:val="16"/>
                <w:szCs w:val="16"/>
              </w:rPr>
              <w:t>/г</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103,4</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106,7</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116,5</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103,9</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109</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104,6</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6.3</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Оборот розничной торговли</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рублей</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39,30</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45,75</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51,16</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49,58</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49,15</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49,67</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49,39</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49,53</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49,39</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lastRenderedPageBreak/>
              <w:t>6.4</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Индекс физического объема оборота розничной торговли</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97,00</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107,30</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91,30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104,10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102,50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104,20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104,90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104,00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103,80</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6.5</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Индекс-дефлятор оборота розничной торговли</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xml:space="preserve">% </w:t>
            </w:r>
            <w:proofErr w:type="gramStart"/>
            <w:r w:rsidRPr="002C140B">
              <w:rPr>
                <w:rFonts w:eastAsia="Times New Roman"/>
                <w:sz w:val="16"/>
                <w:szCs w:val="16"/>
              </w:rPr>
              <w:t>г</w:t>
            </w:r>
            <w:proofErr w:type="gramEnd"/>
            <w:r w:rsidRPr="002C140B">
              <w:rPr>
                <w:rFonts w:eastAsia="Times New Roman"/>
                <w:sz w:val="16"/>
                <w:szCs w:val="16"/>
              </w:rPr>
              <w:t>/г</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104,10</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108,00</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118,70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104,10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110,20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104,20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105,00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104,10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104,20</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6.6</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Объем платных услуг населению</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рублей</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33,47</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33,98</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34,50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36,44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36,86</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36,33</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36,93</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36,65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36,90</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6.7</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Индекс физического объема платных услуг населению</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98,00</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98,00</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98,00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103,60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104,20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103,40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104,30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103,40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104,30</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6.8</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Индекс-дефлятор объема платных услуг населению</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xml:space="preserve">% </w:t>
            </w:r>
            <w:proofErr w:type="gramStart"/>
            <w:r w:rsidRPr="002C140B">
              <w:rPr>
                <w:rFonts w:eastAsia="Times New Roman"/>
                <w:sz w:val="16"/>
                <w:szCs w:val="16"/>
              </w:rPr>
              <w:t>г</w:t>
            </w:r>
            <w:proofErr w:type="gramEnd"/>
            <w:r w:rsidRPr="002C140B">
              <w:rPr>
                <w:rFonts w:eastAsia="Times New Roman"/>
                <w:sz w:val="16"/>
                <w:szCs w:val="16"/>
              </w:rPr>
              <w:t>/г</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102,70</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103,70</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103,70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103,50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104,10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103,40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104,20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103,40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104,10</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49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rPr>
                <w:rFonts w:eastAsia="Times New Roman"/>
                <w:b/>
                <w:bCs/>
                <w:sz w:val="16"/>
                <w:szCs w:val="16"/>
              </w:rPr>
            </w:pPr>
            <w:r w:rsidRPr="002C140B">
              <w:rPr>
                <w:rFonts w:eastAsia="Times New Roman"/>
                <w:b/>
                <w:bCs/>
                <w:sz w:val="16"/>
                <w:szCs w:val="16"/>
              </w:rPr>
              <w:t>Внешнеэкономическая деятельность</w:t>
            </w:r>
          </w:p>
        </w:tc>
        <w:tc>
          <w:tcPr>
            <w:tcW w:w="2243"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Экспорт товаров</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долл. США</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Импорт товаров</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долл. США</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i/>
                <w:iCs/>
                <w:sz w:val="16"/>
                <w:szCs w:val="16"/>
              </w:rPr>
            </w:pPr>
            <w:r w:rsidRPr="002C140B">
              <w:rPr>
                <w:rFonts w:eastAsia="Times New Roman"/>
                <w:i/>
                <w:iCs/>
                <w:sz w:val="16"/>
                <w:szCs w:val="16"/>
              </w:rPr>
              <w:t>Страны дальнего зарубежья</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7.3</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Экспорт товаров - всего</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долл. США</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7.4</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Экспорт ТЭК</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долл. США</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7.5</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Импорт товаров - всего</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долл. США</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i/>
                <w:iCs/>
                <w:sz w:val="16"/>
                <w:szCs w:val="16"/>
              </w:rPr>
            </w:pPr>
            <w:r w:rsidRPr="002C140B">
              <w:rPr>
                <w:rFonts w:eastAsia="Times New Roman"/>
                <w:i/>
                <w:iCs/>
                <w:sz w:val="16"/>
                <w:szCs w:val="16"/>
              </w:rPr>
              <w:t>Государства - участники СНГ</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7.6</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Экспорт товаров - всего</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долл. США</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7.7</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Импорт товаров - всего</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долл. США</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20"/>
        </w:trPr>
        <w:tc>
          <w:tcPr>
            <w:tcW w:w="743" w:type="dxa"/>
            <w:tcBorders>
              <w:top w:val="nil"/>
              <w:left w:val="single" w:sz="4" w:space="0" w:color="auto"/>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4937" w:type="dxa"/>
            <w:tcBorders>
              <w:top w:val="nil"/>
              <w:left w:val="nil"/>
              <w:bottom w:val="single" w:sz="4" w:space="0" w:color="auto"/>
              <w:right w:val="single" w:sz="4" w:space="0" w:color="auto"/>
            </w:tcBorders>
            <w:shd w:val="clear" w:color="000000" w:fill="E2EFDA"/>
            <w:vAlign w:val="center"/>
            <w:hideMark/>
          </w:tcPr>
          <w:p w:rsidR="00450DA7" w:rsidRPr="002C140B" w:rsidRDefault="00450DA7" w:rsidP="00450DA7">
            <w:pPr>
              <w:rPr>
                <w:rFonts w:eastAsia="Times New Roman"/>
                <w:b/>
                <w:bCs/>
                <w:sz w:val="16"/>
                <w:szCs w:val="16"/>
              </w:rPr>
            </w:pPr>
            <w:r w:rsidRPr="002C140B">
              <w:rPr>
                <w:rFonts w:eastAsia="Times New Roman"/>
                <w:b/>
                <w:bCs/>
                <w:sz w:val="16"/>
                <w:szCs w:val="16"/>
              </w:rPr>
              <w:t xml:space="preserve">Малое и среднее предпринимательство, включая </w:t>
            </w:r>
            <w:proofErr w:type="spellStart"/>
            <w:r w:rsidRPr="002C140B">
              <w:rPr>
                <w:rFonts w:eastAsia="Times New Roman"/>
                <w:b/>
                <w:bCs/>
                <w:sz w:val="16"/>
                <w:szCs w:val="16"/>
              </w:rPr>
              <w:t>микропредприятия</w:t>
            </w:r>
            <w:proofErr w:type="spellEnd"/>
          </w:p>
        </w:tc>
        <w:tc>
          <w:tcPr>
            <w:tcW w:w="2243"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8.1</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 xml:space="preserve">Количество малых и средних предприятий, включая </w:t>
            </w:r>
            <w:proofErr w:type="spellStart"/>
            <w:r w:rsidRPr="002C140B">
              <w:rPr>
                <w:rFonts w:eastAsia="Times New Roman"/>
                <w:sz w:val="16"/>
                <w:szCs w:val="16"/>
              </w:rPr>
              <w:t>микропредприятия</w:t>
            </w:r>
            <w:proofErr w:type="spellEnd"/>
            <w:r w:rsidRPr="002C140B">
              <w:rPr>
                <w:rFonts w:eastAsia="Times New Roman"/>
                <w:sz w:val="16"/>
                <w:szCs w:val="16"/>
              </w:rPr>
              <w:t xml:space="preserve"> (на конец года)</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единиц</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19</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19</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19</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21</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19</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22,05</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18,05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23,15</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619"/>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8.2</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 xml:space="preserve">Среднесписочная численность работников на предприятиях малого и среднего предпринимательства (включая </w:t>
            </w:r>
            <w:proofErr w:type="spellStart"/>
            <w:r w:rsidRPr="002C140B">
              <w:rPr>
                <w:rFonts w:eastAsia="Times New Roman"/>
                <w:sz w:val="16"/>
                <w:szCs w:val="16"/>
              </w:rPr>
              <w:t>микропредприятия</w:t>
            </w:r>
            <w:proofErr w:type="spellEnd"/>
            <w:r w:rsidRPr="002C140B">
              <w:rPr>
                <w:rFonts w:eastAsia="Times New Roman"/>
                <w:sz w:val="16"/>
                <w:szCs w:val="16"/>
              </w:rPr>
              <w:t>) (без внешних совместителей)</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39</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39</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41</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38,95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43,05</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38,95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45,20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37,00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47,46</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1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lastRenderedPageBreak/>
              <w:t>8.3</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 xml:space="preserve">Оборот малых и средних предприятий, включая </w:t>
            </w:r>
            <w:proofErr w:type="spellStart"/>
            <w:r w:rsidRPr="002C140B">
              <w:rPr>
                <w:rFonts w:eastAsia="Times New Roman"/>
                <w:sz w:val="16"/>
                <w:szCs w:val="16"/>
              </w:rPr>
              <w:t>микропредприятия</w:t>
            </w:r>
            <w:proofErr w:type="spellEnd"/>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млрд</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49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rPr>
                <w:rFonts w:eastAsia="Times New Roman"/>
                <w:b/>
                <w:bCs/>
                <w:sz w:val="16"/>
                <w:szCs w:val="16"/>
              </w:rPr>
            </w:pPr>
            <w:r w:rsidRPr="002C140B">
              <w:rPr>
                <w:rFonts w:eastAsia="Times New Roman"/>
                <w:b/>
                <w:bCs/>
                <w:sz w:val="16"/>
                <w:szCs w:val="16"/>
              </w:rPr>
              <w:t>Инвестиции</w:t>
            </w:r>
          </w:p>
        </w:tc>
        <w:tc>
          <w:tcPr>
            <w:tcW w:w="2243"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Инвестиции в основной капитал</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рублей</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Индекс физического объема инвестиций в основной капитал</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предыдущему году</w:t>
            </w:r>
            <w:r w:rsidRPr="002C140B">
              <w:rPr>
                <w:rFonts w:eastAsia="Times New Roman"/>
                <w:sz w:val="16"/>
                <w:szCs w:val="16"/>
              </w:rPr>
              <w:br/>
              <w:t>в сопоставимых ценах</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9.3</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Индекс-дефлятор инвестиций в основной капитал</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xml:space="preserve">% </w:t>
            </w:r>
            <w:proofErr w:type="gramStart"/>
            <w:r w:rsidRPr="002C140B">
              <w:rPr>
                <w:rFonts w:eastAsia="Times New Roman"/>
                <w:sz w:val="16"/>
                <w:szCs w:val="16"/>
              </w:rPr>
              <w:t>г</w:t>
            </w:r>
            <w:proofErr w:type="gramEnd"/>
            <w:r w:rsidRPr="002C140B">
              <w:rPr>
                <w:rFonts w:eastAsia="Times New Roman"/>
                <w:sz w:val="16"/>
                <w:szCs w:val="16"/>
              </w:rPr>
              <w:t>/г</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9.4</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Удельный вес инвестиций в основной капитал в валовом региональном продукте</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11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i/>
                <w:iCs/>
                <w:sz w:val="16"/>
                <w:szCs w:val="16"/>
              </w:rPr>
            </w:pPr>
            <w:r w:rsidRPr="002C140B">
              <w:rPr>
                <w:rFonts w:eastAsia="Times New Roman"/>
                <w:i/>
                <w:iCs/>
                <w:sz w:val="16"/>
                <w:szCs w:val="16"/>
              </w:rPr>
              <w:t>Инвестиции в основной капитал по источникам</w:t>
            </w:r>
            <w:r w:rsidRPr="002C140B">
              <w:rPr>
                <w:rFonts w:eastAsia="Times New Roman"/>
                <w:i/>
                <w:iCs/>
                <w:sz w:val="16"/>
                <w:szCs w:val="16"/>
              </w:rPr>
              <w:br w:type="page"/>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9.5</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Собственные средства</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рублей</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9.6</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Привлеченные средства, из них:</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рублей</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9.6.1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кредиты банков, в том числе:</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рублей</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9.6.1.1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200" w:firstLine="320"/>
              <w:rPr>
                <w:rFonts w:eastAsia="Times New Roman"/>
                <w:sz w:val="16"/>
                <w:szCs w:val="16"/>
              </w:rPr>
            </w:pPr>
            <w:r w:rsidRPr="002C140B">
              <w:rPr>
                <w:rFonts w:eastAsia="Times New Roman"/>
                <w:sz w:val="16"/>
                <w:szCs w:val="16"/>
              </w:rPr>
              <w:t>кредиты иностранных банков</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рублей</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9.6.2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заемные средства других организаций</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рублей</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9.6.3</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бюджетные средства, в том числе:</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рублей</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9.6.3.1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200" w:firstLine="320"/>
              <w:rPr>
                <w:rFonts w:eastAsia="Times New Roman"/>
                <w:sz w:val="16"/>
                <w:szCs w:val="16"/>
              </w:rPr>
            </w:pPr>
            <w:r w:rsidRPr="002C140B">
              <w:rPr>
                <w:rFonts w:eastAsia="Times New Roman"/>
                <w:sz w:val="16"/>
                <w:szCs w:val="16"/>
              </w:rPr>
              <w:t>федеральный бюджет</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рублей</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9.6.3.2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200" w:firstLine="320"/>
              <w:rPr>
                <w:rFonts w:eastAsia="Times New Roman"/>
                <w:sz w:val="16"/>
                <w:szCs w:val="16"/>
              </w:rPr>
            </w:pPr>
            <w:r w:rsidRPr="002C140B">
              <w:rPr>
                <w:rFonts w:eastAsia="Times New Roman"/>
                <w:sz w:val="16"/>
                <w:szCs w:val="16"/>
              </w:rPr>
              <w:t>бюджеты субъектов Российской Федерации</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рублей</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9.6.3.3</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200" w:firstLine="320"/>
              <w:rPr>
                <w:rFonts w:eastAsia="Times New Roman"/>
                <w:sz w:val="16"/>
                <w:szCs w:val="16"/>
              </w:rPr>
            </w:pPr>
            <w:r w:rsidRPr="002C140B">
              <w:rPr>
                <w:rFonts w:eastAsia="Times New Roman"/>
                <w:sz w:val="16"/>
                <w:szCs w:val="16"/>
              </w:rPr>
              <w:t>из местных бюджетов</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рублей</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9.6.4</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прочие</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рублей</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10"/>
        </w:trPr>
        <w:tc>
          <w:tcPr>
            <w:tcW w:w="743" w:type="dxa"/>
            <w:tcBorders>
              <w:top w:val="nil"/>
              <w:left w:val="single" w:sz="4" w:space="0" w:color="auto"/>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4937" w:type="dxa"/>
            <w:tcBorders>
              <w:top w:val="nil"/>
              <w:left w:val="nil"/>
              <w:bottom w:val="single" w:sz="4" w:space="0" w:color="auto"/>
              <w:right w:val="single" w:sz="4" w:space="0" w:color="auto"/>
            </w:tcBorders>
            <w:shd w:val="clear" w:color="000000" w:fill="E2EFDA"/>
            <w:vAlign w:val="center"/>
            <w:hideMark/>
          </w:tcPr>
          <w:p w:rsidR="00450DA7" w:rsidRPr="002C140B" w:rsidRDefault="00450DA7" w:rsidP="00450DA7">
            <w:pPr>
              <w:rPr>
                <w:rFonts w:eastAsia="Times New Roman"/>
                <w:b/>
                <w:bCs/>
                <w:sz w:val="16"/>
                <w:szCs w:val="16"/>
              </w:rPr>
            </w:pPr>
            <w:r w:rsidRPr="002C140B">
              <w:rPr>
                <w:rFonts w:eastAsia="Times New Roman"/>
                <w:b/>
                <w:bCs/>
                <w:sz w:val="16"/>
                <w:szCs w:val="16"/>
              </w:rPr>
              <w:t>Бюджет сельского поселения Светлый</w:t>
            </w:r>
          </w:p>
        </w:tc>
        <w:tc>
          <w:tcPr>
            <w:tcW w:w="2243"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2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lastRenderedPageBreak/>
              <w:t>10.1</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i/>
                <w:iCs/>
                <w:sz w:val="16"/>
                <w:szCs w:val="16"/>
              </w:rPr>
            </w:pPr>
            <w:r w:rsidRPr="002C140B">
              <w:rPr>
                <w:rFonts w:eastAsia="Times New Roman"/>
                <w:i/>
                <w:iCs/>
                <w:sz w:val="16"/>
                <w:szCs w:val="16"/>
              </w:rPr>
              <w:t>Доходы бюджета муниципального образования</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39,75</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33,76</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31,62</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30,04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33,201</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30,039</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34,86</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28,53705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36,60</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i/>
                <w:iCs/>
                <w:sz w:val="16"/>
                <w:szCs w:val="16"/>
              </w:rPr>
            </w:pPr>
            <w:r w:rsidRPr="002C140B">
              <w:rPr>
                <w:rFonts w:eastAsia="Times New Roman"/>
                <w:i/>
                <w:iCs/>
                <w:sz w:val="16"/>
                <w:szCs w:val="16"/>
              </w:rPr>
              <w:t>Налоговые и неналоговые доходы, всего</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25,09</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22,95</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b/>
                <w:bCs/>
                <w:sz w:val="16"/>
                <w:szCs w:val="16"/>
              </w:rPr>
            </w:pPr>
            <w:r w:rsidRPr="002C140B">
              <w:rPr>
                <w:rFonts w:eastAsia="Times New Roman"/>
                <w:b/>
                <w:bCs/>
                <w:sz w:val="16"/>
                <w:szCs w:val="16"/>
              </w:rPr>
              <w:t>23,4</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22,23</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24,570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22,23</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25,80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21,12</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27,09</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2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i/>
                <w:iCs/>
                <w:sz w:val="16"/>
                <w:szCs w:val="16"/>
              </w:rPr>
            </w:pPr>
            <w:r w:rsidRPr="002C140B">
              <w:rPr>
                <w:rFonts w:eastAsia="Times New Roman"/>
                <w:i/>
                <w:iCs/>
                <w:sz w:val="16"/>
                <w:szCs w:val="16"/>
              </w:rPr>
              <w:t>Налоговые доходы бюджета муниципального образования всего, в том числе:</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22,56</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21,37</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b/>
                <w:bCs/>
                <w:sz w:val="16"/>
                <w:szCs w:val="16"/>
              </w:rPr>
            </w:pPr>
            <w:r w:rsidRPr="002C140B">
              <w:rPr>
                <w:rFonts w:eastAsia="Times New Roman"/>
                <w:b/>
                <w:bCs/>
                <w:sz w:val="16"/>
                <w:szCs w:val="16"/>
              </w:rPr>
              <w:t>21,68</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20,60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22,764</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20,596</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23,90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19,57</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25,10</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налог на прибыль организаций</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налог на доходы физических лиц</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20,11</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18,56</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18,84</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17,90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19,78</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17,90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20,77</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17,00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21,81</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10.3.3</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налог на добычу полезных ископаемых</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10.3.4</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акцизы</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1,77</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2,09</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2,13</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2,02</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2,24</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2,024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2,35</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1,92</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2,47</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10.3.5</w:t>
            </w:r>
          </w:p>
        </w:tc>
        <w:tc>
          <w:tcPr>
            <w:tcW w:w="4937" w:type="dxa"/>
            <w:tcBorders>
              <w:top w:val="nil"/>
              <w:left w:val="nil"/>
              <w:bottom w:val="nil"/>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налог, взимаемый в связи с применением упрощенной системы налогообложения</w:t>
            </w:r>
          </w:p>
        </w:tc>
        <w:tc>
          <w:tcPr>
            <w:tcW w:w="2243"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10.3.6</w:t>
            </w:r>
          </w:p>
        </w:tc>
        <w:tc>
          <w:tcPr>
            <w:tcW w:w="4937"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налог на имущество физических лиц</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0,50</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0,47</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0,55</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0,52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0,58</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0,52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0,61</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0,50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0,64</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10.3.7</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налог на имущество организаций</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0,000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0,00</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10.3.8</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налог на игорный бизнес</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10.3.9</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транспортный налог</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0,07</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0,06</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0,07</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0,07</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0,074</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0,067</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0,08</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0,06</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0,08</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10.3.10</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земельный налог</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0,08</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0,07</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0,09</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0,09</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0,095</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0,09</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0,10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0,08</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0,10</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b/>
                <w:bCs/>
                <w:i/>
                <w:iCs/>
                <w:sz w:val="16"/>
                <w:szCs w:val="16"/>
              </w:rPr>
            </w:pPr>
            <w:r w:rsidRPr="002C140B">
              <w:rPr>
                <w:rFonts w:eastAsia="Times New Roman"/>
                <w:b/>
                <w:bCs/>
                <w:i/>
                <w:iCs/>
                <w:sz w:val="16"/>
                <w:szCs w:val="16"/>
              </w:rPr>
              <w:t>Неналоговые доходы</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2,53</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1,58</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b/>
                <w:bCs/>
                <w:sz w:val="16"/>
                <w:szCs w:val="16"/>
              </w:rPr>
            </w:pPr>
            <w:r w:rsidRPr="002C140B">
              <w:rPr>
                <w:rFonts w:eastAsia="Times New Roman"/>
                <w:b/>
                <w:bCs/>
                <w:sz w:val="16"/>
                <w:szCs w:val="16"/>
              </w:rPr>
              <w:t>1,72</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1,63</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1,81</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1,63</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1,90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1,55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1,99</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10.5</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b/>
                <w:bCs/>
                <w:i/>
                <w:iCs/>
                <w:sz w:val="16"/>
                <w:szCs w:val="16"/>
              </w:rPr>
            </w:pPr>
            <w:r w:rsidRPr="002C140B">
              <w:rPr>
                <w:rFonts w:eastAsia="Times New Roman"/>
                <w:b/>
                <w:bCs/>
                <w:i/>
                <w:iCs/>
                <w:sz w:val="16"/>
                <w:szCs w:val="16"/>
              </w:rPr>
              <w:t>Безвозмездные поступления всего, в том числе</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14,65</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10,81</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b/>
                <w:bCs/>
                <w:sz w:val="16"/>
                <w:szCs w:val="16"/>
              </w:rPr>
            </w:pPr>
            <w:r w:rsidRPr="002C140B">
              <w:rPr>
                <w:rFonts w:eastAsia="Times New Roman"/>
                <w:b/>
                <w:bCs/>
                <w:sz w:val="16"/>
                <w:szCs w:val="16"/>
              </w:rPr>
              <w:t>8,21</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7,80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8,62</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7,80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9,05</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7,41</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9,50</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10.5.1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субсидии из федерального бюджета</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10.5.2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субвенции из федерального бюджета</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0,50</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0,50</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1,33</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1,26</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1,397</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1,26</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1,47</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1,54</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10.5.3</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дотации из федерального бюджета, в том числе:</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10.5.4</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дотации на выравнивание бюджетной обеспеченности</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7,72</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8,22</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color w:val="000000"/>
                <w:sz w:val="16"/>
                <w:szCs w:val="16"/>
              </w:rPr>
            </w:pPr>
            <w:r w:rsidRPr="002C140B">
              <w:rPr>
                <w:rFonts w:eastAsia="Times New Roman"/>
                <w:color w:val="000000"/>
                <w:sz w:val="16"/>
                <w:szCs w:val="16"/>
              </w:rPr>
              <w:t>6,88</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6,54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7,224</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6,536</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7,59</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6,21</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7,96</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2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10.6</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b/>
                <w:bCs/>
                <w:i/>
                <w:iCs/>
                <w:sz w:val="16"/>
                <w:szCs w:val="16"/>
              </w:rPr>
            </w:pPr>
            <w:r w:rsidRPr="002C140B">
              <w:rPr>
                <w:rFonts w:eastAsia="Times New Roman"/>
                <w:b/>
                <w:bCs/>
                <w:i/>
                <w:iCs/>
                <w:sz w:val="16"/>
                <w:szCs w:val="16"/>
              </w:rPr>
              <w:t xml:space="preserve">Расходы бюджета муниципального образования всего, в том </w:t>
            </w:r>
            <w:r w:rsidRPr="002C140B">
              <w:rPr>
                <w:rFonts w:eastAsia="Times New Roman"/>
                <w:b/>
                <w:bCs/>
                <w:i/>
                <w:iCs/>
                <w:sz w:val="16"/>
                <w:szCs w:val="16"/>
              </w:rPr>
              <w:lastRenderedPageBreak/>
              <w:t>числе по направлениям:</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lastRenderedPageBreak/>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38,71</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34,08</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b/>
                <w:bCs/>
                <w:sz w:val="16"/>
                <w:szCs w:val="16"/>
              </w:rPr>
            </w:pPr>
            <w:r w:rsidRPr="002C140B">
              <w:rPr>
                <w:rFonts w:eastAsia="Times New Roman"/>
                <w:b/>
                <w:bCs/>
                <w:sz w:val="16"/>
                <w:szCs w:val="16"/>
              </w:rPr>
              <w:t>42,48</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40,4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44,6</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40,4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46,8</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38,3</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49,18</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lastRenderedPageBreak/>
              <w:t>10.6.1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общегосударственные вопросы</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17,9</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19,53</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21,25</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20,19</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22,31</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20,19</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23,43</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19,18</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24,60</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10.6.2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национальная оборона</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0,44</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0,47</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0,26</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0,25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0,273</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0,25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0,29</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0,23</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0,30</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1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10.6.3</w:t>
            </w:r>
          </w:p>
        </w:tc>
        <w:tc>
          <w:tcPr>
            <w:tcW w:w="4937" w:type="dxa"/>
            <w:tcBorders>
              <w:top w:val="nil"/>
              <w:left w:val="nil"/>
              <w:bottom w:val="nil"/>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национальная безопасность и правоохранительная деятельность</w:t>
            </w:r>
          </w:p>
        </w:tc>
        <w:tc>
          <w:tcPr>
            <w:tcW w:w="2243"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0,09</w:t>
            </w:r>
          </w:p>
        </w:tc>
        <w:tc>
          <w:tcPr>
            <w:tcW w:w="662"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0,06</w:t>
            </w:r>
          </w:p>
        </w:tc>
        <w:tc>
          <w:tcPr>
            <w:tcW w:w="836"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0,06</w:t>
            </w:r>
          </w:p>
        </w:tc>
        <w:tc>
          <w:tcPr>
            <w:tcW w:w="1137"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0,06</w:t>
            </w:r>
          </w:p>
        </w:tc>
        <w:tc>
          <w:tcPr>
            <w:tcW w:w="710"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0,063</w:t>
            </w:r>
          </w:p>
        </w:tc>
        <w:tc>
          <w:tcPr>
            <w:tcW w:w="1137"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0,06</w:t>
            </w:r>
          </w:p>
        </w:tc>
        <w:tc>
          <w:tcPr>
            <w:tcW w:w="710"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0,07</w:t>
            </w:r>
          </w:p>
        </w:tc>
        <w:tc>
          <w:tcPr>
            <w:tcW w:w="1137"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0,054</w:t>
            </w:r>
          </w:p>
        </w:tc>
        <w:tc>
          <w:tcPr>
            <w:tcW w:w="710" w:type="dxa"/>
            <w:tcBorders>
              <w:top w:val="nil"/>
              <w:left w:val="nil"/>
              <w:bottom w:val="nil"/>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0,07</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10.6.4</w:t>
            </w:r>
          </w:p>
        </w:tc>
        <w:tc>
          <w:tcPr>
            <w:tcW w:w="4937"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национальная экономика</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4,99</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2,57</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8,28</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7,87</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8,69</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7,87</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9,13</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7,47</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9,59</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10.6.5</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жилищно-коммунальное хозяйство</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6,85</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3,38</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1,6</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1,53</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1,69</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1,5295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1,78</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1,45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1,86</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10.6.6</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охрана окружающей среды</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0,09</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0,01</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0,000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0,00</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10.6.7</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образование</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10.6.8</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культура, кинематография</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1,28</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3,09</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2,94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3,245</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2,9355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3,41</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2,79</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3,58</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10.6.9</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здравоохранение</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10.6.10</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социальная политика</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10.6.11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физическая культура и спорт</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7,11</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6,8</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7,93</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7,53</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8,33</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7,53</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8,74</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7,16</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9,18</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10.6.12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средства массовой информации</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10.6.13</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обслуживание государственного и муниципального долга</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2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10.7</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i/>
                <w:iCs/>
                <w:sz w:val="16"/>
                <w:szCs w:val="16"/>
              </w:rPr>
            </w:pPr>
            <w:r w:rsidRPr="002C140B">
              <w:rPr>
                <w:rFonts w:eastAsia="Times New Roman"/>
                <w:i/>
                <w:iCs/>
                <w:sz w:val="16"/>
                <w:szCs w:val="16"/>
              </w:rPr>
              <w:t>Дефици</w:t>
            </w:r>
            <w:proofErr w:type="gramStart"/>
            <w:r w:rsidRPr="002C140B">
              <w:rPr>
                <w:rFonts w:eastAsia="Times New Roman"/>
                <w:i/>
                <w:iCs/>
                <w:sz w:val="16"/>
                <w:szCs w:val="16"/>
              </w:rPr>
              <w:t>т(</w:t>
            </w:r>
            <w:proofErr w:type="gramEnd"/>
            <w:r w:rsidRPr="002C140B">
              <w:rPr>
                <w:rFonts w:eastAsia="Times New Roman"/>
                <w:i/>
                <w:iCs/>
                <w:sz w:val="16"/>
                <w:szCs w:val="16"/>
              </w:rPr>
              <w:t>-), профицит(+) бюджета муниципального образования, млн рублей</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1,04</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-0,32</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-8,0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-7,60</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-8,40</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-7,6</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-8,82</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-7,22</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-9,26</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10.8</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Государственный долг субъекта Российской Федерации</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10.9</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Муниципальный долг муниципальных образований, входящих в состав субъекта Российской Федерации</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49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rPr>
                <w:rFonts w:eastAsia="Times New Roman"/>
                <w:b/>
                <w:bCs/>
                <w:sz w:val="16"/>
                <w:szCs w:val="16"/>
              </w:rPr>
            </w:pPr>
            <w:r w:rsidRPr="002C140B">
              <w:rPr>
                <w:rFonts w:eastAsia="Times New Roman"/>
                <w:b/>
                <w:bCs/>
                <w:sz w:val="16"/>
                <w:szCs w:val="16"/>
              </w:rPr>
              <w:t>Денежные доходы населения</w:t>
            </w:r>
          </w:p>
        </w:tc>
        <w:tc>
          <w:tcPr>
            <w:tcW w:w="2243"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11.1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Реальные располагаемые денежные доходы населения</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xml:space="preserve">% </w:t>
            </w:r>
            <w:proofErr w:type="gramStart"/>
            <w:r w:rsidRPr="002C140B">
              <w:rPr>
                <w:rFonts w:eastAsia="Times New Roman"/>
                <w:sz w:val="16"/>
                <w:szCs w:val="16"/>
              </w:rPr>
              <w:t>г</w:t>
            </w:r>
            <w:proofErr w:type="gramEnd"/>
            <w:r w:rsidRPr="002C140B">
              <w:rPr>
                <w:rFonts w:eastAsia="Times New Roman"/>
                <w:sz w:val="16"/>
                <w:szCs w:val="16"/>
              </w:rPr>
              <w:t>/г</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619"/>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11.2</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 xml:space="preserve">Прожиточный минимум в среднем на душу населения (в среднем за год), в том числе по основным социально-демографическим </w:t>
            </w:r>
            <w:r w:rsidRPr="002C140B">
              <w:rPr>
                <w:rFonts w:eastAsia="Times New Roman"/>
                <w:sz w:val="16"/>
                <w:szCs w:val="16"/>
              </w:rPr>
              <w:lastRenderedPageBreak/>
              <w:t>группам населения:</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lastRenderedPageBreak/>
              <w:t>руб./мес.</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lastRenderedPageBreak/>
              <w:t>11.2.1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трудоспособного населения</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руб./мес.</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11.2.2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пенсионеров</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руб./мес.</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11.2.3</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детей</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руб./мес.</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2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11.6</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 xml:space="preserve">Численность населения с денежными доходами </w:t>
            </w:r>
            <w:proofErr w:type="gramStart"/>
            <w:r w:rsidRPr="002C140B">
              <w:rPr>
                <w:rFonts w:eastAsia="Times New Roman"/>
                <w:sz w:val="16"/>
                <w:szCs w:val="16"/>
              </w:rPr>
              <w:t>ниже прожиточного минимума к общей численности населения</w:t>
            </w:r>
            <w:proofErr w:type="gramEnd"/>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49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rPr>
                <w:rFonts w:eastAsia="Times New Roman"/>
                <w:b/>
                <w:bCs/>
                <w:sz w:val="16"/>
                <w:szCs w:val="16"/>
              </w:rPr>
            </w:pPr>
            <w:r w:rsidRPr="002C140B">
              <w:rPr>
                <w:rFonts w:eastAsia="Times New Roman"/>
                <w:b/>
                <w:bCs/>
                <w:sz w:val="16"/>
                <w:szCs w:val="16"/>
              </w:rPr>
              <w:t>Труд и занятость</w:t>
            </w:r>
          </w:p>
        </w:tc>
        <w:tc>
          <w:tcPr>
            <w:tcW w:w="2243"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000000" w:fill="E2EFDA"/>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12.1</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both"/>
              <w:rPr>
                <w:rFonts w:eastAsia="Times New Roman"/>
                <w:sz w:val="16"/>
                <w:szCs w:val="16"/>
              </w:rPr>
            </w:pPr>
            <w:r w:rsidRPr="002C140B">
              <w:rPr>
                <w:rFonts w:eastAsia="Times New Roman"/>
                <w:sz w:val="16"/>
                <w:szCs w:val="16"/>
              </w:rPr>
              <w:t>Численность рабочей силы</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12.2</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both"/>
              <w:rPr>
                <w:rFonts w:eastAsia="Times New Roman"/>
                <w:sz w:val="16"/>
                <w:szCs w:val="16"/>
              </w:rPr>
            </w:pPr>
            <w:r w:rsidRPr="002C140B">
              <w:rPr>
                <w:rFonts w:eastAsia="Times New Roman"/>
                <w:sz w:val="16"/>
                <w:szCs w:val="16"/>
              </w:rPr>
              <w:t>Численность трудовых ресурсов – всего, в том числе:</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12.2.1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трудоспособное население в трудоспособном возрасте</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color w:val="000000"/>
                <w:sz w:val="16"/>
                <w:szCs w:val="16"/>
              </w:rPr>
            </w:pPr>
            <w:r w:rsidRPr="002C140B">
              <w:rPr>
                <w:rFonts w:eastAsia="Times New Roman"/>
                <w:color w:val="000000"/>
                <w:sz w:val="16"/>
                <w:szCs w:val="16"/>
              </w:rPr>
              <w:t>1,1</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1,16</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1,05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1,21</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0,99</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1,27</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12.2.2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иностранные трудовые мигранты</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color w:val="000000"/>
                <w:sz w:val="16"/>
                <w:szCs w:val="16"/>
              </w:rPr>
            </w:pPr>
            <w:r w:rsidRPr="002C140B">
              <w:rPr>
                <w:rFonts w:eastAsia="Times New Roman"/>
                <w:color w:val="000000"/>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39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12.2.3</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численность лиц старше трудоспособного возраста и подростков, занятых в экономике, в том числе:</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color w:val="000000"/>
                <w:sz w:val="16"/>
                <w:szCs w:val="16"/>
              </w:rPr>
            </w:pPr>
            <w:r w:rsidRPr="002C140B">
              <w:rPr>
                <w:rFonts w:eastAsia="Times New Roman"/>
                <w:color w:val="000000"/>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12.2.3.1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200" w:firstLine="320"/>
              <w:rPr>
                <w:rFonts w:eastAsia="Times New Roman"/>
                <w:sz w:val="16"/>
                <w:szCs w:val="16"/>
              </w:rPr>
            </w:pPr>
            <w:r w:rsidRPr="002C140B">
              <w:rPr>
                <w:rFonts w:eastAsia="Times New Roman"/>
                <w:sz w:val="16"/>
                <w:szCs w:val="16"/>
              </w:rPr>
              <w:t>пенсионеры старше трудоспособного возраста</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color w:val="000000"/>
                <w:sz w:val="16"/>
                <w:szCs w:val="16"/>
              </w:rPr>
            </w:pPr>
            <w:r w:rsidRPr="002C140B">
              <w:rPr>
                <w:rFonts w:eastAsia="Times New Roman"/>
                <w:color w:val="000000"/>
                <w:sz w:val="16"/>
                <w:szCs w:val="16"/>
              </w:rPr>
              <w:t>0,47</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0,45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0,49</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0,45</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0,52</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0,42</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0,54</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12.2.3.2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ind w:firstLineChars="200" w:firstLine="320"/>
              <w:rPr>
                <w:rFonts w:eastAsia="Times New Roman"/>
                <w:sz w:val="16"/>
                <w:szCs w:val="16"/>
              </w:rPr>
            </w:pPr>
            <w:r w:rsidRPr="002C140B">
              <w:rPr>
                <w:rFonts w:eastAsia="Times New Roman"/>
                <w:sz w:val="16"/>
                <w:szCs w:val="16"/>
              </w:rPr>
              <w:t>подростки моложе трудоспособного возраста</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color w:val="000000"/>
                <w:sz w:val="16"/>
                <w:szCs w:val="16"/>
              </w:rPr>
            </w:pPr>
            <w:r w:rsidRPr="002C140B">
              <w:rPr>
                <w:rFonts w:eastAsia="Times New Roman"/>
                <w:color w:val="000000"/>
                <w:sz w:val="16"/>
                <w:szCs w:val="16"/>
              </w:rPr>
              <w:t>0,34</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0,32</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0,36</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0,32</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0,37</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0,31</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0,39</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both"/>
              <w:rPr>
                <w:rFonts w:eastAsia="Times New Roman"/>
                <w:sz w:val="16"/>
                <w:szCs w:val="16"/>
              </w:rPr>
            </w:pPr>
            <w:r w:rsidRPr="002C140B">
              <w:rPr>
                <w:rFonts w:eastAsia="Times New Roman"/>
                <w:sz w:val="16"/>
                <w:szCs w:val="16"/>
              </w:rPr>
              <w:t xml:space="preserve">Численность </w:t>
            </w:r>
            <w:proofErr w:type="gramStart"/>
            <w:r w:rsidRPr="002C140B">
              <w:rPr>
                <w:rFonts w:eastAsia="Times New Roman"/>
                <w:sz w:val="16"/>
                <w:szCs w:val="16"/>
              </w:rPr>
              <w:t>занятых</w:t>
            </w:r>
            <w:proofErr w:type="gramEnd"/>
            <w:r w:rsidRPr="002C140B">
              <w:rPr>
                <w:rFonts w:eastAsia="Times New Roman"/>
                <w:sz w:val="16"/>
                <w:szCs w:val="16"/>
              </w:rPr>
              <w:t xml:space="preserve"> в экономике – всего, в том числе по разделам ОКВЭД:</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12.3.1</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сельское, лесное хозяйство, охота, рыболовство и рыбоводство</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12.3.2</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добыча полезных ископаемых</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12.3.3</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обрабатывающие производства</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12.3.4</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обеспечение электрической энергией, газом и паром; кондиционирование воздуха</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79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lastRenderedPageBreak/>
              <w:t>12.3.5</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водоснабжение; водоотведение, организация сбора и утилизации отходов, деятельность по ликвидации загрязнений</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12.3.6</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строительство</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12.3.7</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торговля оптовая и розничная; ремонт автотранспортных средств и мотоциклов</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12.3.8</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транспортировка и хранение</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67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12.3.9</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деятельность гостиниц и предприятий общественного питания</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12.3.10</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деятельность в области информации и связи</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12.3.11</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деятельность финансовая и страховая</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12.3.12</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деятельность по операциям с недвижимым имуществом</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12.3.13</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деятельность профессиональная, научная и техническая</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12.3.14</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деятельность административная и сопутствующие дополнительные услуги</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12.3.15</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государственное управление и обеспечение военной безопасности; социальное обеспечение</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12.3.16</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образование</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0,09</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0,09</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0,08</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0,08</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0,08</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0,08</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0,09</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0,07</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0,09</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19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12.3.17</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деятельность в области здравоохранения и социальных услуг</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0,04</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0,04</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0,04</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0,04</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0,038</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0,04</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0,04</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0,05</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12.3.18</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деятельность в области культуры, спорта, организации досуга и развлечений</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12.3.19</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прочие виды экономической деятельности</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12.4</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both"/>
              <w:rPr>
                <w:rFonts w:eastAsia="Times New Roman"/>
                <w:sz w:val="16"/>
                <w:szCs w:val="16"/>
              </w:rPr>
            </w:pPr>
            <w:r w:rsidRPr="002C140B">
              <w:rPr>
                <w:rFonts w:eastAsia="Times New Roman"/>
                <w:sz w:val="16"/>
                <w:szCs w:val="16"/>
              </w:rPr>
              <w:t>Численность населения в трудоспособном возрасте, не занятого в экономике – всего, в том числе:</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12.4.1</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 xml:space="preserve">численность учащихся трудоспособного возраста, обучающихся с </w:t>
            </w:r>
            <w:r w:rsidRPr="002C140B">
              <w:rPr>
                <w:rFonts w:eastAsia="Times New Roman"/>
                <w:sz w:val="16"/>
                <w:szCs w:val="16"/>
              </w:rPr>
              <w:lastRenderedPageBreak/>
              <w:t>отрывом от производства</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lastRenderedPageBreak/>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lastRenderedPageBreak/>
              <w:t>12.4.2</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численность безработных, зарегистрированных в органах службы занятости</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12.4.3</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ind w:firstLineChars="100" w:firstLine="160"/>
              <w:rPr>
                <w:rFonts w:eastAsia="Times New Roman"/>
                <w:sz w:val="16"/>
                <w:szCs w:val="16"/>
              </w:rPr>
            </w:pPr>
            <w:r w:rsidRPr="002C140B">
              <w:rPr>
                <w:rFonts w:eastAsia="Times New Roman"/>
                <w:sz w:val="16"/>
                <w:szCs w:val="16"/>
              </w:rPr>
              <w:t>численность прочих категорий населения в трудоспособном возрасте, не занятого в экономике</w:t>
            </w:r>
          </w:p>
        </w:tc>
        <w:tc>
          <w:tcPr>
            <w:tcW w:w="2243"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человек</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12.5</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Номинальная начисленная среднемесячная заработная плата работников организаций</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рублей</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5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12.6</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Темп роста номинальной начисленной среднемесячной заработной платы работников организаций</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xml:space="preserve">% </w:t>
            </w:r>
            <w:proofErr w:type="gramStart"/>
            <w:r w:rsidRPr="002C140B">
              <w:rPr>
                <w:rFonts w:eastAsia="Times New Roman"/>
                <w:sz w:val="16"/>
                <w:szCs w:val="16"/>
              </w:rPr>
              <w:t>г</w:t>
            </w:r>
            <w:proofErr w:type="gramEnd"/>
            <w:r w:rsidRPr="002C140B">
              <w:rPr>
                <w:rFonts w:eastAsia="Times New Roman"/>
                <w:sz w:val="16"/>
                <w:szCs w:val="16"/>
              </w:rPr>
              <w:t>/г</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619"/>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12.7</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рублей</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619"/>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12.8</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xml:space="preserve">% </w:t>
            </w:r>
            <w:proofErr w:type="gramStart"/>
            <w:r w:rsidRPr="002C140B">
              <w:rPr>
                <w:rFonts w:eastAsia="Times New Roman"/>
                <w:sz w:val="16"/>
                <w:szCs w:val="16"/>
              </w:rPr>
              <w:t>г</w:t>
            </w:r>
            <w:proofErr w:type="gramEnd"/>
            <w:r w:rsidRPr="002C140B">
              <w:rPr>
                <w:rFonts w:eastAsia="Times New Roman"/>
                <w:sz w:val="16"/>
                <w:szCs w:val="16"/>
              </w:rPr>
              <w:t>/г</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12.9</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Реальная заработная плата работников организаций</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xml:space="preserve">% </w:t>
            </w:r>
            <w:proofErr w:type="gramStart"/>
            <w:r w:rsidRPr="002C140B">
              <w:rPr>
                <w:rFonts w:eastAsia="Times New Roman"/>
                <w:sz w:val="16"/>
                <w:szCs w:val="16"/>
              </w:rPr>
              <w:t>г</w:t>
            </w:r>
            <w:proofErr w:type="gramEnd"/>
            <w:r w:rsidRPr="002C140B">
              <w:rPr>
                <w:rFonts w:eastAsia="Times New Roman"/>
                <w:sz w:val="16"/>
                <w:szCs w:val="16"/>
              </w:rPr>
              <w:t>/г</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12.10</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Индекс производительности труда</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в</w:t>
            </w:r>
            <w:proofErr w:type="gramEnd"/>
            <w:r w:rsidRPr="002C140B">
              <w:rPr>
                <w:rFonts w:eastAsia="Times New Roman"/>
                <w:sz w:val="16"/>
                <w:szCs w:val="16"/>
              </w:rPr>
              <w:t xml:space="preserve"> % </w:t>
            </w:r>
            <w:proofErr w:type="gramStart"/>
            <w:r w:rsidRPr="002C140B">
              <w:rPr>
                <w:rFonts w:eastAsia="Times New Roman"/>
                <w:sz w:val="16"/>
                <w:szCs w:val="16"/>
              </w:rPr>
              <w:t>к</w:t>
            </w:r>
            <w:proofErr w:type="gramEnd"/>
            <w:r w:rsidRPr="002C140B">
              <w:rPr>
                <w:rFonts w:eastAsia="Times New Roman"/>
                <w:sz w:val="16"/>
                <w:szCs w:val="16"/>
              </w:rPr>
              <w:t xml:space="preserve"> предыдущему году</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12.11</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Уровень безработицы (по методологии МОТ)</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к раб</w:t>
            </w:r>
            <w:proofErr w:type="gramStart"/>
            <w:r w:rsidRPr="002C140B">
              <w:rPr>
                <w:rFonts w:eastAsia="Times New Roman"/>
                <w:sz w:val="16"/>
                <w:szCs w:val="16"/>
              </w:rPr>
              <w:t>.</w:t>
            </w:r>
            <w:proofErr w:type="gramEnd"/>
            <w:r w:rsidRPr="002C140B">
              <w:rPr>
                <w:rFonts w:eastAsia="Times New Roman"/>
                <w:sz w:val="16"/>
                <w:szCs w:val="16"/>
              </w:rPr>
              <w:t xml:space="preserve"> </w:t>
            </w:r>
            <w:proofErr w:type="gramStart"/>
            <w:r w:rsidRPr="002C140B">
              <w:rPr>
                <w:rFonts w:eastAsia="Times New Roman"/>
                <w:sz w:val="16"/>
                <w:szCs w:val="16"/>
              </w:rPr>
              <w:t>с</w:t>
            </w:r>
            <w:proofErr w:type="gramEnd"/>
            <w:r w:rsidRPr="002C140B">
              <w:rPr>
                <w:rFonts w:eastAsia="Times New Roman"/>
                <w:sz w:val="16"/>
                <w:szCs w:val="16"/>
              </w:rPr>
              <w:t>иле</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12.12</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Уровень зарегистрированной безработицы (на конец года)</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12.13</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Общая численность безработных (по методологии МОТ)</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420"/>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12.14</w:t>
            </w:r>
          </w:p>
        </w:tc>
        <w:tc>
          <w:tcPr>
            <w:tcW w:w="4937" w:type="dxa"/>
            <w:tcBorders>
              <w:top w:val="nil"/>
              <w:left w:val="nil"/>
              <w:bottom w:val="single" w:sz="4" w:space="0" w:color="auto"/>
              <w:right w:val="single" w:sz="4" w:space="0" w:color="auto"/>
            </w:tcBorders>
            <w:shd w:val="clear" w:color="auto" w:fill="auto"/>
            <w:vAlign w:val="center"/>
            <w:hideMark/>
          </w:tcPr>
          <w:p w:rsidR="00450DA7" w:rsidRPr="002C140B" w:rsidRDefault="00450DA7" w:rsidP="00450DA7">
            <w:pPr>
              <w:rPr>
                <w:rFonts w:eastAsia="Times New Roman"/>
                <w:sz w:val="16"/>
                <w:szCs w:val="16"/>
              </w:rPr>
            </w:pPr>
            <w:r w:rsidRPr="002C140B">
              <w:rPr>
                <w:rFonts w:eastAsia="Times New Roman"/>
                <w:sz w:val="16"/>
                <w:szCs w:val="16"/>
              </w:rPr>
              <w:t>Численность безработных, зарегистрированных в государственных учреждениях службы занятости населения (на конец года)</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тыс. чел.</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12.15</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Фонд заработной платы работников организаций</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proofErr w:type="gramStart"/>
            <w:r w:rsidRPr="002C140B">
              <w:rPr>
                <w:rFonts w:eastAsia="Times New Roman"/>
                <w:sz w:val="16"/>
                <w:szCs w:val="16"/>
              </w:rPr>
              <w:t>млн</w:t>
            </w:r>
            <w:proofErr w:type="gramEnd"/>
            <w:r w:rsidRPr="002C140B">
              <w:rPr>
                <w:rFonts w:eastAsia="Times New Roman"/>
                <w:sz w:val="16"/>
                <w:szCs w:val="16"/>
              </w:rPr>
              <w:t xml:space="preserve"> руб.</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hideMark/>
          </w:tcPr>
          <w:p w:rsidR="00450DA7" w:rsidRPr="002C140B" w:rsidRDefault="00450DA7" w:rsidP="00450DA7">
            <w:pPr>
              <w:rPr>
                <w:rFonts w:eastAsia="Times New Roman"/>
                <w:sz w:val="14"/>
                <w:szCs w:val="14"/>
              </w:rPr>
            </w:pPr>
          </w:p>
        </w:tc>
      </w:tr>
      <w:tr w:rsidR="00450DA7" w:rsidRPr="002C140B" w:rsidTr="00450DA7">
        <w:trPr>
          <w:trHeight w:val="225"/>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12.16</w:t>
            </w:r>
          </w:p>
        </w:tc>
        <w:tc>
          <w:tcPr>
            <w:tcW w:w="49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rPr>
                <w:rFonts w:eastAsia="Times New Roman"/>
                <w:sz w:val="16"/>
                <w:szCs w:val="16"/>
              </w:rPr>
            </w:pPr>
            <w:r w:rsidRPr="002C140B">
              <w:rPr>
                <w:rFonts w:eastAsia="Times New Roman"/>
                <w:sz w:val="16"/>
                <w:szCs w:val="16"/>
              </w:rPr>
              <w:t>Темп роста фонда заработной платы работников организаций</w:t>
            </w:r>
          </w:p>
        </w:tc>
        <w:tc>
          <w:tcPr>
            <w:tcW w:w="2243"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xml:space="preserve">% </w:t>
            </w:r>
            <w:proofErr w:type="gramStart"/>
            <w:r w:rsidRPr="002C140B">
              <w:rPr>
                <w:rFonts w:eastAsia="Times New Roman"/>
                <w:sz w:val="16"/>
                <w:szCs w:val="16"/>
              </w:rPr>
              <w:t>г</w:t>
            </w:r>
            <w:proofErr w:type="gramEnd"/>
            <w:r w:rsidRPr="002C140B">
              <w:rPr>
                <w:rFonts w:eastAsia="Times New Roman"/>
                <w:sz w:val="16"/>
                <w:szCs w:val="16"/>
              </w:rPr>
              <w:t>/г</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662"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836"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1137"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450DA7" w:rsidRPr="002C140B" w:rsidRDefault="00450DA7" w:rsidP="00450DA7">
            <w:pPr>
              <w:jc w:val="center"/>
              <w:rPr>
                <w:rFonts w:eastAsia="Times New Roman"/>
                <w:sz w:val="16"/>
                <w:szCs w:val="16"/>
              </w:rPr>
            </w:pPr>
            <w:r w:rsidRPr="002C140B">
              <w:rPr>
                <w:rFonts w:eastAsia="Times New Roman"/>
                <w:sz w:val="16"/>
                <w:szCs w:val="16"/>
              </w:rPr>
              <w:t> </w:t>
            </w:r>
          </w:p>
        </w:tc>
        <w:tc>
          <w:tcPr>
            <w:tcW w:w="222" w:type="dxa"/>
            <w:tcBorders>
              <w:top w:val="nil"/>
              <w:left w:val="nil"/>
              <w:bottom w:val="nil"/>
              <w:right w:val="nil"/>
            </w:tcBorders>
            <w:shd w:val="clear" w:color="auto" w:fill="auto"/>
            <w:noWrap/>
            <w:vAlign w:val="bottom"/>
          </w:tcPr>
          <w:p w:rsidR="00450DA7" w:rsidRPr="002C140B" w:rsidRDefault="00450DA7" w:rsidP="00450DA7">
            <w:pPr>
              <w:rPr>
                <w:rFonts w:eastAsia="Times New Roman"/>
                <w:sz w:val="14"/>
                <w:szCs w:val="14"/>
              </w:rPr>
            </w:pPr>
          </w:p>
        </w:tc>
      </w:tr>
    </w:tbl>
    <w:p w:rsidR="00D20A61" w:rsidRDefault="00D20A61" w:rsidP="00D20A61">
      <w:pPr>
        <w:sectPr w:rsidR="00D20A61" w:rsidSect="00450DA7">
          <w:pgSz w:w="16838" w:h="11906" w:orient="landscape"/>
          <w:pgMar w:top="1701" w:right="1134" w:bottom="851" w:left="1134" w:header="708" w:footer="708" w:gutter="0"/>
          <w:cols w:space="708"/>
          <w:docGrid w:linePitch="360"/>
        </w:sectPr>
      </w:pPr>
    </w:p>
    <w:p w:rsidR="00D20A61" w:rsidRPr="00450DA7" w:rsidRDefault="00D20A61" w:rsidP="00450DA7">
      <w:pPr>
        <w:pStyle w:val="a5"/>
        <w:rPr>
          <w:rFonts w:ascii="Times New Roman" w:hAnsi="Times New Roman" w:cs="Times New Roman"/>
          <w:sz w:val="26"/>
          <w:szCs w:val="26"/>
        </w:rPr>
      </w:pPr>
      <w:bookmarkStart w:id="1" w:name="RANGE!A1:L205"/>
      <w:bookmarkEnd w:id="1"/>
    </w:p>
    <w:p w:rsidR="00D20A61" w:rsidRPr="00450DA7" w:rsidRDefault="00D20A61" w:rsidP="00450DA7">
      <w:pPr>
        <w:pStyle w:val="a5"/>
        <w:jc w:val="center"/>
        <w:rPr>
          <w:rFonts w:ascii="Times New Roman" w:hAnsi="Times New Roman" w:cs="Times New Roman"/>
          <w:sz w:val="26"/>
          <w:szCs w:val="26"/>
        </w:rPr>
      </w:pPr>
      <w:r w:rsidRPr="00450DA7">
        <w:rPr>
          <w:rFonts w:ascii="Times New Roman" w:hAnsi="Times New Roman" w:cs="Times New Roman"/>
          <w:sz w:val="26"/>
          <w:szCs w:val="26"/>
        </w:rPr>
        <w:t>АДМИНИСТРАЦИЯ</w:t>
      </w:r>
    </w:p>
    <w:p w:rsidR="00D20A61" w:rsidRPr="00450DA7" w:rsidRDefault="00D20A61" w:rsidP="00450DA7">
      <w:pPr>
        <w:pStyle w:val="a5"/>
        <w:jc w:val="center"/>
        <w:rPr>
          <w:rFonts w:ascii="Times New Roman" w:hAnsi="Times New Roman" w:cs="Times New Roman"/>
          <w:sz w:val="26"/>
          <w:szCs w:val="26"/>
        </w:rPr>
      </w:pPr>
      <w:r w:rsidRPr="00450DA7">
        <w:rPr>
          <w:rFonts w:ascii="Times New Roman" w:hAnsi="Times New Roman" w:cs="Times New Roman"/>
          <w:sz w:val="26"/>
          <w:szCs w:val="26"/>
        </w:rPr>
        <w:t xml:space="preserve">СЕЛЬСКОГО ПОСЕЛЕНИЯ </w:t>
      </w:r>
      <w:proofErr w:type="gramStart"/>
      <w:r w:rsidRPr="00450DA7">
        <w:rPr>
          <w:rFonts w:ascii="Times New Roman" w:hAnsi="Times New Roman" w:cs="Times New Roman"/>
          <w:sz w:val="26"/>
          <w:szCs w:val="26"/>
        </w:rPr>
        <w:t>СВЕТЛЫЙ</w:t>
      </w:r>
      <w:proofErr w:type="gramEnd"/>
    </w:p>
    <w:p w:rsidR="00D20A61" w:rsidRPr="00450DA7" w:rsidRDefault="00D20A61" w:rsidP="00450DA7">
      <w:pPr>
        <w:pStyle w:val="a5"/>
        <w:jc w:val="center"/>
        <w:rPr>
          <w:rFonts w:ascii="Times New Roman" w:hAnsi="Times New Roman" w:cs="Times New Roman"/>
          <w:sz w:val="26"/>
          <w:szCs w:val="26"/>
        </w:rPr>
      </w:pPr>
      <w:r w:rsidRPr="00450DA7">
        <w:rPr>
          <w:rFonts w:ascii="Times New Roman" w:hAnsi="Times New Roman" w:cs="Times New Roman"/>
          <w:sz w:val="26"/>
          <w:szCs w:val="26"/>
        </w:rPr>
        <w:t>Березовского района</w:t>
      </w:r>
    </w:p>
    <w:p w:rsidR="00D20A61" w:rsidRPr="00450DA7" w:rsidRDefault="00D20A61" w:rsidP="00450DA7">
      <w:pPr>
        <w:pStyle w:val="a5"/>
        <w:jc w:val="center"/>
        <w:rPr>
          <w:rFonts w:ascii="Times New Roman" w:hAnsi="Times New Roman" w:cs="Times New Roman"/>
          <w:sz w:val="26"/>
          <w:szCs w:val="26"/>
        </w:rPr>
      </w:pPr>
      <w:r w:rsidRPr="00450DA7">
        <w:rPr>
          <w:rFonts w:ascii="Times New Roman" w:hAnsi="Times New Roman" w:cs="Times New Roman"/>
          <w:sz w:val="26"/>
          <w:szCs w:val="26"/>
        </w:rPr>
        <w:t>Ханты-Мансийского автономного округа-Югры</w:t>
      </w:r>
    </w:p>
    <w:p w:rsidR="00D20A61" w:rsidRPr="00450DA7" w:rsidRDefault="00D20A61" w:rsidP="00450DA7">
      <w:pPr>
        <w:pStyle w:val="a5"/>
        <w:jc w:val="center"/>
        <w:rPr>
          <w:rFonts w:ascii="Times New Roman" w:hAnsi="Times New Roman" w:cs="Times New Roman"/>
          <w:b/>
          <w:bCs/>
          <w:sz w:val="26"/>
          <w:szCs w:val="26"/>
        </w:rPr>
      </w:pPr>
    </w:p>
    <w:p w:rsidR="00D20A61" w:rsidRPr="00450DA7" w:rsidRDefault="00D20A61" w:rsidP="00450DA7">
      <w:pPr>
        <w:pStyle w:val="a5"/>
        <w:jc w:val="center"/>
        <w:rPr>
          <w:rFonts w:ascii="Times New Roman" w:hAnsi="Times New Roman" w:cs="Times New Roman"/>
          <w:sz w:val="26"/>
          <w:szCs w:val="26"/>
        </w:rPr>
      </w:pPr>
      <w:r w:rsidRPr="00450DA7">
        <w:rPr>
          <w:rFonts w:ascii="Times New Roman" w:hAnsi="Times New Roman" w:cs="Times New Roman"/>
          <w:sz w:val="26"/>
          <w:szCs w:val="26"/>
        </w:rPr>
        <w:t>ПОСТАНОВЛЕНИЕ</w:t>
      </w:r>
    </w:p>
    <w:p w:rsidR="00D20A61" w:rsidRPr="00D810C8" w:rsidRDefault="00D20A61" w:rsidP="00D20A61">
      <w:pPr>
        <w:jc w:val="center"/>
        <w:rPr>
          <w:sz w:val="28"/>
          <w:szCs w:val="28"/>
        </w:rPr>
      </w:pPr>
    </w:p>
    <w:p w:rsidR="00D20A61" w:rsidRPr="00450DA7" w:rsidRDefault="00D20A61" w:rsidP="00450DA7">
      <w:pPr>
        <w:pStyle w:val="a5"/>
        <w:rPr>
          <w:rFonts w:ascii="Times New Roman" w:hAnsi="Times New Roman" w:cs="Times New Roman"/>
          <w:sz w:val="26"/>
          <w:szCs w:val="26"/>
        </w:rPr>
      </w:pPr>
      <w:r w:rsidRPr="00450DA7">
        <w:rPr>
          <w:rFonts w:ascii="Times New Roman" w:hAnsi="Times New Roman" w:cs="Times New Roman"/>
          <w:sz w:val="26"/>
          <w:szCs w:val="26"/>
          <w:u w:val="single"/>
        </w:rPr>
        <w:t>от 07.11.2022</w:t>
      </w:r>
      <w:r w:rsidRPr="00450DA7">
        <w:rPr>
          <w:rFonts w:ascii="Times New Roman" w:hAnsi="Times New Roman" w:cs="Times New Roman"/>
          <w:sz w:val="26"/>
          <w:szCs w:val="26"/>
        </w:rPr>
        <w:t xml:space="preserve">                                                                    </w:t>
      </w:r>
      <w:r w:rsidRPr="00450DA7">
        <w:rPr>
          <w:rFonts w:ascii="Times New Roman" w:hAnsi="Times New Roman" w:cs="Times New Roman"/>
          <w:sz w:val="26"/>
          <w:szCs w:val="26"/>
        </w:rPr>
        <w:tab/>
        <w:t xml:space="preserve"> </w:t>
      </w:r>
      <w:r w:rsidRPr="00450DA7">
        <w:rPr>
          <w:rFonts w:ascii="Times New Roman" w:hAnsi="Times New Roman" w:cs="Times New Roman"/>
          <w:sz w:val="26"/>
          <w:szCs w:val="26"/>
        </w:rPr>
        <w:tab/>
      </w:r>
      <w:r w:rsidRPr="00450DA7">
        <w:rPr>
          <w:rFonts w:ascii="Times New Roman" w:hAnsi="Times New Roman" w:cs="Times New Roman"/>
          <w:sz w:val="26"/>
          <w:szCs w:val="26"/>
        </w:rPr>
        <w:tab/>
      </w:r>
      <w:r w:rsidRPr="00450DA7">
        <w:rPr>
          <w:rFonts w:ascii="Times New Roman" w:hAnsi="Times New Roman" w:cs="Times New Roman"/>
          <w:sz w:val="26"/>
          <w:szCs w:val="26"/>
        </w:rPr>
        <w:tab/>
        <w:t>№ 121</w:t>
      </w:r>
    </w:p>
    <w:p w:rsidR="00D20A61" w:rsidRPr="00450DA7" w:rsidRDefault="00D20A61" w:rsidP="00450DA7">
      <w:pPr>
        <w:pStyle w:val="a5"/>
        <w:rPr>
          <w:rFonts w:ascii="Times New Roman" w:hAnsi="Times New Roman" w:cs="Times New Roman"/>
          <w:sz w:val="26"/>
          <w:szCs w:val="26"/>
        </w:rPr>
      </w:pPr>
      <w:r w:rsidRPr="00450DA7">
        <w:rPr>
          <w:rFonts w:ascii="Times New Roman" w:hAnsi="Times New Roman" w:cs="Times New Roman"/>
          <w:sz w:val="26"/>
          <w:szCs w:val="26"/>
        </w:rPr>
        <w:t>п. Светлый</w:t>
      </w:r>
    </w:p>
    <w:p w:rsidR="00D20A61" w:rsidRDefault="00D20A61" w:rsidP="00D20A61">
      <w:pPr>
        <w:widowControl w:val="0"/>
        <w:autoSpaceDE w:val="0"/>
        <w:autoSpaceDN w:val="0"/>
        <w:adjustRightInd w:val="0"/>
        <w:ind w:right="4962"/>
        <w:jc w:val="both"/>
        <w:rPr>
          <w:sz w:val="28"/>
          <w:szCs w:val="28"/>
        </w:rPr>
      </w:pPr>
    </w:p>
    <w:p w:rsidR="00D20A61" w:rsidRPr="00450DA7" w:rsidRDefault="00D20A61" w:rsidP="00450DA7">
      <w:pPr>
        <w:pStyle w:val="a5"/>
        <w:ind w:right="4534"/>
        <w:jc w:val="both"/>
        <w:rPr>
          <w:rFonts w:ascii="Times New Roman" w:hAnsi="Times New Roman" w:cs="Times New Roman"/>
          <w:b/>
          <w:sz w:val="26"/>
          <w:szCs w:val="26"/>
        </w:rPr>
      </w:pPr>
      <w:r w:rsidRPr="00450DA7">
        <w:rPr>
          <w:rFonts w:ascii="Times New Roman" w:hAnsi="Times New Roman" w:cs="Times New Roman"/>
          <w:b/>
          <w:sz w:val="26"/>
          <w:szCs w:val="26"/>
        </w:rPr>
        <w:t>Об ожидаемых итогах социально-экономического развития сельского поселения Светлый на 2022 год</w:t>
      </w:r>
    </w:p>
    <w:p w:rsidR="00D20A61" w:rsidRPr="00450DA7" w:rsidRDefault="00D20A61" w:rsidP="00450DA7">
      <w:pPr>
        <w:pStyle w:val="a5"/>
        <w:ind w:right="4534"/>
        <w:jc w:val="both"/>
        <w:rPr>
          <w:rFonts w:ascii="Times New Roman" w:hAnsi="Times New Roman" w:cs="Times New Roman"/>
          <w:b/>
          <w:sz w:val="26"/>
          <w:szCs w:val="26"/>
        </w:rPr>
      </w:pP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В целях подготовки прогноза социально-экономического развития сельского поселения Светлый на 2022 год:</w:t>
      </w: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1.</w:t>
      </w:r>
      <w:r w:rsidRPr="00450DA7">
        <w:rPr>
          <w:rFonts w:ascii="Times New Roman" w:hAnsi="Times New Roman" w:cs="Times New Roman"/>
          <w:sz w:val="26"/>
          <w:szCs w:val="26"/>
        </w:rPr>
        <w:tab/>
        <w:t xml:space="preserve">Одобрить ожидаемые итоги социально-экономического развития сельского поселения </w:t>
      </w:r>
      <w:proofErr w:type="gramStart"/>
      <w:r w:rsidRPr="00450DA7">
        <w:rPr>
          <w:rFonts w:ascii="Times New Roman" w:hAnsi="Times New Roman" w:cs="Times New Roman"/>
          <w:sz w:val="26"/>
          <w:szCs w:val="26"/>
        </w:rPr>
        <w:t>Светлый</w:t>
      </w:r>
      <w:proofErr w:type="gramEnd"/>
      <w:r w:rsidRPr="00450DA7">
        <w:rPr>
          <w:rFonts w:ascii="Times New Roman" w:hAnsi="Times New Roman" w:cs="Times New Roman"/>
          <w:sz w:val="26"/>
          <w:szCs w:val="26"/>
        </w:rPr>
        <w:t xml:space="preserve"> в текущем финансовом году согласно приложению к настоящему Постановлению 1.</w:t>
      </w: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 xml:space="preserve">          2.Постановление администрации сельского поселения Светлый от 22.11.2021  №108 «Об ожидаемых итогах социально-экономического развития сельского поселения Светлый на 2021 год», считать утратившими силу.</w:t>
      </w: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 xml:space="preserve">3. Настоящее постановление вступает в силу после его официального обнародования. </w:t>
      </w:r>
      <w:proofErr w:type="gramStart"/>
      <w:r w:rsidRPr="00450DA7">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450DA7">
        <w:rPr>
          <w:rFonts w:ascii="Times New Roman" w:hAnsi="Times New Roman" w:cs="Times New Roman"/>
          <w:sz w:val="26"/>
          <w:szCs w:val="26"/>
        </w:rPr>
        <w:t>Светловский</w:t>
      </w:r>
      <w:proofErr w:type="spellEnd"/>
      <w:r w:rsidRPr="00450DA7">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4.</w:t>
      </w:r>
      <w:r w:rsidRPr="00450DA7">
        <w:rPr>
          <w:rFonts w:ascii="Times New Roman" w:hAnsi="Times New Roman" w:cs="Times New Roman"/>
          <w:sz w:val="26"/>
          <w:szCs w:val="26"/>
        </w:rPr>
        <w:tab/>
        <w:t>Настоящее постановление  вступает в силу после его официального опубликования.</w:t>
      </w:r>
    </w:p>
    <w:p w:rsidR="00D20A61" w:rsidRPr="00450DA7" w:rsidRDefault="00D20A61" w:rsidP="00450DA7">
      <w:pPr>
        <w:pStyle w:val="a5"/>
        <w:ind w:firstLine="709"/>
        <w:jc w:val="both"/>
        <w:rPr>
          <w:rFonts w:ascii="Times New Roman" w:hAnsi="Times New Roman" w:cs="Times New Roman"/>
          <w:sz w:val="26"/>
          <w:szCs w:val="26"/>
        </w:rPr>
      </w:pPr>
    </w:p>
    <w:p w:rsidR="00D20A61" w:rsidRPr="00450DA7" w:rsidRDefault="00D20A61" w:rsidP="00450DA7">
      <w:pPr>
        <w:pStyle w:val="a5"/>
        <w:ind w:firstLine="709"/>
        <w:jc w:val="both"/>
        <w:rPr>
          <w:rFonts w:ascii="Times New Roman" w:hAnsi="Times New Roman" w:cs="Times New Roman"/>
          <w:sz w:val="26"/>
          <w:szCs w:val="26"/>
        </w:rPr>
      </w:pP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 xml:space="preserve">Глава </w:t>
      </w:r>
      <w:r w:rsidR="00450DA7">
        <w:rPr>
          <w:rFonts w:ascii="Times New Roman" w:hAnsi="Times New Roman" w:cs="Times New Roman"/>
          <w:sz w:val="26"/>
          <w:szCs w:val="26"/>
        </w:rPr>
        <w:t>п</w:t>
      </w:r>
      <w:r w:rsidRPr="00450DA7">
        <w:rPr>
          <w:rFonts w:ascii="Times New Roman" w:hAnsi="Times New Roman" w:cs="Times New Roman"/>
          <w:sz w:val="26"/>
          <w:szCs w:val="26"/>
        </w:rPr>
        <w:t xml:space="preserve">оселения                                                     Ф.К. </w:t>
      </w:r>
      <w:proofErr w:type="spellStart"/>
      <w:r w:rsidRPr="00450DA7">
        <w:rPr>
          <w:rFonts w:ascii="Times New Roman" w:hAnsi="Times New Roman" w:cs="Times New Roman"/>
          <w:sz w:val="26"/>
          <w:szCs w:val="26"/>
        </w:rPr>
        <w:t>Шагимухаметов</w:t>
      </w:r>
      <w:proofErr w:type="spellEnd"/>
    </w:p>
    <w:p w:rsidR="00D20A61" w:rsidRPr="00450DA7" w:rsidRDefault="00D20A61" w:rsidP="00450DA7">
      <w:pPr>
        <w:pStyle w:val="a5"/>
        <w:ind w:firstLine="709"/>
        <w:jc w:val="both"/>
        <w:rPr>
          <w:rFonts w:ascii="Times New Roman" w:hAnsi="Times New Roman" w:cs="Times New Roman"/>
          <w:sz w:val="26"/>
          <w:szCs w:val="26"/>
        </w:rPr>
      </w:pPr>
    </w:p>
    <w:p w:rsidR="00D20A61" w:rsidRDefault="00D20A61" w:rsidP="00D20A61">
      <w:pPr>
        <w:pStyle w:val="ae"/>
        <w:ind w:firstLine="0"/>
        <w:rPr>
          <w:szCs w:val="28"/>
        </w:rPr>
      </w:pPr>
    </w:p>
    <w:p w:rsidR="00D20A61" w:rsidRDefault="00D20A61" w:rsidP="00D20A61">
      <w:pPr>
        <w:pStyle w:val="ae"/>
        <w:ind w:firstLine="0"/>
        <w:rPr>
          <w:szCs w:val="28"/>
        </w:rPr>
      </w:pPr>
    </w:p>
    <w:p w:rsidR="00D20A61" w:rsidRPr="00450DA7" w:rsidRDefault="00D20A61" w:rsidP="00450DA7">
      <w:pPr>
        <w:pStyle w:val="a5"/>
        <w:jc w:val="right"/>
        <w:rPr>
          <w:rFonts w:ascii="Times New Roman" w:hAnsi="Times New Roman" w:cs="Times New Roman"/>
          <w:sz w:val="24"/>
          <w:szCs w:val="24"/>
        </w:rPr>
      </w:pPr>
      <w:r w:rsidRPr="00450DA7">
        <w:rPr>
          <w:rFonts w:ascii="Times New Roman" w:hAnsi="Times New Roman" w:cs="Times New Roman"/>
          <w:sz w:val="24"/>
          <w:szCs w:val="24"/>
        </w:rPr>
        <w:t>Приложение  1</w:t>
      </w:r>
    </w:p>
    <w:p w:rsidR="00D20A61" w:rsidRPr="00450DA7" w:rsidRDefault="00D20A61" w:rsidP="00450DA7">
      <w:pPr>
        <w:pStyle w:val="a5"/>
        <w:jc w:val="right"/>
        <w:rPr>
          <w:rFonts w:ascii="Times New Roman" w:hAnsi="Times New Roman" w:cs="Times New Roman"/>
          <w:sz w:val="24"/>
          <w:szCs w:val="24"/>
        </w:rPr>
      </w:pPr>
      <w:r w:rsidRPr="00450DA7">
        <w:rPr>
          <w:rFonts w:ascii="Times New Roman" w:hAnsi="Times New Roman" w:cs="Times New Roman"/>
          <w:sz w:val="24"/>
          <w:szCs w:val="24"/>
        </w:rPr>
        <w:t xml:space="preserve">к постановлению администрации </w:t>
      </w:r>
    </w:p>
    <w:p w:rsidR="00D20A61" w:rsidRPr="00450DA7" w:rsidRDefault="00D20A61" w:rsidP="00450DA7">
      <w:pPr>
        <w:pStyle w:val="a5"/>
        <w:jc w:val="right"/>
        <w:rPr>
          <w:rFonts w:ascii="Times New Roman" w:hAnsi="Times New Roman" w:cs="Times New Roman"/>
          <w:sz w:val="24"/>
          <w:szCs w:val="24"/>
        </w:rPr>
      </w:pPr>
      <w:r w:rsidRPr="00450DA7">
        <w:rPr>
          <w:rFonts w:ascii="Times New Roman" w:hAnsi="Times New Roman" w:cs="Times New Roman"/>
          <w:sz w:val="24"/>
          <w:szCs w:val="24"/>
        </w:rPr>
        <w:t xml:space="preserve">сельского поселения </w:t>
      </w:r>
      <w:proofErr w:type="gramStart"/>
      <w:r w:rsidRPr="00450DA7">
        <w:rPr>
          <w:rFonts w:ascii="Times New Roman" w:hAnsi="Times New Roman" w:cs="Times New Roman"/>
          <w:sz w:val="24"/>
          <w:szCs w:val="24"/>
        </w:rPr>
        <w:t>Светлый</w:t>
      </w:r>
      <w:proofErr w:type="gramEnd"/>
    </w:p>
    <w:p w:rsidR="00D20A61" w:rsidRPr="00450DA7" w:rsidRDefault="00D20A61" w:rsidP="00450DA7">
      <w:pPr>
        <w:pStyle w:val="a5"/>
        <w:jc w:val="right"/>
        <w:rPr>
          <w:rFonts w:ascii="Times New Roman" w:hAnsi="Times New Roman" w:cs="Times New Roman"/>
          <w:sz w:val="24"/>
          <w:szCs w:val="24"/>
        </w:rPr>
      </w:pPr>
      <w:r w:rsidRPr="00450DA7">
        <w:rPr>
          <w:rFonts w:ascii="Times New Roman" w:hAnsi="Times New Roman" w:cs="Times New Roman"/>
          <w:sz w:val="24"/>
          <w:szCs w:val="24"/>
        </w:rPr>
        <w:t>от 07.11.2022 № 121</w:t>
      </w:r>
    </w:p>
    <w:p w:rsidR="00D20A61" w:rsidRPr="00C233B6" w:rsidRDefault="00D20A61" w:rsidP="00D20A61">
      <w:pPr>
        <w:jc w:val="both"/>
        <w:rPr>
          <w:sz w:val="28"/>
          <w:szCs w:val="28"/>
        </w:rPr>
      </w:pPr>
    </w:p>
    <w:p w:rsidR="00D20A61" w:rsidRPr="00450DA7" w:rsidRDefault="00D20A61" w:rsidP="00D20A61">
      <w:pPr>
        <w:jc w:val="center"/>
        <w:rPr>
          <w:rFonts w:ascii="Times New Roman" w:hAnsi="Times New Roman"/>
          <w:sz w:val="26"/>
          <w:szCs w:val="26"/>
        </w:rPr>
      </w:pPr>
      <w:r w:rsidRPr="00450DA7">
        <w:rPr>
          <w:rFonts w:ascii="Times New Roman" w:hAnsi="Times New Roman"/>
          <w:sz w:val="26"/>
          <w:szCs w:val="26"/>
        </w:rPr>
        <w:t>ОЖИДАЕМЫЕ ИТОГИ СОЦИАЛЬНО-ЭКОНОМИЧЕСКОГО РАЗВИТИЯ БЕРЕЗОВСКОГО РАЙОНА В ТЕКУЩЕМ ФИНАНСОВОМ ГОДУ</w:t>
      </w:r>
    </w:p>
    <w:p w:rsidR="00D20A61" w:rsidRPr="00C233B6" w:rsidRDefault="00D20A61" w:rsidP="00D20A61">
      <w:pPr>
        <w:jc w:val="center"/>
        <w:rPr>
          <w:sz w:val="28"/>
          <w:szCs w:val="28"/>
        </w:rPr>
      </w:pPr>
    </w:p>
    <w:tbl>
      <w:tblPr>
        <w:tblW w:w="10103" w:type="dxa"/>
        <w:tblInd w:w="-72" w:type="dxa"/>
        <w:tblLook w:val="04A0" w:firstRow="1" w:lastRow="0" w:firstColumn="1" w:lastColumn="0" w:noHBand="0" w:noVBand="1"/>
      </w:tblPr>
      <w:tblGrid>
        <w:gridCol w:w="4575"/>
        <w:gridCol w:w="1860"/>
        <w:gridCol w:w="1825"/>
        <w:gridCol w:w="1843"/>
      </w:tblGrid>
      <w:tr w:rsidR="00D20A61" w:rsidRPr="00D810C8" w:rsidTr="00D20A61">
        <w:trPr>
          <w:trHeight w:val="545"/>
        </w:trPr>
        <w:tc>
          <w:tcPr>
            <w:tcW w:w="4575"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ind w:firstLineChars="700" w:firstLine="1405"/>
              <w:rPr>
                <w:b/>
                <w:sz w:val="20"/>
                <w:szCs w:val="20"/>
              </w:rPr>
            </w:pPr>
            <w:r w:rsidRPr="00D810C8">
              <w:rPr>
                <w:b/>
                <w:sz w:val="20"/>
                <w:szCs w:val="20"/>
              </w:rPr>
              <w:lastRenderedPageBreak/>
              <w:t>Показатели</w:t>
            </w:r>
          </w:p>
        </w:tc>
        <w:tc>
          <w:tcPr>
            <w:tcW w:w="1860"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b/>
                <w:sz w:val="20"/>
                <w:szCs w:val="20"/>
              </w:rPr>
            </w:pPr>
            <w:r w:rsidRPr="00D810C8">
              <w:rPr>
                <w:b/>
                <w:sz w:val="20"/>
                <w:szCs w:val="20"/>
              </w:rPr>
              <w:t>Единица                 измерения</w:t>
            </w:r>
          </w:p>
        </w:tc>
        <w:tc>
          <w:tcPr>
            <w:tcW w:w="1825" w:type="dxa"/>
            <w:tcBorders>
              <w:top w:val="single" w:sz="8" w:space="0" w:color="auto"/>
              <w:left w:val="single" w:sz="4" w:space="0" w:color="auto"/>
              <w:bottom w:val="single" w:sz="4" w:space="0" w:color="auto"/>
              <w:right w:val="single" w:sz="4" w:space="0" w:color="auto"/>
            </w:tcBorders>
            <w:vAlign w:val="center"/>
          </w:tcPr>
          <w:p w:rsidR="00D20A61" w:rsidRPr="00D810C8" w:rsidRDefault="00D20A61" w:rsidP="00D20A61">
            <w:pPr>
              <w:jc w:val="center"/>
              <w:rPr>
                <w:b/>
                <w:sz w:val="20"/>
                <w:szCs w:val="20"/>
              </w:rPr>
            </w:pPr>
            <w:r w:rsidRPr="00D810C8">
              <w:rPr>
                <w:b/>
                <w:sz w:val="20"/>
                <w:szCs w:val="20"/>
              </w:rPr>
              <w:t>20</w:t>
            </w:r>
            <w:r>
              <w:rPr>
                <w:b/>
                <w:sz w:val="20"/>
                <w:szCs w:val="20"/>
              </w:rPr>
              <w:t>21</w:t>
            </w:r>
            <w:r w:rsidRPr="00D810C8">
              <w:rPr>
                <w:b/>
                <w:sz w:val="20"/>
                <w:szCs w:val="20"/>
              </w:rPr>
              <w:t xml:space="preserve"> год </w:t>
            </w:r>
          </w:p>
          <w:p w:rsidR="00D20A61" w:rsidRPr="00D810C8" w:rsidRDefault="00D20A61" w:rsidP="00D20A61">
            <w:pPr>
              <w:jc w:val="center"/>
              <w:rPr>
                <w:b/>
                <w:sz w:val="20"/>
                <w:szCs w:val="20"/>
              </w:rPr>
            </w:pPr>
            <w:r w:rsidRPr="00D810C8">
              <w:rPr>
                <w:b/>
                <w:sz w:val="20"/>
                <w:szCs w:val="20"/>
              </w:rPr>
              <w:t>отчет</w:t>
            </w:r>
          </w:p>
        </w:tc>
        <w:tc>
          <w:tcPr>
            <w:tcW w:w="1843" w:type="dxa"/>
            <w:tcBorders>
              <w:top w:val="single" w:sz="8" w:space="0" w:color="auto"/>
              <w:left w:val="single" w:sz="4" w:space="0" w:color="auto"/>
              <w:bottom w:val="nil"/>
              <w:right w:val="single" w:sz="4" w:space="0" w:color="auto"/>
            </w:tcBorders>
            <w:vAlign w:val="center"/>
          </w:tcPr>
          <w:p w:rsidR="00D20A61" w:rsidRPr="00D810C8" w:rsidRDefault="00D20A61" w:rsidP="00D20A61">
            <w:pPr>
              <w:rPr>
                <w:b/>
                <w:sz w:val="20"/>
                <w:szCs w:val="20"/>
              </w:rPr>
            </w:pPr>
          </w:p>
          <w:p w:rsidR="00D20A61" w:rsidRPr="00D810C8" w:rsidRDefault="00D20A61" w:rsidP="00D20A61">
            <w:pPr>
              <w:jc w:val="center"/>
              <w:rPr>
                <w:b/>
                <w:sz w:val="20"/>
                <w:szCs w:val="20"/>
              </w:rPr>
            </w:pPr>
            <w:r w:rsidRPr="00D810C8">
              <w:rPr>
                <w:b/>
                <w:sz w:val="20"/>
                <w:szCs w:val="20"/>
              </w:rPr>
              <w:t>20</w:t>
            </w:r>
            <w:r>
              <w:rPr>
                <w:b/>
                <w:sz w:val="20"/>
                <w:szCs w:val="20"/>
              </w:rPr>
              <w:t>22</w:t>
            </w:r>
            <w:r w:rsidRPr="00D810C8">
              <w:rPr>
                <w:b/>
                <w:sz w:val="20"/>
                <w:szCs w:val="20"/>
              </w:rPr>
              <w:t xml:space="preserve"> год</w:t>
            </w:r>
          </w:p>
          <w:p w:rsidR="00D20A61" w:rsidRPr="00D810C8" w:rsidRDefault="00D20A61" w:rsidP="00D20A61">
            <w:pPr>
              <w:jc w:val="center"/>
              <w:rPr>
                <w:b/>
                <w:sz w:val="20"/>
                <w:szCs w:val="20"/>
              </w:rPr>
            </w:pPr>
            <w:r w:rsidRPr="00D810C8">
              <w:rPr>
                <w:b/>
                <w:sz w:val="20"/>
                <w:szCs w:val="20"/>
              </w:rPr>
              <w:t xml:space="preserve">оценка </w:t>
            </w:r>
          </w:p>
          <w:p w:rsidR="00D20A61" w:rsidRPr="00D810C8" w:rsidRDefault="00D20A61" w:rsidP="00D20A61">
            <w:pPr>
              <w:jc w:val="center"/>
              <w:rPr>
                <w:b/>
                <w:sz w:val="20"/>
                <w:szCs w:val="20"/>
              </w:rPr>
            </w:pPr>
          </w:p>
        </w:tc>
      </w:tr>
      <w:tr w:rsidR="00D20A61" w:rsidRPr="00D810C8" w:rsidTr="00D20A61">
        <w:trPr>
          <w:trHeight w:val="255"/>
        </w:trPr>
        <w:tc>
          <w:tcPr>
            <w:tcW w:w="4575" w:type="dxa"/>
            <w:tcBorders>
              <w:top w:val="single" w:sz="8" w:space="0" w:color="auto"/>
              <w:left w:val="single" w:sz="8" w:space="0" w:color="auto"/>
              <w:bottom w:val="single" w:sz="4" w:space="0" w:color="auto"/>
              <w:right w:val="nil"/>
            </w:tcBorders>
            <w:shd w:val="clear" w:color="auto" w:fill="FFFFFF"/>
            <w:vAlign w:val="center"/>
            <w:hideMark/>
          </w:tcPr>
          <w:p w:rsidR="00D20A61" w:rsidRPr="00D810C8" w:rsidRDefault="00D20A61" w:rsidP="00D20A61">
            <w:pPr>
              <w:rPr>
                <w:b/>
                <w:bCs/>
                <w:sz w:val="20"/>
                <w:szCs w:val="20"/>
              </w:rPr>
            </w:pPr>
            <w:r w:rsidRPr="00D810C8">
              <w:rPr>
                <w:b/>
                <w:bCs/>
                <w:sz w:val="20"/>
                <w:szCs w:val="20"/>
              </w:rPr>
              <w:t>1. Демографические показатели</w:t>
            </w:r>
          </w:p>
        </w:tc>
        <w:tc>
          <w:tcPr>
            <w:tcW w:w="1860" w:type="dxa"/>
            <w:tcBorders>
              <w:top w:val="single" w:sz="8" w:space="0" w:color="auto"/>
              <w:left w:val="single" w:sz="8" w:space="0" w:color="auto"/>
              <w:bottom w:val="single" w:sz="4" w:space="0" w:color="auto"/>
              <w:right w:val="single" w:sz="4" w:space="0" w:color="auto"/>
            </w:tcBorders>
            <w:shd w:val="clear" w:color="auto" w:fill="FFFFFF"/>
            <w:vAlign w:val="center"/>
          </w:tcPr>
          <w:p w:rsidR="00D20A61" w:rsidRPr="00D810C8" w:rsidRDefault="00D20A61" w:rsidP="00D20A61">
            <w:pPr>
              <w:jc w:val="center"/>
              <w:rPr>
                <w:sz w:val="20"/>
                <w:szCs w:val="20"/>
              </w:rPr>
            </w:pPr>
          </w:p>
        </w:tc>
        <w:tc>
          <w:tcPr>
            <w:tcW w:w="1825" w:type="dxa"/>
            <w:tcBorders>
              <w:top w:val="single" w:sz="8" w:space="0" w:color="auto"/>
              <w:left w:val="nil"/>
              <w:bottom w:val="single" w:sz="4" w:space="0" w:color="auto"/>
              <w:right w:val="single" w:sz="4" w:space="0" w:color="auto"/>
            </w:tcBorders>
            <w:vAlign w:val="center"/>
          </w:tcPr>
          <w:p w:rsidR="00D20A61" w:rsidRPr="00D810C8" w:rsidRDefault="00D20A61" w:rsidP="00D20A61">
            <w:pPr>
              <w:jc w:val="center"/>
              <w:rPr>
                <w:sz w:val="20"/>
                <w:szCs w:val="20"/>
              </w:rPr>
            </w:pPr>
          </w:p>
        </w:tc>
        <w:tc>
          <w:tcPr>
            <w:tcW w:w="1843" w:type="dxa"/>
            <w:tcBorders>
              <w:top w:val="single" w:sz="8" w:space="0" w:color="auto"/>
              <w:left w:val="nil"/>
              <w:bottom w:val="single" w:sz="4" w:space="0" w:color="auto"/>
              <w:right w:val="single" w:sz="4" w:space="0" w:color="auto"/>
            </w:tcBorders>
          </w:tcPr>
          <w:p w:rsidR="00D20A61" w:rsidRPr="00D810C8" w:rsidRDefault="00D20A61" w:rsidP="00D20A61">
            <w:pPr>
              <w:jc w:val="center"/>
              <w:rPr>
                <w:sz w:val="20"/>
                <w:szCs w:val="20"/>
              </w:rPr>
            </w:pPr>
          </w:p>
        </w:tc>
      </w:tr>
      <w:tr w:rsidR="00D20A61" w:rsidRPr="00D810C8" w:rsidTr="00D20A61">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Естественный прирост населения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человек</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Pr>
                <w:sz w:val="20"/>
                <w:szCs w:val="20"/>
              </w:rPr>
              <w:t>6</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Pr>
                <w:sz w:val="20"/>
                <w:szCs w:val="20"/>
              </w:rPr>
              <w:t>6</w:t>
            </w:r>
          </w:p>
        </w:tc>
      </w:tr>
      <w:tr w:rsidR="00D20A61" w:rsidRPr="00D810C8" w:rsidTr="00D20A61">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Миграционный прирост населения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человек</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Численность населения (среднегодовая)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тыс. человек</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1,</w:t>
            </w:r>
            <w:r>
              <w:rPr>
                <w:sz w:val="20"/>
                <w:szCs w:val="20"/>
              </w:rPr>
              <w:t>232</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1,</w:t>
            </w:r>
            <w:r>
              <w:rPr>
                <w:sz w:val="20"/>
                <w:szCs w:val="20"/>
              </w:rPr>
              <w:t>620</w:t>
            </w:r>
          </w:p>
        </w:tc>
      </w:tr>
      <w:tr w:rsidR="00D20A61" w:rsidRPr="00D810C8" w:rsidTr="00D20A61">
        <w:trPr>
          <w:trHeight w:val="255"/>
        </w:trPr>
        <w:tc>
          <w:tcPr>
            <w:tcW w:w="4575" w:type="dxa"/>
            <w:tcBorders>
              <w:top w:val="single" w:sz="8" w:space="0" w:color="auto"/>
              <w:left w:val="single" w:sz="8" w:space="0" w:color="auto"/>
              <w:bottom w:val="single" w:sz="4" w:space="0" w:color="auto"/>
              <w:right w:val="nil"/>
            </w:tcBorders>
            <w:shd w:val="clear" w:color="auto" w:fill="FFFFFF"/>
            <w:vAlign w:val="center"/>
            <w:hideMark/>
          </w:tcPr>
          <w:p w:rsidR="00D20A61" w:rsidRPr="00D810C8" w:rsidRDefault="00D20A61" w:rsidP="00D20A61">
            <w:pPr>
              <w:rPr>
                <w:b/>
                <w:bCs/>
                <w:sz w:val="20"/>
                <w:szCs w:val="20"/>
              </w:rPr>
            </w:pPr>
            <w:r w:rsidRPr="00D810C8">
              <w:rPr>
                <w:b/>
                <w:bCs/>
                <w:sz w:val="20"/>
                <w:szCs w:val="20"/>
              </w:rPr>
              <w:t>2. Промышленное производство</w:t>
            </w:r>
          </w:p>
        </w:tc>
        <w:tc>
          <w:tcPr>
            <w:tcW w:w="1860" w:type="dxa"/>
            <w:tcBorders>
              <w:top w:val="single" w:sz="8" w:space="0" w:color="auto"/>
              <w:left w:val="single" w:sz="8" w:space="0" w:color="auto"/>
              <w:bottom w:val="single" w:sz="4" w:space="0" w:color="auto"/>
              <w:right w:val="single" w:sz="4" w:space="0" w:color="auto"/>
            </w:tcBorders>
            <w:shd w:val="clear" w:color="auto" w:fill="FFFFFF"/>
            <w:vAlign w:val="center"/>
          </w:tcPr>
          <w:p w:rsidR="00D20A61" w:rsidRPr="00D810C8" w:rsidRDefault="00D20A61" w:rsidP="00D20A61">
            <w:pPr>
              <w:jc w:val="center"/>
              <w:rPr>
                <w:b/>
                <w:bCs/>
                <w:sz w:val="20"/>
                <w:szCs w:val="20"/>
              </w:rPr>
            </w:pPr>
          </w:p>
        </w:tc>
        <w:tc>
          <w:tcPr>
            <w:tcW w:w="1825" w:type="dxa"/>
            <w:tcBorders>
              <w:top w:val="single" w:sz="8" w:space="0" w:color="auto"/>
              <w:left w:val="nil"/>
              <w:bottom w:val="single" w:sz="4" w:space="0" w:color="auto"/>
              <w:right w:val="single" w:sz="4" w:space="0" w:color="auto"/>
            </w:tcBorders>
            <w:vAlign w:val="center"/>
          </w:tcPr>
          <w:p w:rsidR="00D20A61" w:rsidRPr="00D810C8" w:rsidRDefault="00D20A61" w:rsidP="00D20A61">
            <w:pPr>
              <w:jc w:val="center"/>
              <w:rPr>
                <w:b/>
                <w:bCs/>
                <w:sz w:val="20"/>
                <w:szCs w:val="20"/>
              </w:rPr>
            </w:pPr>
          </w:p>
        </w:tc>
        <w:tc>
          <w:tcPr>
            <w:tcW w:w="1843" w:type="dxa"/>
            <w:tcBorders>
              <w:top w:val="single" w:sz="8" w:space="0" w:color="auto"/>
              <w:left w:val="nil"/>
              <w:bottom w:val="single" w:sz="4" w:space="0" w:color="auto"/>
              <w:right w:val="single" w:sz="4" w:space="0" w:color="auto"/>
            </w:tcBorders>
            <w:vAlign w:val="center"/>
          </w:tcPr>
          <w:p w:rsidR="00D20A61" w:rsidRPr="00D810C8" w:rsidRDefault="00D20A61" w:rsidP="00D20A61">
            <w:pPr>
              <w:jc w:val="center"/>
              <w:rPr>
                <w:b/>
                <w:bCs/>
                <w:sz w:val="20"/>
                <w:szCs w:val="20"/>
              </w:rPr>
            </w:pPr>
          </w:p>
        </w:tc>
      </w:tr>
      <w:tr w:rsidR="00D20A61" w:rsidRPr="00D810C8" w:rsidTr="00D20A61">
        <w:trPr>
          <w:trHeight w:val="1020"/>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Объем отгруженных товаров собственного производства, выполненных работ и услуг собственными силами по полному кругу производителей промышленной продукции</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млн. рублей</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525"/>
        </w:trPr>
        <w:tc>
          <w:tcPr>
            <w:tcW w:w="4575" w:type="dxa"/>
            <w:tcBorders>
              <w:top w:val="nil"/>
              <w:left w:val="single" w:sz="8" w:space="0" w:color="auto"/>
              <w:bottom w:val="single" w:sz="8"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Индекс промышленного производства</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 к предыдущему году в сопоставимых ценах</w:t>
            </w:r>
          </w:p>
        </w:tc>
        <w:tc>
          <w:tcPr>
            <w:tcW w:w="1825"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b/>
                <w:bCs/>
                <w:sz w:val="20"/>
                <w:szCs w:val="20"/>
              </w:rPr>
            </w:pPr>
            <w:r w:rsidRPr="00D810C8">
              <w:rPr>
                <w:b/>
                <w:bCs/>
                <w:sz w:val="20"/>
                <w:szCs w:val="20"/>
              </w:rPr>
              <w:t>Добыча полезных ископаемых</w:t>
            </w:r>
          </w:p>
        </w:tc>
        <w:tc>
          <w:tcPr>
            <w:tcW w:w="1860" w:type="dxa"/>
            <w:tcBorders>
              <w:top w:val="nil"/>
              <w:left w:val="single" w:sz="8" w:space="0" w:color="auto"/>
              <w:bottom w:val="single" w:sz="4" w:space="0" w:color="auto"/>
              <w:right w:val="single" w:sz="4" w:space="0" w:color="auto"/>
            </w:tcBorders>
            <w:shd w:val="clear" w:color="auto" w:fill="FFFFFF"/>
            <w:vAlign w:val="center"/>
          </w:tcPr>
          <w:p w:rsidR="00D20A61" w:rsidRPr="00D810C8" w:rsidRDefault="00D20A61" w:rsidP="00D20A61">
            <w:pPr>
              <w:jc w:val="center"/>
              <w:rPr>
                <w:b/>
                <w:bCs/>
                <w:sz w:val="20"/>
                <w:szCs w:val="20"/>
              </w:rPr>
            </w:pP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p>
        </w:tc>
      </w:tr>
      <w:tr w:rsidR="00D20A61" w:rsidRPr="00D810C8" w:rsidTr="00D20A61">
        <w:trPr>
          <w:trHeight w:val="1020"/>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 xml:space="preserve">Объем отгруженных товаров собственного производства, выполненных работ и услуг собственными силами - РАЗДЕЛ </w:t>
            </w:r>
            <w:proofErr w:type="gramStart"/>
            <w:r w:rsidRPr="00D810C8">
              <w:rPr>
                <w:sz w:val="20"/>
                <w:szCs w:val="20"/>
              </w:rPr>
              <w:t>С</w:t>
            </w:r>
            <w:proofErr w:type="gramEnd"/>
            <w:r w:rsidRPr="00D810C8">
              <w:rPr>
                <w:sz w:val="20"/>
                <w:szCs w:val="20"/>
              </w:rPr>
              <w:t xml:space="preserve">: </w:t>
            </w:r>
            <w:proofErr w:type="gramStart"/>
            <w:r w:rsidRPr="00D810C8">
              <w:rPr>
                <w:sz w:val="20"/>
                <w:szCs w:val="20"/>
              </w:rPr>
              <w:t>Добыча</w:t>
            </w:r>
            <w:proofErr w:type="gramEnd"/>
            <w:r w:rsidRPr="00D810C8">
              <w:rPr>
                <w:sz w:val="20"/>
                <w:szCs w:val="20"/>
              </w:rPr>
              <w:t xml:space="preserve"> полезных ископаемых</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млн. рублей</w:t>
            </w:r>
          </w:p>
        </w:tc>
        <w:tc>
          <w:tcPr>
            <w:tcW w:w="1825" w:type="dxa"/>
            <w:tcBorders>
              <w:top w:val="single" w:sz="4" w:space="0" w:color="auto"/>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single" w:sz="4" w:space="0" w:color="auto"/>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525"/>
        </w:trPr>
        <w:tc>
          <w:tcPr>
            <w:tcW w:w="4575" w:type="dxa"/>
            <w:tcBorders>
              <w:top w:val="nil"/>
              <w:left w:val="single" w:sz="8" w:space="0" w:color="auto"/>
              <w:bottom w:val="single" w:sz="8"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 xml:space="preserve">Индекс производства - РАЗДЕЛ </w:t>
            </w:r>
            <w:proofErr w:type="gramStart"/>
            <w:r w:rsidRPr="00D810C8">
              <w:rPr>
                <w:sz w:val="20"/>
                <w:szCs w:val="20"/>
              </w:rPr>
              <w:t>С</w:t>
            </w:r>
            <w:proofErr w:type="gramEnd"/>
            <w:r w:rsidRPr="00D810C8">
              <w:rPr>
                <w:sz w:val="20"/>
                <w:szCs w:val="20"/>
              </w:rPr>
              <w:t xml:space="preserve">: </w:t>
            </w:r>
            <w:proofErr w:type="gramStart"/>
            <w:r w:rsidRPr="00D810C8">
              <w:rPr>
                <w:sz w:val="20"/>
                <w:szCs w:val="20"/>
              </w:rPr>
              <w:t>Добыча</w:t>
            </w:r>
            <w:proofErr w:type="gramEnd"/>
            <w:r w:rsidRPr="00D810C8">
              <w:rPr>
                <w:sz w:val="20"/>
                <w:szCs w:val="20"/>
              </w:rPr>
              <w:t xml:space="preserve"> полезных ископаемых</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 к предыдущему году сопоставимых ценах</w:t>
            </w:r>
          </w:p>
        </w:tc>
        <w:tc>
          <w:tcPr>
            <w:tcW w:w="1825"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b/>
                <w:bCs/>
                <w:sz w:val="20"/>
                <w:szCs w:val="20"/>
              </w:rPr>
            </w:pPr>
            <w:r w:rsidRPr="00D810C8">
              <w:rPr>
                <w:b/>
                <w:bCs/>
                <w:sz w:val="20"/>
                <w:szCs w:val="20"/>
              </w:rPr>
              <w:t>Обрабатывающие производства</w:t>
            </w:r>
          </w:p>
        </w:tc>
        <w:tc>
          <w:tcPr>
            <w:tcW w:w="1860" w:type="dxa"/>
            <w:tcBorders>
              <w:top w:val="nil"/>
              <w:left w:val="single" w:sz="8" w:space="0" w:color="auto"/>
              <w:bottom w:val="single" w:sz="4" w:space="0" w:color="auto"/>
              <w:right w:val="single" w:sz="4" w:space="0" w:color="auto"/>
            </w:tcBorders>
            <w:shd w:val="clear" w:color="auto" w:fill="FFFFFF"/>
            <w:vAlign w:val="center"/>
          </w:tcPr>
          <w:p w:rsidR="00D20A61" w:rsidRPr="00D810C8" w:rsidRDefault="00D20A61" w:rsidP="00D20A61">
            <w:pPr>
              <w:jc w:val="center"/>
              <w:rPr>
                <w:sz w:val="20"/>
                <w:szCs w:val="20"/>
              </w:rPr>
            </w:pP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p>
        </w:tc>
      </w:tr>
      <w:tr w:rsidR="00D20A61" w:rsidRPr="00D810C8" w:rsidTr="00D20A61">
        <w:trPr>
          <w:trHeight w:val="76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Объем отгруженных товаров собственного производства - РАЗДЕЛ D: Обрабатывающие производства</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млн. рублей</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525"/>
        </w:trPr>
        <w:tc>
          <w:tcPr>
            <w:tcW w:w="4575" w:type="dxa"/>
            <w:tcBorders>
              <w:top w:val="nil"/>
              <w:left w:val="single" w:sz="8" w:space="0" w:color="auto"/>
              <w:bottom w:val="single" w:sz="8"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Индекс производства - РАЗДЕЛ D: Обрабатывающие производства</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 к предыдущему году сопоставимых ценах</w:t>
            </w:r>
          </w:p>
        </w:tc>
        <w:tc>
          <w:tcPr>
            <w:tcW w:w="1825"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510"/>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b/>
                <w:bCs/>
                <w:sz w:val="20"/>
                <w:szCs w:val="20"/>
              </w:rPr>
            </w:pPr>
            <w:r w:rsidRPr="00D810C8">
              <w:rPr>
                <w:rFonts w:ascii="Times New Roman CYR" w:hAnsi="Times New Roman CYR" w:cs="Times New Roman CYR"/>
                <w:b/>
                <w:sz w:val="20"/>
                <w:szCs w:val="20"/>
              </w:rPr>
              <w:t>Обеспечение электроэнергией, газом и паром, кондиционирование воздухом</w:t>
            </w:r>
          </w:p>
        </w:tc>
        <w:tc>
          <w:tcPr>
            <w:tcW w:w="1860" w:type="dxa"/>
            <w:tcBorders>
              <w:top w:val="nil"/>
              <w:left w:val="single" w:sz="8" w:space="0" w:color="auto"/>
              <w:bottom w:val="single" w:sz="4" w:space="0" w:color="auto"/>
              <w:right w:val="single" w:sz="4" w:space="0" w:color="auto"/>
            </w:tcBorders>
            <w:shd w:val="clear" w:color="auto" w:fill="FFFFFF"/>
            <w:vAlign w:val="center"/>
          </w:tcPr>
          <w:p w:rsidR="00D20A61" w:rsidRPr="00D810C8" w:rsidRDefault="00D20A61" w:rsidP="00D20A61">
            <w:pPr>
              <w:jc w:val="center"/>
              <w:rPr>
                <w:b/>
                <w:sz w:val="20"/>
                <w:szCs w:val="20"/>
              </w:rPr>
            </w:pP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p>
        </w:tc>
      </w:tr>
      <w:tr w:rsidR="00D20A61" w:rsidRPr="00D810C8" w:rsidTr="00D20A61">
        <w:trPr>
          <w:trHeight w:val="127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lastRenderedPageBreak/>
              <w:t>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млн. рублей</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780"/>
        </w:trPr>
        <w:tc>
          <w:tcPr>
            <w:tcW w:w="4575" w:type="dxa"/>
            <w:tcBorders>
              <w:top w:val="nil"/>
              <w:left w:val="single" w:sz="8" w:space="0" w:color="auto"/>
              <w:bottom w:val="single" w:sz="8"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Индекс производства - РАЗДЕЛ D: Обеспечение электрической энергией, газом и паром; кондиционирование воздуха</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 к предыдущему году сопоставимых ценах</w:t>
            </w:r>
          </w:p>
        </w:tc>
        <w:tc>
          <w:tcPr>
            <w:tcW w:w="1825"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780"/>
        </w:trPr>
        <w:tc>
          <w:tcPr>
            <w:tcW w:w="4575" w:type="dxa"/>
            <w:tcBorders>
              <w:top w:val="nil"/>
              <w:left w:val="single" w:sz="8" w:space="0" w:color="auto"/>
              <w:bottom w:val="single" w:sz="8" w:space="0" w:color="auto"/>
              <w:right w:val="nil"/>
            </w:tcBorders>
            <w:shd w:val="clear" w:color="auto" w:fill="FFFFFF"/>
            <w:vAlign w:val="center"/>
          </w:tcPr>
          <w:p w:rsidR="00D20A61" w:rsidRPr="00D810C8" w:rsidRDefault="00D20A61" w:rsidP="00D20A61">
            <w:pPr>
              <w:rPr>
                <w:b/>
                <w:sz w:val="20"/>
                <w:szCs w:val="20"/>
              </w:rPr>
            </w:pPr>
            <w:r w:rsidRPr="00D810C8">
              <w:rPr>
                <w:rFonts w:ascii="Times New Roman CYR" w:hAnsi="Times New Roman CYR" w:cs="Times New Roman CYR"/>
                <w:b/>
                <w:sz w:val="20"/>
                <w:szCs w:val="20"/>
              </w:rPr>
              <w:t>Водоснабжение, водоотведение, организация сбора и утилизация отходов, деятельность по ликвидации загрязнений</w:t>
            </w:r>
          </w:p>
        </w:tc>
        <w:tc>
          <w:tcPr>
            <w:tcW w:w="1860" w:type="dxa"/>
            <w:tcBorders>
              <w:top w:val="nil"/>
              <w:left w:val="single" w:sz="8" w:space="0" w:color="auto"/>
              <w:bottom w:val="single" w:sz="8" w:space="0" w:color="auto"/>
              <w:right w:val="single" w:sz="4" w:space="0" w:color="auto"/>
            </w:tcBorders>
            <w:shd w:val="clear" w:color="auto" w:fill="FFFFFF"/>
            <w:vAlign w:val="center"/>
          </w:tcPr>
          <w:p w:rsidR="00D20A61" w:rsidRPr="00D810C8" w:rsidRDefault="00D20A61" w:rsidP="00D20A61">
            <w:pPr>
              <w:jc w:val="center"/>
              <w:rPr>
                <w:sz w:val="20"/>
                <w:szCs w:val="20"/>
              </w:rPr>
            </w:pPr>
          </w:p>
        </w:tc>
        <w:tc>
          <w:tcPr>
            <w:tcW w:w="1825"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780"/>
        </w:trPr>
        <w:tc>
          <w:tcPr>
            <w:tcW w:w="4575" w:type="dxa"/>
            <w:tcBorders>
              <w:top w:val="nil"/>
              <w:left w:val="single" w:sz="8" w:space="0" w:color="auto"/>
              <w:bottom w:val="single" w:sz="8" w:space="0" w:color="auto"/>
              <w:right w:val="nil"/>
            </w:tcBorders>
            <w:shd w:val="clear" w:color="auto" w:fill="FFFFFF"/>
            <w:vAlign w:val="center"/>
          </w:tcPr>
          <w:p w:rsidR="00D20A61" w:rsidRPr="00D810C8" w:rsidRDefault="00D20A61" w:rsidP="00D20A61">
            <w:pPr>
              <w:rPr>
                <w:sz w:val="20"/>
                <w:szCs w:val="20"/>
              </w:rPr>
            </w:pPr>
            <w:r w:rsidRPr="00D810C8">
              <w:rPr>
                <w:sz w:val="20"/>
                <w:szCs w:val="20"/>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w:t>
            </w:r>
          </w:p>
        </w:tc>
        <w:tc>
          <w:tcPr>
            <w:tcW w:w="1860" w:type="dxa"/>
            <w:tcBorders>
              <w:top w:val="nil"/>
              <w:left w:val="single" w:sz="8" w:space="0" w:color="auto"/>
              <w:bottom w:val="single" w:sz="8" w:space="0" w:color="auto"/>
              <w:right w:val="single" w:sz="4" w:space="0" w:color="auto"/>
            </w:tcBorders>
            <w:shd w:val="clear" w:color="auto" w:fill="FFFFFF"/>
            <w:vAlign w:val="center"/>
          </w:tcPr>
          <w:p w:rsidR="00D20A61" w:rsidRPr="00D810C8" w:rsidRDefault="00D20A61" w:rsidP="00D20A61">
            <w:pPr>
              <w:jc w:val="center"/>
              <w:rPr>
                <w:sz w:val="20"/>
                <w:szCs w:val="20"/>
              </w:rPr>
            </w:pPr>
            <w:r w:rsidRPr="00D810C8">
              <w:rPr>
                <w:sz w:val="20"/>
                <w:szCs w:val="20"/>
              </w:rPr>
              <w:t>млн. рублей</w:t>
            </w:r>
          </w:p>
        </w:tc>
        <w:tc>
          <w:tcPr>
            <w:tcW w:w="1825"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p>
        </w:tc>
        <w:tc>
          <w:tcPr>
            <w:tcW w:w="1843"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p>
        </w:tc>
      </w:tr>
      <w:tr w:rsidR="00D20A61" w:rsidRPr="00D810C8" w:rsidTr="00D20A61">
        <w:trPr>
          <w:trHeight w:val="780"/>
        </w:trPr>
        <w:tc>
          <w:tcPr>
            <w:tcW w:w="4575" w:type="dxa"/>
            <w:tcBorders>
              <w:top w:val="nil"/>
              <w:left w:val="single" w:sz="8" w:space="0" w:color="auto"/>
              <w:bottom w:val="single" w:sz="8" w:space="0" w:color="auto"/>
              <w:right w:val="nil"/>
            </w:tcBorders>
            <w:shd w:val="clear" w:color="auto" w:fill="FFFFFF"/>
            <w:vAlign w:val="center"/>
          </w:tcPr>
          <w:p w:rsidR="00D20A61" w:rsidRPr="00D810C8" w:rsidRDefault="00D20A61" w:rsidP="00D20A61">
            <w:pPr>
              <w:rPr>
                <w:sz w:val="20"/>
                <w:szCs w:val="20"/>
              </w:rPr>
            </w:pPr>
            <w:r w:rsidRPr="00D810C8">
              <w:rPr>
                <w:sz w:val="20"/>
                <w:szCs w:val="20"/>
              </w:rPr>
              <w:t>Индекс производства - РАЗДЕЛ E: Водоснабжение; водоотведение, организация сбора и утилизации отходов, деятельность по ликвидации загрязнений</w:t>
            </w:r>
          </w:p>
        </w:tc>
        <w:tc>
          <w:tcPr>
            <w:tcW w:w="1860" w:type="dxa"/>
            <w:tcBorders>
              <w:top w:val="nil"/>
              <w:left w:val="single" w:sz="8" w:space="0" w:color="auto"/>
              <w:bottom w:val="single" w:sz="8" w:space="0" w:color="auto"/>
              <w:right w:val="single" w:sz="4" w:space="0" w:color="auto"/>
            </w:tcBorders>
            <w:shd w:val="clear" w:color="auto" w:fill="FFFFFF"/>
            <w:vAlign w:val="center"/>
          </w:tcPr>
          <w:p w:rsidR="00D20A61" w:rsidRPr="00D810C8" w:rsidRDefault="00D20A61" w:rsidP="00D20A61">
            <w:pPr>
              <w:jc w:val="center"/>
              <w:rPr>
                <w:sz w:val="20"/>
                <w:szCs w:val="20"/>
              </w:rPr>
            </w:pPr>
            <w:r w:rsidRPr="00D810C8">
              <w:rPr>
                <w:sz w:val="20"/>
                <w:szCs w:val="20"/>
              </w:rPr>
              <w:t>% к предыдущему году сопоставимых ценах</w:t>
            </w:r>
          </w:p>
        </w:tc>
        <w:tc>
          <w:tcPr>
            <w:tcW w:w="1825"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b/>
                <w:bCs/>
                <w:sz w:val="20"/>
                <w:szCs w:val="20"/>
              </w:rPr>
            </w:pPr>
            <w:r w:rsidRPr="00D810C8">
              <w:rPr>
                <w:b/>
                <w:bCs/>
                <w:sz w:val="20"/>
                <w:szCs w:val="20"/>
              </w:rPr>
              <w:t>3. Сельское хозяйство</w:t>
            </w:r>
          </w:p>
        </w:tc>
        <w:tc>
          <w:tcPr>
            <w:tcW w:w="1860" w:type="dxa"/>
            <w:tcBorders>
              <w:top w:val="nil"/>
              <w:left w:val="single" w:sz="8" w:space="0" w:color="auto"/>
              <w:bottom w:val="single" w:sz="4" w:space="0" w:color="auto"/>
              <w:right w:val="single" w:sz="4" w:space="0" w:color="auto"/>
            </w:tcBorders>
            <w:shd w:val="clear" w:color="auto" w:fill="FFFFFF"/>
            <w:vAlign w:val="center"/>
          </w:tcPr>
          <w:p w:rsidR="00D20A61" w:rsidRPr="00D810C8" w:rsidRDefault="00D20A61" w:rsidP="00D20A61">
            <w:pPr>
              <w:jc w:val="center"/>
              <w:rPr>
                <w:sz w:val="20"/>
                <w:szCs w:val="20"/>
              </w:rPr>
            </w:pP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p>
        </w:tc>
      </w:tr>
      <w:tr w:rsidR="00D20A61" w:rsidRPr="00D810C8" w:rsidTr="00D20A61">
        <w:trPr>
          <w:trHeight w:val="510"/>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Продукция сельского хозяйства в хозяйствах всех категорий (с учетом хозяйств населения)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млн. рублей</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525"/>
        </w:trPr>
        <w:tc>
          <w:tcPr>
            <w:tcW w:w="4575" w:type="dxa"/>
            <w:tcBorders>
              <w:top w:val="nil"/>
              <w:left w:val="single" w:sz="8" w:space="0" w:color="auto"/>
              <w:bottom w:val="single" w:sz="8"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Индекс производства продукции сельского хозяйства в хозяйствах всех категорий</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 к предыдущему году</w:t>
            </w:r>
          </w:p>
        </w:tc>
        <w:tc>
          <w:tcPr>
            <w:tcW w:w="1825"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b/>
                <w:bCs/>
                <w:sz w:val="20"/>
                <w:szCs w:val="20"/>
              </w:rPr>
            </w:pPr>
            <w:r w:rsidRPr="00D810C8">
              <w:rPr>
                <w:b/>
                <w:bCs/>
                <w:sz w:val="20"/>
                <w:szCs w:val="20"/>
              </w:rPr>
              <w:t>4. Производство важнейших видов продукции в натуральном выражении</w:t>
            </w:r>
          </w:p>
        </w:tc>
        <w:tc>
          <w:tcPr>
            <w:tcW w:w="1860" w:type="dxa"/>
            <w:tcBorders>
              <w:top w:val="nil"/>
              <w:left w:val="single" w:sz="8" w:space="0" w:color="auto"/>
              <w:bottom w:val="single" w:sz="4" w:space="0" w:color="auto"/>
              <w:right w:val="single" w:sz="4" w:space="0" w:color="auto"/>
            </w:tcBorders>
            <w:shd w:val="clear" w:color="auto" w:fill="FFFFFF"/>
            <w:vAlign w:val="center"/>
          </w:tcPr>
          <w:p w:rsidR="00D20A61" w:rsidRPr="00D810C8" w:rsidRDefault="00D20A61" w:rsidP="00D20A61">
            <w:pPr>
              <w:jc w:val="center"/>
              <w:rPr>
                <w:b/>
                <w:bCs/>
                <w:sz w:val="20"/>
                <w:szCs w:val="20"/>
              </w:rPr>
            </w:pP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b/>
                <w:bCs/>
                <w:sz w:val="20"/>
                <w:szCs w:val="20"/>
              </w:rPr>
            </w:pP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b/>
                <w:bCs/>
                <w:sz w:val="20"/>
                <w:szCs w:val="20"/>
              </w:rPr>
            </w:pPr>
          </w:p>
        </w:tc>
      </w:tr>
      <w:tr w:rsidR="00D20A61" w:rsidRPr="00D810C8" w:rsidTr="00D20A61">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 xml:space="preserve">Добыча газа естественного </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 xml:space="preserve">млрд. </w:t>
            </w:r>
            <w:proofErr w:type="spellStart"/>
            <w:r w:rsidRPr="00D810C8">
              <w:rPr>
                <w:sz w:val="20"/>
                <w:szCs w:val="20"/>
              </w:rPr>
              <w:t>куб.м</w:t>
            </w:r>
            <w:proofErr w:type="spellEnd"/>
            <w:r w:rsidRPr="00D810C8">
              <w:rPr>
                <w:sz w:val="20"/>
                <w:szCs w:val="20"/>
              </w:rPr>
              <w:t>.</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255"/>
        </w:trPr>
        <w:tc>
          <w:tcPr>
            <w:tcW w:w="4575" w:type="dxa"/>
            <w:tcBorders>
              <w:top w:val="nil"/>
              <w:left w:val="single" w:sz="8" w:space="0" w:color="auto"/>
              <w:bottom w:val="single" w:sz="4" w:space="0" w:color="auto"/>
              <w:right w:val="nil"/>
            </w:tcBorders>
            <w:shd w:val="clear" w:color="auto" w:fill="FFFFFF"/>
            <w:vAlign w:val="center"/>
          </w:tcPr>
          <w:p w:rsidR="00D20A61" w:rsidRPr="00D810C8" w:rsidRDefault="00D20A61" w:rsidP="00D20A61">
            <w:pPr>
              <w:rPr>
                <w:sz w:val="20"/>
                <w:szCs w:val="20"/>
              </w:rPr>
            </w:pP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 к предыдущему году</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270"/>
        </w:trPr>
        <w:tc>
          <w:tcPr>
            <w:tcW w:w="4575" w:type="dxa"/>
            <w:tcBorders>
              <w:top w:val="nil"/>
              <w:left w:val="single" w:sz="8" w:space="0" w:color="auto"/>
              <w:bottom w:val="single" w:sz="8"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Производство электроэнергии</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млн. кВт</w:t>
            </w:r>
            <w:proofErr w:type="gramStart"/>
            <w:r w:rsidRPr="00D810C8">
              <w:rPr>
                <w:sz w:val="20"/>
                <w:szCs w:val="20"/>
              </w:rPr>
              <w:t>.</w:t>
            </w:r>
            <w:proofErr w:type="gramEnd"/>
            <w:r w:rsidRPr="00D810C8">
              <w:rPr>
                <w:sz w:val="20"/>
                <w:szCs w:val="20"/>
              </w:rPr>
              <w:t xml:space="preserve"> </w:t>
            </w:r>
            <w:proofErr w:type="gramStart"/>
            <w:r w:rsidRPr="00D810C8">
              <w:rPr>
                <w:sz w:val="20"/>
                <w:szCs w:val="20"/>
              </w:rPr>
              <w:t>ч</w:t>
            </w:r>
            <w:proofErr w:type="gramEnd"/>
            <w:r w:rsidRPr="00D810C8">
              <w:rPr>
                <w:sz w:val="20"/>
                <w:szCs w:val="20"/>
              </w:rPr>
              <w:t>ас.</w:t>
            </w:r>
          </w:p>
        </w:tc>
        <w:tc>
          <w:tcPr>
            <w:tcW w:w="1825"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270"/>
        </w:trPr>
        <w:tc>
          <w:tcPr>
            <w:tcW w:w="4575" w:type="dxa"/>
            <w:tcBorders>
              <w:top w:val="nil"/>
              <w:left w:val="single" w:sz="8" w:space="0" w:color="auto"/>
              <w:bottom w:val="single" w:sz="8" w:space="0" w:color="auto"/>
              <w:right w:val="nil"/>
            </w:tcBorders>
            <w:shd w:val="clear" w:color="auto" w:fill="FFFFFF"/>
            <w:vAlign w:val="center"/>
          </w:tcPr>
          <w:p w:rsidR="00D20A61" w:rsidRPr="00D810C8" w:rsidRDefault="00D20A61" w:rsidP="00D20A61">
            <w:pPr>
              <w:rPr>
                <w:sz w:val="20"/>
                <w:szCs w:val="20"/>
              </w:rPr>
            </w:pP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 к предыдущему году</w:t>
            </w:r>
          </w:p>
        </w:tc>
        <w:tc>
          <w:tcPr>
            <w:tcW w:w="1825"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b/>
                <w:bCs/>
                <w:sz w:val="20"/>
                <w:szCs w:val="20"/>
              </w:rPr>
            </w:pPr>
            <w:r w:rsidRPr="00D810C8">
              <w:rPr>
                <w:b/>
                <w:bCs/>
                <w:sz w:val="20"/>
                <w:szCs w:val="20"/>
              </w:rPr>
              <w:t>5. Строительство</w:t>
            </w:r>
          </w:p>
        </w:tc>
        <w:tc>
          <w:tcPr>
            <w:tcW w:w="1860" w:type="dxa"/>
            <w:tcBorders>
              <w:top w:val="nil"/>
              <w:left w:val="single" w:sz="8" w:space="0" w:color="auto"/>
              <w:bottom w:val="single" w:sz="4" w:space="0" w:color="auto"/>
              <w:right w:val="single" w:sz="4" w:space="0" w:color="auto"/>
            </w:tcBorders>
            <w:shd w:val="clear" w:color="auto" w:fill="FFFFFF"/>
            <w:vAlign w:val="center"/>
          </w:tcPr>
          <w:p w:rsidR="00D20A61" w:rsidRPr="00D810C8" w:rsidRDefault="00D20A61" w:rsidP="00D20A61">
            <w:pPr>
              <w:jc w:val="center"/>
              <w:rPr>
                <w:sz w:val="20"/>
                <w:szCs w:val="20"/>
              </w:rPr>
            </w:pP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p>
        </w:tc>
      </w:tr>
      <w:tr w:rsidR="00D20A61" w:rsidRPr="00D810C8" w:rsidTr="00D20A61">
        <w:trPr>
          <w:trHeight w:val="510"/>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Объем выполненных работ по виду деятельности "строительство" (Раздел F)</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млн. рублей</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510"/>
        </w:trPr>
        <w:tc>
          <w:tcPr>
            <w:tcW w:w="4575" w:type="dxa"/>
            <w:tcBorders>
              <w:top w:val="nil"/>
              <w:left w:val="single" w:sz="8" w:space="0" w:color="auto"/>
              <w:bottom w:val="single" w:sz="4" w:space="0" w:color="auto"/>
              <w:right w:val="nil"/>
            </w:tcBorders>
            <w:shd w:val="clear" w:color="auto" w:fill="FFFFFF"/>
            <w:vAlign w:val="center"/>
          </w:tcPr>
          <w:p w:rsidR="00D20A61" w:rsidRPr="00D810C8" w:rsidRDefault="00D20A61" w:rsidP="00D20A61">
            <w:pPr>
              <w:rPr>
                <w:sz w:val="20"/>
                <w:szCs w:val="20"/>
              </w:rPr>
            </w:pP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 xml:space="preserve">% к предыдущему году сопоставимых </w:t>
            </w:r>
            <w:r w:rsidRPr="00D810C8">
              <w:rPr>
                <w:sz w:val="20"/>
                <w:szCs w:val="20"/>
              </w:rPr>
              <w:lastRenderedPageBreak/>
              <w:t>ценах</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lastRenderedPageBreak/>
              <w:t>0</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52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lastRenderedPageBreak/>
              <w:t>Ввод в действие жилых домов</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тыс. кв. м общей площади</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r>
              <w:rPr>
                <w:sz w:val="20"/>
                <w:szCs w:val="20"/>
              </w:rPr>
              <w:t>135</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r w:rsidRPr="00931814">
              <w:rPr>
                <w:sz w:val="20"/>
                <w:szCs w:val="20"/>
              </w:rPr>
              <w:t>,</w:t>
            </w:r>
            <w:r>
              <w:rPr>
                <w:sz w:val="20"/>
                <w:szCs w:val="20"/>
              </w:rPr>
              <w:t>42</w:t>
            </w:r>
          </w:p>
        </w:tc>
      </w:tr>
      <w:tr w:rsidR="00D20A61" w:rsidRPr="00D810C8" w:rsidTr="00D20A61">
        <w:trPr>
          <w:trHeight w:val="255"/>
        </w:trPr>
        <w:tc>
          <w:tcPr>
            <w:tcW w:w="4575" w:type="dxa"/>
            <w:tcBorders>
              <w:top w:val="single" w:sz="8" w:space="0" w:color="auto"/>
              <w:left w:val="single" w:sz="8" w:space="0" w:color="auto"/>
              <w:bottom w:val="single" w:sz="4" w:space="0" w:color="auto"/>
              <w:right w:val="nil"/>
            </w:tcBorders>
            <w:shd w:val="clear" w:color="auto" w:fill="FFFFFF"/>
            <w:vAlign w:val="center"/>
            <w:hideMark/>
          </w:tcPr>
          <w:p w:rsidR="00D20A61" w:rsidRPr="00D810C8" w:rsidRDefault="00D20A61" w:rsidP="00D20A61">
            <w:pPr>
              <w:rPr>
                <w:b/>
                <w:bCs/>
                <w:sz w:val="20"/>
                <w:szCs w:val="20"/>
              </w:rPr>
            </w:pPr>
            <w:r w:rsidRPr="00D810C8">
              <w:rPr>
                <w:b/>
                <w:bCs/>
                <w:sz w:val="20"/>
                <w:szCs w:val="20"/>
              </w:rPr>
              <w:t>6. Рынок товаров и услуг</w:t>
            </w:r>
          </w:p>
        </w:tc>
        <w:tc>
          <w:tcPr>
            <w:tcW w:w="1860" w:type="dxa"/>
            <w:tcBorders>
              <w:top w:val="single" w:sz="8" w:space="0" w:color="auto"/>
              <w:left w:val="single" w:sz="8" w:space="0" w:color="auto"/>
              <w:bottom w:val="single" w:sz="4" w:space="0" w:color="auto"/>
              <w:right w:val="single" w:sz="4" w:space="0" w:color="auto"/>
            </w:tcBorders>
            <w:shd w:val="clear" w:color="auto" w:fill="FFFFFF"/>
            <w:vAlign w:val="center"/>
          </w:tcPr>
          <w:p w:rsidR="00D20A61" w:rsidRPr="00D810C8" w:rsidRDefault="00D20A61" w:rsidP="00D20A61">
            <w:pPr>
              <w:jc w:val="center"/>
              <w:rPr>
                <w:sz w:val="20"/>
                <w:szCs w:val="20"/>
              </w:rPr>
            </w:pPr>
          </w:p>
        </w:tc>
        <w:tc>
          <w:tcPr>
            <w:tcW w:w="1825" w:type="dxa"/>
            <w:tcBorders>
              <w:top w:val="single" w:sz="8" w:space="0" w:color="auto"/>
              <w:left w:val="nil"/>
              <w:bottom w:val="single" w:sz="4" w:space="0" w:color="auto"/>
              <w:right w:val="single" w:sz="4" w:space="0" w:color="auto"/>
            </w:tcBorders>
            <w:vAlign w:val="center"/>
          </w:tcPr>
          <w:p w:rsidR="00D20A61" w:rsidRPr="00D810C8" w:rsidRDefault="00D20A61" w:rsidP="00D20A61">
            <w:pPr>
              <w:jc w:val="center"/>
              <w:rPr>
                <w:sz w:val="20"/>
                <w:szCs w:val="20"/>
              </w:rPr>
            </w:pPr>
          </w:p>
        </w:tc>
        <w:tc>
          <w:tcPr>
            <w:tcW w:w="1843" w:type="dxa"/>
            <w:tcBorders>
              <w:top w:val="single" w:sz="8" w:space="0" w:color="auto"/>
              <w:left w:val="nil"/>
              <w:bottom w:val="single" w:sz="4" w:space="0" w:color="auto"/>
              <w:right w:val="single" w:sz="4" w:space="0" w:color="auto"/>
            </w:tcBorders>
            <w:vAlign w:val="center"/>
          </w:tcPr>
          <w:p w:rsidR="00D20A61" w:rsidRPr="00D810C8" w:rsidRDefault="00D20A61" w:rsidP="00D20A61">
            <w:pPr>
              <w:jc w:val="center"/>
              <w:rPr>
                <w:sz w:val="20"/>
                <w:szCs w:val="20"/>
              </w:rPr>
            </w:pPr>
          </w:p>
        </w:tc>
      </w:tr>
      <w:tr w:rsidR="00D20A61" w:rsidRPr="00D810C8" w:rsidTr="00D20A61">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Оборот розничной торговли</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млн. рублей</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Pr>
                <w:sz w:val="20"/>
                <w:szCs w:val="20"/>
              </w:rPr>
              <w:t>43,95</w:t>
            </w:r>
          </w:p>
        </w:tc>
        <w:tc>
          <w:tcPr>
            <w:tcW w:w="1843" w:type="dxa"/>
            <w:tcBorders>
              <w:top w:val="nil"/>
              <w:left w:val="nil"/>
              <w:bottom w:val="single" w:sz="4" w:space="0" w:color="auto"/>
              <w:right w:val="single" w:sz="4" w:space="0" w:color="auto"/>
            </w:tcBorders>
            <w:vAlign w:val="center"/>
          </w:tcPr>
          <w:p w:rsidR="00D20A61" w:rsidRPr="0022619B" w:rsidRDefault="00D20A61" w:rsidP="00D20A61">
            <w:pPr>
              <w:jc w:val="center"/>
              <w:rPr>
                <w:sz w:val="20"/>
                <w:szCs w:val="20"/>
                <w:highlight w:val="yellow"/>
              </w:rPr>
            </w:pPr>
            <w:r>
              <w:rPr>
                <w:sz w:val="20"/>
                <w:szCs w:val="20"/>
              </w:rPr>
              <w:t>51,16</w:t>
            </w:r>
          </w:p>
        </w:tc>
      </w:tr>
      <w:tr w:rsidR="00D20A61" w:rsidRPr="00D810C8" w:rsidTr="00D20A61">
        <w:trPr>
          <w:trHeight w:val="765"/>
        </w:trPr>
        <w:tc>
          <w:tcPr>
            <w:tcW w:w="4575" w:type="dxa"/>
            <w:tcBorders>
              <w:top w:val="nil"/>
              <w:left w:val="single" w:sz="8" w:space="0" w:color="auto"/>
              <w:bottom w:val="single" w:sz="4" w:space="0" w:color="auto"/>
              <w:right w:val="nil"/>
            </w:tcBorders>
            <w:shd w:val="clear" w:color="auto" w:fill="FFFFFF"/>
            <w:vAlign w:val="center"/>
          </w:tcPr>
          <w:p w:rsidR="00D20A61" w:rsidRPr="00D810C8" w:rsidRDefault="00D20A61" w:rsidP="00D20A61">
            <w:pPr>
              <w:rPr>
                <w:sz w:val="20"/>
                <w:szCs w:val="20"/>
              </w:rPr>
            </w:pP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 к предыдущему году в сопоставимых ценах</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Pr>
                <w:sz w:val="20"/>
                <w:szCs w:val="20"/>
              </w:rPr>
              <w:t>89,4</w:t>
            </w:r>
          </w:p>
        </w:tc>
        <w:tc>
          <w:tcPr>
            <w:tcW w:w="1843" w:type="dxa"/>
            <w:tcBorders>
              <w:top w:val="nil"/>
              <w:left w:val="nil"/>
              <w:bottom w:val="single" w:sz="4" w:space="0" w:color="auto"/>
              <w:right w:val="single" w:sz="4" w:space="0" w:color="auto"/>
            </w:tcBorders>
            <w:vAlign w:val="center"/>
          </w:tcPr>
          <w:p w:rsidR="00D20A61" w:rsidRPr="0022619B" w:rsidRDefault="00D20A61" w:rsidP="00D20A61">
            <w:pPr>
              <w:jc w:val="center"/>
              <w:rPr>
                <w:sz w:val="20"/>
                <w:szCs w:val="20"/>
                <w:highlight w:val="yellow"/>
              </w:rPr>
            </w:pPr>
            <w:r w:rsidRPr="00931814">
              <w:rPr>
                <w:sz w:val="20"/>
                <w:szCs w:val="20"/>
              </w:rPr>
              <w:t>8</w:t>
            </w:r>
            <w:r>
              <w:rPr>
                <w:sz w:val="20"/>
                <w:szCs w:val="20"/>
              </w:rPr>
              <w:t>5,9</w:t>
            </w:r>
          </w:p>
        </w:tc>
      </w:tr>
      <w:tr w:rsidR="00D20A61" w:rsidRPr="00D810C8" w:rsidTr="00D20A61">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Объем платных услуг населению</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млн. рублей</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Pr>
                <w:sz w:val="20"/>
                <w:szCs w:val="20"/>
              </w:rPr>
              <w:t>33,98</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Pr>
                <w:sz w:val="20"/>
                <w:szCs w:val="20"/>
              </w:rPr>
              <w:t>34,5</w:t>
            </w:r>
          </w:p>
        </w:tc>
      </w:tr>
      <w:tr w:rsidR="00D20A61" w:rsidRPr="00D810C8" w:rsidTr="00D20A61">
        <w:trPr>
          <w:trHeight w:val="780"/>
        </w:trPr>
        <w:tc>
          <w:tcPr>
            <w:tcW w:w="4575" w:type="dxa"/>
            <w:tcBorders>
              <w:top w:val="nil"/>
              <w:left w:val="single" w:sz="8" w:space="0" w:color="auto"/>
              <w:bottom w:val="single" w:sz="8" w:space="0" w:color="auto"/>
              <w:right w:val="nil"/>
            </w:tcBorders>
            <w:shd w:val="clear" w:color="auto" w:fill="FFFFFF"/>
            <w:vAlign w:val="center"/>
          </w:tcPr>
          <w:p w:rsidR="00D20A61" w:rsidRPr="00D810C8" w:rsidRDefault="00D20A61" w:rsidP="00D20A61">
            <w:pPr>
              <w:rPr>
                <w:sz w:val="20"/>
                <w:szCs w:val="20"/>
              </w:rPr>
            </w:pP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 к предыдущему году в сопоставимых ценах</w:t>
            </w:r>
          </w:p>
        </w:tc>
        <w:tc>
          <w:tcPr>
            <w:tcW w:w="1825"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Pr>
                <w:sz w:val="20"/>
                <w:szCs w:val="20"/>
              </w:rPr>
              <w:t>98,5</w:t>
            </w:r>
          </w:p>
        </w:tc>
        <w:tc>
          <w:tcPr>
            <w:tcW w:w="1843"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Pr>
                <w:sz w:val="20"/>
                <w:szCs w:val="20"/>
              </w:rPr>
              <w:t>98,49</w:t>
            </w:r>
          </w:p>
        </w:tc>
      </w:tr>
      <w:tr w:rsidR="00D20A61" w:rsidRPr="00D810C8" w:rsidTr="00D20A61">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b/>
                <w:bCs/>
                <w:sz w:val="20"/>
                <w:szCs w:val="20"/>
              </w:rPr>
            </w:pPr>
            <w:r w:rsidRPr="00D810C8">
              <w:rPr>
                <w:b/>
                <w:bCs/>
                <w:sz w:val="20"/>
                <w:szCs w:val="20"/>
              </w:rPr>
              <w:t>7. Инвестиции</w:t>
            </w:r>
          </w:p>
        </w:tc>
        <w:tc>
          <w:tcPr>
            <w:tcW w:w="1860" w:type="dxa"/>
            <w:tcBorders>
              <w:top w:val="nil"/>
              <w:left w:val="single" w:sz="8" w:space="0" w:color="auto"/>
              <w:bottom w:val="single" w:sz="4" w:space="0" w:color="auto"/>
              <w:right w:val="single" w:sz="4" w:space="0" w:color="auto"/>
            </w:tcBorders>
            <w:shd w:val="clear" w:color="auto" w:fill="FFFFFF"/>
            <w:vAlign w:val="center"/>
          </w:tcPr>
          <w:p w:rsidR="00D20A61" w:rsidRPr="00D810C8" w:rsidRDefault="00D20A61" w:rsidP="00D20A61">
            <w:pPr>
              <w:jc w:val="center"/>
              <w:rPr>
                <w:sz w:val="20"/>
                <w:szCs w:val="20"/>
              </w:rPr>
            </w:pP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p>
        </w:tc>
      </w:tr>
      <w:tr w:rsidR="00D20A61" w:rsidRPr="00D810C8" w:rsidTr="00D20A61">
        <w:trPr>
          <w:trHeight w:val="510"/>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Объем инвестиций (в основной капитал) за счет всех источников финансирования</w:t>
            </w:r>
          </w:p>
        </w:tc>
        <w:tc>
          <w:tcPr>
            <w:tcW w:w="1860" w:type="dxa"/>
            <w:tcBorders>
              <w:top w:val="nil"/>
              <w:left w:val="single" w:sz="8" w:space="0" w:color="auto"/>
              <w:bottom w:val="single" w:sz="4" w:space="0" w:color="auto"/>
              <w:right w:val="single" w:sz="4" w:space="0" w:color="auto"/>
            </w:tcBorders>
            <w:shd w:val="clear" w:color="auto" w:fill="FFFFFF"/>
            <w:vAlign w:val="center"/>
          </w:tcPr>
          <w:p w:rsidR="00D20A61" w:rsidRPr="00D810C8" w:rsidRDefault="00D20A61" w:rsidP="00D20A61">
            <w:pPr>
              <w:jc w:val="center"/>
              <w:rPr>
                <w:sz w:val="20"/>
                <w:szCs w:val="20"/>
              </w:rPr>
            </w:pPr>
          </w:p>
          <w:p w:rsidR="00D20A61" w:rsidRPr="00D810C8" w:rsidRDefault="00D20A61" w:rsidP="00D20A61">
            <w:pPr>
              <w:jc w:val="center"/>
              <w:rPr>
                <w:sz w:val="20"/>
                <w:szCs w:val="20"/>
              </w:rPr>
            </w:pPr>
            <w:r w:rsidRPr="00D810C8">
              <w:rPr>
                <w:sz w:val="20"/>
                <w:szCs w:val="20"/>
              </w:rPr>
              <w:t>млн. рублей</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780"/>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Индекс физического объема</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 к предыдущему году в сопоставимых ценах</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255"/>
        </w:trPr>
        <w:tc>
          <w:tcPr>
            <w:tcW w:w="4575" w:type="dxa"/>
            <w:tcBorders>
              <w:top w:val="single" w:sz="8" w:space="0" w:color="auto"/>
              <w:left w:val="single" w:sz="8" w:space="0" w:color="auto"/>
              <w:bottom w:val="single" w:sz="4" w:space="0" w:color="auto"/>
              <w:right w:val="nil"/>
            </w:tcBorders>
            <w:shd w:val="clear" w:color="auto" w:fill="FFFFFF"/>
            <w:vAlign w:val="center"/>
            <w:hideMark/>
          </w:tcPr>
          <w:p w:rsidR="00D20A61" w:rsidRPr="00D810C8" w:rsidRDefault="00D20A61" w:rsidP="00D20A61">
            <w:pPr>
              <w:rPr>
                <w:b/>
                <w:bCs/>
                <w:sz w:val="20"/>
                <w:szCs w:val="20"/>
              </w:rPr>
            </w:pPr>
            <w:r w:rsidRPr="00D810C8">
              <w:rPr>
                <w:b/>
                <w:bCs/>
                <w:sz w:val="20"/>
                <w:szCs w:val="20"/>
              </w:rPr>
              <w:t>8. Финансы</w:t>
            </w:r>
          </w:p>
        </w:tc>
        <w:tc>
          <w:tcPr>
            <w:tcW w:w="1860" w:type="dxa"/>
            <w:tcBorders>
              <w:top w:val="single" w:sz="8" w:space="0" w:color="auto"/>
              <w:left w:val="single" w:sz="8" w:space="0" w:color="auto"/>
              <w:bottom w:val="single" w:sz="4" w:space="0" w:color="auto"/>
              <w:right w:val="single" w:sz="4" w:space="0" w:color="auto"/>
            </w:tcBorders>
            <w:shd w:val="clear" w:color="auto" w:fill="FFFFFF"/>
            <w:vAlign w:val="center"/>
          </w:tcPr>
          <w:p w:rsidR="00D20A61" w:rsidRPr="00D810C8" w:rsidRDefault="00D20A61" w:rsidP="00D20A61">
            <w:pPr>
              <w:jc w:val="center"/>
              <w:rPr>
                <w:sz w:val="20"/>
                <w:szCs w:val="20"/>
              </w:rPr>
            </w:pPr>
          </w:p>
        </w:tc>
        <w:tc>
          <w:tcPr>
            <w:tcW w:w="1825" w:type="dxa"/>
            <w:tcBorders>
              <w:top w:val="single" w:sz="8" w:space="0" w:color="auto"/>
              <w:left w:val="nil"/>
              <w:bottom w:val="single" w:sz="4" w:space="0" w:color="auto"/>
              <w:right w:val="single" w:sz="4" w:space="0" w:color="auto"/>
            </w:tcBorders>
            <w:vAlign w:val="center"/>
          </w:tcPr>
          <w:p w:rsidR="00D20A61" w:rsidRPr="00D810C8" w:rsidRDefault="00D20A61" w:rsidP="00D20A61">
            <w:pPr>
              <w:jc w:val="center"/>
              <w:rPr>
                <w:sz w:val="20"/>
                <w:szCs w:val="20"/>
              </w:rPr>
            </w:pPr>
          </w:p>
        </w:tc>
        <w:tc>
          <w:tcPr>
            <w:tcW w:w="1843" w:type="dxa"/>
            <w:tcBorders>
              <w:top w:val="single" w:sz="8" w:space="0" w:color="auto"/>
              <w:left w:val="nil"/>
              <w:bottom w:val="single" w:sz="4" w:space="0" w:color="auto"/>
              <w:right w:val="single" w:sz="4" w:space="0" w:color="auto"/>
            </w:tcBorders>
            <w:vAlign w:val="center"/>
          </w:tcPr>
          <w:p w:rsidR="00D20A61" w:rsidRPr="00D810C8" w:rsidRDefault="00D20A61" w:rsidP="00D20A61">
            <w:pPr>
              <w:jc w:val="center"/>
              <w:rPr>
                <w:sz w:val="20"/>
                <w:szCs w:val="20"/>
              </w:rPr>
            </w:pPr>
          </w:p>
        </w:tc>
      </w:tr>
      <w:tr w:rsidR="00D20A61" w:rsidRPr="00D810C8" w:rsidTr="00D20A61">
        <w:trPr>
          <w:trHeight w:val="270"/>
        </w:trPr>
        <w:tc>
          <w:tcPr>
            <w:tcW w:w="4575" w:type="dxa"/>
            <w:tcBorders>
              <w:top w:val="nil"/>
              <w:left w:val="single" w:sz="8" w:space="0" w:color="auto"/>
              <w:bottom w:val="single" w:sz="8"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Всего доходов бюджета</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млн. рублей</w:t>
            </w:r>
          </w:p>
        </w:tc>
        <w:tc>
          <w:tcPr>
            <w:tcW w:w="1825"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Pr>
                <w:sz w:val="20"/>
                <w:szCs w:val="20"/>
              </w:rPr>
              <w:t>34,62</w:t>
            </w:r>
          </w:p>
        </w:tc>
        <w:tc>
          <w:tcPr>
            <w:tcW w:w="1843"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Pr>
                <w:sz w:val="20"/>
                <w:szCs w:val="20"/>
              </w:rPr>
              <w:t>31,62</w:t>
            </w:r>
          </w:p>
        </w:tc>
      </w:tr>
      <w:tr w:rsidR="00D20A61" w:rsidRPr="00D810C8" w:rsidTr="00D20A61">
        <w:trPr>
          <w:trHeight w:val="270"/>
        </w:trPr>
        <w:tc>
          <w:tcPr>
            <w:tcW w:w="4575" w:type="dxa"/>
            <w:tcBorders>
              <w:top w:val="nil"/>
              <w:left w:val="single" w:sz="8" w:space="0" w:color="auto"/>
              <w:bottom w:val="single" w:sz="8"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Всего расходов бюджета</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млн. рублей</w:t>
            </w:r>
          </w:p>
        </w:tc>
        <w:tc>
          <w:tcPr>
            <w:tcW w:w="1825"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Pr>
                <w:sz w:val="20"/>
                <w:szCs w:val="20"/>
              </w:rPr>
              <w:t>41,03</w:t>
            </w:r>
          </w:p>
        </w:tc>
        <w:tc>
          <w:tcPr>
            <w:tcW w:w="1843"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Pr>
                <w:sz w:val="20"/>
                <w:szCs w:val="20"/>
              </w:rPr>
              <w:t>42,48</w:t>
            </w:r>
          </w:p>
        </w:tc>
      </w:tr>
      <w:tr w:rsidR="00D20A61" w:rsidRPr="00D810C8" w:rsidTr="00D20A61">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b/>
                <w:bCs/>
                <w:sz w:val="20"/>
                <w:szCs w:val="20"/>
              </w:rPr>
            </w:pPr>
            <w:r w:rsidRPr="00D810C8">
              <w:rPr>
                <w:b/>
                <w:bCs/>
                <w:sz w:val="20"/>
                <w:szCs w:val="20"/>
              </w:rPr>
              <w:t>9. Денежные доходы и расходы населения</w:t>
            </w:r>
          </w:p>
        </w:tc>
        <w:tc>
          <w:tcPr>
            <w:tcW w:w="1860" w:type="dxa"/>
            <w:tcBorders>
              <w:top w:val="nil"/>
              <w:left w:val="single" w:sz="8" w:space="0" w:color="auto"/>
              <w:bottom w:val="single" w:sz="4" w:space="0" w:color="auto"/>
              <w:right w:val="single" w:sz="4" w:space="0" w:color="auto"/>
            </w:tcBorders>
            <w:shd w:val="clear" w:color="auto" w:fill="FFFFFF"/>
            <w:vAlign w:val="center"/>
          </w:tcPr>
          <w:p w:rsidR="00D20A61" w:rsidRPr="00D810C8" w:rsidRDefault="00D20A61" w:rsidP="00D20A61">
            <w:pPr>
              <w:jc w:val="center"/>
              <w:rPr>
                <w:sz w:val="20"/>
                <w:szCs w:val="20"/>
              </w:rPr>
            </w:pP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p>
        </w:tc>
      </w:tr>
      <w:tr w:rsidR="00D20A61" w:rsidRPr="00D810C8" w:rsidTr="00D20A61">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 xml:space="preserve">Денежные доходы на душу населения </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рублей</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510"/>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Реальные располагаемые денежные доходы населения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 к предыдущему году</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510"/>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Денежные доходы в расчете на душу населения в месяц</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рублей</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Потребительские расходы населения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млн. рублей</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510"/>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Средний размер дохода пенсионера с учетом дополнительной пенсии</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рублей</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510"/>
        </w:trPr>
        <w:tc>
          <w:tcPr>
            <w:tcW w:w="4575" w:type="dxa"/>
            <w:tcBorders>
              <w:top w:val="nil"/>
              <w:left w:val="single" w:sz="8" w:space="0" w:color="auto"/>
              <w:bottom w:val="single" w:sz="4" w:space="0" w:color="auto"/>
              <w:right w:val="nil"/>
            </w:tcBorders>
            <w:shd w:val="clear" w:color="auto" w:fill="FFFFFF"/>
            <w:vAlign w:val="center"/>
          </w:tcPr>
          <w:p w:rsidR="00D20A61" w:rsidRPr="00D810C8" w:rsidRDefault="00D20A61" w:rsidP="00D20A61">
            <w:pPr>
              <w:rPr>
                <w:sz w:val="20"/>
                <w:szCs w:val="20"/>
              </w:rPr>
            </w:pPr>
            <w:r w:rsidRPr="00D810C8">
              <w:rPr>
                <w:sz w:val="20"/>
                <w:szCs w:val="20"/>
              </w:rPr>
              <w:t xml:space="preserve">Начисленная среднемесячная номинальная заработная плата одного работающего по </w:t>
            </w:r>
            <w:r w:rsidRPr="00D810C8">
              <w:rPr>
                <w:sz w:val="20"/>
                <w:szCs w:val="20"/>
              </w:rPr>
              <w:lastRenderedPageBreak/>
              <w:t>крупным и средним предприятиям</w:t>
            </w:r>
          </w:p>
          <w:p w:rsidR="00D20A61" w:rsidRPr="00D810C8" w:rsidRDefault="00D20A61" w:rsidP="00D20A61">
            <w:pPr>
              <w:rPr>
                <w:sz w:val="20"/>
                <w:szCs w:val="20"/>
              </w:rPr>
            </w:pPr>
          </w:p>
        </w:tc>
        <w:tc>
          <w:tcPr>
            <w:tcW w:w="1860" w:type="dxa"/>
            <w:tcBorders>
              <w:top w:val="nil"/>
              <w:left w:val="single" w:sz="8" w:space="0" w:color="auto"/>
              <w:bottom w:val="single" w:sz="4" w:space="0" w:color="auto"/>
              <w:right w:val="single" w:sz="4" w:space="0" w:color="auto"/>
            </w:tcBorders>
            <w:shd w:val="clear" w:color="auto" w:fill="FFFFFF"/>
            <w:vAlign w:val="center"/>
          </w:tcPr>
          <w:p w:rsidR="00D20A61" w:rsidRPr="00D810C8" w:rsidRDefault="00D20A61" w:rsidP="00D20A61">
            <w:pPr>
              <w:jc w:val="center"/>
              <w:rPr>
                <w:sz w:val="20"/>
                <w:szCs w:val="20"/>
              </w:rPr>
            </w:pPr>
          </w:p>
          <w:p w:rsidR="00D20A61" w:rsidRPr="00D810C8" w:rsidRDefault="00D20A61" w:rsidP="00D20A61">
            <w:pPr>
              <w:jc w:val="center"/>
              <w:rPr>
                <w:sz w:val="20"/>
                <w:szCs w:val="20"/>
              </w:rPr>
            </w:pPr>
            <w:r w:rsidRPr="00D810C8">
              <w:rPr>
                <w:sz w:val="20"/>
                <w:szCs w:val="20"/>
              </w:rPr>
              <w:t>рублей</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D810C8" w:rsidTr="00D20A61">
        <w:trPr>
          <w:trHeight w:val="255"/>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b/>
                <w:bCs/>
                <w:sz w:val="20"/>
                <w:szCs w:val="20"/>
              </w:rPr>
            </w:pPr>
            <w:r w:rsidRPr="00D810C8">
              <w:rPr>
                <w:b/>
                <w:bCs/>
                <w:sz w:val="20"/>
                <w:szCs w:val="20"/>
              </w:rPr>
              <w:lastRenderedPageBreak/>
              <w:t>10. Труд и занятость</w:t>
            </w:r>
          </w:p>
        </w:tc>
        <w:tc>
          <w:tcPr>
            <w:tcW w:w="1860" w:type="dxa"/>
            <w:tcBorders>
              <w:top w:val="nil"/>
              <w:left w:val="single" w:sz="8" w:space="0" w:color="auto"/>
              <w:bottom w:val="single" w:sz="4" w:space="0" w:color="auto"/>
              <w:right w:val="single" w:sz="4" w:space="0" w:color="auto"/>
            </w:tcBorders>
            <w:shd w:val="clear" w:color="auto" w:fill="FFFFFF"/>
            <w:vAlign w:val="center"/>
          </w:tcPr>
          <w:p w:rsidR="00D20A61" w:rsidRPr="00D810C8" w:rsidRDefault="00D20A61" w:rsidP="00D20A61">
            <w:pPr>
              <w:jc w:val="center"/>
              <w:rPr>
                <w:sz w:val="20"/>
                <w:szCs w:val="20"/>
              </w:rPr>
            </w:pP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p>
        </w:tc>
      </w:tr>
      <w:tr w:rsidR="00D20A61" w:rsidRPr="00D810C8" w:rsidTr="00D20A61">
        <w:trPr>
          <w:trHeight w:val="510"/>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 xml:space="preserve">Численность </w:t>
            </w:r>
            <w:proofErr w:type="gramStart"/>
            <w:r w:rsidRPr="00D810C8">
              <w:rPr>
                <w:sz w:val="20"/>
                <w:szCs w:val="20"/>
              </w:rPr>
              <w:t>занятых</w:t>
            </w:r>
            <w:proofErr w:type="gramEnd"/>
            <w:r w:rsidRPr="00D810C8">
              <w:rPr>
                <w:sz w:val="20"/>
                <w:szCs w:val="20"/>
              </w:rPr>
              <w:t xml:space="preserve"> в экономике (среднегодовая)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тыс. человек</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Pr>
                <w:sz w:val="20"/>
                <w:szCs w:val="20"/>
              </w:rPr>
              <w:t>0,684</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0,6</w:t>
            </w:r>
            <w:r>
              <w:rPr>
                <w:sz w:val="20"/>
                <w:szCs w:val="20"/>
              </w:rPr>
              <w:t>84</w:t>
            </w:r>
          </w:p>
        </w:tc>
      </w:tr>
      <w:tr w:rsidR="00D20A61" w:rsidRPr="00D810C8" w:rsidTr="00D20A61">
        <w:trPr>
          <w:trHeight w:val="510"/>
        </w:trPr>
        <w:tc>
          <w:tcPr>
            <w:tcW w:w="4575" w:type="dxa"/>
            <w:tcBorders>
              <w:top w:val="nil"/>
              <w:left w:val="single" w:sz="8" w:space="0" w:color="auto"/>
              <w:bottom w:val="single" w:sz="4"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Уровень зарегистрированной безработицы (на конец года)</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D20A61" w:rsidRPr="00D810C8" w:rsidRDefault="00D20A61" w:rsidP="00D20A61">
            <w:pPr>
              <w:jc w:val="center"/>
              <w:rPr>
                <w:sz w:val="20"/>
                <w:szCs w:val="20"/>
              </w:rPr>
            </w:pPr>
            <w:r w:rsidRPr="00D810C8">
              <w:rPr>
                <w:sz w:val="20"/>
                <w:szCs w:val="20"/>
              </w:rPr>
              <w:t>%</w:t>
            </w:r>
          </w:p>
        </w:tc>
        <w:tc>
          <w:tcPr>
            <w:tcW w:w="1825"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4"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r w:rsidR="00D20A61" w:rsidRPr="003139D5" w:rsidTr="00A74B14">
        <w:trPr>
          <w:trHeight w:val="966"/>
        </w:trPr>
        <w:tc>
          <w:tcPr>
            <w:tcW w:w="4575" w:type="dxa"/>
            <w:tcBorders>
              <w:top w:val="nil"/>
              <w:left w:val="single" w:sz="8" w:space="0" w:color="auto"/>
              <w:bottom w:val="single" w:sz="8" w:space="0" w:color="auto"/>
              <w:right w:val="nil"/>
            </w:tcBorders>
            <w:shd w:val="clear" w:color="auto" w:fill="FFFFFF"/>
            <w:vAlign w:val="center"/>
            <w:hideMark/>
          </w:tcPr>
          <w:p w:rsidR="00D20A61" w:rsidRPr="00D810C8" w:rsidRDefault="00D20A61" w:rsidP="00D20A61">
            <w:pPr>
              <w:rPr>
                <w:sz w:val="20"/>
                <w:szCs w:val="20"/>
              </w:rPr>
            </w:pPr>
            <w:r w:rsidRPr="00D810C8">
              <w:rPr>
                <w:sz w:val="20"/>
                <w:szCs w:val="20"/>
              </w:rPr>
              <w:t>Численность безработных, зарегистрированных в государственных учреждениях службы занятости населения (на конец года)</w:t>
            </w:r>
          </w:p>
        </w:tc>
        <w:tc>
          <w:tcPr>
            <w:tcW w:w="1860" w:type="dxa"/>
            <w:tcBorders>
              <w:top w:val="nil"/>
              <w:left w:val="single" w:sz="8" w:space="0" w:color="auto"/>
              <w:bottom w:val="single" w:sz="8" w:space="0" w:color="auto"/>
              <w:right w:val="single" w:sz="4" w:space="0" w:color="auto"/>
            </w:tcBorders>
            <w:shd w:val="clear" w:color="auto" w:fill="FFFFFF"/>
            <w:vAlign w:val="center"/>
          </w:tcPr>
          <w:p w:rsidR="00D20A61" w:rsidRPr="00D810C8" w:rsidRDefault="00D20A61" w:rsidP="00D20A61">
            <w:pPr>
              <w:jc w:val="center"/>
              <w:rPr>
                <w:sz w:val="20"/>
                <w:szCs w:val="20"/>
              </w:rPr>
            </w:pPr>
          </w:p>
          <w:p w:rsidR="00D20A61" w:rsidRPr="00D810C8" w:rsidRDefault="00D20A61" w:rsidP="00D20A61">
            <w:pPr>
              <w:jc w:val="center"/>
              <w:rPr>
                <w:sz w:val="20"/>
                <w:szCs w:val="20"/>
              </w:rPr>
            </w:pPr>
            <w:r w:rsidRPr="00D810C8">
              <w:rPr>
                <w:sz w:val="20"/>
                <w:szCs w:val="20"/>
              </w:rPr>
              <w:t>тыс. человек</w:t>
            </w:r>
          </w:p>
          <w:p w:rsidR="00D20A61" w:rsidRPr="00D810C8" w:rsidRDefault="00D20A61" w:rsidP="00D20A61">
            <w:pPr>
              <w:jc w:val="center"/>
              <w:rPr>
                <w:sz w:val="20"/>
                <w:szCs w:val="20"/>
              </w:rPr>
            </w:pPr>
          </w:p>
        </w:tc>
        <w:tc>
          <w:tcPr>
            <w:tcW w:w="1825"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c>
          <w:tcPr>
            <w:tcW w:w="1843" w:type="dxa"/>
            <w:tcBorders>
              <w:top w:val="nil"/>
              <w:left w:val="nil"/>
              <w:bottom w:val="single" w:sz="8" w:space="0" w:color="auto"/>
              <w:right w:val="single" w:sz="4" w:space="0" w:color="auto"/>
            </w:tcBorders>
            <w:vAlign w:val="center"/>
          </w:tcPr>
          <w:p w:rsidR="00D20A61" w:rsidRPr="00D810C8" w:rsidRDefault="00D20A61" w:rsidP="00D20A61">
            <w:pPr>
              <w:jc w:val="center"/>
              <w:rPr>
                <w:sz w:val="20"/>
                <w:szCs w:val="20"/>
              </w:rPr>
            </w:pPr>
            <w:r w:rsidRPr="00D810C8">
              <w:rPr>
                <w:sz w:val="20"/>
                <w:szCs w:val="20"/>
              </w:rPr>
              <w:t>0</w:t>
            </w:r>
          </w:p>
        </w:tc>
      </w:tr>
    </w:tbl>
    <w:p w:rsidR="00D20A61" w:rsidRDefault="00D20A61" w:rsidP="00450DA7">
      <w:pPr>
        <w:widowControl w:val="0"/>
        <w:autoSpaceDE w:val="0"/>
        <w:autoSpaceDN w:val="0"/>
        <w:adjustRightInd w:val="0"/>
        <w:jc w:val="both"/>
        <w:rPr>
          <w:sz w:val="28"/>
          <w:szCs w:val="28"/>
        </w:rPr>
      </w:pPr>
    </w:p>
    <w:p w:rsidR="00D20A61" w:rsidRPr="00450DA7" w:rsidRDefault="00D20A61" w:rsidP="00450DA7">
      <w:pPr>
        <w:pStyle w:val="a5"/>
        <w:jc w:val="center"/>
        <w:rPr>
          <w:rFonts w:ascii="Times New Roman" w:hAnsi="Times New Roman" w:cs="Times New Roman"/>
          <w:sz w:val="26"/>
          <w:szCs w:val="26"/>
        </w:rPr>
      </w:pPr>
      <w:r w:rsidRPr="00450DA7">
        <w:rPr>
          <w:rFonts w:ascii="Times New Roman" w:hAnsi="Times New Roman" w:cs="Times New Roman"/>
          <w:sz w:val="26"/>
          <w:szCs w:val="26"/>
        </w:rPr>
        <w:t>АДМИНИСТРАЦИЯ</w:t>
      </w:r>
    </w:p>
    <w:p w:rsidR="00D20A61" w:rsidRPr="00450DA7" w:rsidRDefault="00D20A61" w:rsidP="00450DA7">
      <w:pPr>
        <w:pStyle w:val="a5"/>
        <w:jc w:val="center"/>
        <w:rPr>
          <w:rFonts w:ascii="Times New Roman" w:hAnsi="Times New Roman" w:cs="Times New Roman"/>
          <w:sz w:val="26"/>
          <w:szCs w:val="26"/>
        </w:rPr>
      </w:pPr>
      <w:r w:rsidRPr="00450DA7">
        <w:rPr>
          <w:rFonts w:ascii="Times New Roman" w:hAnsi="Times New Roman" w:cs="Times New Roman"/>
          <w:sz w:val="26"/>
          <w:szCs w:val="26"/>
        </w:rPr>
        <w:t xml:space="preserve">СЕЛЬСКОГО ПОСЕЛЕНИЯ </w:t>
      </w:r>
      <w:proofErr w:type="gramStart"/>
      <w:r w:rsidRPr="00450DA7">
        <w:rPr>
          <w:rFonts w:ascii="Times New Roman" w:hAnsi="Times New Roman" w:cs="Times New Roman"/>
          <w:sz w:val="26"/>
          <w:szCs w:val="26"/>
        </w:rPr>
        <w:t>СВЕТЛЫЙ</w:t>
      </w:r>
      <w:proofErr w:type="gramEnd"/>
    </w:p>
    <w:p w:rsidR="00D20A61" w:rsidRPr="00450DA7" w:rsidRDefault="00D20A61" w:rsidP="00450DA7">
      <w:pPr>
        <w:pStyle w:val="a5"/>
        <w:jc w:val="center"/>
        <w:rPr>
          <w:rFonts w:ascii="Times New Roman" w:hAnsi="Times New Roman" w:cs="Times New Roman"/>
          <w:sz w:val="26"/>
          <w:szCs w:val="26"/>
        </w:rPr>
      </w:pPr>
      <w:r w:rsidRPr="00450DA7">
        <w:rPr>
          <w:rFonts w:ascii="Times New Roman" w:hAnsi="Times New Roman" w:cs="Times New Roman"/>
          <w:sz w:val="26"/>
          <w:szCs w:val="26"/>
        </w:rPr>
        <w:t>Березовского района</w:t>
      </w:r>
    </w:p>
    <w:p w:rsidR="00D20A61" w:rsidRPr="00450DA7" w:rsidRDefault="00D20A61" w:rsidP="00450DA7">
      <w:pPr>
        <w:pStyle w:val="a5"/>
        <w:jc w:val="center"/>
        <w:rPr>
          <w:rFonts w:ascii="Times New Roman" w:hAnsi="Times New Roman" w:cs="Times New Roman"/>
          <w:sz w:val="26"/>
          <w:szCs w:val="26"/>
        </w:rPr>
      </w:pPr>
      <w:r w:rsidRPr="00450DA7">
        <w:rPr>
          <w:rFonts w:ascii="Times New Roman" w:hAnsi="Times New Roman" w:cs="Times New Roman"/>
          <w:sz w:val="26"/>
          <w:szCs w:val="26"/>
        </w:rPr>
        <w:t>Ханты-Мансийского автономного округа – Югры</w:t>
      </w:r>
    </w:p>
    <w:p w:rsidR="00D20A61" w:rsidRPr="00450DA7" w:rsidRDefault="00D20A61" w:rsidP="00450DA7">
      <w:pPr>
        <w:pStyle w:val="a5"/>
        <w:jc w:val="center"/>
        <w:rPr>
          <w:rFonts w:ascii="Times New Roman" w:hAnsi="Times New Roman" w:cs="Times New Roman"/>
          <w:sz w:val="26"/>
          <w:szCs w:val="26"/>
        </w:rPr>
      </w:pPr>
    </w:p>
    <w:p w:rsidR="00D20A61" w:rsidRPr="00450DA7" w:rsidRDefault="00D20A61" w:rsidP="00450DA7">
      <w:pPr>
        <w:pStyle w:val="a5"/>
        <w:jc w:val="center"/>
        <w:rPr>
          <w:rFonts w:ascii="Times New Roman" w:hAnsi="Times New Roman" w:cs="Times New Roman"/>
          <w:sz w:val="26"/>
          <w:szCs w:val="26"/>
        </w:rPr>
      </w:pPr>
      <w:r w:rsidRPr="00450DA7">
        <w:rPr>
          <w:rFonts w:ascii="Times New Roman" w:hAnsi="Times New Roman" w:cs="Times New Roman"/>
          <w:sz w:val="26"/>
          <w:szCs w:val="26"/>
        </w:rPr>
        <w:t>ПОСТАНОВЛЕНИЕ</w:t>
      </w:r>
    </w:p>
    <w:p w:rsidR="00D20A61" w:rsidRPr="00450DA7" w:rsidRDefault="00D20A61" w:rsidP="00450DA7">
      <w:pPr>
        <w:pStyle w:val="a5"/>
        <w:jc w:val="center"/>
        <w:rPr>
          <w:rFonts w:ascii="Times New Roman" w:hAnsi="Times New Roman" w:cs="Times New Roman"/>
          <w:sz w:val="26"/>
          <w:szCs w:val="26"/>
        </w:rPr>
      </w:pPr>
    </w:p>
    <w:p w:rsidR="00D20A61" w:rsidRPr="00450DA7" w:rsidRDefault="00D20A61" w:rsidP="00450DA7">
      <w:pPr>
        <w:pStyle w:val="a5"/>
        <w:rPr>
          <w:rFonts w:ascii="Times New Roman" w:hAnsi="Times New Roman" w:cs="Times New Roman"/>
          <w:sz w:val="26"/>
          <w:szCs w:val="26"/>
        </w:rPr>
      </w:pPr>
      <w:r w:rsidRPr="00450DA7">
        <w:rPr>
          <w:rFonts w:ascii="Times New Roman" w:hAnsi="Times New Roman" w:cs="Times New Roman"/>
          <w:sz w:val="26"/>
          <w:szCs w:val="26"/>
          <w:u w:val="single"/>
        </w:rPr>
        <w:t>от 07.11.2021</w:t>
      </w:r>
      <w:r w:rsidRPr="00450DA7">
        <w:rPr>
          <w:rFonts w:ascii="Times New Roman" w:hAnsi="Times New Roman" w:cs="Times New Roman"/>
          <w:sz w:val="26"/>
          <w:szCs w:val="26"/>
        </w:rPr>
        <w:tab/>
      </w:r>
      <w:r w:rsidRPr="00450DA7">
        <w:rPr>
          <w:rFonts w:ascii="Times New Roman" w:hAnsi="Times New Roman" w:cs="Times New Roman"/>
          <w:sz w:val="26"/>
          <w:szCs w:val="26"/>
        </w:rPr>
        <w:tab/>
      </w:r>
      <w:r w:rsidRPr="00450DA7">
        <w:rPr>
          <w:rFonts w:ascii="Times New Roman" w:hAnsi="Times New Roman" w:cs="Times New Roman"/>
          <w:sz w:val="26"/>
          <w:szCs w:val="26"/>
        </w:rPr>
        <w:tab/>
      </w:r>
      <w:r w:rsidRPr="00450DA7">
        <w:rPr>
          <w:rFonts w:ascii="Times New Roman" w:hAnsi="Times New Roman" w:cs="Times New Roman"/>
          <w:sz w:val="26"/>
          <w:szCs w:val="26"/>
        </w:rPr>
        <w:tab/>
        <w:t xml:space="preserve">                                         </w:t>
      </w:r>
      <w:r w:rsidRPr="00450DA7">
        <w:rPr>
          <w:rFonts w:ascii="Times New Roman" w:hAnsi="Times New Roman" w:cs="Times New Roman"/>
          <w:sz w:val="26"/>
          <w:szCs w:val="26"/>
        </w:rPr>
        <w:tab/>
        <w:t xml:space="preserve">                  № 122</w:t>
      </w:r>
    </w:p>
    <w:p w:rsidR="00D20A61" w:rsidRPr="00450DA7" w:rsidRDefault="00D20A61" w:rsidP="00450DA7">
      <w:pPr>
        <w:pStyle w:val="a5"/>
        <w:rPr>
          <w:rFonts w:ascii="Times New Roman" w:hAnsi="Times New Roman" w:cs="Times New Roman"/>
          <w:sz w:val="26"/>
          <w:szCs w:val="26"/>
        </w:rPr>
      </w:pPr>
      <w:r w:rsidRPr="00450DA7">
        <w:rPr>
          <w:rFonts w:ascii="Times New Roman" w:hAnsi="Times New Roman" w:cs="Times New Roman"/>
          <w:sz w:val="26"/>
          <w:szCs w:val="26"/>
        </w:rPr>
        <w:t>п. Светлый</w:t>
      </w:r>
    </w:p>
    <w:p w:rsidR="00D20A61" w:rsidRPr="00450DA7" w:rsidRDefault="00D20A61" w:rsidP="00450DA7">
      <w:pPr>
        <w:pStyle w:val="a5"/>
        <w:rPr>
          <w:rFonts w:ascii="Times New Roman" w:hAnsi="Times New Roman" w:cs="Times New Roman"/>
          <w:b/>
          <w:sz w:val="26"/>
          <w:szCs w:val="26"/>
        </w:rPr>
      </w:pP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Об основных направлениях бюджетной, налоговой и долговой политики сельского поселения Светлый на 2023 год и плановый период 2024 и 2025 года</w:t>
      </w:r>
      <w:r w:rsidR="00450DA7">
        <w:rPr>
          <w:rFonts w:ascii="Times New Roman" w:hAnsi="Times New Roman" w:cs="Times New Roman"/>
          <w:sz w:val="26"/>
          <w:szCs w:val="26"/>
        </w:rPr>
        <w:t>, в</w:t>
      </w:r>
      <w:r w:rsidRPr="00450DA7">
        <w:rPr>
          <w:rFonts w:ascii="Times New Roman" w:hAnsi="Times New Roman" w:cs="Times New Roman"/>
          <w:spacing w:val="-4"/>
          <w:sz w:val="26"/>
          <w:szCs w:val="26"/>
        </w:rPr>
        <w:t xml:space="preserve"> целях разработки проекта бюджета сельского поселения Светлый на 2023 год и плановый период 2024  и 2025 годы, а также в соответствии со </w:t>
      </w:r>
      <w:hyperlink r:id="rId12" w:history="1">
        <w:r w:rsidRPr="00450DA7">
          <w:rPr>
            <w:rFonts w:ascii="Times New Roman" w:hAnsi="Times New Roman" w:cs="Times New Roman"/>
            <w:spacing w:val="-4"/>
            <w:sz w:val="26"/>
            <w:szCs w:val="26"/>
          </w:rPr>
          <w:t>статьей 184.2</w:t>
        </w:r>
      </w:hyperlink>
      <w:r w:rsidRPr="00450DA7">
        <w:rPr>
          <w:rFonts w:ascii="Times New Roman" w:hAnsi="Times New Roman" w:cs="Times New Roman"/>
          <w:spacing w:val="-4"/>
          <w:sz w:val="26"/>
          <w:szCs w:val="26"/>
        </w:rPr>
        <w:t xml:space="preserve"> Бюджетного кодекса Российской Федерации</w:t>
      </w:r>
      <w:r w:rsidRPr="00450DA7">
        <w:rPr>
          <w:rFonts w:ascii="Times New Roman" w:hAnsi="Times New Roman" w:cs="Times New Roman"/>
          <w:sz w:val="26"/>
          <w:szCs w:val="26"/>
        </w:rPr>
        <w:t>:</w:t>
      </w:r>
    </w:p>
    <w:p w:rsidR="00D20A61" w:rsidRPr="00450DA7" w:rsidRDefault="00D20A61" w:rsidP="005F190E">
      <w:pPr>
        <w:pStyle w:val="a5"/>
        <w:numPr>
          <w:ilvl w:val="0"/>
          <w:numId w:val="23"/>
        </w:numPr>
        <w:ind w:left="0" w:firstLine="709"/>
        <w:jc w:val="both"/>
        <w:rPr>
          <w:rFonts w:ascii="Times New Roman" w:hAnsi="Times New Roman" w:cs="Times New Roman"/>
          <w:sz w:val="26"/>
          <w:szCs w:val="26"/>
        </w:rPr>
      </w:pPr>
      <w:r w:rsidRPr="00450DA7">
        <w:rPr>
          <w:rFonts w:ascii="Times New Roman" w:hAnsi="Times New Roman" w:cs="Times New Roman"/>
          <w:sz w:val="26"/>
          <w:szCs w:val="26"/>
        </w:rPr>
        <w:t xml:space="preserve">Утвердить основные </w:t>
      </w:r>
      <w:hyperlink r:id="rId13" w:history="1">
        <w:r w:rsidRPr="00450DA7">
          <w:rPr>
            <w:rFonts w:ascii="Times New Roman" w:hAnsi="Times New Roman" w:cs="Times New Roman"/>
            <w:sz w:val="26"/>
            <w:szCs w:val="26"/>
          </w:rPr>
          <w:t>направления</w:t>
        </w:r>
      </w:hyperlink>
      <w:r w:rsidRPr="00450DA7">
        <w:rPr>
          <w:rFonts w:ascii="Times New Roman" w:hAnsi="Times New Roman" w:cs="Times New Roman"/>
          <w:sz w:val="26"/>
          <w:szCs w:val="26"/>
        </w:rPr>
        <w:t xml:space="preserve"> бюджетной и налоговой политики сельского поселения Светлый на 2023 год и на плановый период 2024 и 2025 года согласно приложению.</w:t>
      </w:r>
    </w:p>
    <w:p w:rsidR="00D20A61" w:rsidRPr="00450DA7" w:rsidRDefault="00D20A61" w:rsidP="005F190E">
      <w:pPr>
        <w:pStyle w:val="a5"/>
        <w:numPr>
          <w:ilvl w:val="0"/>
          <w:numId w:val="23"/>
        </w:numPr>
        <w:ind w:left="0" w:firstLine="709"/>
        <w:jc w:val="both"/>
        <w:rPr>
          <w:rFonts w:ascii="Times New Roman" w:hAnsi="Times New Roman" w:cs="Times New Roman"/>
          <w:sz w:val="26"/>
          <w:szCs w:val="26"/>
        </w:rPr>
      </w:pPr>
      <w:r w:rsidRPr="00450DA7">
        <w:rPr>
          <w:rFonts w:ascii="Times New Roman" w:hAnsi="Times New Roman" w:cs="Times New Roman"/>
          <w:sz w:val="26"/>
          <w:szCs w:val="26"/>
        </w:rPr>
        <w:t xml:space="preserve">Главным специалистам администрации сельского поселения разработать проект бюджета сельского поселения Светлый на 2023 год и плановый период 2024-2025 года на основании </w:t>
      </w:r>
      <w:hyperlink r:id="rId14" w:history="1">
        <w:r w:rsidRPr="00450DA7">
          <w:rPr>
            <w:rFonts w:ascii="Times New Roman" w:hAnsi="Times New Roman" w:cs="Times New Roman"/>
            <w:sz w:val="26"/>
            <w:szCs w:val="26"/>
          </w:rPr>
          <w:t>направлений</w:t>
        </w:r>
      </w:hyperlink>
      <w:r w:rsidRPr="00450DA7">
        <w:rPr>
          <w:rFonts w:ascii="Times New Roman" w:hAnsi="Times New Roman" w:cs="Times New Roman"/>
          <w:sz w:val="26"/>
          <w:szCs w:val="26"/>
        </w:rPr>
        <w:t xml:space="preserve"> бюджетной и налоговой политики сельского поселения  Светлый на 2023-2025 годы. </w:t>
      </w:r>
    </w:p>
    <w:p w:rsidR="00D20A61" w:rsidRPr="00450DA7" w:rsidRDefault="005F190E" w:rsidP="00450DA7">
      <w:pPr>
        <w:pStyle w:val="a5"/>
        <w:ind w:firstLine="709"/>
        <w:jc w:val="both"/>
        <w:rPr>
          <w:rFonts w:ascii="Times New Roman" w:hAnsi="Times New Roman" w:cs="Times New Roman"/>
          <w:sz w:val="26"/>
          <w:szCs w:val="26"/>
        </w:rPr>
      </w:pPr>
      <w:proofErr w:type="gramStart"/>
      <w:r>
        <w:rPr>
          <w:rFonts w:ascii="Times New Roman" w:hAnsi="Times New Roman" w:cs="Times New Roman"/>
          <w:sz w:val="26"/>
          <w:szCs w:val="26"/>
        </w:rPr>
        <w:t>3.</w:t>
      </w:r>
      <w:r w:rsidR="00D20A61" w:rsidRPr="00450DA7">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D20A61" w:rsidRPr="00450DA7" w:rsidRDefault="005F190E" w:rsidP="00450DA7">
      <w:pPr>
        <w:pStyle w:val="a5"/>
        <w:ind w:firstLine="709"/>
        <w:jc w:val="both"/>
        <w:rPr>
          <w:rFonts w:ascii="Times New Roman" w:hAnsi="Times New Roman" w:cs="Times New Roman"/>
          <w:sz w:val="26"/>
          <w:szCs w:val="26"/>
        </w:rPr>
      </w:pPr>
      <w:r>
        <w:rPr>
          <w:rFonts w:ascii="Times New Roman" w:hAnsi="Times New Roman" w:cs="Times New Roman"/>
          <w:sz w:val="26"/>
          <w:szCs w:val="26"/>
        </w:rPr>
        <w:t>4.</w:t>
      </w:r>
      <w:r w:rsidR="00D20A61" w:rsidRPr="00450DA7">
        <w:rPr>
          <w:rFonts w:ascii="Times New Roman" w:hAnsi="Times New Roman" w:cs="Times New Roman"/>
          <w:sz w:val="26"/>
          <w:szCs w:val="26"/>
        </w:rPr>
        <w:t>Настоящее Постановление вступает в силу после его официального опубликования.</w:t>
      </w:r>
    </w:p>
    <w:p w:rsidR="00D20A61" w:rsidRPr="00450DA7" w:rsidRDefault="005F190E" w:rsidP="00450DA7">
      <w:pPr>
        <w:pStyle w:val="a5"/>
        <w:ind w:firstLine="709"/>
        <w:jc w:val="both"/>
        <w:rPr>
          <w:rFonts w:ascii="Times New Roman" w:hAnsi="Times New Roman" w:cs="Times New Roman"/>
          <w:sz w:val="26"/>
          <w:szCs w:val="26"/>
        </w:rPr>
      </w:pPr>
      <w:r>
        <w:rPr>
          <w:rFonts w:ascii="Times New Roman" w:hAnsi="Times New Roman" w:cs="Times New Roman"/>
          <w:sz w:val="26"/>
          <w:szCs w:val="26"/>
        </w:rPr>
        <w:t>5.</w:t>
      </w:r>
      <w:proofErr w:type="gramStart"/>
      <w:r w:rsidR="00D20A61" w:rsidRPr="00450DA7">
        <w:rPr>
          <w:rFonts w:ascii="Times New Roman" w:hAnsi="Times New Roman" w:cs="Times New Roman"/>
          <w:sz w:val="26"/>
          <w:szCs w:val="26"/>
        </w:rPr>
        <w:t>Контроль за</w:t>
      </w:r>
      <w:proofErr w:type="gramEnd"/>
      <w:r w:rsidR="00D20A61" w:rsidRPr="00450DA7">
        <w:rPr>
          <w:rFonts w:ascii="Times New Roman" w:hAnsi="Times New Roman" w:cs="Times New Roman"/>
          <w:sz w:val="26"/>
          <w:szCs w:val="26"/>
        </w:rPr>
        <w:t xml:space="preserve"> выполнением данного Постановления оставляю за собой.</w:t>
      </w:r>
    </w:p>
    <w:p w:rsidR="00D20A61" w:rsidRPr="00450DA7" w:rsidRDefault="00D20A61" w:rsidP="00450DA7">
      <w:pPr>
        <w:pStyle w:val="a5"/>
        <w:ind w:firstLine="709"/>
        <w:jc w:val="both"/>
        <w:rPr>
          <w:rFonts w:ascii="Times New Roman" w:hAnsi="Times New Roman" w:cs="Times New Roman"/>
          <w:sz w:val="26"/>
          <w:szCs w:val="26"/>
        </w:rPr>
      </w:pPr>
    </w:p>
    <w:p w:rsidR="00D20A61" w:rsidRPr="00450DA7" w:rsidRDefault="00D20A61" w:rsidP="00450DA7">
      <w:pPr>
        <w:pStyle w:val="a5"/>
        <w:ind w:firstLine="709"/>
        <w:jc w:val="both"/>
        <w:rPr>
          <w:rFonts w:ascii="Times New Roman" w:hAnsi="Times New Roman" w:cs="Times New Roman"/>
          <w:sz w:val="26"/>
          <w:szCs w:val="26"/>
        </w:rPr>
      </w:pPr>
    </w:p>
    <w:p w:rsidR="00D20A61" w:rsidRPr="00450DA7" w:rsidRDefault="00D20A61" w:rsidP="00450DA7">
      <w:pPr>
        <w:pStyle w:val="a5"/>
        <w:ind w:firstLine="709"/>
        <w:jc w:val="both"/>
        <w:rPr>
          <w:rFonts w:ascii="Times New Roman" w:hAnsi="Times New Roman" w:cs="Times New Roman"/>
          <w:sz w:val="26"/>
          <w:szCs w:val="26"/>
        </w:rPr>
      </w:pPr>
    </w:p>
    <w:p w:rsidR="00D20A61" w:rsidRPr="00450DA7" w:rsidRDefault="00D20A61" w:rsidP="00450DA7">
      <w:pPr>
        <w:pStyle w:val="a5"/>
        <w:ind w:firstLine="709"/>
        <w:jc w:val="both"/>
        <w:rPr>
          <w:rFonts w:ascii="Times New Roman" w:hAnsi="Times New Roman" w:cs="Times New Roman"/>
          <w:sz w:val="26"/>
          <w:szCs w:val="26"/>
        </w:rPr>
      </w:pPr>
    </w:p>
    <w:p w:rsidR="00D20A61" w:rsidRPr="00450DA7" w:rsidRDefault="00D20A61" w:rsidP="00450DA7">
      <w:pPr>
        <w:pStyle w:val="a5"/>
        <w:ind w:firstLine="709"/>
        <w:jc w:val="both"/>
        <w:rPr>
          <w:rFonts w:ascii="Times New Roman" w:hAnsi="Times New Roman" w:cs="Times New Roman"/>
          <w:sz w:val="26"/>
          <w:szCs w:val="26"/>
        </w:rPr>
      </w:pPr>
      <w:r w:rsidRPr="00450DA7">
        <w:rPr>
          <w:rFonts w:ascii="Times New Roman" w:hAnsi="Times New Roman" w:cs="Times New Roman"/>
          <w:sz w:val="26"/>
          <w:szCs w:val="26"/>
        </w:rPr>
        <w:t>Глава поселения</w:t>
      </w:r>
      <w:r w:rsidRPr="00450DA7">
        <w:rPr>
          <w:rFonts w:ascii="Times New Roman" w:hAnsi="Times New Roman" w:cs="Times New Roman"/>
          <w:sz w:val="26"/>
          <w:szCs w:val="26"/>
        </w:rPr>
        <w:tab/>
      </w:r>
      <w:r w:rsidRPr="00450DA7">
        <w:rPr>
          <w:rFonts w:ascii="Times New Roman" w:hAnsi="Times New Roman" w:cs="Times New Roman"/>
          <w:sz w:val="26"/>
          <w:szCs w:val="26"/>
        </w:rPr>
        <w:tab/>
      </w:r>
      <w:r w:rsidRPr="00450DA7">
        <w:rPr>
          <w:rFonts w:ascii="Times New Roman" w:hAnsi="Times New Roman" w:cs="Times New Roman"/>
          <w:sz w:val="26"/>
          <w:szCs w:val="26"/>
        </w:rPr>
        <w:tab/>
      </w:r>
      <w:r w:rsidRPr="00450DA7">
        <w:rPr>
          <w:rFonts w:ascii="Times New Roman" w:hAnsi="Times New Roman" w:cs="Times New Roman"/>
          <w:sz w:val="26"/>
          <w:szCs w:val="26"/>
        </w:rPr>
        <w:tab/>
      </w:r>
      <w:r w:rsidRPr="00450DA7">
        <w:rPr>
          <w:rFonts w:ascii="Times New Roman" w:hAnsi="Times New Roman" w:cs="Times New Roman"/>
          <w:sz w:val="26"/>
          <w:szCs w:val="26"/>
        </w:rPr>
        <w:tab/>
        <w:t xml:space="preserve">          </w:t>
      </w:r>
      <w:r w:rsidRPr="00450DA7">
        <w:rPr>
          <w:rFonts w:ascii="Times New Roman" w:hAnsi="Times New Roman" w:cs="Times New Roman"/>
          <w:sz w:val="26"/>
          <w:szCs w:val="26"/>
        </w:rPr>
        <w:tab/>
        <w:t xml:space="preserve">Ф.К. </w:t>
      </w:r>
      <w:proofErr w:type="spellStart"/>
      <w:r w:rsidRPr="00450DA7">
        <w:rPr>
          <w:rFonts w:ascii="Times New Roman" w:hAnsi="Times New Roman" w:cs="Times New Roman"/>
          <w:sz w:val="26"/>
          <w:szCs w:val="26"/>
        </w:rPr>
        <w:t>Шагимухаметов</w:t>
      </w:r>
      <w:proofErr w:type="spellEnd"/>
    </w:p>
    <w:p w:rsidR="00D20A61" w:rsidRPr="00450DA7" w:rsidRDefault="00D20A61" w:rsidP="00450DA7">
      <w:pPr>
        <w:pStyle w:val="a5"/>
        <w:ind w:firstLine="709"/>
        <w:jc w:val="both"/>
        <w:rPr>
          <w:rFonts w:ascii="Times New Roman" w:hAnsi="Times New Roman" w:cs="Times New Roman"/>
          <w:sz w:val="26"/>
          <w:szCs w:val="26"/>
          <w:highlight w:val="yellow"/>
        </w:rPr>
      </w:pPr>
    </w:p>
    <w:p w:rsidR="005F190E" w:rsidRPr="006D21B3" w:rsidRDefault="005F190E" w:rsidP="005F190E">
      <w:pPr>
        <w:pStyle w:val="ConsPlusNormal"/>
        <w:widowControl w:val="0"/>
        <w:ind w:firstLine="0"/>
        <w:jc w:val="right"/>
        <w:outlineLvl w:val="0"/>
        <w:rPr>
          <w:rFonts w:ascii="Times New Roman" w:hAnsi="Times New Roman" w:cs="Times New Roman"/>
          <w:sz w:val="24"/>
          <w:szCs w:val="24"/>
        </w:rPr>
      </w:pPr>
      <w:r w:rsidRPr="006D21B3">
        <w:rPr>
          <w:rFonts w:ascii="Times New Roman" w:hAnsi="Times New Roman" w:cs="Times New Roman"/>
          <w:sz w:val="24"/>
          <w:szCs w:val="24"/>
        </w:rPr>
        <w:t xml:space="preserve">      Приложение</w:t>
      </w:r>
    </w:p>
    <w:p w:rsidR="005F190E" w:rsidRPr="006D21B3" w:rsidRDefault="005F190E" w:rsidP="005F190E">
      <w:pPr>
        <w:pStyle w:val="ConsPlusNormal"/>
        <w:widowControl w:val="0"/>
        <w:ind w:left="6237" w:firstLine="0"/>
        <w:jc w:val="right"/>
        <w:outlineLvl w:val="0"/>
        <w:rPr>
          <w:rFonts w:ascii="Times New Roman" w:hAnsi="Times New Roman" w:cs="Times New Roman"/>
          <w:sz w:val="24"/>
          <w:szCs w:val="24"/>
        </w:rPr>
      </w:pPr>
      <w:r w:rsidRPr="006D21B3">
        <w:rPr>
          <w:rFonts w:ascii="Times New Roman" w:hAnsi="Times New Roman" w:cs="Times New Roman"/>
          <w:sz w:val="24"/>
          <w:szCs w:val="24"/>
        </w:rPr>
        <w:t>к постановлению администрации</w:t>
      </w:r>
    </w:p>
    <w:p w:rsidR="005F190E" w:rsidRPr="006D21B3" w:rsidRDefault="005F190E" w:rsidP="005F190E">
      <w:pPr>
        <w:pStyle w:val="ConsPlusNormal"/>
        <w:widowControl w:val="0"/>
        <w:ind w:left="6237" w:firstLine="0"/>
        <w:jc w:val="right"/>
        <w:outlineLvl w:val="0"/>
        <w:rPr>
          <w:rFonts w:ascii="Times New Roman" w:hAnsi="Times New Roman" w:cs="Times New Roman"/>
          <w:sz w:val="24"/>
          <w:szCs w:val="24"/>
        </w:rPr>
      </w:pPr>
      <w:r w:rsidRPr="006D21B3">
        <w:rPr>
          <w:rFonts w:ascii="Times New Roman" w:hAnsi="Times New Roman" w:cs="Times New Roman"/>
          <w:sz w:val="24"/>
          <w:szCs w:val="24"/>
        </w:rPr>
        <w:t xml:space="preserve">сельского поселения </w:t>
      </w:r>
      <w:proofErr w:type="gramStart"/>
      <w:r w:rsidRPr="006D21B3">
        <w:rPr>
          <w:rFonts w:ascii="Times New Roman" w:hAnsi="Times New Roman" w:cs="Times New Roman"/>
          <w:sz w:val="24"/>
          <w:szCs w:val="24"/>
        </w:rPr>
        <w:t>Светлый</w:t>
      </w:r>
      <w:proofErr w:type="gramEnd"/>
    </w:p>
    <w:p w:rsidR="005F190E" w:rsidRPr="006D21B3" w:rsidRDefault="005F190E" w:rsidP="005F190E">
      <w:pPr>
        <w:pStyle w:val="ConsPlusNormal"/>
        <w:widowControl w:val="0"/>
        <w:ind w:left="6237" w:firstLine="0"/>
        <w:jc w:val="right"/>
        <w:outlineLvl w:val="0"/>
        <w:rPr>
          <w:rFonts w:ascii="Times New Roman" w:hAnsi="Times New Roman" w:cs="Times New Roman"/>
          <w:sz w:val="24"/>
          <w:szCs w:val="24"/>
        </w:rPr>
      </w:pPr>
      <w:r w:rsidRPr="006D21B3">
        <w:rPr>
          <w:rFonts w:ascii="Times New Roman" w:hAnsi="Times New Roman" w:cs="Times New Roman"/>
          <w:sz w:val="24"/>
          <w:szCs w:val="24"/>
        </w:rPr>
        <w:t xml:space="preserve">от </w:t>
      </w:r>
      <w:r w:rsidRPr="006D77E2">
        <w:rPr>
          <w:rFonts w:ascii="Times New Roman" w:hAnsi="Times New Roman" w:cs="Times New Roman"/>
          <w:sz w:val="24"/>
          <w:szCs w:val="24"/>
        </w:rPr>
        <w:t>07.11.2021 №122</w:t>
      </w:r>
    </w:p>
    <w:p w:rsidR="005F190E" w:rsidRPr="006D21B3" w:rsidRDefault="005F190E" w:rsidP="005F190E">
      <w:pPr>
        <w:pStyle w:val="ConsPlusNormal"/>
        <w:widowControl w:val="0"/>
        <w:ind w:firstLine="0"/>
        <w:jc w:val="both"/>
        <w:outlineLvl w:val="0"/>
        <w:rPr>
          <w:rFonts w:ascii="Times New Roman" w:hAnsi="Times New Roman" w:cs="Times New Roman"/>
          <w:sz w:val="24"/>
          <w:szCs w:val="24"/>
        </w:rPr>
      </w:pPr>
    </w:p>
    <w:p w:rsidR="005F190E" w:rsidRPr="006D21B3" w:rsidRDefault="005F190E" w:rsidP="005F190E">
      <w:pPr>
        <w:pStyle w:val="ConsPlusNormal"/>
        <w:widowControl w:val="0"/>
        <w:ind w:firstLine="0"/>
        <w:jc w:val="both"/>
        <w:outlineLvl w:val="0"/>
        <w:rPr>
          <w:rFonts w:ascii="Times New Roman" w:hAnsi="Times New Roman" w:cs="Times New Roman"/>
          <w:sz w:val="24"/>
          <w:szCs w:val="24"/>
        </w:rPr>
      </w:pPr>
    </w:p>
    <w:p w:rsidR="005F190E" w:rsidRPr="006D21B3" w:rsidRDefault="005F190E" w:rsidP="005F190E">
      <w:pPr>
        <w:pStyle w:val="ConsPlusNormal"/>
        <w:widowControl w:val="0"/>
        <w:ind w:firstLine="0"/>
        <w:jc w:val="both"/>
        <w:outlineLvl w:val="0"/>
        <w:rPr>
          <w:rFonts w:ascii="Times New Roman" w:hAnsi="Times New Roman" w:cs="Times New Roman"/>
          <w:sz w:val="28"/>
          <w:szCs w:val="28"/>
        </w:rPr>
      </w:pPr>
    </w:p>
    <w:p w:rsidR="00D20A61" w:rsidRPr="005F190E" w:rsidRDefault="005F190E" w:rsidP="005F190E">
      <w:pPr>
        <w:pStyle w:val="ConsPlusTitle"/>
        <w:widowControl w:val="0"/>
        <w:jc w:val="center"/>
        <w:outlineLvl w:val="0"/>
      </w:pPr>
      <w:r w:rsidRPr="005F190E">
        <w:t xml:space="preserve">Основные направления бюджетной и налоговой политики </w:t>
      </w:r>
      <w:r w:rsidR="00D20A61" w:rsidRPr="005F190E">
        <w:t>сельского поселения Светлый на 2023 год и плановый период 2024 и 2025 года</w:t>
      </w:r>
    </w:p>
    <w:p w:rsidR="00D20A61" w:rsidRPr="006D21B3" w:rsidRDefault="00D20A61" w:rsidP="00D20A61">
      <w:pPr>
        <w:pStyle w:val="ConsPlusNormal"/>
        <w:widowControl w:val="0"/>
        <w:jc w:val="both"/>
        <w:outlineLvl w:val="0"/>
        <w:rPr>
          <w:rFonts w:ascii="Times New Roman" w:hAnsi="Times New Roman" w:cs="Times New Roman"/>
          <w:sz w:val="28"/>
          <w:szCs w:val="28"/>
          <w:highlight w:val="yellow"/>
        </w:rPr>
      </w:pPr>
    </w:p>
    <w:p w:rsidR="00D20A61" w:rsidRPr="005F190E" w:rsidRDefault="00D20A61" w:rsidP="005F190E">
      <w:pPr>
        <w:pStyle w:val="a5"/>
        <w:ind w:firstLine="709"/>
        <w:jc w:val="both"/>
        <w:rPr>
          <w:rFonts w:ascii="Times New Roman" w:hAnsi="Times New Roman" w:cs="Times New Roman"/>
          <w:sz w:val="26"/>
          <w:szCs w:val="26"/>
        </w:rPr>
      </w:pPr>
      <w:proofErr w:type="gramStart"/>
      <w:r w:rsidRPr="005F190E">
        <w:rPr>
          <w:rFonts w:ascii="Times New Roman" w:hAnsi="Times New Roman" w:cs="Times New Roman"/>
          <w:sz w:val="26"/>
          <w:szCs w:val="26"/>
        </w:rPr>
        <w:t>Основные направления бюджетной и налоговой политики сельского поселения Светлый на 2023 год и плановый период 2024-2025 года подготовлены в соответствии с требованиями Бюджетного и Налогового кодексов Российской Федерации, Положения о бюджетном процессе в сельском поселении Светлый</w:t>
      </w:r>
      <w:r w:rsidRPr="005F190E">
        <w:rPr>
          <w:rFonts w:ascii="Times New Roman" w:hAnsi="Times New Roman" w:cs="Times New Roman"/>
          <w:bCs/>
          <w:sz w:val="26"/>
          <w:szCs w:val="26"/>
        </w:rPr>
        <w:t>.</w:t>
      </w:r>
      <w:proofErr w:type="gramEnd"/>
    </w:p>
    <w:p w:rsidR="00D20A61" w:rsidRPr="005F190E" w:rsidRDefault="00D20A61" w:rsidP="005F190E">
      <w:pPr>
        <w:pStyle w:val="a5"/>
        <w:ind w:firstLine="709"/>
        <w:jc w:val="both"/>
        <w:rPr>
          <w:rFonts w:ascii="Times New Roman" w:hAnsi="Times New Roman" w:cs="Times New Roman"/>
          <w:sz w:val="26"/>
          <w:szCs w:val="26"/>
        </w:rPr>
      </w:pPr>
      <w:proofErr w:type="gramStart"/>
      <w:r w:rsidRPr="005F190E">
        <w:rPr>
          <w:rFonts w:ascii="Times New Roman" w:hAnsi="Times New Roman" w:cs="Times New Roman"/>
          <w:sz w:val="26"/>
          <w:szCs w:val="26"/>
        </w:rPr>
        <w:t>Основные  направления  бюджетной  и налоговой политики  определяют стратегию действий администрации сельского поселения Светлый  в  части  доходов,  расходов  бюджета, межбюджетных  отношений  и  являются  базой  для  формирования  бюджета  сельского  поселения Светлый на очередной  финансовый  год, повышение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roofErr w:type="gramEnd"/>
    </w:p>
    <w:p w:rsidR="00D20A61" w:rsidRPr="005F190E" w:rsidRDefault="00D20A61" w:rsidP="005F190E">
      <w:pPr>
        <w:pStyle w:val="a5"/>
        <w:ind w:firstLine="709"/>
        <w:jc w:val="both"/>
        <w:rPr>
          <w:rFonts w:ascii="Times New Roman" w:hAnsi="Times New Roman" w:cs="Times New Roman"/>
          <w:color w:val="000000"/>
          <w:sz w:val="26"/>
          <w:szCs w:val="26"/>
        </w:rPr>
      </w:pPr>
      <w:r w:rsidRPr="005F190E">
        <w:rPr>
          <w:rFonts w:ascii="Times New Roman" w:hAnsi="Times New Roman" w:cs="Times New Roman"/>
          <w:color w:val="000000"/>
          <w:sz w:val="26"/>
          <w:szCs w:val="26"/>
        </w:rPr>
        <w:t>При подготовке Основных направлений учитывались:</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color w:val="000000"/>
          <w:sz w:val="26"/>
          <w:szCs w:val="26"/>
        </w:rPr>
        <w:t xml:space="preserve">- отдельные положения </w:t>
      </w:r>
      <w:r w:rsidRPr="005F190E">
        <w:rPr>
          <w:rFonts w:ascii="Times New Roman" w:hAnsi="Times New Roman" w:cs="Times New Roman"/>
          <w:sz w:val="26"/>
          <w:szCs w:val="26"/>
        </w:rPr>
        <w:t>Послания Президента Российской Федерации Федеральному собранию Российской Федерации;</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указы Президента Российской Федерации;</w:t>
      </w:r>
    </w:p>
    <w:p w:rsidR="00D20A61" w:rsidRPr="005F190E" w:rsidRDefault="00D20A61" w:rsidP="005F190E">
      <w:pPr>
        <w:pStyle w:val="a5"/>
        <w:ind w:firstLine="709"/>
        <w:jc w:val="both"/>
        <w:rPr>
          <w:rFonts w:ascii="Times New Roman" w:hAnsi="Times New Roman" w:cs="Times New Roman"/>
          <w:color w:val="000000"/>
          <w:sz w:val="26"/>
          <w:szCs w:val="26"/>
        </w:rPr>
      </w:pPr>
      <w:r w:rsidRPr="005F190E">
        <w:rPr>
          <w:rFonts w:ascii="Times New Roman" w:hAnsi="Times New Roman" w:cs="Times New Roman"/>
          <w:sz w:val="26"/>
          <w:szCs w:val="26"/>
        </w:rPr>
        <w:t xml:space="preserve">- </w:t>
      </w:r>
      <w:r w:rsidRPr="005F190E">
        <w:rPr>
          <w:rFonts w:ascii="Times New Roman" w:hAnsi="Times New Roman" w:cs="Times New Roman"/>
          <w:color w:val="000000"/>
          <w:sz w:val="26"/>
          <w:szCs w:val="26"/>
        </w:rPr>
        <w:t>основные направления бюджетной, налоговой и таможенно-тарифной политики на 2023 год и на плановый период 2024 и 2025 годы;</w:t>
      </w:r>
    </w:p>
    <w:p w:rsidR="00D20A61" w:rsidRPr="005F190E" w:rsidRDefault="00D20A61" w:rsidP="005F190E">
      <w:pPr>
        <w:pStyle w:val="a5"/>
        <w:ind w:firstLine="709"/>
        <w:jc w:val="both"/>
        <w:rPr>
          <w:rFonts w:ascii="Times New Roman" w:hAnsi="Times New Roman" w:cs="Times New Roman"/>
          <w:color w:val="000000"/>
          <w:sz w:val="26"/>
          <w:szCs w:val="26"/>
        </w:rPr>
      </w:pPr>
      <w:r w:rsidRPr="005F190E">
        <w:rPr>
          <w:rFonts w:ascii="Times New Roman" w:hAnsi="Times New Roman" w:cs="Times New Roman"/>
          <w:color w:val="000000"/>
          <w:sz w:val="26"/>
          <w:szCs w:val="26"/>
        </w:rPr>
        <w:t>-изменения, вносимые в Налоговый кодекс Российской Федерации;</w:t>
      </w:r>
    </w:p>
    <w:p w:rsidR="00D20A61" w:rsidRPr="005F190E" w:rsidRDefault="00D20A61" w:rsidP="005F190E">
      <w:pPr>
        <w:pStyle w:val="a5"/>
        <w:ind w:firstLine="709"/>
        <w:jc w:val="both"/>
        <w:rPr>
          <w:rFonts w:ascii="Times New Roman" w:hAnsi="Times New Roman" w:cs="Times New Roman"/>
          <w:color w:val="000000"/>
          <w:sz w:val="26"/>
          <w:szCs w:val="26"/>
        </w:rPr>
      </w:pPr>
      <w:r w:rsidRPr="005F190E">
        <w:rPr>
          <w:rFonts w:ascii="Times New Roman" w:hAnsi="Times New Roman" w:cs="Times New Roman"/>
          <w:color w:val="000000"/>
          <w:sz w:val="26"/>
          <w:szCs w:val="26"/>
        </w:rPr>
        <w:t>-изменения, вносимые в законодательство Ханты-Мансийского автономного округа  - Югры;</w:t>
      </w:r>
    </w:p>
    <w:p w:rsidR="00D20A61" w:rsidRPr="005F190E" w:rsidRDefault="00D20A61" w:rsidP="005F190E">
      <w:pPr>
        <w:pStyle w:val="a5"/>
        <w:ind w:firstLine="709"/>
        <w:jc w:val="both"/>
        <w:rPr>
          <w:rFonts w:ascii="Times New Roman" w:hAnsi="Times New Roman" w:cs="Times New Roman"/>
          <w:color w:val="000000"/>
          <w:sz w:val="26"/>
          <w:szCs w:val="26"/>
        </w:rPr>
      </w:pPr>
      <w:r w:rsidRPr="005F190E">
        <w:rPr>
          <w:rFonts w:ascii="Times New Roman" w:hAnsi="Times New Roman" w:cs="Times New Roman"/>
          <w:color w:val="000000"/>
          <w:sz w:val="26"/>
          <w:szCs w:val="26"/>
        </w:rPr>
        <w:t xml:space="preserve"> -документы стратегического развития Березовского района.</w:t>
      </w:r>
    </w:p>
    <w:p w:rsidR="00D20A61" w:rsidRPr="005F190E" w:rsidRDefault="00D20A61" w:rsidP="005F190E">
      <w:pPr>
        <w:pStyle w:val="a5"/>
        <w:ind w:firstLine="709"/>
        <w:jc w:val="both"/>
        <w:rPr>
          <w:rFonts w:ascii="Times New Roman" w:hAnsi="Times New Roman" w:cs="Times New Roman"/>
          <w:color w:val="000000"/>
          <w:sz w:val="26"/>
          <w:szCs w:val="26"/>
        </w:rPr>
      </w:pPr>
      <w:r w:rsidRPr="005F190E">
        <w:rPr>
          <w:rFonts w:ascii="Times New Roman" w:hAnsi="Times New Roman" w:cs="Times New Roman"/>
          <w:color w:val="000000"/>
          <w:sz w:val="26"/>
          <w:szCs w:val="26"/>
        </w:rPr>
        <w:t xml:space="preserve">Важнейшим фактором бюджетной и налоговой политики сельского поселения </w:t>
      </w:r>
      <w:proofErr w:type="gramStart"/>
      <w:r w:rsidRPr="005F190E">
        <w:rPr>
          <w:rFonts w:ascii="Times New Roman" w:hAnsi="Times New Roman" w:cs="Times New Roman"/>
          <w:color w:val="000000"/>
          <w:sz w:val="26"/>
          <w:szCs w:val="26"/>
        </w:rPr>
        <w:t>Светлый</w:t>
      </w:r>
      <w:proofErr w:type="gramEnd"/>
      <w:r w:rsidRPr="005F190E">
        <w:rPr>
          <w:rFonts w:ascii="Times New Roman" w:hAnsi="Times New Roman" w:cs="Times New Roman"/>
          <w:color w:val="000000"/>
          <w:sz w:val="26"/>
          <w:szCs w:val="26"/>
        </w:rPr>
        <w:t xml:space="preserve"> является необходимость поддержания сбалансированности бюджета поселения.</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Бюджет поселения находится в существенной зависимости от политики формирования доходов и распределения расходных полномочий окружного и районного уровня, данные факторы существенно ограничивают возможности для бюджетного маневра.</w:t>
      </w:r>
    </w:p>
    <w:p w:rsidR="00D20A61" w:rsidRPr="005F190E" w:rsidRDefault="00D20A61" w:rsidP="005F190E">
      <w:pPr>
        <w:pStyle w:val="a5"/>
        <w:ind w:firstLine="709"/>
        <w:jc w:val="both"/>
        <w:rPr>
          <w:rFonts w:ascii="Times New Roman" w:hAnsi="Times New Roman" w:cs="Times New Roman"/>
          <w:sz w:val="26"/>
          <w:szCs w:val="26"/>
        </w:rPr>
      </w:pPr>
    </w:p>
    <w:p w:rsidR="00D20A61" w:rsidRPr="005F190E" w:rsidRDefault="00D20A61" w:rsidP="005F190E">
      <w:pPr>
        <w:pStyle w:val="a5"/>
        <w:ind w:firstLine="709"/>
        <w:jc w:val="center"/>
        <w:rPr>
          <w:rFonts w:ascii="Times New Roman" w:hAnsi="Times New Roman" w:cs="Times New Roman"/>
          <w:b/>
          <w:sz w:val="26"/>
          <w:szCs w:val="26"/>
        </w:rPr>
      </w:pPr>
      <w:r w:rsidRPr="005F190E">
        <w:rPr>
          <w:rFonts w:ascii="Times New Roman" w:hAnsi="Times New Roman" w:cs="Times New Roman"/>
          <w:b/>
          <w:sz w:val="26"/>
          <w:szCs w:val="26"/>
        </w:rPr>
        <w:t>1. Основные итоги бюджетной политики</w:t>
      </w:r>
    </w:p>
    <w:p w:rsidR="00D20A61" w:rsidRPr="005F190E" w:rsidRDefault="00D20A61" w:rsidP="005F190E">
      <w:pPr>
        <w:pStyle w:val="a5"/>
        <w:ind w:firstLine="709"/>
        <w:jc w:val="center"/>
        <w:rPr>
          <w:rFonts w:ascii="Times New Roman" w:hAnsi="Times New Roman" w:cs="Times New Roman"/>
          <w:b/>
          <w:sz w:val="26"/>
          <w:szCs w:val="26"/>
        </w:rPr>
      </w:pPr>
      <w:r w:rsidRPr="005F190E">
        <w:rPr>
          <w:rFonts w:ascii="Times New Roman" w:hAnsi="Times New Roman" w:cs="Times New Roman"/>
          <w:b/>
          <w:sz w:val="26"/>
          <w:szCs w:val="26"/>
        </w:rPr>
        <w:t>За 9 месяцев 2022 года.</w:t>
      </w:r>
    </w:p>
    <w:p w:rsidR="00D20A61" w:rsidRPr="005F190E" w:rsidRDefault="00D20A61" w:rsidP="005F190E">
      <w:pPr>
        <w:pStyle w:val="a5"/>
        <w:ind w:firstLine="709"/>
        <w:rPr>
          <w:rFonts w:ascii="Times New Roman" w:hAnsi="Times New Roman" w:cs="Times New Roman"/>
          <w:sz w:val="26"/>
          <w:szCs w:val="26"/>
          <w:highlight w:val="yellow"/>
        </w:rPr>
      </w:pP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lastRenderedPageBreak/>
        <w:t>В основных направлениях бюджетной и налоговой политики на 2022 год были определены ориентиры на содействие социальному и экономическому развитию сельского поселения Светлый при безусловном учёте критериев эффективности и результативности бюджетных расходов, стимулировании развития налогового потенциала. Следование этим ориентирам позволило продвинуться в достижении определённых на среднесрочную перспективу целей бюджетной политики.</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Бюджетная политика в сфере расходов бюджета сельского поселения была направлена на решение социальных и экономических задач сельского поселения. Приоритетом являлось обеспечение населения бюджетными услугами отраслей экономики.</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xml:space="preserve">Исполнение местного бюджета начало осуществляться на основе программного метода планирования с учетом принятых муниципальных программ. </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xml:space="preserve">Просроченная задолженность по бюджетным и долговым обязательствам бюджета сельского поселения отсутствует. </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По итогам 9 месяцев текущего года достигнуты следующие основные показатели бюджета сельского поселения. Доходы бюджета сельского поселения поступили в объеме 27 725,4 тыс. рублей, расходы бюджета исполнены в объеме 23 907,9 тыс. рублей, дефицит составил -3817,5 тыс. рублей.</w:t>
      </w:r>
    </w:p>
    <w:p w:rsidR="00D20A61" w:rsidRPr="005F190E" w:rsidRDefault="00D20A61" w:rsidP="005F190E">
      <w:pPr>
        <w:pStyle w:val="a5"/>
        <w:ind w:firstLine="709"/>
        <w:jc w:val="both"/>
        <w:rPr>
          <w:rFonts w:ascii="Times New Roman" w:hAnsi="Times New Roman" w:cs="Times New Roman"/>
          <w:sz w:val="26"/>
          <w:szCs w:val="26"/>
          <w:highlight w:val="yellow"/>
        </w:rPr>
      </w:pPr>
    </w:p>
    <w:p w:rsidR="00D20A61" w:rsidRPr="005F190E" w:rsidRDefault="00D20A61" w:rsidP="005F190E">
      <w:pPr>
        <w:pStyle w:val="a5"/>
        <w:ind w:firstLine="709"/>
        <w:jc w:val="center"/>
        <w:rPr>
          <w:rFonts w:ascii="Times New Roman" w:hAnsi="Times New Roman" w:cs="Times New Roman"/>
          <w:b/>
          <w:sz w:val="26"/>
          <w:szCs w:val="26"/>
        </w:rPr>
      </w:pPr>
      <w:r w:rsidRPr="005F190E">
        <w:rPr>
          <w:rFonts w:ascii="Times New Roman" w:hAnsi="Times New Roman" w:cs="Times New Roman"/>
          <w:b/>
          <w:sz w:val="26"/>
          <w:szCs w:val="26"/>
        </w:rPr>
        <w:t>2. Основные задачи бюджетной и налоговой политики</w:t>
      </w:r>
    </w:p>
    <w:p w:rsidR="00D20A61" w:rsidRPr="005F190E" w:rsidRDefault="00D20A61" w:rsidP="005F190E">
      <w:pPr>
        <w:pStyle w:val="a5"/>
        <w:ind w:firstLine="709"/>
        <w:jc w:val="center"/>
        <w:rPr>
          <w:rFonts w:ascii="Times New Roman" w:hAnsi="Times New Roman" w:cs="Times New Roman"/>
          <w:b/>
          <w:sz w:val="26"/>
          <w:szCs w:val="26"/>
        </w:rPr>
      </w:pPr>
      <w:r w:rsidRPr="005F190E">
        <w:rPr>
          <w:rFonts w:ascii="Times New Roman" w:hAnsi="Times New Roman" w:cs="Times New Roman"/>
          <w:b/>
          <w:sz w:val="26"/>
          <w:szCs w:val="26"/>
        </w:rPr>
        <w:t>на 2023 год и дальнейшую перспективу до 2025 года</w:t>
      </w:r>
    </w:p>
    <w:p w:rsidR="00D20A61" w:rsidRPr="005F190E" w:rsidRDefault="00D20A61" w:rsidP="005F190E">
      <w:pPr>
        <w:pStyle w:val="a5"/>
        <w:ind w:firstLine="709"/>
        <w:jc w:val="both"/>
        <w:rPr>
          <w:rFonts w:ascii="Times New Roman" w:hAnsi="Times New Roman" w:cs="Times New Roman"/>
          <w:sz w:val="26"/>
          <w:szCs w:val="26"/>
        </w:rPr>
      </w:pP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xml:space="preserve">Основными целями, поставленными Бюджетным посланием Президента </w:t>
      </w:r>
      <w:r w:rsidRPr="005F190E">
        <w:rPr>
          <w:rFonts w:ascii="Times New Roman" w:hAnsi="Times New Roman" w:cs="Times New Roman"/>
          <w:spacing w:val="-6"/>
          <w:sz w:val="26"/>
          <w:szCs w:val="26"/>
        </w:rPr>
        <w:t>Российской Федерации, являются обеспечение сбалансированности</w:t>
      </w:r>
      <w:r w:rsidRPr="005F190E">
        <w:rPr>
          <w:rFonts w:ascii="Times New Roman" w:hAnsi="Times New Roman" w:cs="Times New Roman"/>
          <w:sz w:val="26"/>
          <w:szCs w:val="26"/>
        </w:rPr>
        <w:t xml:space="preserve"> и устойчивости бюджетной системы как базового принципа ответственной </w:t>
      </w:r>
      <w:r w:rsidRPr="005F190E">
        <w:rPr>
          <w:rFonts w:ascii="Times New Roman" w:hAnsi="Times New Roman" w:cs="Times New Roman"/>
          <w:spacing w:val="-4"/>
          <w:sz w:val="26"/>
          <w:szCs w:val="26"/>
        </w:rPr>
        <w:t>бюджетной политики при безусловном исполнении всех обязательств государства,</w:t>
      </w:r>
      <w:r w:rsidRPr="005F190E">
        <w:rPr>
          <w:rFonts w:ascii="Times New Roman" w:hAnsi="Times New Roman" w:cs="Times New Roman"/>
          <w:sz w:val="26"/>
          <w:szCs w:val="26"/>
        </w:rPr>
        <w:t xml:space="preserve"> выполнение задач, поставленных в указе Президента Российской Федерации.</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xml:space="preserve">Основными инструментами достижения целей муниципальной политики сельского поселения </w:t>
      </w:r>
      <w:proofErr w:type="gramStart"/>
      <w:r w:rsidRPr="005F190E">
        <w:rPr>
          <w:rFonts w:ascii="Times New Roman" w:hAnsi="Times New Roman" w:cs="Times New Roman"/>
          <w:sz w:val="26"/>
          <w:szCs w:val="26"/>
        </w:rPr>
        <w:t>Светлый</w:t>
      </w:r>
      <w:proofErr w:type="gramEnd"/>
      <w:r w:rsidRPr="005F190E">
        <w:rPr>
          <w:rFonts w:ascii="Times New Roman" w:hAnsi="Times New Roman" w:cs="Times New Roman"/>
          <w:sz w:val="26"/>
          <w:szCs w:val="26"/>
        </w:rPr>
        <w:t xml:space="preserve"> в соответствии с прогнозом социально-экономического развития сельского поселения Светлый, а также основой для бюджетного планирования будут муниципальные программы сельского поселения Светлый. Они станут основным механизмом бюджетного планирования.</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Бюджетные расходы на непрограммные направления деятельности  органа местного самоуправления должны быть экономически обоснованы, их удельный вес в бюджете не значителен.</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xml:space="preserve">Будет продолжена ежегодная оценка эффективности социальных, бюджетных, экономических стимулов расширения налоговой базы за счет установления нормативными правовыми актами сельского поселения налоговых льгот, а также приняты меры по отмене при их неэффективности. </w:t>
      </w:r>
    </w:p>
    <w:p w:rsidR="00D20A61" w:rsidRPr="005F190E" w:rsidRDefault="00D20A61" w:rsidP="005F190E">
      <w:pPr>
        <w:pStyle w:val="a5"/>
        <w:ind w:firstLine="709"/>
        <w:jc w:val="both"/>
        <w:rPr>
          <w:rFonts w:ascii="Times New Roman" w:hAnsi="Times New Roman" w:cs="Times New Roman"/>
          <w:sz w:val="26"/>
          <w:szCs w:val="26"/>
        </w:rPr>
      </w:pPr>
      <w:proofErr w:type="gramStart"/>
      <w:r w:rsidRPr="005F190E">
        <w:rPr>
          <w:rFonts w:ascii="Times New Roman" w:hAnsi="Times New Roman" w:cs="Times New Roman"/>
          <w:sz w:val="26"/>
          <w:szCs w:val="26"/>
        </w:rPr>
        <w:t>Недопущение снижения доходной базы местного бюджета требует выявления резервов экономии расходов и определения четких приоритетов использования бюджетных средств, оптимизации структуры расходов местного бюджета в связи с чем, при планировании бюджетных ассигнований на 2023 год и на плановый период 2024 и 2025 годы следует детально оценить содержание муниципальных программ сельского поселения, соразмерив объемы их финансового обеспечения с реальными возможностями сельского бюджета.</w:t>
      </w:r>
      <w:proofErr w:type="gramEnd"/>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lastRenderedPageBreak/>
        <w:t>Основной целью налоговой политики сельского поселения Светлый на 2023 год и на плановый период 2024 и 2025 годы остается обеспечение сбалансированности и устойчивости местного бюджета с учетом текущей экономической ситуации.</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Для достижения указанной цели необходимо сосредоточить усилия на решении задачи по обеспечению необходимого уровня доходов местного бюджета. Работа муниципального образования будет направлена на расширение налогооблагаемой базы, повышение уровня налогового потенциала местного бюджета за счет реализации мероприятий по следующим направлениям:</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сокращение недоимки по налогам и неналоговым платежам в бюджет поселения;</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повышение эффективности использования муниципальной собственности;</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максимальное вовлечение объектов недвижимости в налоговый оборот, за счет выявления собственников объектов капитального строительства и земельных участков, признаваемых объектами налогообложения, но не зарегистрированных в Едином государственном реестре недвижимости;</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информирование собственников объектов недвижимости о необходимости оформления права собственности на объекты и возможных мерах привлечения к ответственности в соответствии со статьей 129 Налогового кодекса Российской Федерации;</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взаимодействие с налогоплательщиками, направленное на соблюдение налоговой дисциплины и предупреждение уклонения от уплаты платежей в бюджетную систему Российской Федерации;</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выявление иногородних организаций, имеющих стационарные рабочие места на территории района, и обеспечение регистрации обособленных подразделений по месту осуществления их деятельности;</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отмена неэффективных налоговых льгот по местным налогам;</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осуществление мониторинга законодательства Российской Федерации о налогах и сборах с целью приведения в соответствие с ним муниципальных правовых актов сельского поселения.</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Важная роль в обеспечении устойчивости бюджетной системы отводится снижению рисков неисполнения первоочередных и социально значимых обязательств, недопущению принятия новых расходных обязательств, не обеспеченных доходными источниками. Реализация мер должна являться необходимым условием повышения доходной части местного бюджета и снижения рисков несбалансированности бюджета.</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муниципального образования.</w:t>
      </w:r>
    </w:p>
    <w:p w:rsidR="00D20A61" w:rsidRPr="005F190E" w:rsidRDefault="00D20A61" w:rsidP="005F190E">
      <w:pPr>
        <w:pStyle w:val="a5"/>
        <w:ind w:firstLine="709"/>
        <w:jc w:val="both"/>
        <w:rPr>
          <w:rFonts w:ascii="Times New Roman" w:eastAsia="Courier New" w:hAnsi="Times New Roman" w:cs="Times New Roman"/>
          <w:sz w:val="26"/>
          <w:szCs w:val="26"/>
        </w:rPr>
      </w:pPr>
      <w:r w:rsidRPr="005F190E">
        <w:rPr>
          <w:rFonts w:ascii="Times New Roman" w:hAnsi="Times New Roman" w:cs="Times New Roman"/>
          <w:sz w:val="26"/>
          <w:szCs w:val="26"/>
        </w:rPr>
        <w:t xml:space="preserve">Расходная часть бюджета поселения продолжает формироваться и исполняться в «программном формате». В среднесрочной перспективе муниципальные  программы сельского поселения </w:t>
      </w:r>
      <w:proofErr w:type="gramStart"/>
      <w:r w:rsidRPr="005F190E">
        <w:rPr>
          <w:rFonts w:ascii="Times New Roman" w:hAnsi="Times New Roman" w:cs="Times New Roman"/>
          <w:sz w:val="26"/>
          <w:szCs w:val="26"/>
        </w:rPr>
        <w:t>Светлый</w:t>
      </w:r>
      <w:proofErr w:type="gramEnd"/>
      <w:r w:rsidRPr="005F190E">
        <w:rPr>
          <w:rFonts w:ascii="Times New Roman" w:hAnsi="Times New Roman" w:cs="Times New Roman"/>
          <w:sz w:val="26"/>
          <w:szCs w:val="26"/>
        </w:rPr>
        <w:t xml:space="preserve"> должны стать действенным инструментом дальнейшего повышения эффективности.</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xml:space="preserve">Приоритетом бюджетной политики в сфере расходов будет являться улучшение условий жизни населения сельского поселения Светлый, адресное решение социальных проблем, предоставление качественных муниципальных услуг на основе целей и задач, определенных указом Президента Российской </w:t>
      </w:r>
      <w:r w:rsidRPr="005F190E">
        <w:rPr>
          <w:rFonts w:ascii="Times New Roman" w:hAnsi="Times New Roman" w:cs="Times New Roman"/>
          <w:sz w:val="26"/>
          <w:szCs w:val="26"/>
        </w:rPr>
        <w:lastRenderedPageBreak/>
        <w:t>Федерации и прогнозом социально-экономического развития сельского поселения Светлый.</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xml:space="preserve">Бюджетная политика в сфере расходов будет направлена на безусловное исполнение действующих расходных обязательств, в том числе – с учетом их оптимизации и повышения эффективности использования финансовых ресурсов. </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xml:space="preserve">Эффективность расходов в обязательном порядке предполагает выбор приоритетных расходных обязательств, позволяющих достичь наилучшего результата. Этому будет способствовать повышение ответственности и заинтересованности ответственных исполнителей муниципальных программ сельского поселения Светлый за достижение целей муниципальной политики в сфере социально-экономического развития сельского поселения Светлый. </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 сформулированных в указе Президента Российской Федерации.</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xml:space="preserve">Основными резервами повышения эффективности использования бюджетных средств будет являться оптимизация расходов на закупку товаров, работ, услуг для муниципальных нужд. </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Обеспечению открытости и подконтрольности бюджетного процесса будет способствовать проведение публичных слушаний по проекту бюджета поселения, отчету о его исполнении, а также о наиболее крупных муниципальных закупках.</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pacing w:val="-8"/>
          <w:sz w:val="26"/>
          <w:szCs w:val="26"/>
        </w:rPr>
        <w:t>В целях информирования населения в информационно-телекоммуникационной</w:t>
      </w:r>
      <w:r w:rsidRPr="005F190E">
        <w:rPr>
          <w:rFonts w:ascii="Times New Roman" w:hAnsi="Times New Roman" w:cs="Times New Roman"/>
          <w:sz w:val="26"/>
          <w:szCs w:val="26"/>
        </w:rPr>
        <w:t xml:space="preserve"> сети «Интернет» будет регулярно  </w:t>
      </w:r>
      <w:proofErr w:type="gramStart"/>
      <w:r w:rsidRPr="005F190E">
        <w:rPr>
          <w:rFonts w:ascii="Times New Roman" w:hAnsi="Times New Roman" w:cs="Times New Roman"/>
          <w:sz w:val="26"/>
          <w:szCs w:val="26"/>
        </w:rPr>
        <w:t>размещаться</w:t>
      </w:r>
      <w:proofErr w:type="gramEnd"/>
      <w:r w:rsidRPr="005F190E">
        <w:rPr>
          <w:rFonts w:ascii="Times New Roman" w:hAnsi="Times New Roman" w:cs="Times New Roman"/>
          <w:sz w:val="26"/>
          <w:szCs w:val="26"/>
        </w:rPr>
        <w:t xml:space="preserve"> и обновляться брошюра «Бюджет для граждан».</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xml:space="preserve">Органу местного самоуправления необходимо также регулярно </w:t>
      </w:r>
      <w:r w:rsidRPr="005F190E">
        <w:rPr>
          <w:rFonts w:ascii="Times New Roman" w:hAnsi="Times New Roman" w:cs="Times New Roman"/>
          <w:spacing w:val="-4"/>
          <w:sz w:val="26"/>
          <w:szCs w:val="26"/>
        </w:rPr>
        <w:t>публиковать и размещать в информационно-коммуникационной сети «Интернет»</w:t>
      </w:r>
      <w:r w:rsidRPr="005F190E">
        <w:rPr>
          <w:rFonts w:ascii="Times New Roman" w:hAnsi="Times New Roman" w:cs="Times New Roman"/>
          <w:sz w:val="26"/>
          <w:szCs w:val="26"/>
        </w:rPr>
        <w:t xml:space="preserve"> информацию о принятии и исполнении бюджета в понятной для граждан информативной и компактной форме. Это позволит им составить представление и обладать актуальной и достоверной информацией о направлениях расходования бюджетных средств, целевом их использовании.</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xml:space="preserve">В текущем году и среднесрочной перспективе получит дальнейшее развитие система муниципального финансового контроля сельского поселения </w:t>
      </w:r>
      <w:proofErr w:type="gramStart"/>
      <w:r w:rsidRPr="005F190E">
        <w:rPr>
          <w:rFonts w:ascii="Times New Roman" w:hAnsi="Times New Roman" w:cs="Times New Roman"/>
          <w:sz w:val="26"/>
          <w:szCs w:val="26"/>
        </w:rPr>
        <w:t>Светлый</w:t>
      </w:r>
      <w:proofErr w:type="gramEnd"/>
      <w:r w:rsidRPr="005F190E">
        <w:rPr>
          <w:rFonts w:ascii="Times New Roman" w:hAnsi="Times New Roman" w:cs="Times New Roman"/>
          <w:sz w:val="26"/>
          <w:szCs w:val="26"/>
        </w:rPr>
        <w:t xml:space="preserve">. </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xml:space="preserve">В связи с внесенными Федеральным законом от 23.07.2013 № 252-ФЗ «О внесении изменений в Бюджетный кодекс Российской Федерации и отдельные законодательные акты Российской Федерации» изменениями в </w:t>
      </w:r>
      <w:r w:rsidRPr="005F190E">
        <w:rPr>
          <w:rFonts w:ascii="Times New Roman" w:hAnsi="Times New Roman" w:cs="Times New Roman"/>
          <w:spacing w:val="-6"/>
          <w:sz w:val="26"/>
          <w:szCs w:val="26"/>
        </w:rPr>
        <w:t xml:space="preserve">Бюджетный кодекс Российской Федерации в части регулирования </w:t>
      </w:r>
      <w:r w:rsidRPr="005F190E">
        <w:rPr>
          <w:rFonts w:ascii="Times New Roman" w:hAnsi="Times New Roman" w:cs="Times New Roman"/>
          <w:sz w:val="26"/>
          <w:szCs w:val="26"/>
        </w:rPr>
        <w:t xml:space="preserve">муниципального финансового контроля и ответственности за нарушение бюджетного законодательства Российской Федерации, а также на основании Федерального </w:t>
      </w:r>
      <w:hyperlink r:id="rId15" w:history="1">
        <w:proofErr w:type="gramStart"/>
        <w:r w:rsidRPr="005F190E">
          <w:rPr>
            <w:rFonts w:ascii="Times New Roman" w:hAnsi="Times New Roman" w:cs="Times New Roman"/>
            <w:sz w:val="26"/>
            <w:szCs w:val="26"/>
          </w:rPr>
          <w:t>закон</w:t>
        </w:r>
        <w:proofErr w:type="gramEnd"/>
      </w:hyperlink>
      <w:r w:rsidRPr="005F190E">
        <w:rPr>
          <w:rFonts w:ascii="Times New Roman" w:hAnsi="Times New Roman" w:cs="Times New Roman"/>
          <w:sz w:val="26"/>
          <w:szCs w:val="26"/>
        </w:rPr>
        <w:t xml:space="preserve">а от 05.04.2013 № 44-ФЗ «О контрактной системе в сфере </w:t>
      </w:r>
      <w:r w:rsidRPr="005F190E">
        <w:rPr>
          <w:rFonts w:ascii="Times New Roman" w:hAnsi="Times New Roman" w:cs="Times New Roman"/>
          <w:spacing w:val="-6"/>
          <w:sz w:val="26"/>
          <w:szCs w:val="26"/>
        </w:rPr>
        <w:t xml:space="preserve">закупок товаров, </w:t>
      </w:r>
      <w:proofErr w:type="gramStart"/>
      <w:r w:rsidRPr="005F190E">
        <w:rPr>
          <w:rFonts w:ascii="Times New Roman" w:hAnsi="Times New Roman" w:cs="Times New Roman"/>
          <w:spacing w:val="-6"/>
          <w:sz w:val="26"/>
          <w:szCs w:val="26"/>
        </w:rPr>
        <w:t>работ, услуг для обеспечения государственных и муниципальных</w:t>
      </w:r>
      <w:r w:rsidRPr="005F190E">
        <w:rPr>
          <w:rFonts w:ascii="Times New Roman" w:hAnsi="Times New Roman" w:cs="Times New Roman"/>
          <w:sz w:val="26"/>
          <w:szCs w:val="26"/>
        </w:rPr>
        <w:t xml:space="preserve"> нужд» основными направлениями развития в этой сфере станут разграничение и уточнение полномочий органа местного самоуправления сельского поселения Светлый, в том числе:</w:t>
      </w:r>
      <w:proofErr w:type="gramEnd"/>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pacing w:val="-6"/>
          <w:sz w:val="26"/>
          <w:szCs w:val="26"/>
        </w:rPr>
        <w:t xml:space="preserve">-проведение администрацией сельского поселения  </w:t>
      </w:r>
      <w:proofErr w:type="gramStart"/>
      <w:r w:rsidRPr="005F190E">
        <w:rPr>
          <w:rFonts w:ascii="Times New Roman" w:hAnsi="Times New Roman" w:cs="Times New Roman"/>
          <w:sz w:val="26"/>
          <w:szCs w:val="26"/>
        </w:rPr>
        <w:t>Светлый</w:t>
      </w:r>
      <w:proofErr w:type="gramEnd"/>
      <w:r w:rsidRPr="005F190E">
        <w:rPr>
          <w:rFonts w:ascii="Times New Roman" w:hAnsi="Times New Roman" w:cs="Times New Roman"/>
          <w:spacing w:val="-6"/>
          <w:sz w:val="26"/>
          <w:szCs w:val="26"/>
        </w:rPr>
        <w:t xml:space="preserve"> санкционирования</w:t>
      </w:r>
      <w:r w:rsidRPr="005F190E">
        <w:rPr>
          <w:rFonts w:ascii="Times New Roman" w:hAnsi="Times New Roman" w:cs="Times New Roman"/>
          <w:sz w:val="26"/>
          <w:szCs w:val="26"/>
        </w:rPr>
        <w:t xml:space="preserve"> оплаты каждого денежного обязательства получателей бюджетных средств после проверки документов, подтверждающих возникновение таких обязательств, и проверки на всех этапах осуществления закупок соответствия </w:t>
      </w:r>
      <w:r w:rsidRPr="005F190E">
        <w:rPr>
          <w:rFonts w:ascii="Times New Roman" w:hAnsi="Times New Roman" w:cs="Times New Roman"/>
          <w:spacing w:val="-4"/>
          <w:sz w:val="26"/>
          <w:szCs w:val="26"/>
        </w:rPr>
        <w:t>информации о предоставленных объемах финансового обеспечения информации,</w:t>
      </w:r>
      <w:r w:rsidRPr="005F190E">
        <w:rPr>
          <w:rFonts w:ascii="Times New Roman" w:hAnsi="Times New Roman" w:cs="Times New Roman"/>
          <w:sz w:val="26"/>
          <w:szCs w:val="26"/>
        </w:rPr>
        <w:t xml:space="preserve"> зафиксированной в  документах;</w:t>
      </w:r>
    </w:p>
    <w:p w:rsidR="00D20A61" w:rsidRPr="005F190E" w:rsidRDefault="00D20A61" w:rsidP="005F190E">
      <w:pPr>
        <w:pStyle w:val="a5"/>
        <w:ind w:firstLine="709"/>
        <w:jc w:val="both"/>
        <w:rPr>
          <w:rFonts w:ascii="Times New Roman" w:hAnsi="Times New Roman" w:cs="Times New Roman"/>
          <w:sz w:val="26"/>
          <w:szCs w:val="26"/>
        </w:rPr>
      </w:pPr>
      <w:proofErr w:type="gramStart"/>
      <w:r w:rsidRPr="005F190E">
        <w:rPr>
          <w:rFonts w:ascii="Times New Roman" w:hAnsi="Times New Roman" w:cs="Times New Roman"/>
          <w:sz w:val="26"/>
          <w:szCs w:val="26"/>
        </w:rPr>
        <w:lastRenderedPageBreak/>
        <w:t>-осуществление должностными лицами полномочий по контролю за соблюдением бюджетного законодательства и иных нормативных правовых актов, регулирующих бюджетные правоотношения, контроля за полнотой и достоверностью отчетности о реализации муниципальных программ сельского поселения Светлый, осуществление контроля за соблюдением законодательства при составлении и исполнении бюджета в отношении расходов, связанных с закупками,  установление достоверности учета таких расходов;</w:t>
      </w:r>
      <w:proofErr w:type="gramEnd"/>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xml:space="preserve">-осуществление </w:t>
      </w:r>
      <w:proofErr w:type="gramStart"/>
      <w:r w:rsidRPr="005F190E">
        <w:rPr>
          <w:rFonts w:ascii="Times New Roman" w:hAnsi="Times New Roman" w:cs="Times New Roman"/>
          <w:sz w:val="26"/>
          <w:szCs w:val="26"/>
        </w:rPr>
        <w:t>контроля за</w:t>
      </w:r>
      <w:proofErr w:type="gramEnd"/>
      <w:r w:rsidRPr="005F190E">
        <w:rPr>
          <w:rFonts w:ascii="Times New Roman" w:hAnsi="Times New Roman" w:cs="Times New Roman"/>
          <w:sz w:val="26"/>
          <w:szCs w:val="26"/>
        </w:rPr>
        <w:t xml:space="preserve"> соблюдением внутренних стандартов и процедур составления, исполнения бюджета по расходам, составления бюджетной отчетности и ведения бюджетного учета.</w:t>
      </w:r>
    </w:p>
    <w:p w:rsidR="00D20A61" w:rsidRPr="005F190E" w:rsidRDefault="00D20A61" w:rsidP="005F190E">
      <w:pPr>
        <w:pStyle w:val="a5"/>
        <w:ind w:firstLine="709"/>
        <w:jc w:val="both"/>
        <w:rPr>
          <w:rFonts w:ascii="Times New Roman" w:hAnsi="Times New Roman" w:cs="Times New Roman"/>
          <w:sz w:val="26"/>
          <w:szCs w:val="26"/>
        </w:rPr>
      </w:pPr>
    </w:p>
    <w:p w:rsidR="00D20A61" w:rsidRPr="005F190E" w:rsidRDefault="00D20A61" w:rsidP="005F190E">
      <w:pPr>
        <w:pStyle w:val="a5"/>
        <w:ind w:firstLine="709"/>
        <w:jc w:val="center"/>
        <w:rPr>
          <w:rFonts w:ascii="Times New Roman" w:hAnsi="Times New Roman" w:cs="Times New Roman"/>
          <w:b/>
          <w:sz w:val="26"/>
          <w:szCs w:val="26"/>
        </w:rPr>
      </w:pPr>
      <w:r w:rsidRPr="005F190E">
        <w:rPr>
          <w:rFonts w:ascii="Times New Roman" w:hAnsi="Times New Roman" w:cs="Times New Roman"/>
          <w:b/>
          <w:sz w:val="26"/>
          <w:szCs w:val="26"/>
        </w:rPr>
        <w:t>3.</w:t>
      </w:r>
      <w:r w:rsidRPr="005F190E">
        <w:rPr>
          <w:rFonts w:ascii="Times New Roman" w:hAnsi="Times New Roman" w:cs="Times New Roman"/>
          <w:b/>
          <w:sz w:val="26"/>
          <w:szCs w:val="26"/>
        </w:rPr>
        <w:tab/>
        <w:t>Основные направления долговой политики на 2023 год</w:t>
      </w:r>
    </w:p>
    <w:p w:rsidR="00D20A61" w:rsidRPr="005F190E" w:rsidRDefault="00D20A61" w:rsidP="005F190E">
      <w:pPr>
        <w:pStyle w:val="a5"/>
        <w:ind w:firstLine="709"/>
        <w:jc w:val="center"/>
        <w:rPr>
          <w:rFonts w:ascii="Times New Roman" w:hAnsi="Times New Roman" w:cs="Times New Roman"/>
          <w:b/>
          <w:sz w:val="26"/>
          <w:szCs w:val="26"/>
        </w:rPr>
      </w:pPr>
      <w:r w:rsidRPr="005F190E">
        <w:rPr>
          <w:rFonts w:ascii="Times New Roman" w:hAnsi="Times New Roman" w:cs="Times New Roman"/>
          <w:b/>
          <w:sz w:val="26"/>
          <w:szCs w:val="26"/>
        </w:rPr>
        <w:t>и на плановый период 2024 и 2025 годы.</w:t>
      </w:r>
    </w:p>
    <w:p w:rsidR="00D20A61" w:rsidRPr="005F190E" w:rsidRDefault="00D20A61" w:rsidP="005F190E">
      <w:pPr>
        <w:pStyle w:val="a5"/>
        <w:ind w:firstLine="709"/>
        <w:rPr>
          <w:rFonts w:ascii="Times New Roman" w:hAnsi="Times New Roman" w:cs="Times New Roman"/>
          <w:sz w:val="26"/>
          <w:szCs w:val="26"/>
        </w:rPr>
      </w:pP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В части управления муниципальным долгом сельского поселения политика будет направлена на проведение взвешенной долговой политики.</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xml:space="preserve">Долговая политика сельского поселения в 2023 году и плановом периоде 2024 и 2025 годы будет продолжать строиться на принципах отсутствия долговых обязательств. </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Основными источниками финансирования дефицита бюджета будут являться изменения остатков средств на счетах по учету средств бюджета.</w:t>
      </w:r>
    </w:p>
    <w:p w:rsidR="00D20A61" w:rsidRPr="007616B8" w:rsidRDefault="00D20A61" w:rsidP="005F190E">
      <w:pPr>
        <w:pStyle w:val="ConsPlusTitle"/>
        <w:widowControl w:val="0"/>
        <w:ind w:firstLine="851"/>
        <w:jc w:val="both"/>
        <w:outlineLvl w:val="0"/>
        <w:rPr>
          <w:b w:val="0"/>
        </w:rPr>
      </w:pPr>
    </w:p>
    <w:p w:rsidR="00D20A61" w:rsidRPr="005F190E" w:rsidRDefault="00D20A61" w:rsidP="005F190E">
      <w:pPr>
        <w:pStyle w:val="a5"/>
        <w:jc w:val="center"/>
        <w:rPr>
          <w:rFonts w:ascii="Times New Roman" w:hAnsi="Times New Roman" w:cs="Times New Roman"/>
          <w:sz w:val="26"/>
          <w:szCs w:val="26"/>
        </w:rPr>
      </w:pPr>
      <w:r w:rsidRPr="005F190E">
        <w:rPr>
          <w:rFonts w:ascii="Times New Roman" w:hAnsi="Times New Roman" w:cs="Times New Roman"/>
          <w:sz w:val="26"/>
          <w:szCs w:val="26"/>
        </w:rPr>
        <w:t>АДМИНИСТРАЦИЯ</w:t>
      </w:r>
    </w:p>
    <w:p w:rsidR="00D20A61" w:rsidRPr="005F190E" w:rsidRDefault="00D20A61" w:rsidP="005F190E">
      <w:pPr>
        <w:pStyle w:val="a5"/>
        <w:jc w:val="center"/>
        <w:rPr>
          <w:rFonts w:ascii="Times New Roman" w:hAnsi="Times New Roman" w:cs="Times New Roman"/>
          <w:sz w:val="26"/>
          <w:szCs w:val="26"/>
        </w:rPr>
      </w:pPr>
      <w:r w:rsidRPr="005F190E">
        <w:rPr>
          <w:rFonts w:ascii="Times New Roman" w:hAnsi="Times New Roman" w:cs="Times New Roman"/>
          <w:sz w:val="26"/>
          <w:szCs w:val="26"/>
        </w:rPr>
        <w:t xml:space="preserve">СЕЛЬСКОГО ПОСЕЛЕНИЯ </w:t>
      </w:r>
      <w:proofErr w:type="gramStart"/>
      <w:r w:rsidRPr="005F190E">
        <w:rPr>
          <w:rFonts w:ascii="Times New Roman" w:hAnsi="Times New Roman" w:cs="Times New Roman"/>
          <w:sz w:val="26"/>
          <w:szCs w:val="26"/>
        </w:rPr>
        <w:t>СВЕТЛЫЙ</w:t>
      </w:r>
      <w:proofErr w:type="gramEnd"/>
    </w:p>
    <w:p w:rsidR="00D20A61" w:rsidRPr="005F190E" w:rsidRDefault="00D20A61" w:rsidP="005F190E">
      <w:pPr>
        <w:pStyle w:val="a5"/>
        <w:jc w:val="center"/>
        <w:rPr>
          <w:rFonts w:ascii="Times New Roman" w:hAnsi="Times New Roman" w:cs="Times New Roman"/>
          <w:sz w:val="26"/>
          <w:szCs w:val="26"/>
        </w:rPr>
      </w:pPr>
      <w:proofErr w:type="spellStart"/>
      <w:r w:rsidRPr="005F190E">
        <w:rPr>
          <w:rFonts w:ascii="Times New Roman" w:hAnsi="Times New Roman" w:cs="Times New Roman"/>
          <w:sz w:val="26"/>
          <w:szCs w:val="26"/>
        </w:rPr>
        <w:t>Берёзовского</w:t>
      </w:r>
      <w:proofErr w:type="spellEnd"/>
      <w:r w:rsidRPr="005F190E">
        <w:rPr>
          <w:rFonts w:ascii="Times New Roman" w:hAnsi="Times New Roman" w:cs="Times New Roman"/>
          <w:sz w:val="26"/>
          <w:szCs w:val="26"/>
        </w:rPr>
        <w:t xml:space="preserve"> района</w:t>
      </w:r>
    </w:p>
    <w:p w:rsidR="00D20A61" w:rsidRPr="005F190E" w:rsidRDefault="00D20A61" w:rsidP="005F190E">
      <w:pPr>
        <w:pStyle w:val="a5"/>
        <w:jc w:val="center"/>
        <w:rPr>
          <w:rFonts w:ascii="Times New Roman" w:hAnsi="Times New Roman" w:cs="Times New Roman"/>
          <w:sz w:val="26"/>
          <w:szCs w:val="26"/>
        </w:rPr>
      </w:pPr>
      <w:r w:rsidRPr="005F190E">
        <w:rPr>
          <w:rFonts w:ascii="Times New Roman" w:hAnsi="Times New Roman" w:cs="Times New Roman"/>
          <w:sz w:val="26"/>
          <w:szCs w:val="26"/>
        </w:rPr>
        <w:t>Ханты-Мансийского автономного округа – Югры</w:t>
      </w:r>
    </w:p>
    <w:p w:rsidR="00D20A61" w:rsidRPr="005F190E" w:rsidRDefault="00D20A61" w:rsidP="005F190E">
      <w:pPr>
        <w:pStyle w:val="a5"/>
        <w:jc w:val="center"/>
        <w:rPr>
          <w:rFonts w:ascii="Times New Roman" w:hAnsi="Times New Roman" w:cs="Times New Roman"/>
          <w:sz w:val="26"/>
          <w:szCs w:val="26"/>
        </w:rPr>
      </w:pPr>
    </w:p>
    <w:p w:rsidR="00D20A61" w:rsidRPr="005F190E" w:rsidRDefault="00D20A61" w:rsidP="005F190E">
      <w:pPr>
        <w:pStyle w:val="a5"/>
        <w:jc w:val="center"/>
        <w:rPr>
          <w:rFonts w:ascii="Times New Roman" w:hAnsi="Times New Roman" w:cs="Times New Roman"/>
          <w:sz w:val="26"/>
          <w:szCs w:val="26"/>
        </w:rPr>
      </w:pPr>
      <w:r w:rsidRPr="005F190E">
        <w:rPr>
          <w:rFonts w:ascii="Times New Roman" w:hAnsi="Times New Roman" w:cs="Times New Roman"/>
          <w:sz w:val="26"/>
          <w:szCs w:val="26"/>
        </w:rPr>
        <w:t>ПОСТАНОВЛЕНИЕ</w:t>
      </w:r>
    </w:p>
    <w:p w:rsidR="00D20A61" w:rsidRPr="005F190E" w:rsidRDefault="00D20A61" w:rsidP="005F190E">
      <w:pPr>
        <w:pStyle w:val="a5"/>
        <w:jc w:val="both"/>
        <w:rPr>
          <w:rFonts w:ascii="Times New Roman" w:hAnsi="Times New Roman" w:cs="Times New Roman"/>
          <w:sz w:val="26"/>
          <w:szCs w:val="26"/>
        </w:rPr>
      </w:pPr>
    </w:p>
    <w:p w:rsidR="00D20A61" w:rsidRPr="005F190E" w:rsidRDefault="00D20A61" w:rsidP="005F190E">
      <w:pPr>
        <w:pStyle w:val="a5"/>
        <w:jc w:val="both"/>
        <w:rPr>
          <w:rFonts w:ascii="Times New Roman" w:hAnsi="Times New Roman" w:cs="Times New Roman"/>
          <w:sz w:val="26"/>
          <w:szCs w:val="26"/>
        </w:rPr>
      </w:pPr>
      <w:r w:rsidRPr="005F190E">
        <w:rPr>
          <w:rFonts w:ascii="Times New Roman" w:hAnsi="Times New Roman" w:cs="Times New Roman"/>
          <w:sz w:val="26"/>
          <w:szCs w:val="26"/>
          <w:u w:val="single"/>
        </w:rPr>
        <w:t>от 07.11.2022</w:t>
      </w:r>
      <w:r w:rsidRPr="005F190E">
        <w:rPr>
          <w:rFonts w:ascii="Times New Roman" w:hAnsi="Times New Roman" w:cs="Times New Roman"/>
          <w:sz w:val="26"/>
          <w:szCs w:val="26"/>
        </w:rPr>
        <w:t xml:space="preserve">                                                          </w:t>
      </w:r>
      <w:r w:rsidRPr="005F190E">
        <w:rPr>
          <w:rFonts w:ascii="Times New Roman" w:hAnsi="Times New Roman" w:cs="Times New Roman"/>
          <w:sz w:val="26"/>
          <w:szCs w:val="26"/>
        </w:rPr>
        <w:tab/>
      </w:r>
      <w:r w:rsidRPr="005F190E">
        <w:rPr>
          <w:rFonts w:ascii="Times New Roman" w:hAnsi="Times New Roman" w:cs="Times New Roman"/>
          <w:sz w:val="26"/>
          <w:szCs w:val="26"/>
        </w:rPr>
        <w:tab/>
        <w:t xml:space="preserve">                            № 123</w:t>
      </w:r>
    </w:p>
    <w:p w:rsidR="00D20A61" w:rsidRPr="005F190E" w:rsidRDefault="00D20A61" w:rsidP="005F190E">
      <w:pPr>
        <w:pStyle w:val="a5"/>
        <w:jc w:val="both"/>
        <w:rPr>
          <w:rFonts w:ascii="Times New Roman" w:hAnsi="Times New Roman" w:cs="Times New Roman"/>
          <w:sz w:val="26"/>
          <w:szCs w:val="26"/>
        </w:rPr>
      </w:pPr>
      <w:r w:rsidRPr="005F190E">
        <w:rPr>
          <w:rFonts w:ascii="Times New Roman" w:hAnsi="Times New Roman" w:cs="Times New Roman"/>
          <w:sz w:val="26"/>
          <w:szCs w:val="26"/>
        </w:rPr>
        <w:t>п. Светлый</w:t>
      </w:r>
    </w:p>
    <w:p w:rsidR="00D20A61" w:rsidRPr="005F190E" w:rsidRDefault="00D20A61" w:rsidP="005F190E">
      <w:pPr>
        <w:pStyle w:val="a5"/>
        <w:jc w:val="both"/>
        <w:rPr>
          <w:rFonts w:ascii="Times New Roman" w:hAnsi="Times New Roman" w:cs="Times New Roman"/>
          <w:sz w:val="26"/>
          <w:szCs w:val="26"/>
        </w:rPr>
      </w:pPr>
    </w:p>
    <w:p w:rsidR="00D20A61" w:rsidRPr="005F190E" w:rsidRDefault="00D20A61" w:rsidP="005F190E">
      <w:pPr>
        <w:ind w:right="4960"/>
        <w:jc w:val="both"/>
        <w:rPr>
          <w:rFonts w:ascii="Times New Roman" w:hAnsi="Times New Roman"/>
          <w:b/>
          <w:sz w:val="26"/>
          <w:szCs w:val="26"/>
        </w:rPr>
      </w:pPr>
      <w:r>
        <w:rPr>
          <w:sz w:val="28"/>
          <w:szCs w:val="28"/>
        </w:rPr>
        <w:t xml:space="preserve"> </w:t>
      </w:r>
      <w:proofErr w:type="gramStart"/>
      <w:r w:rsidRPr="005F190E">
        <w:rPr>
          <w:rFonts w:ascii="Times New Roman" w:hAnsi="Times New Roman"/>
          <w:b/>
          <w:sz w:val="26"/>
          <w:szCs w:val="26"/>
        </w:rPr>
        <w:t>Об утверждении перечня главных администраторов источников финансирования дефицита бюджета сельского поселения Светлый и порядка внесения изменений в перечень главных администраторов источников финансирования дефицита бюджета сельского пос</w:t>
      </w:r>
      <w:r w:rsidR="005F190E">
        <w:rPr>
          <w:rFonts w:ascii="Times New Roman" w:hAnsi="Times New Roman"/>
          <w:b/>
          <w:sz w:val="26"/>
          <w:szCs w:val="26"/>
        </w:rPr>
        <w:t>еления Светлый</w:t>
      </w:r>
      <w:proofErr w:type="gramEnd"/>
    </w:p>
    <w:p w:rsidR="00D20A61" w:rsidRPr="005F190E" w:rsidRDefault="00D20A61" w:rsidP="005F190E">
      <w:pPr>
        <w:pStyle w:val="a5"/>
        <w:ind w:firstLine="709"/>
        <w:jc w:val="both"/>
        <w:rPr>
          <w:rFonts w:ascii="Times New Roman" w:hAnsi="Times New Roman" w:cs="Times New Roman"/>
          <w:sz w:val="26"/>
          <w:szCs w:val="26"/>
        </w:rPr>
      </w:pPr>
      <w:proofErr w:type="gramStart"/>
      <w:r w:rsidRPr="005F190E">
        <w:rPr>
          <w:rFonts w:ascii="Times New Roman" w:hAnsi="Times New Roman" w:cs="Times New Roman"/>
          <w:sz w:val="26"/>
          <w:szCs w:val="26"/>
        </w:rPr>
        <w:t xml:space="preserve">В соответствии с пунктами 3 и 4 статьи 160.2 Бюджетного кодекса Российской Федерации, постановлением Правительства Российской Федерации от 16 сентября 2021 года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w:t>
      </w:r>
      <w:r w:rsidRPr="005F190E">
        <w:rPr>
          <w:rFonts w:ascii="Times New Roman" w:hAnsi="Times New Roman" w:cs="Times New Roman"/>
          <w:sz w:val="26"/>
          <w:szCs w:val="26"/>
        </w:rPr>
        <w:lastRenderedPageBreak/>
        <w:t>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w:t>
      </w:r>
      <w:proofErr w:type="gramEnd"/>
      <w:r w:rsidRPr="005F190E">
        <w:rPr>
          <w:rFonts w:ascii="Times New Roman" w:hAnsi="Times New Roman" w:cs="Times New Roman"/>
          <w:sz w:val="26"/>
          <w:szCs w:val="26"/>
        </w:rPr>
        <w:t xml:space="preserve"> утверждению перечня главных администраторов доходов бюджета Российской Федерации, бюджета территориального фонда обязательного медицинского страхования, местного бюджета»:</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1. Утвердить перечень главных администраторов источников финансирования дефицита бюджета сельского поселения Светлый (дале</w:t>
      </w:r>
      <w:proofErr w:type="gramStart"/>
      <w:r w:rsidRPr="005F190E">
        <w:rPr>
          <w:rFonts w:ascii="Times New Roman" w:hAnsi="Times New Roman" w:cs="Times New Roman"/>
          <w:sz w:val="26"/>
          <w:szCs w:val="26"/>
        </w:rPr>
        <w:t>е-</w:t>
      </w:r>
      <w:proofErr w:type="gramEnd"/>
      <w:r w:rsidRPr="005F190E">
        <w:rPr>
          <w:rFonts w:ascii="Times New Roman" w:hAnsi="Times New Roman" w:cs="Times New Roman"/>
          <w:sz w:val="26"/>
          <w:szCs w:val="26"/>
        </w:rPr>
        <w:t xml:space="preserve"> перечень) согласно приложению 1 к настоящему постановлению.</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xml:space="preserve">2. Утвердить порядок внесения изменений в перечень главных </w:t>
      </w:r>
      <w:proofErr w:type="gramStart"/>
      <w:r w:rsidRPr="005F190E">
        <w:rPr>
          <w:rFonts w:ascii="Times New Roman" w:hAnsi="Times New Roman" w:cs="Times New Roman"/>
          <w:sz w:val="26"/>
          <w:szCs w:val="26"/>
        </w:rPr>
        <w:t>администраторов источников финансирования дефицита бюджета сельского поселения</w:t>
      </w:r>
      <w:proofErr w:type="gramEnd"/>
      <w:r w:rsidRPr="005F190E">
        <w:rPr>
          <w:rFonts w:ascii="Times New Roman" w:hAnsi="Times New Roman" w:cs="Times New Roman"/>
          <w:sz w:val="26"/>
          <w:szCs w:val="26"/>
        </w:rPr>
        <w:t xml:space="preserve"> Светлый согласно приложени</w:t>
      </w:r>
      <w:r w:rsidR="005F190E">
        <w:rPr>
          <w:rFonts w:ascii="Times New Roman" w:hAnsi="Times New Roman" w:cs="Times New Roman"/>
          <w:sz w:val="26"/>
          <w:szCs w:val="26"/>
        </w:rPr>
        <w:t>ю 2 к настоящему постановлению.</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xml:space="preserve">3. </w:t>
      </w:r>
      <w:proofErr w:type="gramStart"/>
      <w:r w:rsidRPr="005F190E">
        <w:rPr>
          <w:rFonts w:ascii="Times New Roman" w:hAnsi="Times New Roman" w:cs="Times New Roman"/>
          <w:sz w:val="26"/>
          <w:szCs w:val="26"/>
        </w:rPr>
        <w:t>Постановление  администрации сельского поселения Светлый № 107 от  22.11.2021  «Об утверждении перечня главных администраторов источников финансирования дефицита бюджета сельского поселения Светлый и порядка внесения изменений в перечень главных администраторов источников финансирования дефицита бюджета сельского поселения Светлый» признать утратившим силу.</w:t>
      </w:r>
      <w:proofErr w:type="gramEnd"/>
    </w:p>
    <w:p w:rsidR="00D20A61" w:rsidRPr="005F190E" w:rsidRDefault="00D20A61" w:rsidP="005F190E">
      <w:pPr>
        <w:pStyle w:val="a5"/>
        <w:ind w:firstLine="709"/>
        <w:jc w:val="both"/>
        <w:rPr>
          <w:rFonts w:ascii="Times New Roman" w:hAnsi="Times New Roman" w:cs="Times New Roman"/>
          <w:color w:val="0D0D0D"/>
          <w:sz w:val="26"/>
          <w:szCs w:val="26"/>
        </w:rPr>
      </w:pPr>
      <w:r w:rsidRPr="005F190E">
        <w:rPr>
          <w:rFonts w:ascii="Times New Roman" w:hAnsi="Times New Roman" w:cs="Times New Roman"/>
          <w:sz w:val="26"/>
          <w:szCs w:val="26"/>
        </w:rPr>
        <w:t>4.</w:t>
      </w:r>
      <w:r w:rsidRPr="005F190E">
        <w:rPr>
          <w:rFonts w:ascii="Times New Roman" w:hAnsi="Times New Roman" w:cs="Times New Roman"/>
          <w:color w:val="0D0D0D"/>
          <w:sz w:val="26"/>
          <w:szCs w:val="26"/>
        </w:rPr>
        <w:t xml:space="preserve"> Настоящее постановление вступает в силу после его подписания и распространяется на правоотношения, возникающие с 1 января 2023 года.</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color w:val="0D0D0D"/>
          <w:sz w:val="26"/>
          <w:szCs w:val="26"/>
        </w:rPr>
        <w:t xml:space="preserve">          5. Опубликовать настоящее постановление и приложения к нему в газете «</w:t>
      </w:r>
      <w:proofErr w:type="spellStart"/>
      <w:r w:rsidRPr="005F190E">
        <w:rPr>
          <w:rFonts w:ascii="Times New Roman" w:hAnsi="Times New Roman" w:cs="Times New Roman"/>
          <w:color w:val="0D0D0D"/>
          <w:sz w:val="26"/>
          <w:szCs w:val="26"/>
        </w:rPr>
        <w:t>Светловский</w:t>
      </w:r>
      <w:proofErr w:type="spellEnd"/>
      <w:r w:rsidRPr="005F190E">
        <w:rPr>
          <w:rFonts w:ascii="Times New Roman" w:hAnsi="Times New Roman" w:cs="Times New Roman"/>
          <w:color w:val="0D0D0D"/>
          <w:sz w:val="26"/>
          <w:szCs w:val="26"/>
        </w:rPr>
        <w:t xml:space="preserve"> Вестник» </w:t>
      </w:r>
      <w:r w:rsidRPr="005F190E">
        <w:rPr>
          <w:rFonts w:ascii="Times New Roman" w:hAnsi="Times New Roman" w:cs="Times New Roman"/>
          <w:sz w:val="26"/>
          <w:szCs w:val="26"/>
        </w:rPr>
        <w:t xml:space="preserve">и разместить на </w:t>
      </w:r>
      <w:proofErr w:type="gramStart"/>
      <w:r w:rsidRPr="005F190E">
        <w:rPr>
          <w:rFonts w:ascii="Times New Roman" w:hAnsi="Times New Roman" w:cs="Times New Roman"/>
          <w:sz w:val="26"/>
          <w:szCs w:val="26"/>
        </w:rPr>
        <w:t>официальном</w:t>
      </w:r>
      <w:proofErr w:type="gramEnd"/>
      <w:r w:rsidRPr="005F190E">
        <w:rPr>
          <w:rFonts w:ascii="Times New Roman" w:hAnsi="Times New Roman" w:cs="Times New Roman"/>
          <w:sz w:val="26"/>
          <w:szCs w:val="26"/>
        </w:rPr>
        <w:t xml:space="preserve"> веб-сайте органов местного самоуправления сельского поселения Светлый.</w:t>
      </w:r>
    </w:p>
    <w:p w:rsidR="00D20A61" w:rsidRPr="005F190E" w:rsidRDefault="00D20A61" w:rsidP="005F190E">
      <w:pPr>
        <w:pStyle w:val="a5"/>
        <w:ind w:firstLine="709"/>
        <w:jc w:val="both"/>
        <w:rPr>
          <w:rFonts w:ascii="Times New Roman" w:hAnsi="Times New Roman" w:cs="Times New Roman"/>
          <w:sz w:val="26"/>
          <w:szCs w:val="26"/>
        </w:rPr>
      </w:pPr>
      <w:r w:rsidRPr="005F190E">
        <w:rPr>
          <w:rFonts w:ascii="Times New Roman" w:hAnsi="Times New Roman" w:cs="Times New Roman"/>
          <w:sz w:val="26"/>
          <w:szCs w:val="26"/>
        </w:rPr>
        <w:t xml:space="preserve">6. </w:t>
      </w:r>
      <w:proofErr w:type="gramStart"/>
      <w:r w:rsidRPr="005F190E">
        <w:rPr>
          <w:rFonts w:ascii="Times New Roman" w:hAnsi="Times New Roman" w:cs="Times New Roman"/>
          <w:sz w:val="26"/>
          <w:szCs w:val="26"/>
        </w:rPr>
        <w:t>Контроль за</w:t>
      </w:r>
      <w:proofErr w:type="gramEnd"/>
      <w:r w:rsidRPr="005F190E">
        <w:rPr>
          <w:rFonts w:ascii="Times New Roman" w:hAnsi="Times New Roman" w:cs="Times New Roman"/>
          <w:sz w:val="26"/>
          <w:szCs w:val="26"/>
        </w:rPr>
        <w:t xml:space="preserve"> выполнением постановления возложить на заместителя главы администрации сельского поселения Светлый Тодорову Е.Н.</w:t>
      </w:r>
    </w:p>
    <w:p w:rsidR="00D20A61" w:rsidRPr="005F190E" w:rsidRDefault="00D20A61" w:rsidP="005F190E">
      <w:pPr>
        <w:pStyle w:val="a5"/>
        <w:ind w:firstLine="709"/>
        <w:jc w:val="both"/>
        <w:rPr>
          <w:rFonts w:ascii="Times New Roman" w:hAnsi="Times New Roman" w:cs="Times New Roman"/>
          <w:color w:val="0D0D0D"/>
          <w:sz w:val="26"/>
          <w:szCs w:val="26"/>
        </w:rPr>
      </w:pPr>
    </w:p>
    <w:p w:rsidR="00D20A61" w:rsidRPr="005F190E" w:rsidRDefault="00D20A61" w:rsidP="005F190E">
      <w:pPr>
        <w:pStyle w:val="a5"/>
        <w:ind w:firstLine="709"/>
        <w:jc w:val="both"/>
        <w:rPr>
          <w:rFonts w:ascii="Times New Roman" w:hAnsi="Times New Roman" w:cs="Times New Roman"/>
          <w:color w:val="0D0D0D"/>
          <w:sz w:val="26"/>
          <w:szCs w:val="26"/>
        </w:rPr>
      </w:pPr>
    </w:p>
    <w:tbl>
      <w:tblPr>
        <w:tblW w:w="0" w:type="auto"/>
        <w:tblLook w:val="01E0" w:firstRow="1" w:lastRow="1" w:firstColumn="1" w:lastColumn="1" w:noHBand="0" w:noVBand="0"/>
      </w:tblPr>
      <w:tblGrid>
        <w:gridCol w:w="4784"/>
        <w:gridCol w:w="4786"/>
      </w:tblGrid>
      <w:tr w:rsidR="00D20A61" w:rsidRPr="005F190E" w:rsidTr="00D20A61">
        <w:tc>
          <w:tcPr>
            <w:tcW w:w="4785" w:type="dxa"/>
            <w:hideMark/>
          </w:tcPr>
          <w:p w:rsidR="00D20A61" w:rsidRPr="005F190E" w:rsidRDefault="00D20A61" w:rsidP="005F190E">
            <w:pPr>
              <w:pStyle w:val="a5"/>
              <w:ind w:firstLine="709"/>
              <w:jc w:val="both"/>
              <w:rPr>
                <w:rFonts w:ascii="Times New Roman" w:hAnsi="Times New Roman" w:cs="Times New Roman"/>
                <w:color w:val="0D0D0D"/>
                <w:sz w:val="26"/>
                <w:szCs w:val="26"/>
              </w:rPr>
            </w:pPr>
            <w:r w:rsidRPr="005F190E">
              <w:rPr>
                <w:rFonts w:ascii="Times New Roman" w:hAnsi="Times New Roman" w:cs="Times New Roman"/>
                <w:color w:val="0D0D0D"/>
                <w:sz w:val="26"/>
                <w:szCs w:val="26"/>
              </w:rPr>
              <w:t>Глава поселения</w:t>
            </w:r>
          </w:p>
        </w:tc>
        <w:tc>
          <w:tcPr>
            <w:tcW w:w="4786" w:type="dxa"/>
            <w:hideMark/>
          </w:tcPr>
          <w:p w:rsidR="00D20A61" w:rsidRPr="005F190E" w:rsidRDefault="00D20A61" w:rsidP="005F190E">
            <w:pPr>
              <w:pStyle w:val="a5"/>
              <w:ind w:firstLine="709"/>
              <w:jc w:val="both"/>
              <w:rPr>
                <w:rFonts w:ascii="Times New Roman" w:hAnsi="Times New Roman" w:cs="Times New Roman"/>
                <w:color w:val="0D0D0D"/>
                <w:sz w:val="26"/>
                <w:szCs w:val="26"/>
              </w:rPr>
            </w:pPr>
            <w:r w:rsidRPr="005F190E">
              <w:rPr>
                <w:rFonts w:ascii="Times New Roman" w:hAnsi="Times New Roman" w:cs="Times New Roman"/>
                <w:color w:val="0D0D0D"/>
                <w:sz w:val="26"/>
                <w:szCs w:val="26"/>
              </w:rPr>
              <w:t xml:space="preserve">Ф.К. </w:t>
            </w:r>
            <w:proofErr w:type="spellStart"/>
            <w:r w:rsidRPr="005F190E">
              <w:rPr>
                <w:rFonts w:ascii="Times New Roman" w:hAnsi="Times New Roman" w:cs="Times New Roman"/>
                <w:color w:val="0D0D0D"/>
                <w:sz w:val="26"/>
                <w:szCs w:val="26"/>
              </w:rPr>
              <w:t>Шагимухаметов</w:t>
            </w:r>
            <w:proofErr w:type="spellEnd"/>
          </w:p>
        </w:tc>
      </w:tr>
    </w:tbl>
    <w:p w:rsidR="00D20A61" w:rsidRDefault="00D20A61" w:rsidP="005F190E">
      <w:pPr>
        <w:jc w:val="both"/>
        <w:rPr>
          <w:sz w:val="28"/>
          <w:szCs w:val="28"/>
        </w:rPr>
      </w:pPr>
    </w:p>
    <w:p w:rsidR="00D20A61" w:rsidRPr="005F190E" w:rsidRDefault="00D20A61" w:rsidP="005F190E">
      <w:pPr>
        <w:pStyle w:val="a5"/>
        <w:jc w:val="right"/>
        <w:rPr>
          <w:rFonts w:ascii="Times New Roman" w:hAnsi="Times New Roman" w:cs="Times New Roman"/>
        </w:rPr>
      </w:pPr>
      <w:r w:rsidRPr="005F190E">
        <w:rPr>
          <w:rFonts w:ascii="Times New Roman" w:hAnsi="Times New Roman" w:cs="Times New Roman"/>
        </w:rPr>
        <w:t>Приложение 1</w:t>
      </w:r>
    </w:p>
    <w:p w:rsidR="00D20A61" w:rsidRPr="005F190E" w:rsidRDefault="00D20A61" w:rsidP="005F190E">
      <w:pPr>
        <w:pStyle w:val="a5"/>
        <w:jc w:val="right"/>
        <w:rPr>
          <w:rFonts w:ascii="Times New Roman" w:hAnsi="Times New Roman" w:cs="Times New Roman"/>
        </w:rPr>
      </w:pPr>
      <w:r w:rsidRPr="005F190E">
        <w:rPr>
          <w:rFonts w:ascii="Times New Roman" w:hAnsi="Times New Roman" w:cs="Times New Roman"/>
        </w:rPr>
        <w:t xml:space="preserve">                                                                     </w:t>
      </w:r>
      <w:r w:rsidRPr="005F190E">
        <w:rPr>
          <w:rFonts w:ascii="Times New Roman" w:hAnsi="Times New Roman" w:cs="Times New Roman"/>
        </w:rPr>
        <w:tab/>
        <w:t xml:space="preserve">  к постановлению администрации</w:t>
      </w:r>
    </w:p>
    <w:p w:rsidR="00D20A61" w:rsidRPr="005F190E" w:rsidRDefault="00D20A61" w:rsidP="005F190E">
      <w:pPr>
        <w:pStyle w:val="a5"/>
        <w:jc w:val="right"/>
        <w:rPr>
          <w:rFonts w:ascii="Times New Roman" w:hAnsi="Times New Roman" w:cs="Times New Roman"/>
        </w:rPr>
      </w:pPr>
      <w:r w:rsidRPr="005F190E">
        <w:rPr>
          <w:rFonts w:ascii="Times New Roman" w:hAnsi="Times New Roman" w:cs="Times New Roman"/>
        </w:rPr>
        <w:tab/>
      </w:r>
      <w:r w:rsidRPr="005F190E">
        <w:rPr>
          <w:rFonts w:ascii="Times New Roman" w:hAnsi="Times New Roman" w:cs="Times New Roman"/>
        </w:rPr>
        <w:tab/>
        <w:t xml:space="preserve">сельского поселения </w:t>
      </w:r>
      <w:proofErr w:type="gramStart"/>
      <w:r w:rsidRPr="005F190E">
        <w:rPr>
          <w:rFonts w:ascii="Times New Roman" w:hAnsi="Times New Roman" w:cs="Times New Roman"/>
        </w:rPr>
        <w:t>Светлый</w:t>
      </w:r>
      <w:proofErr w:type="gramEnd"/>
    </w:p>
    <w:p w:rsidR="00D20A61" w:rsidRPr="005F190E" w:rsidRDefault="00D20A61" w:rsidP="005F190E">
      <w:pPr>
        <w:pStyle w:val="a5"/>
        <w:jc w:val="right"/>
        <w:rPr>
          <w:rFonts w:ascii="Times New Roman" w:hAnsi="Times New Roman" w:cs="Times New Roman"/>
        </w:rPr>
      </w:pPr>
      <w:r w:rsidRPr="005F190E">
        <w:rPr>
          <w:rFonts w:ascii="Times New Roman" w:hAnsi="Times New Roman" w:cs="Times New Roman"/>
        </w:rPr>
        <w:tab/>
        <w:t xml:space="preserve">                                                                   от 07.11.2022 № 123</w:t>
      </w:r>
    </w:p>
    <w:p w:rsidR="00D20A61" w:rsidRPr="005F190E" w:rsidRDefault="00D20A61" w:rsidP="005F190E">
      <w:pPr>
        <w:pStyle w:val="a5"/>
        <w:jc w:val="right"/>
        <w:rPr>
          <w:rFonts w:ascii="Times New Roman" w:hAnsi="Times New Roman" w:cs="Times New Roman"/>
        </w:rPr>
      </w:pPr>
    </w:p>
    <w:p w:rsidR="00D20A61" w:rsidRPr="005F190E" w:rsidRDefault="005F190E" w:rsidP="005F190E">
      <w:pPr>
        <w:pStyle w:val="a5"/>
        <w:jc w:val="center"/>
        <w:rPr>
          <w:rFonts w:ascii="Times New Roman" w:hAnsi="Times New Roman" w:cs="Times New Roman"/>
          <w:sz w:val="24"/>
          <w:szCs w:val="24"/>
        </w:rPr>
      </w:pPr>
      <w:r w:rsidRPr="005F190E">
        <w:rPr>
          <w:rFonts w:ascii="Times New Roman" w:hAnsi="Times New Roman" w:cs="Times New Roman"/>
          <w:sz w:val="24"/>
          <w:szCs w:val="24"/>
        </w:rPr>
        <w:t>ПЕРЕЧЕНЬ</w:t>
      </w:r>
    </w:p>
    <w:tbl>
      <w:tblPr>
        <w:tblW w:w="13686" w:type="dxa"/>
        <w:tblInd w:w="-1701" w:type="dxa"/>
        <w:tblLook w:val="04A0" w:firstRow="1" w:lastRow="0" w:firstColumn="1" w:lastColumn="0" w:noHBand="0" w:noVBand="1"/>
      </w:tblPr>
      <w:tblGrid>
        <w:gridCol w:w="14965"/>
      </w:tblGrid>
      <w:tr w:rsidR="00D20A61" w:rsidRPr="005F190E" w:rsidTr="005F190E">
        <w:trPr>
          <w:trHeight w:val="1700"/>
        </w:trPr>
        <w:tc>
          <w:tcPr>
            <w:tcW w:w="13686" w:type="dxa"/>
            <w:tcBorders>
              <w:bottom w:val="nil"/>
            </w:tcBorders>
            <w:noWrap/>
            <w:vAlign w:val="center"/>
            <w:hideMark/>
          </w:tcPr>
          <w:p w:rsidR="00D20A61" w:rsidRPr="005F190E" w:rsidRDefault="00D20A61" w:rsidP="005F190E">
            <w:pPr>
              <w:pStyle w:val="a5"/>
              <w:rPr>
                <w:rFonts w:ascii="Times New Roman" w:hAnsi="Times New Roman" w:cs="Times New Roman"/>
                <w:bCs/>
                <w:color w:val="000000"/>
                <w:sz w:val="24"/>
                <w:szCs w:val="24"/>
              </w:rPr>
            </w:pPr>
            <w:r w:rsidRPr="005F190E">
              <w:rPr>
                <w:rFonts w:ascii="Times New Roman" w:hAnsi="Times New Roman" w:cs="Times New Roman"/>
                <w:bCs/>
                <w:color w:val="000000"/>
                <w:sz w:val="24"/>
                <w:szCs w:val="24"/>
              </w:rPr>
              <w:t xml:space="preserve">                   главных администраторов источников финансирования дефицита сельского поселения </w:t>
            </w:r>
            <w:proofErr w:type="gramStart"/>
            <w:r w:rsidRPr="005F190E">
              <w:rPr>
                <w:rFonts w:ascii="Times New Roman" w:hAnsi="Times New Roman" w:cs="Times New Roman"/>
                <w:bCs/>
                <w:color w:val="000000"/>
                <w:sz w:val="24"/>
                <w:szCs w:val="24"/>
              </w:rPr>
              <w:t>Светлый</w:t>
            </w:r>
            <w:proofErr w:type="gramEnd"/>
          </w:p>
          <w:tbl>
            <w:tblPr>
              <w:tblW w:w="13899" w:type="dxa"/>
              <w:tblInd w:w="850" w:type="dxa"/>
              <w:tblLook w:val="04A0" w:firstRow="1" w:lastRow="0" w:firstColumn="1" w:lastColumn="0" w:noHBand="0" w:noVBand="1"/>
            </w:tblPr>
            <w:tblGrid>
              <w:gridCol w:w="2005"/>
              <w:gridCol w:w="2268"/>
              <w:gridCol w:w="9125"/>
              <w:gridCol w:w="501"/>
            </w:tblGrid>
            <w:tr w:rsidR="00D20A61" w:rsidRPr="005F190E" w:rsidTr="00D20A61">
              <w:trPr>
                <w:trHeight w:val="645"/>
              </w:trPr>
              <w:tc>
                <w:tcPr>
                  <w:tcW w:w="13899" w:type="dxa"/>
                  <w:gridSpan w:val="4"/>
                  <w:tcBorders>
                    <w:top w:val="nil"/>
                    <w:left w:val="nil"/>
                    <w:bottom w:val="nil"/>
                    <w:right w:val="nil"/>
                  </w:tcBorders>
                  <w:shd w:val="clear" w:color="auto" w:fill="auto"/>
                  <w:vAlign w:val="bottom"/>
                  <w:hideMark/>
                </w:tcPr>
                <w:tbl>
                  <w:tblPr>
                    <w:tblW w:w="9815" w:type="dxa"/>
                    <w:tblLook w:val="04A0" w:firstRow="1" w:lastRow="0" w:firstColumn="1" w:lastColumn="0" w:noHBand="0" w:noVBand="1"/>
                  </w:tblPr>
                  <w:tblGrid>
                    <w:gridCol w:w="2005"/>
                    <w:gridCol w:w="2458"/>
                    <w:gridCol w:w="5821"/>
                  </w:tblGrid>
                  <w:tr w:rsidR="00D20A61" w:rsidRPr="005F190E" w:rsidTr="00D20A61">
                    <w:trPr>
                      <w:trHeight w:val="390"/>
                    </w:trPr>
                    <w:tc>
                      <w:tcPr>
                        <w:tcW w:w="1536" w:type="dxa"/>
                        <w:tcBorders>
                          <w:top w:val="nil"/>
                          <w:left w:val="nil"/>
                          <w:bottom w:val="nil"/>
                          <w:right w:val="nil"/>
                        </w:tcBorders>
                        <w:shd w:val="clear" w:color="auto" w:fill="auto"/>
                        <w:noWrap/>
                        <w:vAlign w:val="bottom"/>
                        <w:hideMark/>
                      </w:tcPr>
                      <w:p w:rsidR="00D20A61" w:rsidRPr="005F190E" w:rsidRDefault="00D20A61" w:rsidP="005F190E">
                        <w:pPr>
                          <w:pStyle w:val="a5"/>
                          <w:rPr>
                            <w:rFonts w:ascii="Times New Roman" w:hAnsi="Times New Roman" w:cs="Times New Roman"/>
                            <w:color w:val="000000"/>
                            <w:sz w:val="24"/>
                            <w:szCs w:val="24"/>
                          </w:rPr>
                        </w:pPr>
                      </w:p>
                    </w:tc>
                    <w:tc>
                      <w:tcPr>
                        <w:tcW w:w="2458" w:type="dxa"/>
                        <w:tcBorders>
                          <w:top w:val="nil"/>
                          <w:left w:val="nil"/>
                          <w:bottom w:val="nil"/>
                          <w:right w:val="nil"/>
                        </w:tcBorders>
                        <w:shd w:val="clear" w:color="auto" w:fill="auto"/>
                        <w:noWrap/>
                        <w:vAlign w:val="bottom"/>
                        <w:hideMark/>
                      </w:tcPr>
                      <w:p w:rsidR="00D20A61" w:rsidRPr="005F190E" w:rsidRDefault="00D20A61" w:rsidP="005F190E">
                        <w:pPr>
                          <w:pStyle w:val="a5"/>
                          <w:rPr>
                            <w:rFonts w:ascii="Times New Roman" w:hAnsi="Times New Roman" w:cs="Times New Roman"/>
                            <w:color w:val="000000"/>
                            <w:sz w:val="24"/>
                            <w:szCs w:val="24"/>
                          </w:rPr>
                        </w:pPr>
                      </w:p>
                    </w:tc>
                    <w:tc>
                      <w:tcPr>
                        <w:tcW w:w="5821" w:type="dxa"/>
                        <w:tcBorders>
                          <w:top w:val="nil"/>
                          <w:left w:val="nil"/>
                          <w:bottom w:val="nil"/>
                          <w:right w:val="nil"/>
                        </w:tcBorders>
                        <w:shd w:val="clear" w:color="auto" w:fill="auto"/>
                        <w:noWrap/>
                        <w:vAlign w:val="bottom"/>
                        <w:hideMark/>
                      </w:tcPr>
                      <w:p w:rsidR="00D20A61" w:rsidRPr="005F190E" w:rsidRDefault="00D20A61" w:rsidP="005F190E">
                        <w:pPr>
                          <w:pStyle w:val="a5"/>
                          <w:rPr>
                            <w:rFonts w:ascii="Times New Roman" w:hAnsi="Times New Roman" w:cs="Times New Roman"/>
                            <w:color w:val="000000"/>
                            <w:sz w:val="24"/>
                            <w:szCs w:val="24"/>
                          </w:rPr>
                        </w:pPr>
                      </w:p>
                    </w:tc>
                  </w:tr>
                  <w:tr w:rsidR="00D20A61" w:rsidRPr="005F190E" w:rsidTr="00D20A61">
                    <w:trPr>
                      <w:trHeight w:val="975"/>
                    </w:trPr>
                    <w:tc>
                      <w:tcPr>
                        <w:tcW w:w="1536" w:type="dxa"/>
                        <w:tcBorders>
                          <w:top w:val="single" w:sz="4" w:space="0" w:color="auto"/>
                          <w:left w:val="single" w:sz="4" w:space="0" w:color="auto"/>
                          <w:bottom w:val="nil"/>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b/>
                            <w:bCs/>
                            <w:color w:val="000000"/>
                            <w:sz w:val="24"/>
                            <w:szCs w:val="24"/>
                          </w:rPr>
                        </w:pPr>
                        <w:r w:rsidRPr="005F190E">
                          <w:rPr>
                            <w:rFonts w:ascii="Times New Roman" w:hAnsi="Times New Roman" w:cs="Times New Roman"/>
                            <w:b/>
                            <w:bCs/>
                            <w:color w:val="000000"/>
                            <w:sz w:val="24"/>
                            <w:szCs w:val="24"/>
                          </w:rPr>
                          <w:t>Код  главного администратора</w:t>
                        </w:r>
                      </w:p>
                    </w:tc>
                    <w:tc>
                      <w:tcPr>
                        <w:tcW w:w="2458" w:type="dxa"/>
                        <w:tcBorders>
                          <w:top w:val="single" w:sz="4" w:space="0" w:color="auto"/>
                          <w:left w:val="nil"/>
                          <w:bottom w:val="nil"/>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b/>
                            <w:bCs/>
                            <w:color w:val="000000"/>
                            <w:sz w:val="24"/>
                            <w:szCs w:val="24"/>
                          </w:rPr>
                        </w:pPr>
                        <w:r w:rsidRPr="005F190E">
                          <w:rPr>
                            <w:rFonts w:ascii="Times New Roman" w:hAnsi="Times New Roman" w:cs="Times New Roman"/>
                            <w:b/>
                            <w:bCs/>
                            <w:color w:val="000000"/>
                            <w:sz w:val="24"/>
                            <w:szCs w:val="24"/>
                          </w:rPr>
                          <w:t>Код группы, подгруппы, статьи и вида источников</w:t>
                        </w:r>
                      </w:p>
                    </w:tc>
                    <w:tc>
                      <w:tcPr>
                        <w:tcW w:w="5821" w:type="dxa"/>
                        <w:tcBorders>
                          <w:top w:val="single" w:sz="4" w:space="0" w:color="auto"/>
                          <w:left w:val="nil"/>
                          <w:bottom w:val="nil"/>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b/>
                            <w:bCs/>
                            <w:color w:val="000000"/>
                            <w:sz w:val="24"/>
                            <w:szCs w:val="24"/>
                          </w:rPr>
                        </w:pPr>
                        <w:r w:rsidRPr="005F190E">
                          <w:rPr>
                            <w:rFonts w:ascii="Times New Roman" w:hAnsi="Times New Roman" w:cs="Times New Roman"/>
                            <w:b/>
                            <w:bCs/>
                            <w:color w:val="000000"/>
                            <w:sz w:val="24"/>
                            <w:szCs w:val="24"/>
                          </w:rPr>
                          <w:t>Наименование кодов групп, подгрупп, статей, подстатей, элементов, видов источников внутреннего финансирования дефицита бюджета</w:t>
                        </w:r>
                      </w:p>
                    </w:tc>
                  </w:tr>
                  <w:tr w:rsidR="00D20A61" w:rsidRPr="005F190E" w:rsidTr="00D20A61">
                    <w:trPr>
                      <w:trHeight w:val="22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color w:val="000000"/>
                            <w:sz w:val="24"/>
                            <w:szCs w:val="24"/>
                          </w:rPr>
                        </w:pPr>
                        <w:r w:rsidRPr="005F190E">
                          <w:rPr>
                            <w:rFonts w:ascii="Times New Roman" w:hAnsi="Times New Roman" w:cs="Times New Roman"/>
                            <w:color w:val="000000"/>
                            <w:sz w:val="24"/>
                            <w:szCs w:val="24"/>
                          </w:rPr>
                          <w:t>1</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color w:val="000000"/>
                            <w:sz w:val="24"/>
                            <w:szCs w:val="24"/>
                          </w:rPr>
                        </w:pPr>
                        <w:r w:rsidRPr="005F190E">
                          <w:rPr>
                            <w:rFonts w:ascii="Times New Roman" w:hAnsi="Times New Roman" w:cs="Times New Roman"/>
                            <w:color w:val="000000"/>
                            <w:sz w:val="24"/>
                            <w:szCs w:val="24"/>
                          </w:rPr>
                          <w:t>2</w:t>
                        </w:r>
                      </w:p>
                    </w:tc>
                    <w:tc>
                      <w:tcPr>
                        <w:tcW w:w="5821" w:type="dxa"/>
                        <w:tcBorders>
                          <w:top w:val="single" w:sz="4" w:space="0" w:color="auto"/>
                          <w:left w:val="nil"/>
                          <w:bottom w:val="single" w:sz="4" w:space="0" w:color="auto"/>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color w:val="000000"/>
                            <w:sz w:val="24"/>
                            <w:szCs w:val="24"/>
                          </w:rPr>
                        </w:pPr>
                        <w:r w:rsidRPr="005F190E">
                          <w:rPr>
                            <w:rFonts w:ascii="Times New Roman" w:hAnsi="Times New Roman" w:cs="Times New Roman"/>
                            <w:color w:val="000000"/>
                            <w:sz w:val="24"/>
                            <w:szCs w:val="24"/>
                          </w:rPr>
                          <w:t>3</w:t>
                        </w:r>
                      </w:p>
                    </w:tc>
                  </w:tr>
                  <w:tr w:rsidR="00D20A61" w:rsidRPr="005F190E" w:rsidTr="00D20A61">
                    <w:trPr>
                      <w:trHeight w:val="63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b/>
                            <w:bCs/>
                            <w:color w:val="000000"/>
                            <w:sz w:val="24"/>
                            <w:szCs w:val="24"/>
                          </w:rPr>
                        </w:pPr>
                        <w:r w:rsidRPr="005F190E">
                          <w:rPr>
                            <w:rFonts w:ascii="Times New Roman" w:hAnsi="Times New Roman" w:cs="Times New Roman"/>
                            <w:b/>
                            <w:bCs/>
                            <w:color w:val="000000"/>
                            <w:sz w:val="24"/>
                            <w:szCs w:val="24"/>
                          </w:rPr>
                          <w:t>650</w:t>
                        </w:r>
                      </w:p>
                    </w:tc>
                    <w:tc>
                      <w:tcPr>
                        <w:tcW w:w="2458" w:type="dxa"/>
                        <w:tcBorders>
                          <w:top w:val="nil"/>
                          <w:left w:val="nil"/>
                          <w:bottom w:val="single" w:sz="4" w:space="0" w:color="auto"/>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b/>
                            <w:bCs/>
                            <w:color w:val="000000"/>
                            <w:sz w:val="24"/>
                            <w:szCs w:val="24"/>
                          </w:rPr>
                        </w:pPr>
                        <w:r w:rsidRPr="005F190E">
                          <w:rPr>
                            <w:rFonts w:ascii="Times New Roman" w:hAnsi="Times New Roman" w:cs="Times New Roman"/>
                            <w:b/>
                            <w:bCs/>
                            <w:color w:val="000000"/>
                            <w:sz w:val="24"/>
                            <w:szCs w:val="24"/>
                          </w:rPr>
                          <w:t>00 00 00 00 00 0000 000</w:t>
                        </w:r>
                      </w:p>
                    </w:tc>
                    <w:tc>
                      <w:tcPr>
                        <w:tcW w:w="5821" w:type="dxa"/>
                        <w:tcBorders>
                          <w:top w:val="nil"/>
                          <w:left w:val="nil"/>
                          <w:bottom w:val="single" w:sz="4" w:space="0" w:color="auto"/>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b/>
                            <w:bCs/>
                            <w:color w:val="000000"/>
                            <w:sz w:val="24"/>
                            <w:szCs w:val="24"/>
                          </w:rPr>
                        </w:pPr>
                        <w:r w:rsidRPr="005F190E">
                          <w:rPr>
                            <w:rFonts w:ascii="Times New Roman" w:hAnsi="Times New Roman" w:cs="Times New Roman"/>
                            <w:b/>
                            <w:bCs/>
                            <w:color w:val="000000"/>
                            <w:sz w:val="24"/>
                            <w:szCs w:val="24"/>
                          </w:rPr>
                          <w:t xml:space="preserve">администрация сельского поселения </w:t>
                        </w:r>
                        <w:proofErr w:type="gramStart"/>
                        <w:r w:rsidRPr="005F190E">
                          <w:rPr>
                            <w:rFonts w:ascii="Times New Roman" w:hAnsi="Times New Roman" w:cs="Times New Roman"/>
                            <w:b/>
                            <w:bCs/>
                            <w:color w:val="000000"/>
                            <w:sz w:val="24"/>
                            <w:szCs w:val="24"/>
                          </w:rPr>
                          <w:t>Светлый</w:t>
                        </w:r>
                        <w:proofErr w:type="gramEnd"/>
                      </w:p>
                    </w:tc>
                  </w:tr>
                  <w:tr w:rsidR="00D20A61" w:rsidRPr="005F190E" w:rsidTr="00D20A61">
                    <w:trPr>
                      <w:trHeight w:val="45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color w:val="000000"/>
                            <w:sz w:val="24"/>
                            <w:szCs w:val="24"/>
                          </w:rPr>
                        </w:pPr>
                        <w:r w:rsidRPr="005F190E">
                          <w:rPr>
                            <w:rFonts w:ascii="Times New Roman" w:hAnsi="Times New Roman" w:cs="Times New Roman"/>
                            <w:color w:val="000000"/>
                            <w:sz w:val="24"/>
                            <w:szCs w:val="24"/>
                          </w:rPr>
                          <w:t>000</w:t>
                        </w:r>
                      </w:p>
                    </w:tc>
                    <w:tc>
                      <w:tcPr>
                        <w:tcW w:w="2458" w:type="dxa"/>
                        <w:tcBorders>
                          <w:top w:val="nil"/>
                          <w:left w:val="nil"/>
                          <w:bottom w:val="single" w:sz="4" w:space="0" w:color="auto"/>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color w:val="000000"/>
                            <w:sz w:val="24"/>
                            <w:szCs w:val="24"/>
                          </w:rPr>
                        </w:pPr>
                        <w:r w:rsidRPr="005F190E">
                          <w:rPr>
                            <w:rFonts w:ascii="Times New Roman" w:hAnsi="Times New Roman" w:cs="Times New Roman"/>
                            <w:color w:val="000000"/>
                            <w:sz w:val="24"/>
                            <w:szCs w:val="24"/>
                          </w:rPr>
                          <w:t>01 05 00 00 00 0000 000</w:t>
                        </w:r>
                      </w:p>
                    </w:tc>
                    <w:tc>
                      <w:tcPr>
                        <w:tcW w:w="5821" w:type="dxa"/>
                        <w:tcBorders>
                          <w:top w:val="nil"/>
                          <w:left w:val="nil"/>
                          <w:bottom w:val="single" w:sz="4" w:space="0" w:color="auto"/>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b/>
                            <w:bCs/>
                            <w:color w:val="000000"/>
                            <w:sz w:val="24"/>
                            <w:szCs w:val="24"/>
                          </w:rPr>
                        </w:pPr>
                        <w:r w:rsidRPr="005F190E">
                          <w:rPr>
                            <w:rFonts w:ascii="Times New Roman" w:hAnsi="Times New Roman" w:cs="Times New Roman"/>
                            <w:b/>
                            <w:bCs/>
                            <w:color w:val="000000"/>
                            <w:sz w:val="24"/>
                            <w:szCs w:val="24"/>
                          </w:rPr>
                          <w:t xml:space="preserve">Изменение остатков  средств на счетах по учету средств бюджета </w:t>
                        </w:r>
                      </w:p>
                    </w:tc>
                  </w:tr>
                  <w:tr w:rsidR="00D20A61" w:rsidRPr="005F190E" w:rsidTr="00D20A61">
                    <w:trPr>
                      <w:trHeight w:val="45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color w:val="000000"/>
                            <w:sz w:val="24"/>
                            <w:szCs w:val="24"/>
                          </w:rPr>
                        </w:pPr>
                        <w:r w:rsidRPr="005F190E">
                          <w:rPr>
                            <w:rFonts w:ascii="Times New Roman" w:hAnsi="Times New Roman" w:cs="Times New Roman"/>
                            <w:color w:val="000000"/>
                            <w:sz w:val="24"/>
                            <w:szCs w:val="24"/>
                          </w:rPr>
                          <w:t>650</w:t>
                        </w:r>
                      </w:p>
                    </w:tc>
                    <w:tc>
                      <w:tcPr>
                        <w:tcW w:w="2458" w:type="dxa"/>
                        <w:tcBorders>
                          <w:top w:val="nil"/>
                          <w:left w:val="nil"/>
                          <w:bottom w:val="single" w:sz="4" w:space="0" w:color="auto"/>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color w:val="000000"/>
                            <w:sz w:val="24"/>
                            <w:szCs w:val="24"/>
                          </w:rPr>
                        </w:pPr>
                        <w:r w:rsidRPr="005F190E">
                          <w:rPr>
                            <w:rFonts w:ascii="Times New Roman" w:hAnsi="Times New Roman" w:cs="Times New Roman"/>
                            <w:color w:val="000000"/>
                            <w:sz w:val="24"/>
                            <w:szCs w:val="24"/>
                          </w:rPr>
                          <w:t>01 05 02 01 01 0000 510</w:t>
                        </w:r>
                      </w:p>
                    </w:tc>
                    <w:tc>
                      <w:tcPr>
                        <w:tcW w:w="5821" w:type="dxa"/>
                        <w:tcBorders>
                          <w:top w:val="nil"/>
                          <w:left w:val="nil"/>
                          <w:bottom w:val="single" w:sz="4" w:space="0" w:color="auto"/>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color w:val="000000"/>
                            <w:sz w:val="24"/>
                            <w:szCs w:val="24"/>
                          </w:rPr>
                        </w:pPr>
                        <w:r w:rsidRPr="005F190E">
                          <w:rPr>
                            <w:rFonts w:ascii="Times New Roman" w:hAnsi="Times New Roman" w:cs="Times New Roman"/>
                            <w:color w:val="000000"/>
                            <w:sz w:val="24"/>
                            <w:szCs w:val="24"/>
                          </w:rPr>
                          <w:t>Увеличение прочих остатков денежных средств бюджетов</w:t>
                        </w:r>
                      </w:p>
                    </w:tc>
                  </w:tr>
                  <w:tr w:rsidR="00D20A61" w:rsidRPr="005F190E" w:rsidTr="00D20A61">
                    <w:trPr>
                      <w:trHeight w:val="45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color w:val="000000"/>
                            <w:sz w:val="24"/>
                            <w:szCs w:val="24"/>
                          </w:rPr>
                        </w:pPr>
                        <w:r w:rsidRPr="005F190E">
                          <w:rPr>
                            <w:rFonts w:ascii="Times New Roman" w:hAnsi="Times New Roman" w:cs="Times New Roman"/>
                            <w:color w:val="000000"/>
                            <w:sz w:val="24"/>
                            <w:szCs w:val="24"/>
                          </w:rPr>
                          <w:lastRenderedPageBreak/>
                          <w:t>650</w:t>
                        </w:r>
                      </w:p>
                    </w:tc>
                    <w:tc>
                      <w:tcPr>
                        <w:tcW w:w="2458" w:type="dxa"/>
                        <w:tcBorders>
                          <w:top w:val="nil"/>
                          <w:left w:val="nil"/>
                          <w:bottom w:val="single" w:sz="4" w:space="0" w:color="auto"/>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color w:val="000000"/>
                            <w:sz w:val="24"/>
                            <w:szCs w:val="24"/>
                          </w:rPr>
                        </w:pPr>
                        <w:r w:rsidRPr="005F190E">
                          <w:rPr>
                            <w:rFonts w:ascii="Times New Roman" w:hAnsi="Times New Roman" w:cs="Times New Roman"/>
                            <w:color w:val="000000"/>
                            <w:sz w:val="24"/>
                            <w:szCs w:val="24"/>
                          </w:rPr>
                          <w:t>01 05 02 01 01 0000 610</w:t>
                        </w:r>
                      </w:p>
                    </w:tc>
                    <w:tc>
                      <w:tcPr>
                        <w:tcW w:w="5821" w:type="dxa"/>
                        <w:tcBorders>
                          <w:top w:val="nil"/>
                          <w:left w:val="nil"/>
                          <w:bottom w:val="single" w:sz="4" w:space="0" w:color="auto"/>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color w:val="000000"/>
                            <w:sz w:val="24"/>
                            <w:szCs w:val="24"/>
                          </w:rPr>
                        </w:pPr>
                        <w:r w:rsidRPr="005F190E">
                          <w:rPr>
                            <w:rFonts w:ascii="Times New Roman" w:hAnsi="Times New Roman" w:cs="Times New Roman"/>
                            <w:color w:val="000000"/>
                            <w:sz w:val="24"/>
                            <w:szCs w:val="24"/>
                          </w:rPr>
                          <w:t>Уменьшение прочих остатков денежных средств бюджетов</w:t>
                        </w:r>
                      </w:p>
                    </w:tc>
                  </w:tr>
                  <w:tr w:rsidR="00D20A61" w:rsidRPr="005F190E" w:rsidTr="00D20A61">
                    <w:trPr>
                      <w:trHeight w:val="45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color w:val="000000"/>
                            <w:sz w:val="24"/>
                            <w:szCs w:val="24"/>
                          </w:rPr>
                        </w:pPr>
                        <w:r w:rsidRPr="005F190E">
                          <w:rPr>
                            <w:rFonts w:ascii="Times New Roman" w:hAnsi="Times New Roman" w:cs="Times New Roman"/>
                            <w:color w:val="000000"/>
                            <w:sz w:val="24"/>
                            <w:szCs w:val="24"/>
                          </w:rPr>
                          <w:t> </w:t>
                        </w:r>
                      </w:p>
                    </w:tc>
                    <w:tc>
                      <w:tcPr>
                        <w:tcW w:w="2458" w:type="dxa"/>
                        <w:tcBorders>
                          <w:top w:val="nil"/>
                          <w:left w:val="nil"/>
                          <w:bottom w:val="single" w:sz="4" w:space="0" w:color="auto"/>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color w:val="000000"/>
                            <w:sz w:val="24"/>
                            <w:szCs w:val="24"/>
                          </w:rPr>
                        </w:pPr>
                        <w:r w:rsidRPr="005F190E">
                          <w:rPr>
                            <w:rFonts w:ascii="Times New Roman" w:hAnsi="Times New Roman" w:cs="Times New Roman"/>
                            <w:color w:val="000000"/>
                            <w:sz w:val="24"/>
                            <w:szCs w:val="24"/>
                          </w:rPr>
                          <w:t> </w:t>
                        </w:r>
                      </w:p>
                    </w:tc>
                    <w:tc>
                      <w:tcPr>
                        <w:tcW w:w="5821" w:type="dxa"/>
                        <w:tcBorders>
                          <w:top w:val="nil"/>
                          <w:left w:val="nil"/>
                          <w:bottom w:val="single" w:sz="4" w:space="0" w:color="auto"/>
                          <w:right w:val="single" w:sz="4" w:space="0" w:color="auto"/>
                        </w:tcBorders>
                        <w:shd w:val="clear" w:color="auto" w:fill="auto"/>
                        <w:vAlign w:val="center"/>
                        <w:hideMark/>
                      </w:tcPr>
                      <w:p w:rsidR="00D20A61" w:rsidRPr="005F190E" w:rsidRDefault="00D20A61" w:rsidP="005F190E">
                        <w:pPr>
                          <w:pStyle w:val="a5"/>
                          <w:rPr>
                            <w:rFonts w:ascii="Times New Roman" w:hAnsi="Times New Roman" w:cs="Times New Roman"/>
                            <w:b/>
                            <w:bCs/>
                            <w:color w:val="000000"/>
                            <w:sz w:val="24"/>
                            <w:szCs w:val="24"/>
                          </w:rPr>
                        </w:pPr>
                        <w:r w:rsidRPr="005F190E">
                          <w:rPr>
                            <w:rFonts w:ascii="Times New Roman" w:hAnsi="Times New Roman" w:cs="Times New Roman"/>
                            <w:b/>
                            <w:bCs/>
                            <w:color w:val="000000"/>
                            <w:sz w:val="24"/>
                            <w:szCs w:val="24"/>
                          </w:rPr>
                          <w:t xml:space="preserve">Всего источников внутреннего финансирования дефицита бюджета </w:t>
                        </w:r>
                      </w:p>
                    </w:tc>
                  </w:tr>
                </w:tbl>
                <w:p w:rsidR="00D20A61" w:rsidRPr="005F190E" w:rsidRDefault="00D20A61" w:rsidP="005F190E">
                  <w:pPr>
                    <w:pStyle w:val="a5"/>
                    <w:rPr>
                      <w:rFonts w:ascii="Times New Roman" w:hAnsi="Times New Roman" w:cs="Times New Roman"/>
                      <w:b/>
                      <w:bCs/>
                      <w:color w:val="000000"/>
                      <w:sz w:val="24"/>
                      <w:szCs w:val="24"/>
                    </w:rPr>
                  </w:pPr>
                </w:p>
              </w:tc>
            </w:tr>
            <w:tr w:rsidR="00D20A61" w:rsidRPr="005F190E" w:rsidTr="00D20A61">
              <w:trPr>
                <w:trHeight w:val="390"/>
              </w:trPr>
              <w:tc>
                <w:tcPr>
                  <w:tcW w:w="2005" w:type="dxa"/>
                  <w:tcBorders>
                    <w:top w:val="nil"/>
                    <w:left w:val="nil"/>
                    <w:bottom w:val="nil"/>
                    <w:right w:val="nil"/>
                  </w:tcBorders>
                  <w:shd w:val="clear" w:color="auto" w:fill="auto"/>
                  <w:noWrap/>
                  <w:vAlign w:val="bottom"/>
                  <w:hideMark/>
                </w:tcPr>
                <w:p w:rsidR="00D20A61" w:rsidRPr="005F190E" w:rsidRDefault="00D20A61" w:rsidP="005F190E">
                  <w:pPr>
                    <w:pStyle w:val="a5"/>
                    <w:rPr>
                      <w:rFonts w:ascii="Times New Roman" w:hAnsi="Times New Roman" w:cs="Times New Roman"/>
                      <w:color w:val="000000"/>
                      <w:sz w:val="24"/>
                      <w:szCs w:val="24"/>
                    </w:rPr>
                  </w:pPr>
                </w:p>
              </w:tc>
              <w:tc>
                <w:tcPr>
                  <w:tcW w:w="2268" w:type="dxa"/>
                  <w:tcBorders>
                    <w:top w:val="nil"/>
                    <w:left w:val="nil"/>
                    <w:bottom w:val="nil"/>
                    <w:right w:val="nil"/>
                  </w:tcBorders>
                  <w:shd w:val="clear" w:color="auto" w:fill="auto"/>
                  <w:noWrap/>
                  <w:vAlign w:val="bottom"/>
                  <w:hideMark/>
                </w:tcPr>
                <w:p w:rsidR="00D20A61" w:rsidRPr="005F190E" w:rsidRDefault="00D20A61" w:rsidP="005F190E">
                  <w:pPr>
                    <w:pStyle w:val="a5"/>
                    <w:rPr>
                      <w:rFonts w:ascii="Times New Roman" w:hAnsi="Times New Roman" w:cs="Times New Roman"/>
                      <w:color w:val="000000"/>
                      <w:sz w:val="24"/>
                      <w:szCs w:val="24"/>
                    </w:rPr>
                  </w:pPr>
                </w:p>
              </w:tc>
              <w:tc>
                <w:tcPr>
                  <w:tcW w:w="9125" w:type="dxa"/>
                  <w:tcBorders>
                    <w:top w:val="nil"/>
                    <w:left w:val="nil"/>
                    <w:bottom w:val="nil"/>
                    <w:right w:val="nil"/>
                  </w:tcBorders>
                  <w:shd w:val="clear" w:color="auto" w:fill="auto"/>
                  <w:noWrap/>
                  <w:vAlign w:val="bottom"/>
                  <w:hideMark/>
                </w:tcPr>
                <w:p w:rsidR="00D20A61" w:rsidRPr="005F190E" w:rsidRDefault="00D20A61" w:rsidP="005F190E">
                  <w:pPr>
                    <w:pStyle w:val="a5"/>
                    <w:rPr>
                      <w:rFonts w:ascii="Times New Roman" w:hAnsi="Times New Roman" w:cs="Times New Roman"/>
                      <w:color w:val="000000"/>
                      <w:sz w:val="24"/>
                      <w:szCs w:val="24"/>
                    </w:rPr>
                  </w:pPr>
                </w:p>
              </w:tc>
              <w:tc>
                <w:tcPr>
                  <w:tcW w:w="501" w:type="dxa"/>
                  <w:tcBorders>
                    <w:top w:val="nil"/>
                    <w:left w:val="nil"/>
                    <w:right w:val="nil"/>
                  </w:tcBorders>
                  <w:shd w:val="clear" w:color="auto" w:fill="auto"/>
                  <w:noWrap/>
                  <w:vAlign w:val="bottom"/>
                  <w:hideMark/>
                </w:tcPr>
                <w:p w:rsidR="00D20A61" w:rsidRPr="005F190E" w:rsidRDefault="00D20A61" w:rsidP="005F190E">
                  <w:pPr>
                    <w:pStyle w:val="a5"/>
                    <w:rPr>
                      <w:rFonts w:ascii="Times New Roman" w:hAnsi="Times New Roman" w:cs="Times New Roman"/>
                      <w:color w:val="000000"/>
                      <w:sz w:val="24"/>
                      <w:szCs w:val="24"/>
                    </w:rPr>
                  </w:pPr>
                </w:p>
              </w:tc>
            </w:tr>
          </w:tbl>
          <w:p w:rsidR="00D20A61" w:rsidRPr="005F190E" w:rsidRDefault="00D20A61" w:rsidP="005F190E">
            <w:pPr>
              <w:pStyle w:val="a5"/>
              <w:rPr>
                <w:rFonts w:ascii="Times New Roman" w:hAnsi="Times New Roman" w:cs="Times New Roman"/>
                <w:b/>
                <w:bCs/>
                <w:color w:val="000000"/>
                <w:sz w:val="24"/>
                <w:szCs w:val="24"/>
              </w:rPr>
            </w:pPr>
          </w:p>
        </w:tc>
      </w:tr>
    </w:tbl>
    <w:p w:rsidR="00D20A61" w:rsidRDefault="00D20A61" w:rsidP="005F190E">
      <w:pPr>
        <w:rPr>
          <w:sz w:val="28"/>
          <w:szCs w:val="28"/>
        </w:rPr>
      </w:pPr>
    </w:p>
    <w:p w:rsidR="00D20A61" w:rsidRPr="005F190E" w:rsidRDefault="00D20A61" w:rsidP="005F190E">
      <w:pPr>
        <w:pStyle w:val="a5"/>
        <w:jc w:val="right"/>
        <w:rPr>
          <w:rFonts w:ascii="Times New Roman" w:hAnsi="Times New Roman" w:cs="Times New Roman"/>
        </w:rPr>
      </w:pPr>
      <w:r w:rsidRPr="005F190E">
        <w:rPr>
          <w:rFonts w:ascii="Times New Roman" w:hAnsi="Times New Roman" w:cs="Times New Roman"/>
        </w:rPr>
        <w:t>Приложение 2</w:t>
      </w:r>
    </w:p>
    <w:p w:rsidR="00D20A61" w:rsidRPr="005F190E" w:rsidRDefault="00D20A61" w:rsidP="005F190E">
      <w:pPr>
        <w:pStyle w:val="a5"/>
        <w:jc w:val="right"/>
        <w:rPr>
          <w:rFonts w:ascii="Times New Roman" w:hAnsi="Times New Roman" w:cs="Times New Roman"/>
        </w:rPr>
      </w:pPr>
      <w:r w:rsidRPr="005F190E">
        <w:rPr>
          <w:rFonts w:ascii="Times New Roman" w:hAnsi="Times New Roman" w:cs="Times New Roman"/>
        </w:rPr>
        <w:t>к  постановлению администрации</w:t>
      </w:r>
    </w:p>
    <w:p w:rsidR="00D20A61" w:rsidRPr="005F190E" w:rsidRDefault="00D20A61" w:rsidP="005F190E">
      <w:pPr>
        <w:pStyle w:val="a5"/>
        <w:jc w:val="right"/>
        <w:rPr>
          <w:rFonts w:ascii="Times New Roman" w:hAnsi="Times New Roman" w:cs="Times New Roman"/>
        </w:rPr>
      </w:pPr>
      <w:r w:rsidRPr="005F190E">
        <w:rPr>
          <w:rFonts w:ascii="Times New Roman" w:hAnsi="Times New Roman" w:cs="Times New Roman"/>
        </w:rPr>
        <w:t xml:space="preserve"> сельского поселения </w:t>
      </w:r>
      <w:proofErr w:type="gramStart"/>
      <w:r w:rsidRPr="005F190E">
        <w:rPr>
          <w:rFonts w:ascii="Times New Roman" w:hAnsi="Times New Roman" w:cs="Times New Roman"/>
        </w:rPr>
        <w:t>Светлый</w:t>
      </w:r>
      <w:proofErr w:type="gramEnd"/>
    </w:p>
    <w:p w:rsidR="00D20A61" w:rsidRPr="005F190E" w:rsidRDefault="00D20A61" w:rsidP="005F190E">
      <w:pPr>
        <w:pStyle w:val="a5"/>
        <w:jc w:val="right"/>
        <w:rPr>
          <w:rFonts w:ascii="Times New Roman" w:hAnsi="Times New Roman" w:cs="Times New Roman"/>
        </w:rPr>
      </w:pPr>
      <w:r w:rsidRPr="005F190E">
        <w:rPr>
          <w:rFonts w:ascii="Times New Roman" w:hAnsi="Times New Roman" w:cs="Times New Roman"/>
        </w:rPr>
        <w:t xml:space="preserve">  от 07.11.2022 № 123</w:t>
      </w:r>
    </w:p>
    <w:p w:rsidR="00D20A61" w:rsidRPr="005F190E" w:rsidRDefault="00D20A61" w:rsidP="005F190E">
      <w:pPr>
        <w:pStyle w:val="a5"/>
        <w:jc w:val="both"/>
        <w:rPr>
          <w:rFonts w:ascii="Times New Roman" w:hAnsi="Times New Roman" w:cs="Times New Roman"/>
        </w:rPr>
      </w:pPr>
    </w:p>
    <w:p w:rsidR="00D20A61" w:rsidRPr="005F190E" w:rsidRDefault="00D20A61" w:rsidP="005F190E">
      <w:pPr>
        <w:pStyle w:val="a5"/>
        <w:jc w:val="center"/>
        <w:rPr>
          <w:rFonts w:ascii="Times New Roman" w:hAnsi="Times New Roman" w:cs="Times New Roman"/>
          <w:sz w:val="26"/>
          <w:szCs w:val="26"/>
        </w:rPr>
      </w:pPr>
      <w:r w:rsidRPr="005F190E">
        <w:rPr>
          <w:rFonts w:ascii="Times New Roman" w:hAnsi="Times New Roman" w:cs="Times New Roman"/>
          <w:sz w:val="26"/>
          <w:szCs w:val="26"/>
        </w:rPr>
        <w:t xml:space="preserve">Порядок внесения изменений в перечень главных </w:t>
      </w:r>
      <w:proofErr w:type="gramStart"/>
      <w:r w:rsidRPr="005F190E">
        <w:rPr>
          <w:rFonts w:ascii="Times New Roman" w:hAnsi="Times New Roman" w:cs="Times New Roman"/>
          <w:sz w:val="26"/>
          <w:szCs w:val="26"/>
        </w:rPr>
        <w:t>администраторов источников финансирования дефицита бюджета сельского поселения</w:t>
      </w:r>
      <w:proofErr w:type="gramEnd"/>
      <w:r w:rsidRPr="005F190E">
        <w:rPr>
          <w:rFonts w:ascii="Times New Roman" w:hAnsi="Times New Roman" w:cs="Times New Roman"/>
          <w:sz w:val="26"/>
          <w:szCs w:val="26"/>
        </w:rPr>
        <w:t xml:space="preserve"> Светлый</w:t>
      </w:r>
    </w:p>
    <w:p w:rsidR="00D20A61" w:rsidRPr="005F190E" w:rsidRDefault="00D20A61" w:rsidP="005F190E">
      <w:pPr>
        <w:pStyle w:val="a5"/>
        <w:jc w:val="center"/>
        <w:rPr>
          <w:rFonts w:ascii="Times New Roman" w:hAnsi="Times New Roman" w:cs="Times New Roman"/>
          <w:color w:val="000000"/>
          <w:sz w:val="26"/>
          <w:szCs w:val="26"/>
        </w:rPr>
      </w:pPr>
    </w:p>
    <w:p w:rsidR="00D20A61" w:rsidRPr="005F190E" w:rsidRDefault="00D20A61" w:rsidP="005F190E">
      <w:pPr>
        <w:pStyle w:val="a5"/>
        <w:ind w:firstLine="709"/>
        <w:jc w:val="both"/>
        <w:rPr>
          <w:rFonts w:ascii="Times New Roman" w:hAnsi="Times New Roman" w:cs="Times New Roman"/>
          <w:color w:val="000000"/>
          <w:sz w:val="26"/>
          <w:szCs w:val="26"/>
        </w:rPr>
      </w:pPr>
      <w:r w:rsidRPr="005F190E">
        <w:rPr>
          <w:rFonts w:ascii="Times New Roman" w:hAnsi="Times New Roman" w:cs="Times New Roman"/>
          <w:color w:val="000000"/>
          <w:sz w:val="26"/>
          <w:szCs w:val="26"/>
        </w:rPr>
        <w:t xml:space="preserve">1. </w:t>
      </w:r>
      <w:proofErr w:type="gramStart"/>
      <w:r w:rsidRPr="005F190E">
        <w:rPr>
          <w:rFonts w:ascii="Times New Roman" w:hAnsi="Times New Roman" w:cs="Times New Roman"/>
          <w:color w:val="000000"/>
          <w:sz w:val="26"/>
          <w:szCs w:val="26"/>
        </w:rPr>
        <w:t xml:space="preserve">Настоящий Порядок разработан в соответствии с </w:t>
      </w:r>
      <w:hyperlink r:id="rId16" w:history="1">
        <w:r w:rsidRPr="005F190E">
          <w:rPr>
            <w:rFonts w:ascii="Times New Roman" w:hAnsi="Times New Roman" w:cs="Times New Roman"/>
            <w:color w:val="000000"/>
            <w:sz w:val="26"/>
            <w:szCs w:val="26"/>
          </w:rPr>
          <w:t>пунктом 8</w:t>
        </w:r>
      </w:hyperlink>
      <w:r w:rsidRPr="005F190E">
        <w:rPr>
          <w:rFonts w:ascii="Times New Roman" w:hAnsi="Times New Roman" w:cs="Times New Roman"/>
          <w:color w:val="000000"/>
          <w:sz w:val="26"/>
          <w:szCs w:val="26"/>
        </w:rPr>
        <w:t xml:space="preserve">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w:t>
      </w:r>
      <w:proofErr w:type="gramEnd"/>
      <w:r w:rsidRPr="005F190E">
        <w:rPr>
          <w:rFonts w:ascii="Times New Roman" w:hAnsi="Times New Roman" w:cs="Times New Roman"/>
          <w:color w:val="000000"/>
          <w:sz w:val="26"/>
          <w:szCs w:val="26"/>
        </w:rPr>
        <w:t xml:space="preserve">, местного бюджета, утвержденных постановлением Правительства Российской Федерации от 16.09.2021 № 1568, и устанавливает порядок и сроки внесения изменений в перечень главных </w:t>
      </w:r>
      <w:proofErr w:type="gramStart"/>
      <w:r w:rsidRPr="005F190E">
        <w:rPr>
          <w:rFonts w:ascii="Times New Roman" w:hAnsi="Times New Roman" w:cs="Times New Roman"/>
          <w:color w:val="000000"/>
          <w:sz w:val="26"/>
          <w:szCs w:val="26"/>
        </w:rPr>
        <w:t xml:space="preserve">администраторов источников финансирования дефицита бюджета </w:t>
      </w:r>
      <w:r w:rsidRPr="005F190E">
        <w:rPr>
          <w:rFonts w:ascii="Times New Roman" w:hAnsi="Times New Roman" w:cs="Times New Roman"/>
          <w:sz w:val="26"/>
          <w:szCs w:val="26"/>
        </w:rPr>
        <w:t>сельского поселения</w:t>
      </w:r>
      <w:proofErr w:type="gramEnd"/>
      <w:r w:rsidRPr="005F190E">
        <w:rPr>
          <w:rFonts w:ascii="Times New Roman" w:hAnsi="Times New Roman" w:cs="Times New Roman"/>
          <w:sz w:val="26"/>
          <w:szCs w:val="26"/>
        </w:rPr>
        <w:t xml:space="preserve"> Светлый</w:t>
      </w:r>
      <w:r w:rsidRPr="005F190E">
        <w:rPr>
          <w:rFonts w:ascii="Times New Roman" w:hAnsi="Times New Roman" w:cs="Times New Roman"/>
          <w:color w:val="000000"/>
          <w:sz w:val="26"/>
          <w:szCs w:val="26"/>
        </w:rPr>
        <w:t xml:space="preserve"> (далее - перечень главных администраторов источников).</w:t>
      </w:r>
    </w:p>
    <w:p w:rsidR="00D20A61" w:rsidRPr="005F190E" w:rsidRDefault="00D20A61" w:rsidP="005F190E">
      <w:pPr>
        <w:pStyle w:val="a5"/>
        <w:ind w:firstLine="709"/>
        <w:jc w:val="both"/>
        <w:rPr>
          <w:rFonts w:ascii="Times New Roman" w:hAnsi="Times New Roman" w:cs="Times New Roman"/>
          <w:color w:val="000000"/>
          <w:sz w:val="26"/>
          <w:szCs w:val="26"/>
        </w:rPr>
      </w:pPr>
      <w:bookmarkStart w:id="2" w:name="Par1"/>
      <w:bookmarkEnd w:id="2"/>
      <w:r w:rsidRPr="005F190E">
        <w:rPr>
          <w:rFonts w:ascii="Times New Roman" w:hAnsi="Times New Roman" w:cs="Times New Roman"/>
          <w:color w:val="000000"/>
          <w:sz w:val="26"/>
          <w:szCs w:val="26"/>
        </w:rPr>
        <w:t>2. В перечень главных администраторов источников могут быть внесены изменения в случае изменения:</w:t>
      </w:r>
    </w:p>
    <w:p w:rsidR="00D20A61" w:rsidRPr="005F190E" w:rsidRDefault="00D20A61" w:rsidP="005F190E">
      <w:pPr>
        <w:pStyle w:val="a5"/>
        <w:ind w:firstLine="709"/>
        <w:jc w:val="both"/>
        <w:rPr>
          <w:rFonts w:ascii="Times New Roman" w:hAnsi="Times New Roman" w:cs="Times New Roman"/>
          <w:color w:val="000000"/>
          <w:sz w:val="26"/>
          <w:szCs w:val="26"/>
        </w:rPr>
      </w:pPr>
      <w:r w:rsidRPr="005F190E">
        <w:rPr>
          <w:rFonts w:ascii="Times New Roman" w:hAnsi="Times New Roman" w:cs="Times New Roman"/>
          <w:color w:val="000000"/>
          <w:sz w:val="26"/>
          <w:szCs w:val="26"/>
        </w:rPr>
        <w:t xml:space="preserve">- бюджетных полномочий главных </w:t>
      </w:r>
      <w:proofErr w:type="gramStart"/>
      <w:r w:rsidRPr="005F190E">
        <w:rPr>
          <w:rFonts w:ascii="Times New Roman" w:hAnsi="Times New Roman" w:cs="Times New Roman"/>
          <w:color w:val="000000"/>
          <w:sz w:val="26"/>
          <w:szCs w:val="26"/>
        </w:rPr>
        <w:t xml:space="preserve">администраторов источников финансирования дефицита бюджета </w:t>
      </w:r>
      <w:r w:rsidRPr="005F190E">
        <w:rPr>
          <w:rFonts w:ascii="Times New Roman" w:hAnsi="Times New Roman" w:cs="Times New Roman"/>
          <w:sz w:val="26"/>
          <w:szCs w:val="26"/>
        </w:rPr>
        <w:t>сельского поселения</w:t>
      </w:r>
      <w:proofErr w:type="gramEnd"/>
      <w:r w:rsidRPr="005F190E">
        <w:rPr>
          <w:rFonts w:ascii="Times New Roman" w:hAnsi="Times New Roman" w:cs="Times New Roman"/>
          <w:sz w:val="26"/>
          <w:szCs w:val="26"/>
        </w:rPr>
        <w:t xml:space="preserve"> Светлый</w:t>
      </w:r>
      <w:r w:rsidRPr="005F190E">
        <w:rPr>
          <w:rFonts w:ascii="Times New Roman" w:hAnsi="Times New Roman" w:cs="Times New Roman"/>
          <w:color w:val="000000"/>
          <w:sz w:val="26"/>
          <w:szCs w:val="26"/>
        </w:rPr>
        <w:t xml:space="preserve"> (далее - главные администраторы источников) по осуществлению ими операций с источниками финансирования дефицита бюджета сельского поселения Светлый;</w:t>
      </w:r>
    </w:p>
    <w:p w:rsidR="00D20A61" w:rsidRPr="005F190E" w:rsidRDefault="00D20A61" w:rsidP="005F190E">
      <w:pPr>
        <w:pStyle w:val="a5"/>
        <w:ind w:firstLine="709"/>
        <w:jc w:val="both"/>
        <w:rPr>
          <w:rFonts w:ascii="Times New Roman" w:hAnsi="Times New Roman" w:cs="Times New Roman"/>
          <w:color w:val="000000"/>
          <w:sz w:val="26"/>
          <w:szCs w:val="26"/>
        </w:rPr>
      </w:pPr>
      <w:r w:rsidRPr="005F190E">
        <w:rPr>
          <w:rFonts w:ascii="Times New Roman" w:hAnsi="Times New Roman" w:cs="Times New Roman"/>
          <w:color w:val="000000"/>
          <w:sz w:val="26"/>
          <w:szCs w:val="26"/>
        </w:rPr>
        <w:t xml:space="preserve">- кода </w:t>
      </w:r>
      <w:proofErr w:type="gramStart"/>
      <w:r w:rsidRPr="005F190E">
        <w:rPr>
          <w:rFonts w:ascii="Times New Roman" w:hAnsi="Times New Roman" w:cs="Times New Roman"/>
          <w:color w:val="000000"/>
          <w:sz w:val="26"/>
          <w:szCs w:val="26"/>
        </w:rPr>
        <w:t>классификации источников финансирования дефицита бюджета бюджетной классификации Российской Федерации</w:t>
      </w:r>
      <w:proofErr w:type="gramEnd"/>
      <w:r w:rsidRPr="005F190E">
        <w:rPr>
          <w:rFonts w:ascii="Times New Roman" w:hAnsi="Times New Roman" w:cs="Times New Roman"/>
          <w:color w:val="000000"/>
          <w:sz w:val="26"/>
          <w:szCs w:val="26"/>
        </w:rPr>
        <w:t>.</w:t>
      </w:r>
    </w:p>
    <w:p w:rsidR="00D20A61" w:rsidRPr="005F190E" w:rsidRDefault="00D20A61" w:rsidP="005F190E">
      <w:pPr>
        <w:pStyle w:val="a5"/>
        <w:ind w:firstLine="709"/>
        <w:jc w:val="both"/>
        <w:rPr>
          <w:rFonts w:ascii="Times New Roman" w:hAnsi="Times New Roman" w:cs="Times New Roman"/>
          <w:color w:val="000000"/>
          <w:sz w:val="26"/>
          <w:szCs w:val="26"/>
        </w:rPr>
      </w:pPr>
      <w:bookmarkStart w:id="3" w:name="Par4"/>
      <w:bookmarkEnd w:id="3"/>
      <w:r w:rsidRPr="005F190E">
        <w:rPr>
          <w:rFonts w:ascii="Times New Roman" w:hAnsi="Times New Roman" w:cs="Times New Roman"/>
          <w:color w:val="000000"/>
          <w:sz w:val="26"/>
          <w:szCs w:val="26"/>
        </w:rPr>
        <w:t xml:space="preserve">3. Главные администраторы источников в случае возникновения необходимости внесения изменений в перечень главных администраторов источников в соответствии с </w:t>
      </w:r>
      <w:hyperlink w:anchor="Par1" w:history="1">
        <w:r w:rsidRPr="005F190E">
          <w:rPr>
            <w:rFonts w:ascii="Times New Roman" w:hAnsi="Times New Roman" w:cs="Times New Roman"/>
            <w:color w:val="000000"/>
            <w:sz w:val="26"/>
            <w:szCs w:val="26"/>
          </w:rPr>
          <w:t>пунктом 2</w:t>
        </w:r>
      </w:hyperlink>
      <w:r w:rsidRPr="005F190E">
        <w:rPr>
          <w:rFonts w:ascii="Times New Roman" w:hAnsi="Times New Roman" w:cs="Times New Roman"/>
          <w:color w:val="000000"/>
          <w:sz w:val="26"/>
          <w:szCs w:val="26"/>
        </w:rPr>
        <w:t xml:space="preserve"> настоящего порядка представляют в Комитет по финансам администрации Березовского района соответствующие предложения с указанием следующей информации:</w:t>
      </w:r>
    </w:p>
    <w:p w:rsidR="00D20A61" w:rsidRPr="005F190E" w:rsidRDefault="00D20A61" w:rsidP="005F190E">
      <w:pPr>
        <w:pStyle w:val="a5"/>
        <w:ind w:firstLine="709"/>
        <w:jc w:val="both"/>
        <w:rPr>
          <w:rFonts w:ascii="Times New Roman" w:hAnsi="Times New Roman" w:cs="Times New Roman"/>
          <w:color w:val="000000"/>
          <w:sz w:val="26"/>
          <w:szCs w:val="26"/>
        </w:rPr>
      </w:pPr>
      <w:r w:rsidRPr="005F190E">
        <w:rPr>
          <w:rFonts w:ascii="Times New Roman" w:hAnsi="Times New Roman" w:cs="Times New Roman"/>
          <w:color w:val="000000"/>
          <w:sz w:val="26"/>
          <w:szCs w:val="26"/>
        </w:rPr>
        <w:t>- основания для внесения изменения в перечень главных администраторов источников;</w:t>
      </w:r>
    </w:p>
    <w:p w:rsidR="00D20A61" w:rsidRPr="005F190E" w:rsidRDefault="00D20A61" w:rsidP="005F190E">
      <w:pPr>
        <w:pStyle w:val="a5"/>
        <w:ind w:firstLine="709"/>
        <w:jc w:val="both"/>
        <w:rPr>
          <w:rFonts w:ascii="Times New Roman" w:hAnsi="Times New Roman" w:cs="Times New Roman"/>
          <w:color w:val="000000"/>
          <w:sz w:val="26"/>
          <w:szCs w:val="26"/>
        </w:rPr>
      </w:pPr>
      <w:r w:rsidRPr="005F190E">
        <w:rPr>
          <w:rFonts w:ascii="Times New Roman" w:hAnsi="Times New Roman" w:cs="Times New Roman"/>
          <w:color w:val="000000"/>
          <w:sz w:val="26"/>
          <w:szCs w:val="26"/>
        </w:rPr>
        <w:t>- наименования и кода главного администратора источников;</w:t>
      </w:r>
    </w:p>
    <w:p w:rsidR="00D20A61" w:rsidRPr="005F190E" w:rsidRDefault="00D20A61" w:rsidP="005F190E">
      <w:pPr>
        <w:pStyle w:val="a5"/>
        <w:ind w:firstLine="709"/>
        <w:jc w:val="both"/>
        <w:rPr>
          <w:rFonts w:ascii="Times New Roman" w:hAnsi="Times New Roman" w:cs="Times New Roman"/>
          <w:color w:val="000000"/>
          <w:sz w:val="26"/>
          <w:szCs w:val="26"/>
        </w:rPr>
      </w:pPr>
      <w:r w:rsidRPr="005F190E">
        <w:rPr>
          <w:rFonts w:ascii="Times New Roman" w:hAnsi="Times New Roman" w:cs="Times New Roman"/>
          <w:color w:val="000000"/>
          <w:sz w:val="26"/>
          <w:szCs w:val="26"/>
        </w:rPr>
        <w:t>- кода группы, подгруппы, статьи и вида источника финансирования дефицита бюджета;</w:t>
      </w:r>
    </w:p>
    <w:p w:rsidR="00D20A61" w:rsidRPr="005F190E" w:rsidRDefault="00D20A61" w:rsidP="005F190E">
      <w:pPr>
        <w:pStyle w:val="a5"/>
        <w:ind w:firstLine="709"/>
        <w:jc w:val="both"/>
        <w:rPr>
          <w:rFonts w:ascii="Times New Roman" w:hAnsi="Times New Roman" w:cs="Times New Roman"/>
          <w:color w:val="000000"/>
          <w:sz w:val="26"/>
          <w:szCs w:val="26"/>
        </w:rPr>
      </w:pPr>
      <w:r w:rsidRPr="005F190E">
        <w:rPr>
          <w:rFonts w:ascii="Times New Roman" w:hAnsi="Times New Roman" w:cs="Times New Roman"/>
          <w:color w:val="000000"/>
          <w:sz w:val="26"/>
          <w:szCs w:val="26"/>
        </w:rPr>
        <w:t>- наименование кода группы, подгруппы, статьи и вида источника финансирования дефицита бюджета.</w:t>
      </w:r>
    </w:p>
    <w:p w:rsidR="00D20A61" w:rsidRPr="005F190E" w:rsidRDefault="00D20A61" w:rsidP="005F190E">
      <w:pPr>
        <w:pStyle w:val="a5"/>
        <w:ind w:firstLine="709"/>
        <w:jc w:val="both"/>
        <w:rPr>
          <w:rFonts w:ascii="Times New Roman" w:hAnsi="Times New Roman" w:cs="Times New Roman"/>
          <w:color w:val="000000"/>
          <w:sz w:val="26"/>
          <w:szCs w:val="26"/>
        </w:rPr>
      </w:pPr>
      <w:r w:rsidRPr="005F190E">
        <w:rPr>
          <w:rFonts w:ascii="Times New Roman" w:hAnsi="Times New Roman" w:cs="Times New Roman"/>
          <w:color w:val="000000"/>
          <w:sz w:val="26"/>
          <w:szCs w:val="26"/>
        </w:rPr>
        <w:lastRenderedPageBreak/>
        <w:t>4. Комитет по финансам администрации Березовского района:</w:t>
      </w:r>
    </w:p>
    <w:p w:rsidR="00D20A61" w:rsidRPr="005F190E" w:rsidRDefault="00D20A61" w:rsidP="005F190E">
      <w:pPr>
        <w:pStyle w:val="a5"/>
        <w:ind w:firstLine="709"/>
        <w:jc w:val="both"/>
        <w:rPr>
          <w:rFonts w:ascii="Times New Roman" w:hAnsi="Times New Roman" w:cs="Times New Roman"/>
          <w:color w:val="000000"/>
          <w:sz w:val="26"/>
          <w:szCs w:val="26"/>
        </w:rPr>
      </w:pPr>
      <w:bookmarkStart w:id="4" w:name="Par10"/>
      <w:bookmarkEnd w:id="4"/>
      <w:r w:rsidRPr="005F190E">
        <w:rPr>
          <w:rFonts w:ascii="Times New Roman" w:hAnsi="Times New Roman" w:cs="Times New Roman"/>
          <w:color w:val="000000"/>
          <w:sz w:val="26"/>
          <w:szCs w:val="26"/>
        </w:rPr>
        <w:t xml:space="preserve">4.1. В течение 5 рабочих дней, следующих за датой поступления информации, указанной в </w:t>
      </w:r>
      <w:hyperlink w:anchor="Par4" w:history="1">
        <w:r w:rsidRPr="005F190E">
          <w:rPr>
            <w:rFonts w:ascii="Times New Roman" w:hAnsi="Times New Roman" w:cs="Times New Roman"/>
            <w:color w:val="000000"/>
            <w:sz w:val="26"/>
            <w:szCs w:val="26"/>
          </w:rPr>
          <w:t>пункте 3</w:t>
        </w:r>
      </w:hyperlink>
      <w:r w:rsidRPr="005F190E">
        <w:rPr>
          <w:rFonts w:ascii="Times New Roman" w:hAnsi="Times New Roman" w:cs="Times New Roman"/>
          <w:color w:val="000000"/>
          <w:sz w:val="26"/>
          <w:szCs w:val="26"/>
        </w:rPr>
        <w:t xml:space="preserve"> настоящего порядка, рассматривает представленную информацию на соответствие выполняемых главным администратором источников полномочий по осуществлению операций с источником финансирования дефицита бюджета сельского поселения </w:t>
      </w:r>
      <w:proofErr w:type="gramStart"/>
      <w:r w:rsidRPr="005F190E">
        <w:rPr>
          <w:rFonts w:ascii="Times New Roman" w:hAnsi="Times New Roman" w:cs="Times New Roman"/>
          <w:color w:val="000000"/>
          <w:sz w:val="26"/>
          <w:szCs w:val="26"/>
        </w:rPr>
        <w:t>Светлый</w:t>
      </w:r>
      <w:proofErr w:type="gramEnd"/>
      <w:r w:rsidRPr="005F190E">
        <w:rPr>
          <w:rFonts w:ascii="Times New Roman" w:hAnsi="Times New Roman" w:cs="Times New Roman"/>
          <w:color w:val="000000"/>
          <w:sz w:val="26"/>
          <w:szCs w:val="26"/>
        </w:rPr>
        <w:t xml:space="preserve"> и бюджетной классификации Российской Федерации.</w:t>
      </w:r>
    </w:p>
    <w:p w:rsidR="00D20A61" w:rsidRPr="005F190E" w:rsidRDefault="00D20A61" w:rsidP="005F190E">
      <w:pPr>
        <w:pStyle w:val="a5"/>
        <w:ind w:firstLine="709"/>
        <w:jc w:val="both"/>
        <w:rPr>
          <w:rFonts w:ascii="Times New Roman" w:hAnsi="Times New Roman" w:cs="Times New Roman"/>
          <w:color w:val="000000"/>
          <w:sz w:val="26"/>
          <w:szCs w:val="26"/>
        </w:rPr>
      </w:pPr>
      <w:r w:rsidRPr="005F190E">
        <w:rPr>
          <w:rFonts w:ascii="Times New Roman" w:hAnsi="Times New Roman" w:cs="Times New Roman"/>
          <w:color w:val="000000"/>
          <w:sz w:val="26"/>
          <w:szCs w:val="26"/>
        </w:rPr>
        <w:t xml:space="preserve">4.2. </w:t>
      </w:r>
      <w:proofErr w:type="gramStart"/>
      <w:r w:rsidRPr="005F190E">
        <w:rPr>
          <w:rFonts w:ascii="Times New Roman" w:hAnsi="Times New Roman" w:cs="Times New Roman"/>
          <w:color w:val="000000"/>
          <w:sz w:val="26"/>
          <w:szCs w:val="26"/>
        </w:rPr>
        <w:t>При отсутствии замечаний к представленной, главным администратором источников информации, в срок не позднее 10 рабочих дней, следующих за датой поступления информации, разрабатывает проект постановления администрации сельского поселения Светлый о внесении изменений в соответствующий перечень главных администраторов источников.</w:t>
      </w:r>
      <w:proofErr w:type="gramEnd"/>
    </w:p>
    <w:p w:rsidR="00CA2DB3" w:rsidRPr="005F190E" w:rsidRDefault="00D20A61" w:rsidP="005F190E">
      <w:pPr>
        <w:pStyle w:val="a5"/>
        <w:ind w:firstLine="709"/>
        <w:jc w:val="both"/>
        <w:rPr>
          <w:rFonts w:ascii="Times New Roman" w:hAnsi="Times New Roman" w:cs="Times New Roman"/>
          <w:color w:val="000000"/>
          <w:sz w:val="26"/>
          <w:szCs w:val="26"/>
        </w:rPr>
        <w:sectPr w:rsidR="00CA2DB3" w:rsidRPr="005F190E" w:rsidSect="005F190E">
          <w:headerReference w:type="default" r:id="rId17"/>
          <w:pgSz w:w="11906" w:h="16838"/>
          <w:pgMar w:top="1134" w:right="851" w:bottom="1134" w:left="1701" w:header="709" w:footer="709" w:gutter="0"/>
          <w:cols w:space="708"/>
          <w:docGrid w:linePitch="360"/>
        </w:sectPr>
      </w:pPr>
      <w:r w:rsidRPr="005F190E">
        <w:rPr>
          <w:rFonts w:ascii="Times New Roman" w:hAnsi="Times New Roman" w:cs="Times New Roman"/>
          <w:color w:val="000000"/>
          <w:sz w:val="26"/>
          <w:szCs w:val="26"/>
        </w:rPr>
        <w:t xml:space="preserve">4.3. В случае несоответствия представленной главным администратором источников информации требованиям </w:t>
      </w:r>
      <w:hyperlink w:anchor="Par4" w:history="1">
        <w:r w:rsidRPr="005F190E">
          <w:rPr>
            <w:rFonts w:ascii="Times New Roman" w:hAnsi="Times New Roman" w:cs="Times New Roman"/>
            <w:color w:val="000000"/>
            <w:sz w:val="26"/>
            <w:szCs w:val="26"/>
          </w:rPr>
          <w:t>пункта 3</w:t>
        </w:r>
      </w:hyperlink>
      <w:r w:rsidRPr="005F190E">
        <w:rPr>
          <w:rFonts w:ascii="Times New Roman" w:hAnsi="Times New Roman" w:cs="Times New Roman"/>
          <w:color w:val="000000"/>
          <w:sz w:val="26"/>
          <w:szCs w:val="26"/>
        </w:rPr>
        <w:t xml:space="preserve"> и </w:t>
      </w:r>
      <w:hyperlink w:anchor="Par10" w:history="1">
        <w:r w:rsidRPr="005F190E">
          <w:rPr>
            <w:rFonts w:ascii="Times New Roman" w:hAnsi="Times New Roman" w:cs="Times New Roman"/>
            <w:color w:val="000000"/>
            <w:sz w:val="26"/>
            <w:szCs w:val="26"/>
          </w:rPr>
          <w:t>подпункта 4.1</w:t>
        </w:r>
      </w:hyperlink>
      <w:r w:rsidRPr="005F190E">
        <w:rPr>
          <w:rFonts w:ascii="Times New Roman" w:hAnsi="Times New Roman" w:cs="Times New Roman"/>
          <w:color w:val="000000"/>
          <w:sz w:val="26"/>
          <w:szCs w:val="26"/>
        </w:rPr>
        <w:t xml:space="preserve"> настоящего порядка, в течение 5 рабочих дней уведомляет главного администратора источников об отказе внесения изменений в соответствующий перечень главных администраторов источников с указанием причин, пос</w:t>
      </w:r>
      <w:r w:rsidR="005F190E">
        <w:rPr>
          <w:rFonts w:ascii="Times New Roman" w:hAnsi="Times New Roman" w:cs="Times New Roman"/>
          <w:color w:val="000000"/>
          <w:sz w:val="26"/>
          <w:szCs w:val="26"/>
        </w:rPr>
        <w:t>луживших основанием для отказа.</w:t>
      </w:r>
    </w:p>
    <w:p w:rsidR="005F190E" w:rsidRDefault="005F190E" w:rsidP="00D20A61">
      <w:pPr>
        <w:spacing w:after="0" w:line="240" w:lineRule="auto"/>
        <w:rPr>
          <w:rFonts w:ascii="Times New Roman" w:hAnsi="Times New Roman"/>
          <w:sz w:val="24"/>
          <w:szCs w:val="24"/>
        </w:rPr>
      </w:pP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ab/>
        <w:t>Печатное средство массовой информации</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 xml:space="preserve">органов местного самоуправления сельского поселения </w:t>
      </w:r>
      <w:proofErr w:type="gramStart"/>
      <w:r>
        <w:rPr>
          <w:rFonts w:ascii="Times New Roman" w:hAnsi="Times New Roman"/>
          <w:sz w:val="24"/>
          <w:szCs w:val="24"/>
        </w:rPr>
        <w:t>Светлый</w:t>
      </w:r>
      <w:proofErr w:type="gramEnd"/>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 xml:space="preserve">Учреждено Решением Совета депутатов 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от</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 xml:space="preserve">10.12.2015 № 121 «Об учреждении печатного </w:t>
      </w:r>
      <w:proofErr w:type="gramStart"/>
      <w:r>
        <w:rPr>
          <w:rFonts w:ascii="Times New Roman" w:hAnsi="Times New Roman"/>
          <w:sz w:val="24"/>
          <w:szCs w:val="24"/>
        </w:rPr>
        <w:t>средства массовой информации органов местного самоуправления сельского поселения</w:t>
      </w:r>
      <w:proofErr w:type="gramEnd"/>
      <w:r>
        <w:rPr>
          <w:rFonts w:ascii="Times New Roman" w:hAnsi="Times New Roman"/>
          <w:sz w:val="24"/>
          <w:szCs w:val="24"/>
        </w:rPr>
        <w:t xml:space="preserve"> Светлый</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Распространяется бесплатно согласно перечню рассылки, утвержденному</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 xml:space="preserve">Решением Совета депутатов 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от</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 xml:space="preserve">10.12.2015 № 121 «Об учреждении печатного </w:t>
      </w:r>
      <w:proofErr w:type="gramStart"/>
      <w:r>
        <w:rPr>
          <w:rFonts w:ascii="Times New Roman" w:hAnsi="Times New Roman"/>
          <w:sz w:val="24"/>
          <w:szCs w:val="24"/>
        </w:rPr>
        <w:t>средства массовой информации органов местного самоуправления сельского поселения</w:t>
      </w:r>
      <w:proofErr w:type="gramEnd"/>
      <w:r>
        <w:rPr>
          <w:rFonts w:ascii="Times New Roman" w:hAnsi="Times New Roman"/>
          <w:sz w:val="24"/>
          <w:szCs w:val="24"/>
        </w:rPr>
        <w:t xml:space="preserve"> Светлый</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5F190E" w:rsidRDefault="005F190E" w:rsidP="005F190E">
      <w:pPr>
        <w:spacing w:after="0" w:line="240" w:lineRule="auto"/>
        <w:jc w:val="center"/>
        <w:rPr>
          <w:rFonts w:ascii="Times New Roman" w:hAnsi="Times New Roman"/>
          <w:sz w:val="24"/>
          <w:szCs w:val="24"/>
        </w:rPr>
      </w:pP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 xml:space="preserve">Главный редактор </w:t>
      </w:r>
      <w:r>
        <w:rPr>
          <w:rFonts w:ascii="Times New Roman" w:hAnsi="Times New Roman"/>
          <w:sz w:val="24"/>
          <w:szCs w:val="24"/>
          <w:u w:val="single"/>
        </w:rPr>
        <w:t>Тодорова Елена Николаевна</w:t>
      </w:r>
    </w:p>
    <w:p w:rsidR="005F190E" w:rsidRDefault="005F190E" w:rsidP="005F190E">
      <w:pPr>
        <w:spacing w:after="0" w:line="240" w:lineRule="auto"/>
        <w:jc w:val="center"/>
        <w:rPr>
          <w:rFonts w:ascii="Times New Roman" w:hAnsi="Times New Roman"/>
          <w:sz w:val="24"/>
          <w:szCs w:val="24"/>
        </w:rPr>
      </w:pPr>
    </w:p>
    <w:p w:rsidR="005F190E" w:rsidRDefault="005F190E" w:rsidP="005F190E">
      <w:pPr>
        <w:spacing w:after="0" w:line="240" w:lineRule="auto"/>
        <w:jc w:val="center"/>
        <w:rPr>
          <w:rFonts w:ascii="Times New Roman" w:hAnsi="Times New Roman"/>
          <w:sz w:val="24"/>
          <w:szCs w:val="24"/>
          <w:u w:val="single"/>
        </w:rPr>
      </w:pPr>
      <w:proofErr w:type="gramStart"/>
      <w:r>
        <w:rPr>
          <w:rFonts w:ascii="Times New Roman" w:hAnsi="Times New Roman"/>
          <w:sz w:val="24"/>
          <w:szCs w:val="24"/>
        </w:rPr>
        <w:t>Ответственные</w:t>
      </w:r>
      <w:proofErr w:type="gramEnd"/>
      <w:r>
        <w:rPr>
          <w:rFonts w:ascii="Times New Roman" w:hAnsi="Times New Roman"/>
          <w:sz w:val="24"/>
          <w:szCs w:val="24"/>
        </w:rPr>
        <w:t xml:space="preserve"> за выпуск </w:t>
      </w:r>
      <w:r>
        <w:rPr>
          <w:rFonts w:ascii="Times New Roman" w:hAnsi="Times New Roman"/>
          <w:sz w:val="24"/>
          <w:szCs w:val="24"/>
          <w:u w:val="single"/>
        </w:rPr>
        <w:t>Тодорова Елена Николаевна</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u w:val="single"/>
        </w:rPr>
        <w:t>Телефон 8(34674)58-0-53</w:t>
      </w:r>
    </w:p>
    <w:p w:rsidR="005F190E" w:rsidRDefault="005F190E" w:rsidP="005F190E">
      <w:pPr>
        <w:spacing w:after="0" w:line="240" w:lineRule="auto"/>
        <w:jc w:val="center"/>
        <w:rPr>
          <w:rFonts w:ascii="Times New Roman" w:hAnsi="Times New Roman"/>
          <w:sz w:val="24"/>
          <w:szCs w:val="24"/>
        </w:rPr>
      </w:pP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 xml:space="preserve">Газета отпечатана: Администрацией сельского поселения </w:t>
      </w:r>
      <w:proofErr w:type="gramStart"/>
      <w:r>
        <w:rPr>
          <w:rFonts w:ascii="Times New Roman" w:hAnsi="Times New Roman"/>
          <w:sz w:val="24"/>
          <w:szCs w:val="24"/>
        </w:rPr>
        <w:t>Светлый</w:t>
      </w:r>
      <w:proofErr w:type="gramEnd"/>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628147, ХМАО-Югра, Березовский район, с. п. Светлый, ул. Набережная д.10</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Печать офсетная. Подпись в печать по графику: 16.00</w:t>
      </w:r>
    </w:p>
    <w:p w:rsidR="005F190E" w:rsidRDefault="005F190E" w:rsidP="005F190E">
      <w:pPr>
        <w:spacing w:after="0" w:line="240" w:lineRule="auto"/>
        <w:jc w:val="center"/>
        <w:rPr>
          <w:rFonts w:ascii="Times New Roman" w:hAnsi="Times New Roman"/>
          <w:sz w:val="24"/>
          <w:szCs w:val="24"/>
        </w:rPr>
      </w:pPr>
      <w:r>
        <w:rPr>
          <w:rFonts w:ascii="Times New Roman" w:hAnsi="Times New Roman"/>
          <w:sz w:val="24"/>
          <w:szCs w:val="24"/>
        </w:rPr>
        <w:t>Фактическая:</w:t>
      </w:r>
    </w:p>
    <w:p w:rsidR="005F190E" w:rsidRDefault="005F190E" w:rsidP="005F190E">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Тираж </w:t>
      </w:r>
      <w:r>
        <w:rPr>
          <w:rFonts w:ascii="Times New Roman" w:hAnsi="Times New Roman"/>
          <w:sz w:val="24"/>
          <w:szCs w:val="24"/>
          <w:u w:val="single"/>
        </w:rPr>
        <w:t>8</w:t>
      </w:r>
      <w:r>
        <w:rPr>
          <w:rFonts w:ascii="Times New Roman" w:hAnsi="Times New Roman"/>
          <w:sz w:val="24"/>
          <w:szCs w:val="24"/>
        </w:rPr>
        <w:t xml:space="preserve"> экз.</w:t>
      </w:r>
    </w:p>
    <w:p w:rsidR="005F190E" w:rsidRPr="00714D30" w:rsidRDefault="005F190E" w:rsidP="005F190E">
      <w:pPr>
        <w:spacing w:after="0"/>
        <w:jc w:val="center"/>
        <w:rPr>
          <w:rFonts w:ascii="Times New Roman" w:eastAsia="Times New Roman" w:hAnsi="Times New Roman"/>
          <w:sz w:val="24"/>
          <w:szCs w:val="24"/>
          <w:lang w:eastAsia="ru-RU"/>
        </w:rPr>
      </w:pPr>
    </w:p>
    <w:p w:rsidR="005F190E" w:rsidRPr="00714D30" w:rsidRDefault="005F190E" w:rsidP="005F190E">
      <w:pPr>
        <w:spacing w:after="0"/>
        <w:rPr>
          <w:rFonts w:ascii="Times New Roman" w:hAnsi="Times New Roman"/>
          <w:sz w:val="24"/>
          <w:szCs w:val="24"/>
        </w:rPr>
      </w:pPr>
    </w:p>
    <w:p w:rsidR="00D921AF" w:rsidRPr="005F190E" w:rsidRDefault="00D921AF" w:rsidP="005F190E">
      <w:pPr>
        <w:rPr>
          <w:rFonts w:ascii="Times New Roman" w:hAnsi="Times New Roman"/>
          <w:sz w:val="24"/>
          <w:szCs w:val="24"/>
        </w:rPr>
        <w:sectPr w:rsidR="00D921AF" w:rsidRPr="005F190E" w:rsidSect="005F190E">
          <w:headerReference w:type="default" r:id="rId18"/>
          <w:pgSz w:w="11906" w:h="16838"/>
          <w:pgMar w:top="1134" w:right="851" w:bottom="1134" w:left="1701" w:header="709" w:footer="709" w:gutter="0"/>
          <w:cols w:space="708"/>
          <w:docGrid w:linePitch="360"/>
        </w:sectPr>
      </w:pPr>
    </w:p>
    <w:p w:rsidR="00D921AF" w:rsidRDefault="00D921AF" w:rsidP="005F190E">
      <w:pPr>
        <w:spacing w:after="0" w:line="240" w:lineRule="auto"/>
        <w:rPr>
          <w:rFonts w:ascii="Times New Roman" w:hAnsi="Times New Roman"/>
          <w:sz w:val="24"/>
          <w:szCs w:val="24"/>
        </w:rPr>
      </w:pPr>
    </w:p>
    <w:sectPr w:rsidR="00D921AF" w:rsidSect="005F190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B6" w:rsidRDefault="009E4DB6" w:rsidP="005455F3">
      <w:pPr>
        <w:spacing w:after="0" w:line="240" w:lineRule="auto"/>
      </w:pPr>
      <w:r>
        <w:separator/>
      </w:r>
    </w:p>
  </w:endnote>
  <w:endnote w:type="continuationSeparator" w:id="0">
    <w:p w:rsidR="009E4DB6" w:rsidRDefault="009E4DB6" w:rsidP="0054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B6" w:rsidRDefault="009E4DB6">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B6" w:rsidRDefault="009E4DB6">
    <w:pPr>
      <w:pStyle w:val="af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B6" w:rsidRDefault="009E4DB6" w:rsidP="005455F3">
      <w:pPr>
        <w:spacing w:after="0" w:line="240" w:lineRule="auto"/>
      </w:pPr>
      <w:r>
        <w:separator/>
      </w:r>
    </w:p>
  </w:footnote>
  <w:footnote w:type="continuationSeparator" w:id="0">
    <w:p w:rsidR="009E4DB6" w:rsidRDefault="009E4DB6" w:rsidP="00545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B6" w:rsidRDefault="009E4DB6">
    <w:pPr>
      <w:pStyle w:val="af5"/>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B6" w:rsidRPr="00113DE0" w:rsidRDefault="009E4DB6">
    <w:pPr>
      <w:pStyle w:val="af1"/>
      <w:jc w:val="center"/>
      <w:rPr>
        <w:b/>
        <w:sz w:val="24"/>
        <w:szCs w:val="24"/>
      </w:rPr>
    </w:pPr>
    <w:r w:rsidRPr="00113DE0">
      <w:rPr>
        <w:b/>
        <w:sz w:val="24"/>
        <w:szCs w:val="24"/>
      </w:rPr>
      <w:fldChar w:fldCharType="begin"/>
    </w:r>
    <w:r w:rsidRPr="00113DE0">
      <w:rPr>
        <w:b/>
        <w:sz w:val="24"/>
        <w:szCs w:val="24"/>
      </w:rPr>
      <w:instrText>PAGE   \* MERGEFORMAT</w:instrText>
    </w:r>
    <w:r w:rsidRPr="00113DE0">
      <w:rPr>
        <w:b/>
        <w:sz w:val="24"/>
        <w:szCs w:val="24"/>
      </w:rPr>
      <w:fldChar w:fldCharType="separate"/>
    </w:r>
    <w:r w:rsidR="00D03045">
      <w:rPr>
        <w:b/>
        <w:noProof/>
        <w:sz w:val="24"/>
        <w:szCs w:val="24"/>
      </w:rPr>
      <w:t>53</w:t>
    </w:r>
    <w:r w:rsidRPr="00113DE0">
      <w:rPr>
        <w:b/>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B6" w:rsidRDefault="009E4DB6">
    <w:pPr>
      <w:pStyle w:val="af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4E85FFB"/>
    <w:multiLevelType w:val="hybridMultilevel"/>
    <w:tmpl w:val="ADB808D0"/>
    <w:lvl w:ilvl="0" w:tplc="DEB66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73120E"/>
    <w:multiLevelType w:val="multilevel"/>
    <w:tmpl w:val="C81EDCBE"/>
    <w:lvl w:ilvl="0">
      <w:start w:val="1"/>
      <w:numFmt w:val="decimal"/>
      <w:lvlText w:val="%1."/>
      <w:lvlJc w:val="left"/>
      <w:pPr>
        <w:ind w:left="717" w:hanging="217"/>
        <w:jc w:val="left"/>
      </w:pPr>
      <w:rPr>
        <w:rFonts w:ascii="Microsoft Sans Serif" w:eastAsia="Microsoft Sans Serif" w:hAnsi="Microsoft Sans Serif" w:cs="Microsoft Sans Serif" w:hint="default"/>
        <w:w w:val="102"/>
        <w:sz w:val="19"/>
        <w:szCs w:val="19"/>
        <w:lang w:val="ru-RU" w:eastAsia="en-US" w:bidi="ar-SA"/>
      </w:rPr>
    </w:lvl>
    <w:lvl w:ilvl="1">
      <w:start w:val="1"/>
      <w:numFmt w:val="decimal"/>
      <w:lvlText w:val="%2."/>
      <w:lvlJc w:val="left"/>
      <w:pPr>
        <w:ind w:left="3353" w:hanging="234"/>
        <w:jc w:val="right"/>
      </w:pPr>
      <w:rPr>
        <w:rFonts w:ascii="Arial" w:eastAsia="Arial" w:hAnsi="Arial" w:cs="Arial" w:hint="default"/>
        <w:b/>
        <w:bCs/>
        <w:w w:val="100"/>
        <w:sz w:val="21"/>
        <w:szCs w:val="21"/>
        <w:lang w:val="ru-RU" w:eastAsia="en-US" w:bidi="ar-SA"/>
      </w:rPr>
    </w:lvl>
    <w:lvl w:ilvl="2">
      <w:start w:val="1"/>
      <w:numFmt w:val="decimal"/>
      <w:lvlText w:val="%2.%3"/>
      <w:lvlJc w:val="left"/>
      <w:pPr>
        <w:ind w:left="4438" w:hanging="326"/>
        <w:jc w:val="right"/>
      </w:pPr>
      <w:rPr>
        <w:rFonts w:ascii="Microsoft Sans Serif" w:eastAsia="Microsoft Sans Serif" w:hAnsi="Microsoft Sans Serif" w:cs="Microsoft Sans Serif" w:hint="default"/>
        <w:w w:val="102"/>
        <w:sz w:val="19"/>
        <w:szCs w:val="19"/>
        <w:lang w:val="ru-RU" w:eastAsia="en-US" w:bidi="ar-SA"/>
      </w:rPr>
    </w:lvl>
    <w:lvl w:ilvl="3">
      <w:numFmt w:val="bullet"/>
      <w:lvlText w:val="•"/>
      <w:lvlJc w:val="left"/>
      <w:pPr>
        <w:ind w:left="5094" w:hanging="326"/>
      </w:pPr>
      <w:rPr>
        <w:rFonts w:hint="default"/>
        <w:lang w:val="ru-RU" w:eastAsia="en-US" w:bidi="ar-SA"/>
      </w:rPr>
    </w:lvl>
    <w:lvl w:ilvl="4">
      <w:numFmt w:val="bullet"/>
      <w:lvlText w:val="•"/>
      <w:lvlJc w:val="left"/>
      <w:pPr>
        <w:ind w:left="5969" w:hanging="326"/>
      </w:pPr>
      <w:rPr>
        <w:rFonts w:hint="default"/>
        <w:lang w:val="ru-RU" w:eastAsia="en-US" w:bidi="ar-SA"/>
      </w:rPr>
    </w:lvl>
    <w:lvl w:ilvl="5">
      <w:numFmt w:val="bullet"/>
      <w:lvlText w:val="•"/>
      <w:lvlJc w:val="left"/>
      <w:pPr>
        <w:ind w:left="6844" w:hanging="326"/>
      </w:pPr>
      <w:rPr>
        <w:rFonts w:hint="default"/>
        <w:lang w:val="ru-RU" w:eastAsia="en-US" w:bidi="ar-SA"/>
      </w:rPr>
    </w:lvl>
    <w:lvl w:ilvl="6">
      <w:numFmt w:val="bullet"/>
      <w:lvlText w:val="•"/>
      <w:lvlJc w:val="left"/>
      <w:pPr>
        <w:ind w:left="7719" w:hanging="326"/>
      </w:pPr>
      <w:rPr>
        <w:rFonts w:hint="default"/>
        <w:lang w:val="ru-RU" w:eastAsia="en-US" w:bidi="ar-SA"/>
      </w:rPr>
    </w:lvl>
    <w:lvl w:ilvl="7">
      <w:numFmt w:val="bullet"/>
      <w:lvlText w:val="•"/>
      <w:lvlJc w:val="left"/>
      <w:pPr>
        <w:ind w:left="8594" w:hanging="326"/>
      </w:pPr>
      <w:rPr>
        <w:rFonts w:hint="default"/>
        <w:lang w:val="ru-RU" w:eastAsia="en-US" w:bidi="ar-SA"/>
      </w:rPr>
    </w:lvl>
    <w:lvl w:ilvl="8">
      <w:numFmt w:val="bullet"/>
      <w:lvlText w:val="•"/>
      <w:lvlJc w:val="left"/>
      <w:pPr>
        <w:ind w:left="9469" w:hanging="326"/>
      </w:pPr>
      <w:rPr>
        <w:rFonts w:hint="default"/>
        <w:lang w:val="ru-RU" w:eastAsia="en-US" w:bidi="ar-SA"/>
      </w:rPr>
    </w:lvl>
  </w:abstractNum>
  <w:abstractNum w:abstractNumId="3">
    <w:nsid w:val="0D4A116A"/>
    <w:multiLevelType w:val="hybridMultilevel"/>
    <w:tmpl w:val="7B48DD3C"/>
    <w:lvl w:ilvl="0" w:tplc="0A2A3C7C">
      <w:numFmt w:val="bullet"/>
      <w:lvlText w:val="-"/>
      <w:lvlJc w:val="left"/>
      <w:pPr>
        <w:ind w:left="619" w:hanging="120"/>
      </w:pPr>
      <w:rPr>
        <w:rFonts w:ascii="Microsoft Sans Serif" w:eastAsia="Microsoft Sans Serif" w:hAnsi="Microsoft Sans Serif" w:cs="Microsoft Sans Serif" w:hint="default"/>
        <w:w w:val="102"/>
        <w:sz w:val="19"/>
        <w:szCs w:val="19"/>
        <w:lang w:val="ru-RU" w:eastAsia="en-US" w:bidi="ar-SA"/>
      </w:rPr>
    </w:lvl>
    <w:lvl w:ilvl="1" w:tplc="EB9208E0">
      <w:numFmt w:val="bullet"/>
      <w:lvlText w:val="•"/>
      <w:lvlJc w:val="left"/>
      <w:pPr>
        <w:ind w:left="1679" w:hanging="120"/>
      </w:pPr>
      <w:rPr>
        <w:rFonts w:hint="default"/>
        <w:lang w:val="ru-RU" w:eastAsia="en-US" w:bidi="ar-SA"/>
      </w:rPr>
    </w:lvl>
    <w:lvl w:ilvl="2" w:tplc="EF449C50">
      <w:numFmt w:val="bullet"/>
      <w:lvlText w:val="•"/>
      <w:lvlJc w:val="left"/>
      <w:pPr>
        <w:ind w:left="2739" w:hanging="120"/>
      </w:pPr>
      <w:rPr>
        <w:rFonts w:hint="default"/>
        <w:lang w:val="ru-RU" w:eastAsia="en-US" w:bidi="ar-SA"/>
      </w:rPr>
    </w:lvl>
    <w:lvl w:ilvl="3" w:tplc="23D4F4B8">
      <w:numFmt w:val="bullet"/>
      <w:lvlText w:val="•"/>
      <w:lvlJc w:val="left"/>
      <w:pPr>
        <w:ind w:left="3799" w:hanging="120"/>
      </w:pPr>
      <w:rPr>
        <w:rFonts w:hint="default"/>
        <w:lang w:val="ru-RU" w:eastAsia="en-US" w:bidi="ar-SA"/>
      </w:rPr>
    </w:lvl>
    <w:lvl w:ilvl="4" w:tplc="D3DEACCA">
      <w:numFmt w:val="bullet"/>
      <w:lvlText w:val="•"/>
      <w:lvlJc w:val="left"/>
      <w:pPr>
        <w:ind w:left="4859" w:hanging="120"/>
      </w:pPr>
      <w:rPr>
        <w:rFonts w:hint="default"/>
        <w:lang w:val="ru-RU" w:eastAsia="en-US" w:bidi="ar-SA"/>
      </w:rPr>
    </w:lvl>
    <w:lvl w:ilvl="5" w:tplc="422279EE">
      <w:numFmt w:val="bullet"/>
      <w:lvlText w:val="•"/>
      <w:lvlJc w:val="left"/>
      <w:pPr>
        <w:ind w:left="5919" w:hanging="120"/>
      </w:pPr>
      <w:rPr>
        <w:rFonts w:hint="default"/>
        <w:lang w:val="ru-RU" w:eastAsia="en-US" w:bidi="ar-SA"/>
      </w:rPr>
    </w:lvl>
    <w:lvl w:ilvl="6" w:tplc="FB1E33C2">
      <w:numFmt w:val="bullet"/>
      <w:lvlText w:val="•"/>
      <w:lvlJc w:val="left"/>
      <w:pPr>
        <w:ind w:left="6979" w:hanging="120"/>
      </w:pPr>
      <w:rPr>
        <w:rFonts w:hint="default"/>
        <w:lang w:val="ru-RU" w:eastAsia="en-US" w:bidi="ar-SA"/>
      </w:rPr>
    </w:lvl>
    <w:lvl w:ilvl="7" w:tplc="FC62F1BC">
      <w:numFmt w:val="bullet"/>
      <w:lvlText w:val="•"/>
      <w:lvlJc w:val="left"/>
      <w:pPr>
        <w:ind w:left="8039" w:hanging="120"/>
      </w:pPr>
      <w:rPr>
        <w:rFonts w:hint="default"/>
        <w:lang w:val="ru-RU" w:eastAsia="en-US" w:bidi="ar-SA"/>
      </w:rPr>
    </w:lvl>
    <w:lvl w:ilvl="8" w:tplc="5AC46AB2">
      <w:numFmt w:val="bullet"/>
      <w:lvlText w:val="•"/>
      <w:lvlJc w:val="left"/>
      <w:pPr>
        <w:ind w:left="9099" w:hanging="120"/>
      </w:pPr>
      <w:rPr>
        <w:rFonts w:hint="default"/>
        <w:lang w:val="ru-RU" w:eastAsia="en-US" w:bidi="ar-SA"/>
      </w:rPr>
    </w:lvl>
  </w:abstractNum>
  <w:abstractNum w:abstractNumId="4">
    <w:nsid w:val="144E36C4"/>
    <w:multiLevelType w:val="multilevel"/>
    <w:tmpl w:val="C81EDCBE"/>
    <w:lvl w:ilvl="0">
      <w:start w:val="1"/>
      <w:numFmt w:val="decimal"/>
      <w:lvlText w:val="%1."/>
      <w:lvlJc w:val="left"/>
      <w:pPr>
        <w:ind w:left="717" w:hanging="217"/>
        <w:jc w:val="left"/>
      </w:pPr>
      <w:rPr>
        <w:rFonts w:ascii="Microsoft Sans Serif" w:eastAsia="Microsoft Sans Serif" w:hAnsi="Microsoft Sans Serif" w:cs="Microsoft Sans Serif" w:hint="default"/>
        <w:w w:val="102"/>
        <w:sz w:val="19"/>
        <w:szCs w:val="19"/>
        <w:lang w:val="ru-RU" w:eastAsia="en-US" w:bidi="ar-SA"/>
      </w:rPr>
    </w:lvl>
    <w:lvl w:ilvl="1">
      <w:start w:val="1"/>
      <w:numFmt w:val="decimal"/>
      <w:lvlText w:val="%2."/>
      <w:lvlJc w:val="left"/>
      <w:pPr>
        <w:ind w:left="2219" w:hanging="234"/>
        <w:jc w:val="right"/>
      </w:pPr>
      <w:rPr>
        <w:rFonts w:ascii="Arial" w:eastAsia="Arial" w:hAnsi="Arial" w:cs="Arial" w:hint="default"/>
        <w:b/>
        <w:bCs/>
        <w:w w:val="100"/>
        <w:sz w:val="21"/>
        <w:szCs w:val="21"/>
        <w:lang w:val="ru-RU" w:eastAsia="en-US" w:bidi="ar-SA"/>
      </w:rPr>
    </w:lvl>
    <w:lvl w:ilvl="2">
      <w:start w:val="1"/>
      <w:numFmt w:val="decimal"/>
      <w:lvlText w:val="%2.%3"/>
      <w:lvlJc w:val="left"/>
      <w:pPr>
        <w:ind w:left="4438" w:hanging="326"/>
        <w:jc w:val="right"/>
      </w:pPr>
      <w:rPr>
        <w:rFonts w:ascii="Microsoft Sans Serif" w:eastAsia="Microsoft Sans Serif" w:hAnsi="Microsoft Sans Serif" w:cs="Microsoft Sans Serif" w:hint="default"/>
        <w:w w:val="102"/>
        <w:sz w:val="19"/>
        <w:szCs w:val="19"/>
        <w:lang w:val="ru-RU" w:eastAsia="en-US" w:bidi="ar-SA"/>
      </w:rPr>
    </w:lvl>
    <w:lvl w:ilvl="3">
      <w:numFmt w:val="bullet"/>
      <w:lvlText w:val="•"/>
      <w:lvlJc w:val="left"/>
      <w:pPr>
        <w:ind w:left="5094" w:hanging="326"/>
      </w:pPr>
      <w:rPr>
        <w:rFonts w:hint="default"/>
        <w:lang w:val="ru-RU" w:eastAsia="en-US" w:bidi="ar-SA"/>
      </w:rPr>
    </w:lvl>
    <w:lvl w:ilvl="4">
      <w:numFmt w:val="bullet"/>
      <w:lvlText w:val="•"/>
      <w:lvlJc w:val="left"/>
      <w:pPr>
        <w:ind w:left="5969" w:hanging="326"/>
      </w:pPr>
      <w:rPr>
        <w:rFonts w:hint="default"/>
        <w:lang w:val="ru-RU" w:eastAsia="en-US" w:bidi="ar-SA"/>
      </w:rPr>
    </w:lvl>
    <w:lvl w:ilvl="5">
      <w:numFmt w:val="bullet"/>
      <w:lvlText w:val="•"/>
      <w:lvlJc w:val="left"/>
      <w:pPr>
        <w:ind w:left="6844" w:hanging="326"/>
      </w:pPr>
      <w:rPr>
        <w:rFonts w:hint="default"/>
        <w:lang w:val="ru-RU" w:eastAsia="en-US" w:bidi="ar-SA"/>
      </w:rPr>
    </w:lvl>
    <w:lvl w:ilvl="6">
      <w:numFmt w:val="bullet"/>
      <w:lvlText w:val="•"/>
      <w:lvlJc w:val="left"/>
      <w:pPr>
        <w:ind w:left="7719" w:hanging="326"/>
      </w:pPr>
      <w:rPr>
        <w:rFonts w:hint="default"/>
        <w:lang w:val="ru-RU" w:eastAsia="en-US" w:bidi="ar-SA"/>
      </w:rPr>
    </w:lvl>
    <w:lvl w:ilvl="7">
      <w:numFmt w:val="bullet"/>
      <w:lvlText w:val="•"/>
      <w:lvlJc w:val="left"/>
      <w:pPr>
        <w:ind w:left="8594" w:hanging="326"/>
      </w:pPr>
      <w:rPr>
        <w:rFonts w:hint="default"/>
        <w:lang w:val="ru-RU" w:eastAsia="en-US" w:bidi="ar-SA"/>
      </w:rPr>
    </w:lvl>
    <w:lvl w:ilvl="8">
      <w:numFmt w:val="bullet"/>
      <w:lvlText w:val="•"/>
      <w:lvlJc w:val="left"/>
      <w:pPr>
        <w:ind w:left="9469" w:hanging="326"/>
      </w:pPr>
      <w:rPr>
        <w:rFonts w:hint="default"/>
        <w:lang w:val="ru-RU" w:eastAsia="en-US" w:bidi="ar-SA"/>
      </w:rPr>
    </w:lvl>
  </w:abstractNum>
  <w:abstractNum w:abstractNumId="5">
    <w:nsid w:val="1EDD2E95"/>
    <w:multiLevelType w:val="multilevel"/>
    <w:tmpl w:val="C81EDCBE"/>
    <w:lvl w:ilvl="0">
      <w:start w:val="1"/>
      <w:numFmt w:val="decimal"/>
      <w:lvlText w:val="%1."/>
      <w:lvlJc w:val="left"/>
      <w:pPr>
        <w:ind w:left="717" w:hanging="217"/>
        <w:jc w:val="left"/>
      </w:pPr>
      <w:rPr>
        <w:rFonts w:ascii="Microsoft Sans Serif" w:eastAsia="Microsoft Sans Serif" w:hAnsi="Microsoft Sans Serif" w:cs="Microsoft Sans Serif" w:hint="default"/>
        <w:w w:val="102"/>
        <w:sz w:val="19"/>
        <w:szCs w:val="19"/>
        <w:lang w:val="ru-RU" w:eastAsia="en-US" w:bidi="ar-SA"/>
      </w:rPr>
    </w:lvl>
    <w:lvl w:ilvl="1">
      <w:start w:val="1"/>
      <w:numFmt w:val="decimal"/>
      <w:lvlText w:val="%2."/>
      <w:lvlJc w:val="left"/>
      <w:pPr>
        <w:ind w:left="1369" w:hanging="234"/>
        <w:jc w:val="right"/>
      </w:pPr>
      <w:rPr>
        <w:rFonts w:ascii="Arial" w:eastAsia="Arial" w:hAnsi="Arial" w:cs="Arial" w:hint="default"/>
        <w:b/>
        <w:bCs/>
        <w:w w:val="100"/>
        <w:sz w:val="21"/>
        <w:szCs w:val="21"/>
        <w:lang w:val="ru-RU" w:eastAsia="en-US" w:bidi="ar-SA"/>
      </w:rPr>
    </w:lvl>
    <w:lvl w:ilvl="2">
      <w:start w:val="1"/>
      <w:numFmt w:val="decimal"/>
      <w:lvlText w:val="%2.%3"/>
      <w:lvlJc w:val="left"/>
      <w:pPr>
        <w:ind w:left="4229" w:hanging="326"/>
        <w:jc w:val="right"/>
      </w:pPr>
      <w:rPr>
        <w:rFonts w:ascii="Microsoft Sans Serif" w:eastAsia="Microsoft Sans Serif" w:hAnsi="Microsoft Sans Serif" w:cs="Microsoft Sans Serif" w:hint="default"/>
        <w:w w:val="102"/>
        <w:sz w:val="19"/>
        <w:szCs w:val="19"/>
        <w:lang w:val="ru-RU" w:eastAsia="en-US" w:bidi="ar-SA"/>
      </w:rPr>
    </w:lvl>
    <w:lvl w:ilvl="3">
      <w:numFmt w:val="bullet"/>
      <w:lvlText w:val="•"/>
      <w:lvlJc w:val="left"/>
      <w:pPr>
        <w:ind w:left="5094" w:hanging="326"/>
      </w:pPr>
      <w:rPr>
        <w:rFonts w:hint="default"/>
        <w:lang w:val="ru-RU" w:eastAsia="en-US" w:bidi="ar-SA"/>
      </w:rPr>
    </w:lvl>
    <w:lvl w:ilvl="4">
      <w:numFmt w:val="bullet"/>
      <w:lvlText w:val="•"/>
      <w:lvlJc w:val="left"/>
      <w:pPr>
        <w:ind w:left="5969" w:hanging="326"/>
      </w:pPr>
      <w:rPr>
        <w:rFonts w:hint="default"/>
        <w:lang w:val="ru-RU" w:eastAsia="en-US" w:bidi="ar-SA"/>
      </w:rPr>
    </w:lvl>
    <w:lvl w:ilvl="5">
      <w:numFmt w:val="bullet"/>
      <w:lvlText w:val="•"/>
      <w:lvlJc w:val="left"/>
      <w:pPr>
        <w:ind w:left="6844" w:hanging="326"/>
      </w:pPr>
      <w:rPr>
        <w:rFonts w:hint="default"/>
        <w:lang w:val="ru-RU" w:eastAsia="en-US" w:bidi="ar-SA"/>
      </w:rPr>
    </w:lvl>
    <w:lvl w:ilvl="6">
      <w:numFmt w:val="bullet"/>
      <w:lvlText w:val="•"/>
      <w:lvlJc w:val="left"/>
      <w:pPr>
        <w:ind w:left="7719" w:hanging="326"/>
      </w:pPr>
      <w:rPr>
        <w:rFonts w:hint="default"/>
        <w:lang w:val="ru-RU" w:eastAsia="en-US" w:bidi="ar-SA"/>
      </w:rPr>
    </w:lvl>
    <w:lvl w:ilvl="7">
      <w:numFmt w:val="bullet"/>
      <w:lvlText w:val="•"/>
      <w:lvlJc w:val="left"/>
      <w:pPr>
        <w:ind w:left="8594" w:hanging="326"/>
      </w:pPr>
      <w:rPr>
        <w:rFonts w:hint="default"/>
        <w:lang w:val="ru-RU" w:eastAsia="en-US" w:bidi="ar-SA"/>
      </w:rPr>
    </w:lvl>
    <w:lvl w:ilvl="8">
      <w:numFmt w:val="bullet"/>
      <w:lvlText w:val="•"/>
      <w:lvlJc w:val="left"/>
      <w:pPr>
        <w:ind w:left="9469" w:hanging="326"/>
      </w:pPr>
      <w:rPr>
        <w:rFonts w:hint="default"/>
        <w:lang w:val="ru-RU" w:eastAsia="en-US" w:bidi="ar-SA"/>
      </w:rPr>
    </w:lvl>
  </w:abstractNum>
  <w:abstractNum w:abstractNumId="6">
    <w:nsid w:val="1FD157C5"/>
    <w:multiLevelType w:val="multilevel"/>
    <w:tmpl w:val="C81EDCBE"/>
    <w:lvl w:ilvl="0">
      <w:start w:val="1"/>
      <w:numFmt w:val="decimal"/>
      <w:lvlText w:val="%1."/>
      <w:lvlJc w:val="left"/>
      <w:pPr>
        <w:ind w:left="717" w:hanging="217"/>
        <w:jc w:val="left"/>
      </w:pPr>
      <w:rPr>
        <w:rFonts w:ascii="Microsoft Sans Serif" w:eastAsia="Microsoft Sans Serif" w:hAnsi="Microsoft Sans Serif" w:cs="Microsoft Sans Serif" w:hint="default"/>
        <w:w w:val="102"/>
        <w:sz w:val="19"/>
        <w:szCs w:val="19"/>
        <w:lang w:val="ru-RU" w:eastAsia="en-US" w:bidi="ar-SA"/>
      </w:rPr>
    </w:lvl>
    <w:lvl w:ilvl="1">
      <w:start w:val="1"/>
      <w:numFmt w:val="decimal"/>
      <w:lvlText w:val="%2."/>
      <w:lvlJc w:val="left"/>
      <w:pPr>
        <w:ind w:left="1369" w:hanging="234"/>
        <w:jc w:val="right"/>
      </w:pPr>
      <w:rPr>
        <w:rFonts w:ascii="Arial" w:eastAsia="Arial" w:hAnsi="Arial" w:cs="Arial" w:hint="default"/>
        <w:b/>
        <w:bCs/>
        <w:w w:val="100"/>
        <w:sz w:val="21"/>
        <w:szCs w:val="21"/>
        <w:lang w:val="ru-RU" w:eastAsia="en-US" w:bidi="ar-SA"/>
      </w:rPr>
    </w:lvl>
    <w:lvl w:ilvl="2">
      <w:start w:val="1"/>
      <w:numFmt w:val="decimal"/>
      <w:lvlText w:val="%2.%3"/>
      <w:lvlJc w:val="left"/>
      <w:pPr>
        <w:ind w:left="4229" w:hanging="326"/>
        <w:jc w:val="right"/>
      </w:pPr>
      <w:rPr>
        <w:rFonts w:ascii="Microsoft Sans Serif" w:eastAsia="Microsoft Sans Serif" w:hAnsi="Microsoft Sans Serif" w:cs="Microsoft Sans Serif" w:hint="default"/>
        <w:w w:val="102"/>
        <w:sz w:val="19"/>
        <w:szCs w:val="19"/>
        <w:lang w:val="ru-RU" w:eastAsia="en-US" w:bidi="ar-SA"/>
      </w:rPr>
    </w:lvl>
    <w:lvl w:ilvl="3">
      <w:numFmt w:val="bullet"/>
      <w:lvlText w:val="•"/>
      <w:lvlJc w:val="left"/>
      <w:pPr>
        <w:ind w:left="5094" w:hanging="326"/>
      </w:pPr>
      <w:rPr>
        <w:rFonts w:hint="default"/>
        <w:lang w:val="ru-RU" w:eastAsia="en-US" w:bidi="ar-SA"/>
      </w:rPr>
    </w:lvl>
    <w:lvl w:ilvl="4">
      <w:numFmt w:val="bullet"/>
      <w:lvlText w:val="•"/>
      <w:lvlJc w:val="left"/>
      <w:pPr>
        <w:ind w:left="5969" w:hanging="326"/>
      </w:pPr>
      <w:rPr>
        <w:rFonts w:hint="default"/>
        <w:lang w:val="ru-RU" w:eastAsia="en-US" w:bidi="ar-SA"/>
      </w:rPr>
    </w:lvl>
    <w:lvl w:ilvl="5">
      <w:numFmt w:val="bullet"/>
      <w:lvlText w:val="•"/>
      <w:lvlJc w:val="left"/>
      <w:pPr>
        <w:ind w:left="6844" w:hanging="326"/>
      </w:pPr>
      <w:rPr>
        <w:rFonts w:hint="default"/>
        <w:lang w:val="ru-RU" w:eastAsia="en-US" w:bidi="ar-SA"/>
      </w:rPr>
    </w:lvl>
    <w:lvl w:ilvl="6">
      <w:numFmt w:val="bullet"/>
      <w:lvlText w:val="•"/>
      <w:lvlJc w:val="left"/>
      <w:pPr>
        <w:ind w:left="7719" w:hanging="326"/>
      </w:pPr>
      <w:rPr>
        <w:rFonts w:hint="default"/>
        <w:lang w:val="ru-RU" w:eastAsia="en-US" w:bidi="ar-SA"/>
      </w:rPr>
    </w:lvl>
    <w:lvl w:ilvl="7">
      <w:numFmt w:val="bullet"/>
      <w:lvlText w:val="•"/>
      <w:lvlJc w:val="left"/>
      <w:pPr>
        <w:ind w:left="8594" w:hanging="326"/>
      </w:pPr>
      <w:rPr>
        <w:rFonts w:hint="default"/>
        <w:lang w:val="ru-RU" w:eastAsia="en-US" w:bidi="ar-SA"/>
      </w:rPr>
    </w:lvl>
    <w:lvl w:ilvl="8">
      <w:numFmt w:val="bullet"/>
      <w:lvlText w:val="•"/>
      <w:lvlJc w:val="left"/>
      <w:pPr>
        <w:ind w:left="9469" w:hanging="326"/>
      </w:pPr>
      <w:rPr>
        <w:rFonts w:hint="default"/>
        <w:lang w:val="ru-RU" w:eastAsia="en-US" w:bidi="ar-SA"/>
      </w:rPr>
    </w:lvl>
  </w:abstractNum>
  <w:abstractNum w:abstractNumId="7">
    <w:nsid w:val="1FEE2837"/>
    <w:multiLevelType w:val="multilevel"/>
    <w:tmpl w:val="F86E47D4"/>
    <w:lvl w:ilvl="0">
      <w:start w:val="1"/>
      <w:numFmt w:val="decimal"/>
      <w:lvlText w:val="%1."/>
      <w:lvlJc w:val="left"/>
      <w:pPr>
        <w:ind w:left="110" w:hanging="277"/>
        <w:jc w:val="left"/>
      </w:pPr>
      <w:rPr>
        <w:rFonts w:ascii="Microsoft Sans Serif" w:eastAsia="Microsoft Sans Serif" w:hAnsi="Microsoft Sans Serif" w:cs="Microsoft Sans Serif" w:hint="default"/>
        <w:w w:val="102"/>
        <w:sz w:val="19"/>
        <w:szCs w:val="19"/>
        <w:lang w:val="ru-RU" w:eastAsia="en-US" w:bidi="ar-SA"/>
      </w:rPr>
    </w:lvl>
    <w:lvl w:ilvl="1">
      <w:start w:val="1"/>
      <w:numFmt w:val="decimal"/>
      <w:lvlText w:val="%1.%2"/>
      <w:lvlJc w:val="left"/>
      <w:pPr>
        <w:ind w:left="110" w:hanging="341"/>
        <w:jc w:val="left"/>
      </w:pPr>
      <w:rPr>
        <w:rFonts w:ascii="Microsoft Sans Serif" w:eastAsia="Microsoft Sans Serif" w:hAnsi="Microsoft Sans Serif" w:cs="Microsoft Sans Serif" w:hint="default"/>
        <w:w w:val="102"/>
        <w:sz w:val="19"/>
        <w:szCs w:val="19"/>
        <w:lang w:val="ru-RU" w:eastAsia="en-US" w:bidi="ar-SA"/>
      </w:rPr>
    </w:lvl>
    <w:lvl w:ilvl="2">
      <w:numFmt w:val="bullet"/>
      <w:lvlText w:val="•"/>
      <w:lvlJc w:val="left"/>
      <w:pPr>
        <w:ind w:left="2339" w:hanging="341"/>
      </w:pPr>
      <w:rPr>
        <w:rFonts w:hint="default"/>
        <w:lang w:val="ru-RU" w:eastAsia="en-US" w:bidi="ar-SA"/>
      </w:rPr>
    </w:lvl>
    <w:lvl w:ilvl="3">
      <w:numFmt w:val="bullet"/>
      <w:lvlText w:val="•"/>
      <w:lvlJc w:val="left"/>
      <w:pPr>
        <w:ind w:left="3449" w:hanging="341"/>
      </w:pPr>
      <w:rPr>
        <w:rFonts w:hint="default"/>
        <w:lang w:val="ru-RU" w:eastAsia="en-US" w:bidi="ar-SA"/>
      </w:rPr>
    </w:lvl>
    <w:lvl w:ilvl="4">
      <w:numFmt w:val="bullet"/>
      <w:lvlText w:val="•"/>
      <w:lvlJc w:val="left"/>
      <w:pPr>
        <w:ind w:left="4559" w:hanging="341"/>
      </w:pPr>
      <w:rPr>
        <w:rFonts w:hint="default"/>
        <w:lang w:val="ru-RU" w:eastAsia="en-US" w:bidi="ar-SA"/>
      </w:rPr>
    </w:lvl>
    <w:lvl w:ilvl="5">
      <w:numFmt w:val="bullet"/>
      <w:lvlText w:val="•"/>
      <w:lvlJc w:val="left"/>
      <w:pPr>
        <w:ind w:left="5669" w:hanging="341"/>
      </w:pPr>
      <w:rPr>
        <w:rFonts w:hint="default"/>
        <w:lang w:val="ru-RU" w:eastAsia="en-US" w:bidi="ar-SA"/>
      </w:rPr>
    </w:lvl>
    <w:lvl w:ilvl="6">
      <w:numFmt w:val="bullet"/>
      <w:lvlText w:val="•"/>
      <w:lvlJc w:val="left"/>
      <w:pPr>
        <w:ind w:left="6779" w:hanging="341"/>
      </w:pPr>
      <w:rPr>
        <w:rFonts w:hint="default"/>
        <w:lang w:val="ru-RU" w:eastAsia="en-US" w:bidi="ar-SA"/>
      </w:rPr>
    </w:lvl>
    <w:lvl w:ilvl="7">
      <w:numFmt w:val="bullet"/>
      <w:lvlText w:val="•"/>
      <w:lvlJc w:val="left"/>
      <w:pPr>
        <w:ind w:left="7889" w:hanging="341"/>
      </w:pPr>
      <w:rPr>
        <w:rFonts w:hint="default"/>
        <w:lang w:val="ru-RU" w:eastAsia="en-US" w:bidi="ar-SA"/>
      </w:rPr>
    </w:lvl>
    <w:lvl w:ilvl="8">
      <w:numFmt w:val="bullet"/>
      <w:lvlText w:val="•"/>
      <w:lvlJc w:val="left"/>
      <w:pPr>
        <w:ind w:left="8999" w:hanging="341"/>
      </w:pPr>
      <w:rPr>
        <w:rFonts w:hint="default"/>
        <w:lang w:val="ru-RU" w:eastAsia="en-US" w:bidi="ar-SA"/>
      </w:rPr>
    </w:lvl>
  </w:abstractNum>
  <w:abstractNum w:abstractNumId="8">
    <w:nsid w:val="23F944E4"/>
    <w:multiLevelType w:val="multilevel"/>
    <w:tmpl w:val="C81EDCBE"/>
    <w:lvl w:ilvl="0">
      <w:start w:val="1"/>
      <w:numFmt w:val="decimal"/>
      <w:lvlText w:val="%1."/>
      <w:lvlJc w:val="left"/>
      <w:pPr>
        <w:ind w:left="717" w:hanging="217"/>
        <w:jc w:val="left"/>
      </w:pPr>
      <w:rPr>
        <w:rFonts w:ascii="Microsoft Sans Serif" w:eastAsia="Microsoft Sans Serif" w:hAnsi="Microsoft Sans Serif" w:cs="Microsoft Sans Serif" w:hint="default"/>
        <w:w w:val="102"/>
        <w:sz w:val="19"/>
        <w:szCs w:val="19"/>
        <w:lang w:val="ru-RU" w:eastAsia="en-US" w:bidi="ar-SA"/>
      </w:rPr>
    </w:lvl>
    <w:lvl w:ilvl="1">
      <w:start w:val="1"/>
      <w:numFmt w:val="decimal"/>
      <w:lvlText w:val="%2."/>
      <w:lvlJc w:val="left"/>
      <w:pPr>
        <w:ind w:left="1369" w:hanging="234"/>
        <w:jc w:val="right"/>
      </w:pPr>
      <w:rPr>
        <w:rFonts w:ascii="Arial" w:eastAsia="Arial" w:hAnsi="Arial" w:cs="Arial" w:hint="default"/>
        <w:b/>
        <w:bCs/>
        <w:w w:val="100"/>
        <w:sz w:val="21"/>
        <w:szCs w:val="21"/>
        <w:lang w:val="ru-RU" w:eastAsia="en-US" w:bidi="ar-SA"/>
      </w:rPr>
    </w:lvl>
    <w:lvl w:ilvl="2">
      <w:start w:val="1"/>
      <w:numFmt w:val="decimal"/>
      <w:lvlText w:val="%2.%3"/>
      <w:lvlJc w:val="left"/>
      <w:pPr>
        <w:ind w:left="4012" w:hanging="326"/>
        <w:jc w:val="right"/>
      </w:pPr>
      <w:rPr>
        <w:rFonts w:ascii="Microsoft Sans Serif" w:eastAsia="Microsoft Sans Serif" w:hAnsi="Microsoft Sans Serif" w:cs="Microsoft Sans Serif" w:hint="default"/>
        <w:w w:val="102"/>
        <w:sz w:val="19"/>
        <w:szCs w:val="19"/>
        <w:lang w:val="ru-RU" w:eastAsia="en-US" w:bidi="ar-SA"/>
      </w:rPr>
    </w:lvl>
    <w:lvl w:ilvl="3">
      <w:numFmt w:val="bullet"/>
      <w:lvlText w:val="•"/>
      <w:lvlJc w:val="left"/>
      <w:pPr>
        <w:ind w:left="5094" w:hanging="326"/>
      </w:pPr>
      <w:rPr>
        <w:rFonts w:hint="default"/>
        <w:lang w:val="ru-RU" w:eastAsia="en-US" w:bidi="ar-SA"/>
      </w:rPr>
    </w:lvl>
    <w:lvl w:ilvl="4">
      <w:numFmt w:val="bullet"/>
      <w:lvlText w:val="•"/>
      <w:lvlJc w:val="left"/>
      <w:pPr>
        <w:ind w:left="5969" w:hanging="326"/>
      </w:pPr>
      <w:rPr>
        <w:rFonts w:hint="default"/>
        <w:lang w:val="ru-RU" w:eastAsia="en-US" w:bidi="ar-SA"/>
      </w:rPr>
    </w:lvl>
    <w:lvl w:ilvl="5">
      <w:numFmt w:val="bullet"/>
      <w:lvlText w:val="•"/>
      <w:lvlJc w:val="left"/>
      <w:pPr>
        <w:ind w:left="6844" w:hanging="326"/>
      </w:pPr>
      <w:rPr>
        <w:rFonts w:hint="default"/>
        <w:lang w:val="ru-RU" w:eastAsia="en-US" w:bidi="ar-SA"/>
      </w:rPr>
    </w:lvl>
    <w:lvl w:ilvl="6">
      <w:numFmt w:val="bullet"/>
      <w:lvlText w:val="•"/>
      <w:lvlJc w:val="left"/>
      <w:pPr>
        <w:ind w:left="7719" w:hanging="326"/>
      </w:pPr>
      <w:rPr>
        <w:rFonts w:hint="default"/>
        <w:lang w:val="ru-RU" w:eastAsia="en-US" w:bidi="ar-SA"/>
      </w:rPr>
    </w:lvl>
    <w:lvl w:ilvl="7">
      <w:numFmt w:val="bullet"/>
      <w:lvlText w:val="•"/>
      <w:lvlJc w:val="left"/>
      <w:pPr>
        <w:ind w:left="8594" w:hanging="326"/>
      </w:pPr>
      <w:rPr>
        <w:rFonts w:hint="default"/>
        <w:lang w:val="ru-RU" w:eastAsia="en-US" w:bidi="ar-SA"/>
      </w:rPr>
    </w:lvl>
    <w:lvl w:ilvl="8">
      <w:numFmt w:val="bullet"/>
      <w:lvlText w:val="•"/>
      <w:lvlJc w:val="left"/>
      <w:pPr>
        <w:ind w:left="9469" w:hanging="326"/>
      </w:pPr>
      <w:rPr>
        <w:rFonts w:hint="default"/>
        <w:lang w:val="ru-RU" w:eastAsia="en-US" w:bidi="ar-SA"/>
      </w:rPr>
    </w:lvl>
  </w:abstractNum>
  <w:abstractNum w:abstractNumId="9">
    <w:nsid w:val="2A373ED3"/>
    <w:multiLevelType w:val="multilevel"/>
    <w:tmpl w:val="35986900"/>
    <w:lvl w:ilvl="0">
      <w:start w:val="9"/>
      <w:numFmt w:val="decimal"/>
      <w:lvlText w:val="%1"/>
      <w:lvlJc w:val="left"/>
      <w:pPr>
        <w:ind w:left="663" w:hanging="163"/>
        <w:jc w:val="left"/>
      </w:pPr>
      <w:rPr>
        <w:rFonts w:ascii="Times New Roman" w:eastAsia="Microsoft Sans Serif" w:hAnsi="Times New Roman" w:cs="Times New Roman" w:hint="default"/>
        <w:w w:val="102"/>
        <w:sz w:val="28"/>
        <w:szCs w:val="28"/>
        <w:lang w:val="ru-RU" w:eastAsia="en-US" w:bidi="ar-SA"/>
      </w:rPr>
    </w:lvl>
    <w:lvl w:ilvl="1">
      <w:start w:val="1"/>
      <w:numFmt w:val="decimal"/>
      <w:lvlText w:val="%2."/>
      <w:lvlJc w:val="left"/>
      <w:pPr>
        <w:ind w:left="802" w:hanging="234"/>
        <w:jc w:val="right"/>
      </w:pPr>
      <w:rPr>
        <w:rFonts w:ascii="Times New Roman" w:eastAsia="Arial" w:hAnsi="Times New Roman" w:cs="Times New Roman" w:hint="default"/>
        <w:b/>
        <w:bCs/>
        <w:w w:val="100"/>
        <w:sz w:val="28"/>
        <w:szCs w:val="28"/>
        <w:lang w:val="ru-RU" w:eastAsia="en-US" w:bidi="ar-SA"/>
      </w:rPr>
    </w:lvl>
    <w:lvl w:ilvl="2">
      <w:start w:val="1"/>
      <w:numFmt w:val="decimal"/>
      <w:lvlText w:val="%2.%3"/>
      <w:lvlJc w:val="left"/>
      <w:pPr>
        <w:ind w:left="4229" w:hanging="326"/>
        <w:jc w:val="right"/>
      </w:pPr>
      <w:rPr>
        <w:rFonts w:ascii="Microsoft Sans Serif" w:eastAsia="Microsoft Sans Serif" w:hAnsi="Microsoft Sans Serif" w:cs="Microsoft Sans Serif" w:hint="default"/>
        <w:w w:val="102"/>
        <w:sz w:val="19"/>
        <w:szCs w:val="19"/>
        <w:lang w:val="ru-RU" w:eastAsia="en-US" w:bidi="ar-SA"/>
      </w:rPr>
    </w:lvl>
    <w:lvl w:ilvl="3">
      <w:numFmt w:val="bullet"/>
      <w:lvlText w:val="•"/>
      <w:lvlJc w:val="left"/>
      <w:pPr>
        <w:ind w:left="5094" w:hanging="326"/>
      </w:pPr>
      <w:rPr>
        <w:rFonts w:hint="default"/>
        <w:lang w:val="ru-RU" w:eastAsia="en-US" w:bidi="ar-SA"/>
      </w:rPr>
    </w:lvl>
    <w:lvl w:ilvl="4">
      <w:numFmt w:val="bullet"/>
      <w:lvlText w:val="•"/>
      <w:lvlJc w:val="left"/>
      <w:pPr>
        <w:ind w:left="5969" w:hanging="326"/>
      </w:pPr>
      <w:rPr>
        <w:rFonts w:hint="default"/>
        <w:lang w:val="ru-RU" w:eastAsia="en-US" w:bidi="ar-SA"/>
      </w:rPr>
    </w:lvl>
    <w:lvl w:ilvl="5">
      <w:numFmt w:val="bullet"/>
      <w:lvlText w:val="•"/>
      <w:lvlJc w:val="left"/>
      <w:pPr>
        <w:ind w:left="6844" w:hanging="326"/>
      </w:pPr>
      <w:rPr>
        <w:rFonts w:hint="default"/>
        <w:lang w:val="ru-RU" w:eastAsia="en-US" w:bidi="ar-SA"/>
      </w:rPr>
    </w:lvl>
    <w:lvl w:ilvl="6">
      <w:numFmt w:val="bullet"/>
      <w:lvlText w:val="•"/>
      <w:lvlJc w:val="left"/>
      <w:pPr>
        <w:ind w:left="7719" w:hanging="326"/>
      </w:pPr>
      <w:rPr>
        <w:rFonts w:hint="default"/>
        <w:lang w:val="ru-RU" w:eastAsia="en-US" w:bidi="ar-SA"/>
      </w:rPr>
    </w:lvl>
    <w:lvl w:ilvl="7">
      <w:numFmt w:val="bullet"/>
      <w:lvlText w:val="•"/>
      <w:lvlJc w:val="left"/>
      <w:pPr>
        <w:ind w:left="8594" w:hanging="326"/>
      </w:pPr>
      <w:rPr>
        <w:rFonts w:hint="default"/>
        <w:lang w:val="ru-RU" w:eastAsia="en-US" w:bidi="ar-SA"/>
      </w:rPr>
    </w:lvl>
    <w:lvl w:ilvl="8">
      <w:numFmt w:val="bullet"/>
      <w:lvlText w:val="•"/>
      <w:lvlJc w:val="left"/>
      <w:pPr>
        <w:ind w:left="9469" w:hanging="326"/>
      </w:pPr>
      <w:rPr>
        <w:rFonts w:hint="default"/>
        <w:lang w:val="ru-RU" w:eastAsia="en-US" w:bidi="ar-SA"/>
      </w:rPr>
    </w:lvl>
  </w:abstractNum>
  <w:abstractNum w:abstractNumId="10">
    <w:nsid w:val="332A22C8"/>
    <w:multiLevelType w:val="multilevel"/>
    <w:tmpl w:val="C81EDCBE"/>
    <w:lvl w:ilvl="0">
      <w:start w:val="1"/>
      <w:numFmt w:val="decimal"/>
      <w:lvlText w:val="%1."/>
      <w:lvlJc w:val="left"/>
      <w:pPr>
        <w:ind w:left="717" w:hanging="217"/>
        <w:jc w:val="left"/>
      </w:pPr>
      <w:rPr>
        <w:rFonts w:ascii="Microsoft Sans Serif" w:eastAsia="Microsoft Sans Serif" w:hAnsi="Microsoft Sans Serif" w:cs="Microsoft Sans Serif" w:hint="default"/>
        <w:w w:val="102"/>
        <w:sz w:val="19"/>
        <w:szCs w:val="19"/>
        <w:lang w:val="ru-RU" w:eastAsia="en-US" w:bidi="ar-SA"/>
      </w:rPr>
    </w:lvl>
    <w:lvl w:ilvl="1">
      <w:start w:val="1"/>
      <w:numFmt w:val="decimal"/>
      <w:lvlText w:val="%2."/>
      <w:lvlJc w:val="left"/>
      <w:pPr>
        <w:ind w:left="2464" w:hanging="234"/>
        <w:jc w:val="right"/>
      </w:pPr>
      <w:rPr>
        <w:rFonts w:ascii="Arial" w:eastAsia="Arial" w:hAnsi="Arial" w:cs="Arial" w:hint="default"/>
        <w:b/>
        <w:bCs/>
        <w:w w:val="100"/>
        <w:sz w:val="21"/>
        <w:szCs w:val="21"/>
        <w:lang w:val="ru-RU" w:eastAsia="en-US" w:bidi="ar-SA"/>
      </w:rPr>
    </w:lvl>
    <w:lvl w:ilvl="2">
      <w:start w:val="1"/>
      <w:numFmt w:val="decimal"/>
      <w:lvlText w:val="%2.%3"/>
      <w:lvlJc w:val="left"/>
      <w:pPr>
        <w:ind w:left="4229" w:hanging="326"/>
        <w:jc w:val="right"/>
      </w:pPr>
      <w:rPr>
        <w:rFonts w:ascii="Microsoft Sans Serif" w:eastAsia="Microsoft Sans Serif" w:hAnsi="Microsoft Sans Serif" w:cs="Microsoft Sans Serif" w:hint="default"/>
        <w:w w:val="102"/>
        <w:sz w:val="19"/>
        <w:szCs w:val="19"/>
        <w:lang w:val="ru-RU" w:eastAsia="en-US" w:bidi="ar-SA"/>
      </w:rPr>
    </w:lvl>
    <w:lvl w:ilvl="3">
      <w:numFmt w:val="bullet"/>
      <w:lvlText w:val="•"/>
      <w:lvlJc w:val="left"/>
      <w:pPr>
        <w:ind w:left="5094" w:hanging="326"/>
      </w:pPr>
      <w:rPr>
        <w:rFonts w:hint="default"/>
        <w:lang w:val="ru-RU" w:eastAsia="en-US" w:bidi="ar-SA"/>
      </w:rPr>
    </w:lvl>
    <w:lvl w:ilvl="4">
      <w:numFmt w:val="bullet"/>
      <w:lvlText w:val="•"/>
      <w:lvlJc w:val="left"/>
      <w:pPr>
        <w:ind w:left="5969" w:hanging="326"/>
      </w:pPr>
      <w:rPr>
        <w:rFonts w:hint="default"/>
        <w:lang w:val="ru-RU" w:eastAsia="en-US" w:bidi="ar-SA"/>
      </w:rPr>
    </w:lvl>
    <w:lvl w:ilvl="5">
      <w:numFmt w:val="bullet"/>
      <w:lvlText w:val="•"/>
      <w:lvlJc w:val="left"/>
      <w:pPr>
        <w:ind w:left="6844" w:hanging="326"/>
      </w:pPr>
      <w:rPr>
        <w:rFonts w:hint="default"/>
        <w:lang w:val="ru-RU" w:eastAsia="en-US" w:bidi="ar-SA"/>
      </w:rPr>
    </w:lvl>
    <w:lvl w:ilvl="6">
      <w:numFmt w:val="bullet"/>
      <w:lvlText w:val="•"/>
      <w:lvlJc w:val="left"/>
      <w:pPr>
        <w:ind w:left="7719" w:hanging="326"/>
      </w:pPr>
      <w:rPr>
        <w:rFonts w:hint="default"/>
        <w:lang w:val="ru-RU" w:eastAsia="en-US" w:bidi="ar-SA"/>
      </w:rPr>
    </w:lvl>
    <w:lvl w:ilvl="7">
      <w:numFmt w:val="bullet"/>
      <w:lvlText w:val="•"/>
      <w:lvlJc w:val="left"/>
      <w:pPr>
        <w:ind w:left="8594" w:hanging="326"/>
      </w:pPr>
      <w:rPr>
        <w:rFonts w:hint="default"/>
        <w:lang w:val="ru-RU" w:eastAsia="en-US" w:bidi="ar-SA"/>
      </w:rPr>
    </w:lvl>
    <w:lvl w:ilvl="8">
      <w:numFmt w:val="bullet"/>
      <w:lvlText w:val="•"/>
      <w:lvlJc w:val="left"/>
      <w:pPr>
        <w:ind w:left="9469" w:hanging="326"/>
      </w:pPr>
      <w:rPr>
        <w:rFonts w:hint="default"/>
        <w:lang w:val="ru-RU" w:eastAsia="en-US" w:bidi="ar-SA"/>
      </w:rPr>
    </w:lvl>
  </w:abstractNum>
  <w:abstractNum w:abstractNumId="11">
    <w:nsid w:val="363F58BE"/>
    <w:multiLevelType w:val="multilevel"/>
    <w:tmpl w:val="C81EDCBE"/>
    <w:lvl w:ilvl="0">
      <w:start w:val="1"/>
      <w:numFmt w:val="decimal"/>
      <w:lvlText w:val="%1."/>
      <w:lvlJc w:val="left"/>
      <w:pPr>
        <w:ind w:left="717" w:hanging="217"/>
        <w:jc w:val="left"/>
      </w:pPr>
      <w:rPr>
        <w:rFonts w:ascii="Microsoft Sans Serif" w:eastAsia="Microsoft Sans Serif" w:hAnsi="Microsoft Sans Serif" w:cs="Microsoft Sans Serif" w:hint="default"/>
        <w:w w:val="102"/>
        <w:sz w:val="19"/>
        <w:szCs w:val="19"/>
        <w:lang w:val="ru-RU" w:eastAsia="en-US" w:bidi="ar-SA"/>
      </w:rPr>
    </w:lvl>
    <w:lvl w:ilvl="1">
      <w:start w:val="1"/>
      <w:numFmt w:val="decimal"/>
      <w:lvlText w:val="%2."/>
      <w:lvlJc w:val="left"/>
      <w:pPr>
        <w:ind w:left="2219" w:hanging="234"/>
        <w:jc w:val="right"/>
      </w:pPr>
      <w:rPr>
        <w:rFonts w:ascii="Arial" w:eastAsia="Arial" w:hAnsi="Arial" w:cs="Arial" w:hint="default"/>
        <w:b/>
        <w:bCs/>
        <w:w w:val="100"/>
        <w:sz w:val="21"/>
        <w:szCs w:val="21"/>
        <w:lang w:val="ru-RU" w:eastAsia="en-US" w:bidi="ar-SA"/>
      </w:rPr>
    </w:lvl>
    <w:lvl w:ilvl="2">
      <w:start w:val="1"/>
      <w:numFmt w:val="decimal"/>
      <w:lvlText w:val="%2.%3"/>
      <w:lvlJc w:val="left"/>
      <w:pPr>
        <w:ind w:left="4438" w:hanging="326"/>
        <w:jc w:val="right"/>
      </w:pPr>
      <w:rPr>
        <w:rFonts w:ascii="Microsoft Sans Serif" w:eastAsia="Microsoft Sans Serif" w:hAnsi="Microsoft Sans Serif" w:cs="Microsoft Sans Serif" w:hint="default"/>
        <w:w w:val="102"/>
        <w:sz w:val="19"/>
        <w:szCs w:val="19"/>
        <w:lang w:val="ru-RU" w:eastAsia="en-US" w:bidi="ar-SA"/>
      </w:rPr>
    </w:lvl>
    <w:lvl w:ilvl="3">
      <w:numFmt w:val="bullet"/>
      <w:lvlText w:val="•"/>
      <w:lvlJc w:val="left"/>
      <w:pPr>
        <w:ind w:left="5094" w:hanging="326"/>
      </w:pPr>
      <w:rPr>
        <w:rFonts w:hint="default"/>
        <w:lang w:val="ru-RU" w:eastAsia="en-US" w:bidi="ar-SA"/>
      </w:rPr>
    </w:lvl>
    <w:lvl w:ilvl="4">
      <w:numFmt w:val="bullet"/>
      <w:lvlText w:val="•"/>
      <w:lvlJc w:val="left"/>
      <w:pPr>
        <w:ind w:left="5969" w:hanging="326"/>
      </w:pPr>
      <w:rPr>
        <w:rFonts w:hint="default"/>
        <w:lang w:val="ru-RU" w:eastAsia="en-US" w:bidi="ar-SA"/>
      </w:rPr>
    </w:lvl>
    <w:lvl w:ilvl="5">
      <w:numFmt w:val="bullet"/>
      <w:lvlText w:val="•"/>
      <w:lvlJc w:val="left"/>
      <w:pPr>
        <w:ind w:left="6844" w:hanging="326"/>
      </w:pPr>
      <w:rPr>
        <w:rFonts w:hint="default"/>
        <w:lang w:val="ru-RU" w:eastAsia="en-US" w:bidi="ar-SA"/>
      </w:rPr>
    </w:lvl>
    <w:lvl w:ilvl="6">
      <w:numFmt w:val="bullet"/>
      <w:lvlText w:val="•"/>
      <w:lvlJc w:val="left"/>
      <w:pPr>
        <w:ind w:left="7719" w:hanging="326"/>
      </w:pPr>
      <w:rPr>
        <w:rFonts w:hint="default"/>
        <w:lang w:val="ru-RU" w:eastAsia="en-US" w:bidi="ar-SA"/>
      </w:rPr>
    </w:lvl>
    <w:lvl w:ilvl="7">
      <w:numFmt w:val="bullet"/>
      <w:lvlText w:val="•"/>
      <w:lvlJc w:val="left"/>
      <w:pPr>
        <w:ind w:left="8594" w:hanging="326"/>
      </w:pPr>
      <w:rPr>
        <w:rFonts w:hint="default"/>
        <w:lang w:val="ru-RU" w:eastAsia="en-US" w:bidi="ar-SA"/>
      </w:rPr>
    </w:lvl>
    <w:lvl w:ilvl="8">
      <w:numFmt w:val="bullet"/>
      <w:lvlText w:val="•"/>
      <w:lvlJc w:val="left"/>
      <w:pPr>
        <w:ind w:left="9469" w:hanging="326"/>
      </w:pPr>
      <w:rPr>
        <w:rFonts w:hint="default"/>
        <w:lang w:val="ru-RU" w:eastAsia="en-US" w:bidi="ar-SA"/>
      </w:rPr>
    </w:lvl>
  </w:abstractNum>
  <w:abstractNum w:abstractNumId="12">
    <w:nsid w:val="43CE794A"/>
    <w:multiLevelType w:val="multilevel"/>
    <w:tmpl w:val="C81EDCBE"/>
    <w:lvl w:ilvl="0">
      <w:start w:val="1"/>
      <w:numFmt w:val="decimal"/>
      <w:lvlText w:val="%1."/>
      <w:lvlJc w:val="left"/>
      <w:pPr>
        <w:ind w:left="717" w:hanging="217"/>
        <w:jc w:val="left"/>
      </w:pPr>
      <w:rPr>
        <w:rFonts w:ascii="Microsoft Sans Serif" w:eastAsia="Microsoft Sans Serif" w:hAnsi="Microsoft Sans Serif" w:cs="Microsoft Sans Serif" w:hint="default"/>
        <w:w w:val="102"/>
        <w:sz w:val="19"/>
        <w:szCs w:val="19"/>
        <w:lang w:val="ru-RU" w:eastAsia="en-US" w:bidi="ar-SA"/>
      </w:rPr>
    </w:lvl>
    <w:lvl w:ilvl="1">
      <w:start w:val="1"/>
      <w:numFmt w:val="decimal"/>
      <w:lvlText w:val="%2."/>
      <w:lvlJc w:val="left"/>
      <w:pPr>
        <w:ind w:left="3353" w:hanging="234"/>
        <w:jc w:val="right"/>
      </w:pPr>
      <w:rPr>
        <w:rFonts w:ascii="Arial" w:eastAsia="Arial" w:hAnsi="Arial" w:cs="Arial" w:hint="default"/>
        <w:b/>
        <w:bCs/>
        <w:w w:val="100"/>
        <w:sz w:val="21"/>
        <w:szCs w:val="21"/>
        <w:lang w:val="ru-RU" w:eastAsia="en-US" w:bidi="ar-SA"/>
      </w:rPr>
    </w:lvl>
    <w:lvl w:ilvl="2">
      <w:start w:val="1"/>
      <w:numFmt w:val="decimal"/>
      <w:lvlText w:val="%2.%3"/>
      <w:lvlJc w:val="left"/>
      <w:pPr>
        <w:ind w:left="4438" w:hanging="326"/>
        <w:jc w:val="right"/>
      </w:pPr>
      <w:rPr>
        <w:rFonts w:ascii="Microsoft Sans Serif" w:eastAsia="Microsoft Sans Serif" w:hAnsi="Microsoft Sans Serif" w:cs="Microsoft Sans Serif" w:hint="default"/>
        <w:w w:val="102"/>
        <w:sz w:val="19"/>
        <w:szCs w:val="19"/>
        <w:lang w:val="ru-RU" w:eastAsia="en-US" w:bidi="ar-SA"/>
      </w:rPr>
    </w:lvl>
    <w:lvl w:ilvl="3">
      <w:numFmt w:val="bullet"/>
      <w:lvlText w:val="•"/>
      <w:lvlJc w:val="left"/>
      <w:pPr>
        <w:ind w:left="5094" w:hanging="326"/>
      </w:pPr>
      <w:rPr>
        <w:rFonts w:hint="default"/>
        <w:lang w:val="ru-RU" w:eastAsia="en-US" w:bidi="ar-SA"/>
      </w:rPr>
    </w:lvl>
    <w:lvl w:ilvl="4">
      <w:numFmt w:val="bullet"/>
      <w:lvlText w:val="•"/>
      <w:lvlJc w:val="left"/>
      <w:pPr>
        <w:ind w:left="5969" w:hanging="326"/>
      </w:pPr>
      <w:rPr>
        <w:rFonts w:hint="default"/>
        <w:lang w:val="ru-RU" w:eastAsia="en-US" w:bidi="ar-SA"/>
      </w:rPr>
    </w:lvl>
    <w:lvl w:ilvl="5">
      <w:numFmt w:val="bullet"/>
      <w:lvlText w:val="•"/>
      <w:lvlJc w:val="left"/>
      <w:pPr>
        <w:ind w:left="6844" w:hanging="326"/>
      </w:pPr>
      <w:rPr>
        <w:rFonts w:hint="default"/>
        <w:lang w:val="ru-RU" w:eastAsia="en-US" w:bidi="ar-SA"/>
      </w:rPr>
    </w:lvl>
    <w:lvl w:ilvl="6">
      <w:numFmt w:val="bullet"/>
      <w:lvlText w:val="•"/>
      <w:lvlJc w:val="left"/>
      <w:pPr>
        <w:ind w:left="7719" w:hanging="326"/>
      </w:pPr>
      <w:rPr>
        <w:rFonts w:hint="default"/>
        <w:lang w:val="ru-RU" w:eastAsia="en-US" w:bidi="ar-SA"/>
      </w:rPr>
    </w:lvl>
    <w:lvl w:ilvl="7">
      <w:numFmt w:val="bullet"/>
      <w:lvlText w:val="•"/>
      <w:lvlJc w:val="left"/>
      <w:pPr>
        <w:ind w:left="8594" w:hanging="326"/>
      </w:pPr>
      <w:rPr>
        <w:rFonts w:hint="default"/>
        <w:lang w:val="ru-RU" w:eastAsia="en-US" w:bidi="ar-SA"/>
      </w:rPr>
    </w:lvl>
    <w:lvl w:ilvl="8">
      <w:numFmt w:val="bullet"/>
      <w:lvlText w:val="•"/>
      <w:lvlJc w:val="left"/>
      <w:pPr>
        <w:ind w:left="9469" w:hanging="326"/>
      </w:pPr>
      <w:rPr>
        <w:rFonts w:hint="default"/>
        <w:lang w:val="ru-RU" w:eastAsia="en-US" w:bidi="ar-SA"/>
      </w:rPr>
    </w:lvl>
  </w:abstractNum>
  <w:abstractNum w:abstractNumId="13">
    <w:nsid w:val="442862D8"/>
    <w:multiLevelType w:val="multilevel"/>
    <w:tmpl w:val="A5D2DA70"/>
    <w:lvl w:ilvl="0">
      <w:start w:val="1"/>
      <w:numFmt w:val="decimal"/>
      <w:lvlText w:val="%1."/>
      <w:lvlJc w:val="left"/>
      <w:pPr>
        <w:ind w:left="110" w:hanging="246"/>
        <w:jc w:val="left"/>
      </w:pPr>
      <w:rPr>
        <w:rFonts w:ascii="Microsoft Sans Serif" w:eastAsia="Microsoft Sans Serif" w:hAnsi="Microsoft Sans Serif" w:cs="Microsoft Sans Serif" w:hint="default"/>
        <w:w w:val="102"/>
        <w:sz w:val="19"/>
        <w:szCs w:val="19"/>
        <w:lang w:val="ru-RU" w:eastAsia="en-US" w:bidi="ar-SA"/>
      </w:rPr>
    </w:lvl>
    <w:lvl w:ilvl="1">
      <w:start w:val="1"/>
      <w:numFmt w:val="decimal"/>
      <w:lvlText w:val="%1.%2"/>
      <w:lvlJc w:val="left"/>
      <w:pPr>
        <w:ind w:left="110" w:hanging="356"/>
        <w:jc w:val="left"/>
      </w:pPr>
      <w:rPr>
        <w:rFonts w:ascii="Microsoft Sans Serif" w:eastAsia="Microsoft Sans Serif" w:hAnsi="Microsoft Sans Serif" w:cs="Microsoft Sans Serif" w:hint="default"/>
        <w:w w:val="102"/>
        <w:sz w:val="19"/>
        <w:szCs w:val="19"/>
        <w:lang w:val="ru-RU" w:eastAsia="en-US" w:bidi="ar-SA"/>
      </w:rPr>
    </w:lvl>
    <w:lvl w:ilvl="2">
      <w:numFmt w:val="bullet"/>
      <w:lvlText w:val="•"/>
      <w:lvlJc w:val="left"/>
      <w:pPr>
        <w:ind w:left="2339" w:hanging="356"/>
      </w:pPr>
      <w:rPr>
        <w:rFonts w:hint="default"/>
        <w:lang w:val="ru-RU" w:eastAsia="en-US" w:bidi="ar-SA"/>
      </w:rPr>
    </w:lvl>
    <w:lvl w:ilvl="3">
      <w:numFmt w:val="bullet"/>
      <w:lvlText w:val="•"/>
      <w:lvlJc w:val="left"/>
      <w:pPr>
        <w:ind w:left="3449" w:hanging="356"/>
      </w:pPr>
      <w:rPr>
        <w:rFonts w:hint="default"/>
        <w:lang w:val="ru-RU" w:eastAsia="en-US" w:bidi="ar-SA"/>
      </w:rPr>
    </w:lvl>
    <w:lvl w:ilvl="4">
      <w:numFmt w:val="bullet"/>
      <w:lvlText w:val="•"/>
      <w:lvlJc w:val="left"/>
      <w:pPr>
        <w:ind w:left="4559" w:hanging="356"/>
      </w:pPr>
      <w:rPr>
        <w:rFonts w:hint="default"/>
        <w:lang w:val="ru-RU" w:eastAsia="en-US" w:bidi="ar-SA"/>
      </w:rPr>
    </w:lvl>
    <w:lvl w:ilvl="5">
      <w:numFmt w:val="bullet"/>
      <w:lvlText w:val="•"/>
      <w:lvlJc w:val="left"/>
      <w:pPr>
        <w:ind w:left="5669" w:hanging="356"/>
      </w:pPr>
      <w:rPr>
        <w:rFonts w:hint="default"/>
        <w:lang w:val="ru-RU" w:eastAsia="en-US" w:bidi="ar-SA"/>
      </w:rPr>
    </w:lvl>
    <w:lvl w:ilvl="6">
      <w:numFmt w:val="bullet"/>
      <w:lvlText w:val="•"/>
      <w:lvlJc w:val="left"/>
      <w:pPr>
        <w:ind w:left="6779" w:hanging="356"/>
      </w:pPr>
      <w:rPr>
        <w:rFonts w:hint="default"/>
        <w:lang w:val="ru-RU" w:eastAsia="en-US" w:bidi="ar-SA"/>
      </w:rPr>
    </w:lvl>
    <w:lvl w:ilvl="7">
      <w:numFmt w:val="bullet"/>
      <w:lvlText w:val="•"/>
      <w:lvlJc w:val="left"/>
      <w:pPr>
        <w:ind w:left="7889" w:hanging="356"/>
      </w:pPr>
      <w:rPr>
        <w:rFonts w:hint="default"/>
        <w:lang w:val="ru-RU" w:eastAsia="en-US" w:bidi="ar-SA"/>
      </w:rPr>
    </w:lvl>
    <w:lvl w:ilvl="8">
      <w:numFmt w:val="bullet"/>
      <w:lvlText w:val="•"/>
      <w:lvlJc w:val="left"/>
      <w:pPr>
        <w:ind w:left="8999" w:hanging="356"/>
      </w:pPr>
      <w:rPr>
        <w:rFonts w:hint="default"/>
        <w:lang w:val="ru-RU" w:eastAsia="en-US" w:bidi="ar-SA"/>
      </w:rPr>
    </w:lvl>
  </w:abstractNum>
  <w:abstractNum w:abstractNumId="14">
    <w:nsid w:val="53C03AC9"/>
    <w:multiLevelType w:val="hybridMultilevel"/>
    <w:tmpl w:val="E1C27242"/>
    <w:lvl w:ilvl="0" w:tplc="AC2E0B12">
      <w:start w:val="1"/>
      <w:numFmt w:val="decimal"/>
      <w:lvlText w:val="%1."/>
      <w:lvlJc w:val="left"/>
      <w:pPr>
        <w:ind w:left="717" w:hanging="217"/>
        <w:jc w:val="left"/>
      </w:pPr>
      <w:rPr>
        <w:rFonts w:ascii="Times New Roman" w:eastAsia="Microsoft Sans Serif" w:hAnsi="Times New Roman" w:cs="Times New Roman" w:hint="default"/>
        <w:w w:val="102"/>
        <w:sz w:val="28"/>
        <w:szCs w:val="28"/>
        <w:lang w:val="ru-RU" w:eastAsia="en-US" w:bidi="ar-SA"/>
      </w:rPr>
    </w:lvl>
    <w:lvl w:ilvl="1" w:tplc="EDAC976C">
      <w:numFmt w:val="bullet"/>
      <w:lvlText w:val="•"/>
      <w:lvlJc w:val="left"/>
      <w:pPr>
        <w:ind w:left="1769" w:hanging="217"/>
      </w:pPr>
      <w:rPr>
        <w:rFonts w:hint="default"/>
        <w:lang w:val="ru-RU" w:eastAsia="en-US" w:bidi="ar-SA"/>
      </w:rPr>
    </w:lvl>
    <w:lvl w:ilvl="2" w:tplc="AA449546">
      <w:numFmt w:val="bullet"/>
      <w:lvlText w:val="•"/>
      <w:lvlJc w:val="left"/>
      <w:pPr>
        <w:ind w:left="2819" w:hanging="217"/>
      </w:pPr>
      <w:rPr>
        <w:rFonts w:hint="default"/>
        <w:lang w:val="ru-RU" w:eastAsia="en-US" w:bidi="ar-SA"/>
      </w:rPr>
    </w:lvl>
    <w:lvl w:ilvl="3" w:tplc="401AAFDA">
      <w:numFmt w:val="bullet"/>
      <w:lvlText w:val="•"/>
      <w:lvlJc w:val="left"/>
      <w:pPr>
        <w:ind w:left="3869" w:hanging="217"/>
      </w:pPr>
      <w:rPr>
        <w:rFonts w:hint="default"/>
        <w:lang w:val="ru-RU" w:eastAsia="en-US" w:bidi="ar-SA"/>
      </w:rPr>
    </w:lvl>
    <w:lvl w:ilvl="4" w:tplc="D32CF2BE">
      <w:numFmt w:val="bullet"/>
      <w:lvlText w:val="•"/>
      <w:lvlJc w:val="left"/>
      <w:pPr>
        <w:ind w:left="4919" w:hanging="217"/>
      </w:pPr>
      <w:rPr>
        <w:rFonts w:hint="default"/>
        <w:lang w:val="ru-RU" w:eastAsia="en-US" w:bidi="ar-SA"/>
      </w:rPr>
    </w:lvl>
    <w:lvl w:ilvl="5" w:tplc="23223D0A">
      <w:numFmt w:val="bullet"/>
      <w:lvlText w:val="•"/>
      <w:lvlJc w:val="left"/>
      <w:pPr>
        <w:ind w:left="5969" w:hanging="217"/>
      </w:pPr>
      <w:rPr>
        <w:rFonts w:hint="default"/>
        <w:lang w:val="ru-RU" w:eastAsia="en-US" w:bidi="ar-SA"/>
      </w:rPr>
    </w:lvl>
    <w:lvl w:ilvl="6" w:tplc="2432E29E">
      <w:numFmt w:val="bullet"/>
      <w:lvlText w:val="•"/>
      <w:lvlJc w:val="left"/>
      <w:pPr>
        <w:ind w:left="7019" w:hanging="217"/>
      </w:pPr>
      <w:rPr>
        <w:rFonts w:hint="default"/>
        <w:lang w:val="ru-RU" w:eastAsia="en-US" w:bidi="ar-SA"/>
      </w:rPr>
    </w:lvl>
    <w:lvl w:ilvl="7" w:tplc="75FEF6F0">
      <w:numFmt w:val="bullet"/>
      <w:lvlText w:val="•"/>
      <w:lvlJc w:val="left"/>
      <w:pPr>
        <w:ind w:left="8069" w:hanging="217"/>
      </w:pPr>
      <w:rPr>
        <w:rFonts w:hint="default"/>
        <w:lang w:val="ru-RU" w:eastAsia="en-US" w:bidi="ar-SA"/>
      </w:rPr>
    </w:lvl>
    <w:lvl w:ilvl="8" w:tplc="0944B8CC">
      <w:numFmt w:val="bullet"/>
      <w:lvlText w:val="•"/>
      <w:lvlJc w:val="left"/>
      <w:pPr>
        <w:ind w:left="9119" w:hanging="217"/>
      </w:pPr>
      <w:rPr>
        <w:rFonts w:hint="default"/>
        <w:lang w:val="ru-RU" w:eastAsia="en-US" w:bidi="ar-SA"/>
      </w:rPr>
    </w:lvl>
  </w:abstractNum>
  <w:abstractNum w:abstractNumId="15">
    <w:nsid w:val="567A40B6"/>
    <w:multiLevelType w:val="multilevel"/>
    <w:tmpl w:val="C81EDCBE"/>
    <w:lvl w:ilvl="0">
      <w:start w:val="1"/>
      <w:numFmt w:val="decimal"/>
      <w:lvlText w:val="%1."/>
      <w:lvlJc w:val="left"/>
      <w:pPr>
        <w:ind w:left="717" w:hanging="217"/>
        <w:jc w:val="left"/>
      </w:pPr>
      <w:rPr>
        <w:rFonts w:ascii="Microsoft Sans Serif" w:eastAsia="Microsoft Sans Serif" w:hAnsi="Microsoft Sans Serif" w:cs="Microsoft Sans Serif" w:hint="default"/>
        <w:w w:val="102"/>
        <w:sz w:val="19"/>
        <w:szCs w:val="19"/>
        <w:lang w:val="ru-RU" w:eastAsia="en-US" w:bidi="ar-SA"/>
      </w:rPr>
    </w:lvl>
    <w:lvl w:ilvl="1">
      <w:start w:val="1"/>
      <w:numFmt w:val="decimal"/>
      <w:lvlText w:val="%2."/>
      <w:lvlJc w:val="left"/>
      <w:pPr>
        <w:ind w:left="3353" w:hanging="234"/>
        <w:jc w:val="right"/>
      </w:pPr>
      <w:rPr>
        <w:rFonts w:ascii="Arial" w:eastAsia="Arial" w:hAnsi="Arial" w:cs="Arial" w:hint="default"/>
        <w:b/>
        <w:bCs/>
        <w:w w:val="100"/>
        <w:sz w:val="21"/>
        <w:szCs w:val="21"/>
        <w:lang w:val="ru-RU" w:eastAsia="en-US" w:bidi="ar-SA"/>
      </w:rPr>
    </w:lvl>
    <w:lvl w:ilvl="2">
      <w:start w:val="1"/>
      <w:numFmt w:val="decimal"/>
      <w:lvlText w:val="%2.%3"/>
      <w:lvlJc w:val="left"/>
      <w:pPr>
        <w:ind w:left="4438" w:hanging="326"/>
        <w:jc w:val="right"/>
      </w:pPr>
      <w:rPr>
        <w:rFonts w:ascii="Microsoft Sans Serif" w:eastAsia="Microsoft Sans Serif" w:hAnsi="Microsoft Sans Serif" w:cs="Microsoft Sans Serif" w:hint="default"/>
        <w:w w:val="102"/>
        <w:sz w:val="19"/>
        <w:szCs w:val="19"/>
        <w:lang w:val="ru-RU" w:eastAsia="en-US" w:bidi="ar-SA"/>
      </w:rPr>
    </w:lvl>
    <w:lvl w:ilvl="3">
      <w:numFmt w:val="bullet"/>
      <w:lvlText w:val="•"/>
      <w:lvlJc w:val="left"/>
      <w:pPr>
        <w:ind w:left="5094" w:hanging="326"/>
      </w:pPr>
      <w:rPr>
        <w:rFonts w:hint="default"/>
        <w:lang w:val="ru-RU" w:eastAsia="en-US" w:bidi="ar-SA"/>
      </w:rPr>
    </w:lvl>
    <w:lvl w:ilvl="4">
      <w:numFmt w:val="bullet"/>
      <w:lvlText w:val="•"/>
      <w:lvlJc w:val="left"/>
      <w:pPr>
        <w:ind w:left="5969" w:hanging="326"/>
      </w:pPr>
      <w:rPr>
        <w:rFonts w:hint="default"/>
        <w:lang w:val="ru-RU" w:eastAsia="en-US" w:bidi="ar-SA"/>
      </w:rPr>
    </w:lvl>
    <w:lvl w:ilvl="5">
      <w:numFmt w:val="bullet"/>
      <w:lvlText w:val="•"/>
      <w:lvlJc w:val="left"/>
      <w:pPr>
        <w:ind w:left="6844" w:hanging="326"/>
      </w:pPr>
      <w:rPr>
        <w:rFonts w:hint="default"/>
        <w:lang w:val="ru-RU" w:eastAsia="en-US" w:bidi="ar-SA"/>
      </w:rPr>
    </w:lvl>
    <w:lvl w:ilvl="6">
      <w:numFmt w:val="bullet"/>
      <w:lvlText w:val="•"/>
      <w:lvlJc w:val="left"/>
      <w:pPr>
        <w:ind w:left="7719" w:hanging="326"/>
      </w:pPr>
      <w:rPr>
        <w:rFonts w:hint="default"/>
        <w:lang w:val="ru-RU" w:eastAsia="en-US" w:bidi="ar-SA"/>
      </w:rPr>
    </w:lvl>
    <w:lvl w:ilvl="7">
      <w:numFmt w:val="bullet"/>
      <w:lvlText w:val="•"/>
      <w:lvlJc w:val="left"/>
      <w:pPr>
        <w:ind w:left="8594" w:hanging="326"/>
      </w:pPr>
      <w:rPr>
        <w:rFonts w:hint="default"/>
        <w:lang w:val="ru-RU" w:eastAsia="en-US" w:bidi="ar-SA"/>
      </w:rPr>
    </w:lvl>
    <w:lvl w:ilvl="8">
      <w:numFmt w:val="bullet"/>
      <w:lvlText w:val="•"/>
      <w:lvlJc w:val="left"/>
      <w:pPr>
        <w:ind w:left="9469" w:hanging="326"/>
      </w:pPr>
      <w:rPr>
        <w:rFonts w:hint="default"/>
        <w:lang w:val="ru-RU" w:eastAsia="en-US" w:bidi="ar-SA"/>
      </w:rPr>
    </w:lvl>
  </w:abstractNum>
  <w:abstractNum w:abstractNumId="16">
    <w:nsid w:val="59CE721C"/>
    <w:multiLevelType w:val="hybridMultilevel"/>
    <w:tmpl w:val="044A0190"/>
    <w:lvl w:ilvl="0" w:tplc="0AF6BC1C">
      <w:start w:val="1"/>
      <w:numFmt w:val="decimal"/>
      <w:lvlText w:val="%1."/>
      <w:lvlJc w:val="left"/>
      <w:pPr>
        <w:ind w:left="1581" w:hanging="11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0D35291"/>
    <w:multiLevelType w:val="multilevel"/>
    <w:tmpl w:val="C81EDCBE"/>
    <w:lvl w:ilvl="0">
      <w:start w:val="1"/>
      <w:numFmt w:val="decimal"/>
      <w:lvlText w:val="%1."/>
      <w:lvlJc w:val="left"/>
      <w:pPr>
        <w:ind w:left="717" w:hanging="217"/>
        <w:jc w:val="left"/>
      </w:pPr>
      <w:rPr>
        <w:rFonts w:ascii="Microsoft Sans Serif" w:eastAsia="Microsoft Sans Serif" w:hAnsi="Microsoft Sans Serif" w:cs="Microsoft Sans Serif" w:hint="default"/>
        <w:w w:val="102"/>
        <w:sz w:val="19"/>
        <w:szCs w:val="19"/>
        <w:lang w:val="ru-RU" w:eastAsia="en-US" w:bidi="ar-SA"/>
      </w:rPr>
    </w:lvl>
    <w:lvl w:ilvl="1">
      <w:start w:val="1"/>
      <w:numFmt w:val="decimal"/>
      <w:lvlText w:val="%2."/>
      <w:lvlJc w:val="left"/>
      <w:pPr>
        <w:ind w:left="2219" w:hanging="234"/>
        <w:jc w:val="right"/>
      </w:pPr>
      <w:rPr>
        <w:rFonts w:ascii="Arial" w:eastAsia="Arial" w:hAnsi="Arial" w:cs="Arial" w:hint="default"/>
        <w:b/>
        <w:bCs/>
        <w:w w:val="100"/>
        <w:sz w:val="21"/>
        <w:szCs w:val="21"/>
        <w:lang w:val="ru-RU" w:eastAsia="en-US" w:bidi="ar-SA"/>
      </w:rPr>
    </w:lvl>
    <w:lvl w:ilvl="2">
      <w:start w:val="1"/>
      <w:numFmt w:val="decimal"/>
      <w:lvlText w:val="%2.%3"/>
      <w:lvlJc w:val="left"/>
      <w:pPr>
        <w:ind w:left="4438" w:hanging="326"/>
        <w:jc w:val="right"/>
      </w:pPr>
      <w:rPr>
        <w:rFonts w:ascii="Microsoft Sans Serif" w:eastAsia="Microsoft Sans Serif" w:hAnsi="Microsoft Sans Serif" w:cs="Microsoft Sans Serif" w:hint="default"/>
        <w:w w:val="102"/>
        <w:sz w:val="19"/>
        <w:szCs w:val="19"/>
        <w:lang w:val="ru-RU" w:eastAsia="en-US" w:bidi="ar-SA"/>
      </w:rPr>
    </w:lvl>
    <w:lvl w:ilvl="3">
      <w:numFmt w:val="bullet"/>
      <w:lvlText w:val="•"/>
      <w:lvlJc w:val="left"/>
      <w:pPr>
        <w:ind w:left="5094" w:hanging="326"/>
      </w:pPr>
      <w:rPr>
        <w:rFonts w:hint="default"/>
        <w:lang w:val="ru-RU" w:eastAsia="en-US" w:bidi="ar-SA"/>
      </w:rPr>
    </w:lvl>
    <w:lvl w:ilvl="4">
      <w:numFmt w:val="bullet"/>
      <w:lvlText w:val="•"/>
      <w:lvlJc w:val="left"/>
      <w:pPr>
        <w:ind w:left="5969" w:hanging="326"/>
      </w:pPr>
      <w:rPr>
        <w:rFonts w:hint="default"/>
        <w:lang w:val="ru-RU" w:eastAsia="en-US" w:bidi="ar-SA"/>
      </w:rPr>
    </w:lvl>
    <w:lvl w:ilvl="5">
      <w:numFmt w:val="bullet"/>
      <w:lvlText w:val="•"/>
      <w:lvlJc w:val="left"/>
      <w:pPr>
        <w:ind w:left="6844" w:hanging="326"/>
      </w:pPr>
      <w:rPr>
        <w:rFonts w:hint="default"/>
        <w:lang w:val="ru-RU" w:eastAsia="en-US" w:bidi="ar-SA"/>
      </w:rPr>
    </w:lvl>
    <w:lvl w:ilvl="6">
      <w:numFmt w:val="bullet"/>
      <w:lvlText w:val="•"/>
      <w:lvlJc w:val="left"/>
      <w:pPr>
        <w:ind w:left="7719" w:hanging="326"/>
      </w:pPr>
      <w:rPr>
        <w:rFonts w:hint="default"/>
        <w:lang w:val="ru-RU" w:eastAsia="en-US" w:bidi="ar-SA"/>
      </w:rPr>
    </w:lvl>
    <w:lvl w:ilvl="7">
      <w:numFmt w:val="bullet"/>
      <w:lvlText w:val="•"/>
      <w:lvlJc w:val="left"/>
      <w:pPr>
        <w:ind w:left="8594" w:hanging="326"/>
      </w:pPr>
      <w:rPr>
        <w:rFonts w:hint="default"/>
        <w:lang w:val="ru-RU" w:eastAsia="en-US" w:bidi="ar-SA"/>
      </w:rPr>
    </w:lvl>
    <w:lvl w:ilvl="8">
      <w:numFmt w:val="bullet"/>
      <w:lvlText w:val="•"/>
      <w:lvlJc w:val="left"/>
      <w:pPr>
        <w:ind w:left="9469" w:hanging="326"/>
      </w:pPr>
      <w:rPr>
        <w:rFonts w:hint="default"/>
        <w:lang w:val="ru-RU" w:eastAsia="en-US" w:bidi="ar-SA"/>
      </w:rPr>
    </w:lvl>
  </w:abstractNum>
  <w:abstractNum w:abstractNumId="18">
    <w:nsid w:val="61571AA7"/>
    <w:multiLevelType w:val="multilevel"/>
    <w:tmpl w:val="C81EDCBE"/>
    <w:lvl w:ilvl="0">
      <w:start w:val="1"/>
      <w:numFmt w:val="decimal"/>
      <w:lvlText w:val="%1."/>
      <w:lvlJc w:val="left"/>
      <w:pPr>
        <w:ind w:left="717" w:hanging="217"/>
        <w:jc w:val="left"/>
      </w:pPr>
      <w:rPr>
        <w:rFonts w:ascii="Microsoft Sans Serif" w:eastAsia="Microsoft Sans Serif" w:hAnsi="Microsoft Sans Serif" w:cs="Microsoft Sans Serif" w:hint="default"/>
        <w:w w:val="102"/>
        <w:sz w:val="19"/>
        <w:szCs w:val="19"/>
        <w:lang w:val="ru-RU" w:eastAsia="en-US" w:bidi="ar-SA"/>
      </w:rPr>
    </w:lvl>
    <w:lvl w:ilvl="1">
      <w:start w:val="1"/>
      <w:numFmt w:val="decimal"/>
      <w:lvlText w:val="%2."/>
      <w:lvlJc w:val="left"/>
      <w:pPr>
        <w:ind w:left="1369" w:hanging="234"/>
        <w:jc w:val="right"/>
      </w:pPr>
      <w:rPr>
        <w:rFonts w:ascii="Arial" w:eastAsia="Arial" w:hAnsi="Arial" w:cs="Arial" w:hint="default"/>
        <w:b/>
        <w:bCs/>
        <w:w w:val="100"/>
        <w:sz w:val="21"/>
        <w:szCs w:val="21"/>
        <w:lang w:val="ru-RU" w:eastAsia="en-US" w:bidi="ar-SA"/>
      </w:rPr>
    </w:lvl>
    <w:lvl w:ilvl="2">
      <w:start w:val="1"/>
      <w:numFmt w:val="decimal"/>
      <w:lvlText w:val="%2.%3"/>
      <w:lvlJc w:val="left"/>
      <w:pPr>
        <w:ind w:left="4229" w:hanging="326"/>
        <w:jc w:val="right"/>
      </w:pPr>
      <w:rPr>
        <w:rFonts w:ascii="Microsoft Sans Serif" w:eastAsia="Microsoft Sans Serif" w:hAnsi="Microsoft Sans Serif" w:cs="Microsoft Sans Serif" w:hint="default"/>
        <w:w w:val="102"/>
        <w:sz w:val="19"/>
        <w:szCs w:val="19"/>
        <w:lang w:val="ru-RU" w:eastAsia="en-US" w:bidi="ar-SA"/>
      </w:rPr>
    </w:lvl>
    <w:lvl w:ilvl="3">
      <w:numFmt w:val="bullet"/>
      <w:lvlText w:val="•"/>
      <w:lvlJc w:val="left"/>
      <w:pPr>
        <w:ind w:left="5094" w:hanging="326"/>
      </w:pPr>
      <w:rPr>
        <w:rFonts w:hint="default"/>
        <w:lang w:val="ru-RU" w:eastAsia="en-US" w:bidi="ar-SA"/>
      </w:rPr>
    </w:lvl>
    <w:lvl w:ilvl="4">
      <w:numFmt w:val="bullet"/>
      <w:lvlText w:val="•"/>
      <w:lvlJc w:val="left"/>
      <w:pPr>
        <w:ind w:left="5969" w:hanging="326"/>
      </w:pPr>
      <w:rPr>
        <w:rFonts w:hint="default"/>
        <w:lang w:val="ru-RU" w:eastAsia="en-US" w:bidi="ar-SA"/>
      </w:rPr>
    </w:lvl>
    <w:lvl w:ilvl="5">
      <w:numFmt w:val="bullet"/>
      <w:lvlText w:val="•"/>
      <w:lvlJc w:val="left"/>
      <w:pPr>
        <w:ind w:left="6844" w:hanging="326"/>
      </w:pPr>
      <w:rPr>
        <w:rFonts w:hint="default"/>
        <w:lang w:val="ru-RU" w:eastAsia="en-US" w:bidi="ar-SA"/>
      </w:rPr>
    </w:lvl>
    <w:lvl w:ilvl="6">
      <w:numFmt w:val="bullet"/>
      <w:lvlText w:val="•"/>
      <w:lvlJc w:val="left"/>
      <w:pPr>
        <w:ind w:left="7719" w:hanging="326"/>
      </w:pPr>
      <w:rPr>
        <w:rFonts w:hint="default"/>
        <w:lang w:val="ru-RU" w:eastAsia="en-US" w:bidi="ar-SA"/>
      </w:rPr>
    </w:lvl>
    <w:lvl w:ilvl="7">
      <w:numFmt w:val="bullet"/>
      <w:lvlText w:val="•"/>
      <w:lvlJc w:val="left"/>
      <w:pPr>
        <w:ind w:left="8594" w:hanging="326"/>
      </w:pPr>
      <w:rPr>
        <w:rFonts w:hint="default"/>
        <w:lang w:val="ru-RU" w:eastAsia="en-US" w:bidi="ar-SA"/>
      </w:rPr>
    </w:lvl>
    <w:lvl w:ilvl="8">
      <w:numFmt w:val="bullet"/>
      <w:lvlText w:val="•"/>
      <w:lvlJc w:val="left"/>
      <w:pPr>
        <w:ind w:left="9469" w:hanging="326"/>
      </w:pPr>
      <w:rPr>
        <w:rFonts w:hint="default"/>
        <w:lang w:val="ru-RU" w:eastAsia="en-US" w:bidi="ar-SA"/>
      </w:rPr>
    </w:lvl>
  </w:abstractNum>
  <w:abstractNum w:abstractNumId="19">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F957A35"/>
    <w:multiLevelType w:val="hybridMultilevel"/>
    <w:tmpl w:val="E4984998"/>
    <w:lvl w:ilvl="0" w:tplc="F05243FE">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CD5461"/>
    <w:multiLevelType w:val="hybridMultilevel"/>
    <w:tmpl w:val="E5A228CE"/>
    <w:lvl w:ilvl="0" w:tplc="CBBA5818">
      <w:start w:val="4"/>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23">
    <w:nsid w:val="7AB660C5"/>
    <w:multiLevelType w:val="hybridMultilevel"/>
    <w:tmpl w:val="BB4AB3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3"/>
  </w:num>
  <w:num w:numId="3">
    <w:abstractNumId w:val="21"/>
  </w:num>
  <w:num w:numId="4">
    <w:abstractNumId w:val="9"/>
  </w:num>
  <w:num w:numId="5">
    <w:abstractNumId w:val="14"/>
  </w:num>
  <w:num w:numId="6">
    <w:abstractNumId w:val="2"/>
  </w:num>
  <w:num w:numId="7">
    <w:abstractNumId w:val="3"/>
  </w:num>
  <w:num w:numId="8">
    <w:abstractNumId w:val="13"/>
  </w:num>
  <w:num w:numId="9">
    <w:abstractNumId w:val="7"/>
  </w:num>
  <w:num w:numId="10">
    <w:abstractNumId w:val="10"/>
  </w:num>
  <w:num w:numId="11">
    <w:abstractNumId w:val="18"/>
  </w:num>
  <w:num w:numId="12">
    <w:abstractNumId w:val="5"/>
  </w:num>
  <w:num w:numId="13">
    <w:abstractNumId w:val="6"/>
  </w:num>
  <w:num w:numId="14">
    <w:abstractNumId w:val="8"/>
  </w:num>
  <w:num w:numId="15">
    <w:abstractNumId w:val="17"/>
  </w:num>
  <w:num w:numId="16">
    <w:abstractNumId w:val="11"/>
  </w:num>
  <w:num w:numId="17">
    <w:abstractNumId w:val="4"/>
  </w:num>
  <w:num w:numId="18">
    <w:abstractNumId w:val="12"/>
  </w:num>
  <w:num w:numId="19">
    <w:abstractNumId w:val="15"/>
  </w:num>
  <w:num w:numId="20">
    <w:abstractNumId w:val="16"/>
  </w:num>
  <w:num w:numId="2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78"/>
    <w:rsid w:val="0002488B"/>
    <w:rsid w:val="00027524"/>
    <w:rsid w:val="00051025"/>
    <w:rsid w:val="00067F39"/>
    <w:rsid w:val="000964E1"/>
    <w:rsid w:val="000A6868"/>
    <w:rsid w:val="000B2051"/>
    <w:rsid w:val="000F5081"/>
    <w:rsid w:val="000F71FC"/>
    <w:rsid w:val="00145C52"/>
    <w:rsid w:val="00177195"/>
    <w:rsid w:val="001A5432"/>
    <w:rsid w:val="001D3AD2"/>
    <w:rsid w:val="001E0152"/>
    <w:rsid w:val="001E090E"/>
    <w:rsid w:val="001E152C"/>
    <w:rsid w:val="002C16CB"/>
    <w:rsid w:val="002C1DAD"/>
    <w:rsid w:val="002C40E8"/>
    <w:rsid w:val="002E3504"/>
    <w:rsid w:val="002E3E49"/>
    <w:rsid w:val="003069F8"/>
    <w:rsid w:val="00334477"/>
    <w:rsid w:val="00335EBF"/>
    <w:rsid w:val="00382982"/>
    <w:rsid w:val="003905C3"/>
    <w:rsid w:val="003A4778"/>
    <w:rsid w:val="003A533D"/>
    <w:rsid w:val="003A58B8"/>
    <w:rsid w:val="003C0CE8"/>
    <w:rsid w:val="003C48D0"/>
    <w:rsid w:val="00405FC6"/>
    <w:rsid w:val="004371F4"/>
    <w:rsid w:val="00440176"/>
    <w:rsid w:val="00450DA7"/>
    <w:rsid w:val="004B3786"/>
    <w:rsid w:val="004F1D6C"/>
    <w:rsid w:val="00525E29"/>
    <w:rsid w:val="0054027A"/>
    <w:rsid w:val="0054531F"/>
    <w:rsid w:val="005455F3"/>
    <w:rsid w:val="00550B76"/>
    <w:rsid w:val="0058382A"/>
    <w:rsid w:val="005B1C4E"/>
    <w:rsid w:val="005B6FC7"/>
    <w:rsid w:val="005F190E"/>
    <w:rsid w:val="00601F9A"/>
    <w:rsid w:val="0062595A"/>
    <w:rsid w:val="006D02F3"/>
    <w:rsid w:val="00714D30"/>
    <w:rsid w:val="007351FB"/>
    <w:rsid w:val="00775C03"/>
    <w:rsid w:val="0079258F"/>
    <w:rsid w:val="00792FD4"/>
    <w:rsid w:val="00797E96"/>
    <w:rsid w:val="007B481B"/>
    <w:rsid w:val="007B49A7"/>
    <w:rsid w:val="00880EA8"/>
    <w:rsid w:val="00882D32"/>
    <w:rsid w:val="0088322A"/>
    <w:rsid w:val="008875E7"/>
    <w:rsid w:val="00897C14"/>
    <w:rsid w:val="008B7629"/>
    <w:rsid w:val="008D1E02"/>
    <w:rsid w:val="00925495"/>
    <w:rsid w:val="00930400"/>
    <w:rsid w:val="009455F5"/>
    <w:rsid w:val="00965158"/>
    <w:rsid w:val="00981A27"/>
    <w:rsid w:val="009D6F9E"/>
    <w:rsid w:val="009E0868"/>
    <w:rsid w:val="009E4DB6"/>
    <w:rsid w:val="00A02183"/>
    <w:rsid w:val="00A15C27"/>
    <w:rsid w:val="00A33C8C"/>
    <w:rsid w:val="00A36D4D"/>
    <w:rsid w:val="00A4681E"/>
    <w:rsid w:val="00A74B14"/>
    <w:rsid w:val="00AC10E4"/>
    <w:rsid w:val="00B055B1"/>
    <w:rsid w:val="00B26345"/>
    <w:rsid w:val="00B3082D"/>
    <w:rsid w:val="00B35297"/>
    <w:rsid w:val="00B70777"/>
    <w:rsid w:val="00B74D94"/>
    <w:rsid w:val="00B963C5"/>
    <w:rsid w:val="00BB4F9D"/>
    <w:rsid w:val="00BD4253"/>
    <w:rsid w:val="00C04E08"/>
    <w:rsid w:val="00C67FD8"/>
    <w:rsid w:val="00C777FB"/>
    <w:rsid w:val="00CA2DB3"/>
    <w:rsid w:val="00CA5B9F"/>
    <w:rsid w:val="00CC6525"/>
    <w:rsid w:val="00CD72C5"/>
    <w:rsid w:val="00CE53C8"/>
    <w:rsid w:val="00CE5AF1"/>
    <w:rsid w:val="00D03045"/>
    <w:rsid w:val="00D138D7"/>
    <w:rsid w:val="00D20A61"/>
    <w:rsid w:val="00D921AF"/>
    <w:rsid w:val="00DB00B6"/>
    <w:rsid w:val="00DC7095"/>
    <w:rsid w:val="00DD74F8"/>
    <w:rsid w:val="00DD7C49"/>
    <w:rsid w:val="00E31BF4"/>
    <w:rsid w:val="00E37567"/>
    <w:rsid w:val="00E96099"/>
    <w:rsid w:val="00EC1B1A"/>
    <w:rsid w:val="00EE3410"/>
    <w:rsid w:val="00EF30E7"/>
    <w:rsid w:val="00F84DA2"/>
    <w:rsid w:val="00FA118C"/>
    <w:rsid w:val="00FA53A5"/>
    <w:rsid w:val="00FC14C6"/>
    <w:rsid w:val="00FF1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Глава"/>
    <w:basedOn w:val="a0"/>
    <w:next w:val="a0"/>
    <w:link w:val="10"/>
    <w:uiPriority w:val="1"/>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uiPriority w:val="1"/>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iPriority w:val="99"/>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iPriority w:val="99"/>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uiPriority w:val="99"/>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uiPriority w:val="99"/>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uiPriority w:val="99"/>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5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ТЗ список,Абзац списка нумерованный,List Paragraph,Абзац с отступом,Маркированный,Абзац списка11"/>
    <w:basedOn w:val="a0"/>
    <w:link w:val="a8"/>
    <w:uiPriority w:val="34"/>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iPriority w:val="99"/>
    <w:unhideWhenUsed/>
    <w:rsid w:val="003C48D0"/>
    <w:rPr>
      <w:color w:val="0000FF"/>
      <w:u w:val="single"/>
    </w:rPr>
  </w:style>
  <w:style w:type="character" w:styleId="aa">
    <w:name w:val="FollowedHyperlink"/>
    <w:basedOn w:val="a1"/>
    <w:uiPriority w:val="99"/>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3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uiPriority w:val="1"/>
    <w:rsid w:val="000A6868"/>
    <w:rPr>
      <w:rFonts w:ascii="Cambria" w:eastAsia="Times New Roman" w:hAnsi="Cambria" w:cs="Times New Roman"/>
      <w:b/>
      <w:bCs/>
      <w:i/>
      <w:iCs/>
      <w:sz w:val="28"/>
      <w:szCs w:val="28"/>
      <w:lang w:eastAsia="ru-RU"/>
    </w:rPr>
  </w:style>
  <w:style w:type="paragraph" w:styleId="32">
    <w:name w:val="Body Text 3"/>
    <w:basedOn w:val="a0"/>
    <w:link w:val="33"/>
    <w:uiPriority w:val="99"/>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qFormat/>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uiPriority w:val="99"/>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Глава Знак"/>
    <w:basedOn w:val="a1"/>
    <w:link w:val="1"/>
    <w:uiPriority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iPriority w:val="1"/>
    <w:unhideWhenUsed/>
    <w:qFormat/>
    <w:rsid w:val="0058382A"/>
    <w:pPr>
      <w:spacing w:after="120"/>
    </w:pPr>
  </w:style>
  <w:style w:type="character" w:customStyle="1" w:styleId="af6">
    <w:name w:val="Основной текст Знак"/>
    <w:basedOn w:val="a1"/>
    <w:link w:val="af5"/>
    <w:uiPriority w:val="1"/>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uiPriority w:val="99"/>
    <w:semiHidden/>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uiPriority w:val="99"/>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uiPriority w:val="99"/>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uiPriority w:val="99"/>
    <w:rsid w:val="00405FC6"/>
    <w:rPr>
      <w:rFonts w:ascii="Calibri" w:eastAsia="Times New Roman" w:hAnsi="Calibri" w:cs="Times New Roman"/>
      <w:sz w:val="24"/>
      <w:szCs w:val="24"/>
      <w:lang w:eastAsia="ru-RU"/>
    </w:rPr>
  </w:style>
  <w:style w:type="character" w:customStyle="1" w:styleId="90">
    <w:name w:val="Заголовок 9 Знак"/>
    <w:basedOn w:val="a1"/>
    <w:link w:val="9"/>
    <w:uiPriority w:val="9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rsid w:val="00405FC6"/>
    <w:rPr>
      <w:rFonts w:ascii="Courier New" w:eastAsia="Times New Roman" w:hAnsi="Courier New" w:cs="Times New Roman"/>
      <w:sz w:val="20"/>
      <w:szCs w:val="20"/>
    </w:rPr>
  </w:style>
  <w:style w:type="character" w:styleId="HTML1">
    <w:name w:val="HTML Variable"/>
    <w:aliases w:val="!Ссылки в документе"/>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uiPriority w:val="99"/>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locked/>
    <w:rsid w:val="00405FC6"/>
    <w:rPr>
      <w:rFonts w:ascii="Courier" w:hAnsi="Courier"/>
    </w:rPr>
  </w:style>
  <w:style w:type="paragraph" w:styleId="afe">
    <w:name w:val="annotation text"/>
    <w:aliases w:val="!Равноширинный текст документа"/>
    <w:basedOn w:val="a0"/>
    <w:link w:val="afd"/>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uiPriority w:val="1"/>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uiPriority w:val="34"/>
    <w:qFormat/>
    <w:locked/>
    <w:rsid w:val="00405FC6"/>
    <w:rPr>
      <w:rFonts w:ascii="Calibri" w:eastAsia="Calibri" w:hAnsi="Calibri" w:cs="Times New Roman"/>
    </w:rPr>
  </w:style>
  <w:style w:type="character" w:customStyle="1" w:styleId="ConsPlusNormal0">
    <w:name w:val="ConsPlusNormal Знак"/>
    <w:link w:val="ConsPlusNormal"/>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unhideWhenUsed/>
    <w:rsid w:val="00405FC6"/>
    <w:rPr>
      <w:vertAlign w:val="superscript"/>
    </w:rPr>
  </w:style>
  <w:style w:type="character" w:styleId="affb">
    <w:name w:val="annotation reference"/>
    <w:uiPriority w:val="99"/>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1"/>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uiPriority w:val="1"/>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rsid w:val="00405FC6"/>
  </w:style>
  <w:style w:type="paragraph" w:styleId="afc">
    <w:name w:val="footnote text"/>
    <w:basedOn w:val="a0"/>
    <w:link w:val="afb"/>
    <w:uiPriority w:val="99"/>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99"/>
    <w:semiHidden/>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0F5081"/>
    <w:rPr>
      <w:rFonts w:ascii="Tahoma" w:eastAsia="Times New Roman" w:hAnsi="Tahoma" w:cs="Tahoma"/>
      <w:sz w:val="16"/>
      <w:szCs w:val="16"/>
      <w:lang w:eastAsia="ru-RU"/>
    </w:rPr>
  </w:style>
  <w:style w:type="paragraph" w:customStyle="1" w:styleId="afff1">
    <w:name w:val="Заголовок статьи"/>
    <w:basedOn w:val="a0"/>
    <w:next w:val="a0"/>
    <w:rsid w:val="00DD74F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ConsNormal">
    <w:name w:val="ConsNormal"/>
    <w:rsid w:val="00DD74F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ff3">
    <w:name w:val="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0">
    <w:name w:val="Знак Знак Знак1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1">
    <w:name w:val="Знак Знак Знак Знак1"/>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2b">
    <w:name w:val="Знак Знак Знак2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0"/>
    <w:uiPriority w:val="99"/>
    <w:rsid w:val="00DD74F8"/>
    <w:pPr>
      <w:spacing w:after="160" w:line="240" w:lineRule="exact"/>
      <w:ind w:firstLine="567"/>
      <w:jc w:val="both"/>
    </w:pPr>
    <w:rPr>
      <w:rFonts w:ascii="Arial" w:eastAsia="Times New Roman" w:hAnsi="Arial"/>
      <w:sz w:val="20"/>
      <w:szCs w:val="20"/>
      <w:lang w:eastAsia="ru-RU"/>
    </w:rPr>
  </w:style>
  <w:style w:type="paragraph" w:customStyle="1" w:styleId="-12">
    <w:name w:val="Цветной список - Акцент 12"/>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510">
    <w:name w:val="Светлый список — акцент 51"/>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2c">
    <w:name w:val="Обычный2"/>
    <w:uiPriority w:val="99"/>
    <w:rsid w:val="00DD74F8"/>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0"/>
    <w:uiPriority w:val="99"/>
    <w:rsid w:val="00DD74F8"/>
    <w:pPr>
      <w:spacing w:before="100" w:beforeAutospacing="1" w:after="100" w:afterAutospacing="1" w:line="240" w:lineRule="auto"/>
      <w:ind w:firstLine="567"/>
      <w:jc w:val="both"/>
    </w:pPr>
    <w:rPr>
      <w:rFonts w:ascii="Times" w:eastAsia="MS Mincho" w:hAnsi="Times"/>
      <w:sz w:val="20"/>
      <w:szCs w:val="20"/>
      <w:lang w:eastAsia="ru-RU"/>
    </w:rPr>
  </w:style>
  <w:style w:type="paragraph" w:customStyle="1" w:styleId="1f2">
    <w:name w:val="Стиль1"/>
    <w:basedOn w:val="af9"/>
    <w:next w:val="afe"/>
    <w:link w:val="1f3"/>
    <w:uiPriority w:val="99"/>
    <w:rsid w:val="00DD74F8"/>
    <w:pPr>
      <w:ind w:firstLine="567"/>
      <w:jc w:val="both"/>
    </w:pPr>
    <w:rPr>
      <w:rFonts w:ascii="Arial" w:eastAsia="Times New Roman" w:hAnsi="Arial" w:cs="Times New Roman"/>
      <w:sz w:val="28"/>
      <w:szCs w:val="2"/>
      <w:lang w:eastAsia="ru-RU"/>
    </w:rPr>
  </w:style>
  <w:style w:type="character" w:customStyle="1" w:styleId="1f3">
    <w:name w:val="Стиль1 Знак"/>
    <w:link w:val="1f2"/>
    <w:uiPriority w:val="99"/>
    <w:locked/>
    <w:rsid w:val="00DD74F8"/>
    <w:rPr>
      <w:rFonts w:ascii="Arial" w:eastAsia="Times New Roman" w:hAnsi="Arial" w:cs="Times New Roman"/>
      <w:sz w:val="28"/>
      <w:szCs w:val="2"/>
      <w:lang w:eastAsia="ru-RU"/>
    </w:rPr>
  </w:style>
  <w:style w:type="paragraph" w:customStyle="1" w:styleId="2d">
    <w:name w:val="Стиль2"/>
    <w:basedOn w:val="1f2"/>
    <w:link w:val="2e"/>
    <w:uiPriority w:val="99"/>
    <w:rsid w:val="00DD74F8"/>
    <w:rPr>
      <w:sz w:val="24"/>
    </w:rPr>
  </w:style>
  <w:style w:type="character" w:customStyle="1" w:styleId="2e">
    <w:name w:val="Стиль2 Знак"/>
    <w:link w:val="2d"/>
    <w:uiPriority w:val="99"/>
    <w:locked/>
    <w:rsid w:val="00DD74F8"/>
    <w:rPr>
      <w:rFonts w:ascii="Arial" w:eastAsia="Times New Roman" w:hAnsi="Arial" w:cs="Times New Roman"/>
      <w:sz w:val="24"/>
      <w:szCs w:val="2"/>
      <w:lang w:eastAsia="ru-RU"/>
    </w:rPr>
  </w:style>
  <w:style w:type="paragraph" w:customStyle="1" w:styleId="34">
    <w:name w:val="Стиль3"/>
    <w:basedOn w:val="a0"/>
    <w:link w:val="35"/>
    <w:uiPriority w:val="99"/>
    <w:rsid w:val="00DD74F8"/>
    <w:pPr>
      <w:spacing w:after="0" w:line="240" w:lineRule="auto"/>
      <w:ind w:firstLine="567"/>
      <w:jc w:val="both"/>
    </w:pPr>
    <w:rPr>
      <w:rFonts w:ascii="Arial" w:eastAsia="Times New Roman" w:hAnsi="Arial"/>
      <w:sz w:val="24"/>
      <w:szCs w:val="24"/>
      <w:lang w:eastAsia="ru-RU"/>
    </w:rPr>
  </w:style>
  <w:style w:type="character" w:customStyle="1" w:styleId="35">
    <w:name w:val="Стиль3 Знак"/>
    <w:link w:val="34"/>
    <w:uiPriority w:val="99"/>
    <w:locked/>
    <w:rsid w:val="00DD74F8"/>
    <w:rPr>
      <w:rFonts w:ascii="Arial" w:eastAsia="Times New Roman" w:hAnsi="Arial" w:cs="Times New Roman"/>
      <w:sz w:val="24"/>
      <w:szCs w:val="24"/>
      <w:lang w:eastAsia="ru-RU"/>
    </w:rPr>
  </w:style>
  <w:style w:type="character" w:styleId="afff4">
    <w:name w:val="line number"/>
    <w:uiPriority w:val="99"/>
    <w:rsid w:val="00DD74F8"/>
    <w:rPr>
      <w:rFonts w:cs="Times New Roman"/>
    </w:rPr>
  </w:style>
  <w:style w:type="character" w:styleId="afff5">
    <w:name w:val="page number"/>
    <w:rsid w:val="00DD74F8"/>
    <w:rPr>
      <w:rFonts w:cs="Times New Roman"/>
    </w:rPr>
  </w:style>
  <w:style w:type="paragraph" w:styleId="36">
    <w:name w:val="Body Text Indent 3"/>
    <w:basedOn w:val="a0"/>
    <w:link w:val="37"/>
    <w:rsid w:val="00DD74F8"/>
    <w:pPr>
      <w:spacing w:before="120" w:after="0" w:line="240" w:lineRule="auto"/>
      <w:ind w:firstLine="540"/>
      <w:jc w:val="both"/>
    </w:pPr>
    <w:rPr>
      <w:rFonts w:ascii="Arial" w:eastAsia="Times New Roman" w:hAnsi="Arial"/>
      <w:sz w:val="16"/>
      <w:szCs w:val="16"/>
      <w:lang w:eastAsia="ru-RU"/>
    </w:rPr>
  </w:style>
  <w:style w:type="character" w:customStyle="1" w:styleId="37">
    <w:name w:val="Основной текст с отступом 3 Знак"/>
    <w:basedOn w:val="a1"/>
    <w:link w:val="36"/>
    <w:rsid w:val="00DD74F8"/>
    <w:rPr>
      <w:rFonts w:ascii="Arial" w:eastAsia="Times New Roman" w:hAnsi="Arial" w:cs="Times New Roman"/>
      <w:sz w:val="16"/>
      <w:szCs w:val="16"/>
      <w:lang w:eastAsia="ru-RU"/>
    </w:rPr>
  </w:style>
  <w:style w:type="paragraph" w:styleId="afff6">
    <w:name w:val="Revision"/>
    <w:hidden/>
    <w:uiPriority w:val="99"/>
    <w:semiHidden/>
    <w:rsid w:val="00DD74F8"/>
    <w:pPr>
      <w:spacing w:after="0" w:line="240" w:lineRule="auto"/>
    </w:pPr>
    <w:rPr>
      <w:rFonts w:ascii="Times New Roman" w:eastAsia="Times New Roman" w:hAnsi="Times New Roman" w:cs="Times New Roman"/>
      <w:sz w:val="28"/>
    </w:rPr>
  </w:style>
  <w:style w:type="paragraph" w:styleId="2f">
    <w:name w:val="Body Text 2"/>
    <w:basedOn w:val="a0"/>
    <w:link w:val="2f0"/>
    <w:unhideWhenUsed/>
    <w:rsid w:val="00DD74F8"/>
    <w:pPr>
      <w:spacing w:after="120" w:line="480" w:lineRule="auto"/>
      <w:ind w:firstLine="567"/>
      <w:jc w:val="both"/>
    </w:pPr>
    <w:rPr>
      <w:rFonts w:ascii="Arial" w:eastAsia="Times New Roman" w:hAnsi="Arial"/>
      <w:sz w:val="24"/>
      <w:szCs w:val="24"/>
      <w:lang w:eastAsia="ru-RU"/>
    </w:rPr>
  </w:style>
  <w:style w:type="character" w:customStyle="1" w:styleId="2f0">
    <w:name w:val="Основной текст 2 Знак"/>
    <w:basedOn w:val="a1"/>
    <w:link w:val="2f"/>
    <w:rsid w:val="00DD74F8"/>
    <w:rPr>
      <w:rFonts w:ascii="Arial" w:eastAsia="Times New Roman" w:hAnsi="Arial" w:cs="Times New Roman"/>
      <w:sz w:val="24"/>
      <w:szCs w:val="24"/>
      <w:lang w:eastAsia="ru-RU"/>
    </w:rPr>
  </w:style>
  <w:style w:type="paragraph" w:customStyle="1" w:styleId="headertext0">
    <w:name w:val="headertext"/>
    <w:basedOn w:val="a0"/>
    <w:rsid w:val="001A5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CA2DB3"/>
    <w:pPr>
      <w:widowControl w:val="0"/>
      <w:autoSpaceDE w:val="0"/>
      <w:autoSpaceDN w:val="0"/>
      <w:spacing w:after="0" w:line="240" w:lineRule="auto"/>
    </w:pPr>
    <w:rPr>
      <w:rFonts w:ascii="Tahoma" w:eastAsia="Times New Roman" w:hAnsi="Tahoma" w:cs="Tahoma"/>
      <w:sz w:val="20"/>
      <w:szCs w:val="20"/>
      <w:lang w:eastAsia="ru-RU"/>
    </w:rPr>
  </w:style>
  <w:style w:type="character" w:styleId="afff7">
    <w:name w:val="Placeholder Text"/>
    <w:uiPriority w:val="99"/>
    <w:semiHidden/>
    <w:rsid w:val="00CA2DB3"/>
    <w:rPr>
      <w:color w:val="808080"/>
    </w:rPr>
  </w:style>
  <w:style w:type="character" w:customStyle="1" w:styleId="spanoffilialname">
    <w:name w:val="span_of_filial_name"/>
    <w:rsid w:val="00CA2DB3"/>
  </w:style>
  <w:style w:type="table" w:customStyle="1" w:styleId="TableNormal">
    <w:name w:val="Table Normal"/>
    <w:uiPriority w:val="2"/>
    <w:semiHidden/>
    <w:unhideWhenUsed/>
    <w:qFormat/>
    <w:rsid w:val="001E0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0"/>
    <w:uiPriority w:val="1"/>
    <w:qFormat/>
    <w:rsid w:val="001E090E"/>
    <w:pPr>
      <w:widowControl w:val="0"/>
      <w:autoSpaceDE w:val="0"/>
      <w:autoSpaceDN w:val="0"/>
      <w:spacing w:after="0" w:line="240" w:lineRule="auto"/>
      <w:ind w:left="187"/>
      <w:jc w:val="center"/>
      <w:outlineLvl w:val="1"/>
    </w:pPr>
    <w:rPr>
      <w:rFonts w:ascii="Times New Roman" w:eastAsia="Times New Roman" w:hAnsi="Times New Roman"/>
      <w:b/>
      <w:bCs/>
      <w:sz w:val="28"/>
      <w:szCs w:val="28"/>
    </w:rPr>
  </w:style>
  <w:style w:type="paragraph" w:customStyle="1" w:styleId="TableParagraph">
    <w:name w:val="Table Paragraph"/>
    <w:basedOn w:val="a0"/>
    <w:uiPriority w:val="1"/>
    <w:qFormat/>
    <w:rsid w:val="001E090E"/>
    <w:pPr>
      <w:widowControl w:val="0"/>
      <w:autoSpaceDE w:val="0"/>
      <w:autoSpaceDN w:val="0"/>
      <w:spacing w:after="0" w:line="240" w:lineRule="auto"/>
    </w:pPr>
    <w:rPr>
      <w:rFonts w:ascii="Times New Roman" w:eastAsia="Times New Roman" w:hAnsi="Times New Roman"/>
    </w:rPr>
  </w:style>
  <w:style w:type="character" w:customStyle="1" w:styleId="afff8">
    <w:name w:val="Сноска_"/>
    <w:link w:val="afff9"/>
    <w:rsid w:val="001E090E"/>
    <w:rPr>
      <w:rFonts w:ascii="Times New Roman" w:eastAsia="Times New Roman" w:hAnsi="Times New Roman" w:cs="Times New Roman"/>
      <w:sz w:val="28"/>
      <w:szCs w:val="28"/>
      <w:shd w:val="clear" w:color="auto" w:fill="FFFFFF"/>
    </w:rPr>
  </w:style>
  <w:style w:type="character" w:customStyle="1" w:styleId="92">
    <w:name w:val="Сноска (9)_"/>
    <w:link w:val="93"/>
    <w:rsid w:val="001E090E"/>
    <w:rPr>
      <w:rFonts w:ascii="Times New Roman" w:eastAsia="Times New Roman" w:hAnsi="Times New Roman" w:cs="Times New Roman"/>
      <w:i/>
      <w:iCs/>
      <w:sz w:val="20"/>
      <w:szCs w:val="20"/>
      <w:shd w:val="clear" w:color="auto" w:fill="FFFFFF"/>
    </w:rPr>
  </w:style>
  <w:style w:type="paragraph" w:customStyle="1" w:styleId="afff9">
    <w:name w:val="Сноска"/>
    <w:basedOn w:val="a0"/>
    <w:link w:val="afff8"/>
    <w:rsid w:val="001E090E"/>
    <w:pPr>
      <w:widowControl w:val="0"/>
      <w:shd w:val="clear" w:color="auto" w:fill="FFFFFF"/>
      <w:spacing w:before="60" w:after="0" w:line="322" w:lineRule="exact"/>
      <w:jc w:val="both"/>
    </w:pPr>
    <w:rPr>
      <w:rFonts w:ascii="Times New Roman" w:eastAsia="Times New Roman" w:hAnsi="Times New Roman"/>
      <w:sz w:val="28"/>
      <w:szCs w:val="28"/>
    </w:rPr>
  </w:style>
  <w:style w:type="paragraph" w:customStyle="1" w:styleId="93">
    <w:name w:val="Сноска (9)"/>
    <w:basedOn w:val="a0"/>
    <w:link w:val="92"/>
    <w:rsid w:val="001E090E"/>
    <w:pPr>
      <w:widowControl w:val="0"/>
      <w:shd w:val="clear" w:color="auto" w:fill="FFFFFF"/>
      <w:spacing w:after="360" w:line="226" w:lineRule="exact"/>
    </w:pPr>
    <w:rPr>
      <w:rFonts w:ascii="Times New Roman" w:eastAsia="Times New Roman" w:hAnsi="Times New Roman"/>
      <w:i/>
      <w:iCs/>
      <w:sz w:val="20"/>
      <w:szCs w:val="20"/>
    </w:rPr>
  </w:style>
  <w:style w:type="paragraph" w:customStyle="1" w:styleId="1f4">
    <w:name w:val="Название объекта1"/>
    <w:basedOn w:val="a0"/>
    <w:next w:val="a0"/>
    <w:rsid w:val="001E090E"/>
    <w:pPr>
      <w:suppressAutoHyphens/>
      <w:spacing w:after="0" w:line="240" w:lineRule="atLeast"/>
      <w:ind w:hanging="284"/>
      <w:jc w:val="center"/>
    </w:pPr>
    <w:rPr>
      <w:rFonts w:ascii="Times New Roman" w:eastAsia="Times New Roman" w:hAnsi="Times New Roman"/>
      <w:b/>
      <w:sz w:val="32"/>
      <w:szCs w:val="20"/>
      <w:lang w:eastAsia="zh-CN"/>
    </w:rPr>
  </w:style>
  <w:style w:type="character" w:styleId="afffa">
    <w:name w:val="Emphasis"/>
    <w:uiPriority w:val="20"/>
    <w:qFormat/>
    <w:rsid w:val="001E090E"/>
    <w:rPr>
      <w:i/>
      <w:iCs/>
    </w:rPr>
  </w:style>
  <w:style w:type="table" w:customStyle="1" w:styleId="TableNormal1">
    <w:name w:val="Table Normal1"/>
    <w:uiPriority w:val="2"/>
    <w:semiHidden/>
    <w:qFormat/>
    <w:rsid w:val="001E09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21">
    <w:name w:val="Font Style21"/>
    <w:basedOn w:val="a1"/>
    <w:uiPriority w:val="99"/>
    <w:rsid w:val="0062595A"/>
    <w:rPr>
      <w:rFonts w:ascii="Times New Roman" w:hAnsi="Times New Roman" w:cs="Times New Roman"/>
      <w:sz w:val="24"/>
      <w:szCs w:val="24"/>
    </w:rPr>
  </w:style>
  <w:style w:type="paragraph" w:customStyle="1" w:styleId="afffb">
    <w:name w:val="Знак Знак Знак"/>
    <w:basedOn w:val="a0"/>
    <w:rsid w:val="0062595A"/>
    <w:pPr>
      <w:spacing w:after="160"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w:basedOn w:val="a0"/>
    <w:rsid w:val="0062595A"/>
    <w:pPr>
      <w:spacing w:after="160" w:line="240" w:lineRule="exact"/>
    </w:pPr>
    <w:rPr>
      <w:rFonts w:ascii="Verdana" w:eastAsia="Times New Roman" w:hAnsi="Verdana" w:cs="Verdana"/>
      <w:sz w:val="20"/>
      <w:szCs w:val="20"/>
      <w:lang w:val="en-US"/>
    </w:rPr>
  </w:style>
  <w:style w:type="character" w:customStyle="1" w:styleId="afffd">
    <w:name w:val="Цветовое выделение"/>
    <w:rsid w:val="0062595A"/>
    <w:rPr>
      <w:b/>
      <w:bCs/>
      <w:color w:val="000080"/>
    </w:rPr>
  </w:style>
  <w:style w:type="paragraph" w:customStyle="1" w:styleId="afffe">
    <w:name w:val="Нормальный (таблица)"/>
    <w:basedOn w:val="a0"/>
    <w:next w:val="a0"/>
    <w:rsid w:val="0062595A"/>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311">
    <w:name w:val="Основной текст с отступом 3 Знак1"/>
    <w:basedOn w:val="a1"/>
    <w:uiPriority w:val="99"/>
    <w:semiHidden/>
    <w:rsid w:val="0062595A"/>
    <w:rPr>
      <w:rFonts w:eastAsiaTheme="minorEastAsia"/>
      <w:sz w:val="16"/>
      <w:szCs w:val="16"/>
      <w:lang w:eastAsia="ru-RU"/>
    </w:rPr>
  </w:style>
  <w:style w:type="paragraph" w:customStyle="1" w:styleId="affff">
    <w:name w:val="Прижатый влево"/>
    <w:basedOn w:val="a0"/>
    <w:next w:val="a0"/>
    <w:rsid w:val="0062595A"/>
    <w:pPr>
      <w:widowControl w:val="0"/>
      <w:autoSpaceDE w:val="0"/>
      <w:autoSpaceDN w:val="0"/>
      <w:adjustRightInd w:val="0"/>
      <w:spacing w:after="0" w:line="240" w:lineRule="auto"/>
    </w:pPr>
    <w:rPr>
      <w:rFonts w:ascii="Arial" w:eastAsia="Times New Roman" w:hAnsi="Arial"/>
      <w:sz w:val="26"/>
      <w:szCs w:val="26"/>
      <w:lang w:eastAsia="ru-RU"/>
    </w:rPr>
  </w:style>
  <w:style w:type="paragraph" w:customStyle="1" w:styleId="affff0">
    <w:name w:val="Комментарий"/>
    <w:basedOn w:val="affff1"/>
    <w:next w:val="a0"/>
    <w:rsid w:val="0062595A"/>
    <w:pPr>
      <w:spacing w:before="75"/>
      <w:ind w:right="0"/>
      <w:jc w:val="both"/>
    </w:pPr>
    <w:rPr>
      <w:color w:val="353842"/>
      <w:shd w:val="clear" w:color="auto" w:fill="F0F0F0"/>
    </w:rPr>
  </w:style>
  <w:style w:type="paragraph" w:customStyle="1" w:styleId="affff1">
    <w:name w:val="Текст (справка)"/>
    <w:basedOn w:val="a0"/>
    <w:next w:val="a0"/>
    <w:rsid w:val="0062595A"/>
    <w:pPr>
      <w:widowControl w:val="0"/>
      <w:autoSpaceDE w:val="0"/>
      <w:autoSpaceDN w:val="0"/>
      <w:adjustRightInd w:val="0"/>
      <w:spacing w:after="0" w:line="240" w:lineRule="auto"/>
      <w:ind w:left="170" w:right="170"/>
    </w:pPr>
    <w:rPr>
      <w:rFonts w:ascii="Arial" w:eastAsia="Times New Roman" w:hAnsi="Arial"/>
      <w:sz w:val="26"/>
      <w:szCs w:val="26"/>
      <w:lang w:eastAsia="ru-RU"/>
    </w:rPr>
  </w:style>
  <w:style w:type="character" w:customStyle="1" w:styleId="T10">
    <w:name w:val="T10"/>
    <w:rsid w:val="0062595A"/>
    <w:rPr>
      <w:sz w:val="26"/>
    </w:rPr>
  </w:style>
  <w:style w:type="character" w:customStyle="1" w:styleId="extended-textfull">
    <w:name w:val="extended-text__full"/>
    <w:basedOn w:val="a1"/>
    <w:rsid w:val="0062595A"/>
  </w:style>
  <w:style w:type="character" w:customStyle="1" w:styleId="1f5">
    <w:name w:val="Основной шрифт абзаца1"/>
    <w:rsid w:val="0062595A"/>
  </w:style>
  <w:style w:type="character" w:customStyle="1" w:styleId="FontStyle22">
    <w:name w:val="Font Style22"/>
    <w:uiPriority w:val="99"/>
    <w:rsid w:val="0062595A"/>
    <w:rPr>
      <w:rFonts w:ascii="Times New Roman" w:hAnsi="Times New Roman" w:cs="Times New Roman" w:hint="default"/>
      <w:sz w:val="24"/>
      <w:szCs w:val="24"/>
    </w:rPr>
  </w:style>
  <w:style w:type="character" w:customStyle="1" w:styleId="BodyText3Char">
    <w:name w:val="Body Text 3 Char"/>
    <w:uiPriority w:val="99"/>
    <w:semiHidden/>
    <w:locked/>
    <w:rsid w:val="00FC14C6"/>
    <w:rPr>
      <w:rFonts w:ascii="Times New Roman" w:hAnsi="Times New Roman"/>
      <w:i/>
      <w:sz w:val="20"/>
      <w:lang w:val="x-none" w:eastAsia="ru-RU"/>
    </w:rPr>
  </w:style>
  <w:style w:type="character" w:customStyle="1" w:styleId="BodyTextIndent2Char">
    <w:name w:val="Body Text Indent 2 Char"/>
    <w:uiPriority w:val="99"/>
    <w:semiHidden/>
    <w:locked/>
    <w:rsid w:val="00FC14C6"/>
    <w:rPr>
      <w:rFonts w:ascii="Times New Roman" w:hAnsi="Times New Roman"/>
      <w:sz w:val="20"/>
      <w:lang w:val="x-none" w:eastAsia="ru-RU"/>
    </w:rPr>
  </w:style>
  <w:style w:type="paragraph" w:customStyle="1" w:styleId="ConsNonformat">
    <w:name w:val="ConsNonformat"/>
    <w:uiPriority w:val="99"/>
    <w:rsid w:val="00FC14C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spfo1">
    <w:name w:val="spfo1"/>
    <w:uiPriority w:val="99"/>
    <w:rsid w:val="00FC14C6"/>
  </w:style>
  <w:style w:type="paragraph" w:customStyle="1" w:styleId="COLBOTTOM">
    <w:name w:val="#COL_BOTTOM"/>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stylet1">
    <w:name w:val="stylet1"/>
    <w:basedOn w:val="a0"/>
    <w:rsid w:val="005B1C4E"/>
    <w:pPr>
      <w:spacing w:before="100" w:beforeAutospacing="1" w:after="100" w:afterAutospacing="1" w:line="240" w:lineRule="auto"/>
    </w:pPr>
    <w:rPr>
      <w:rFonts w:ascii="Times New Roman" w:eastAsia="Times New Roman" w:hAnsi="Times New Roman"/>
      <w:sz w:val="24"/>
      <w:szCs w:val="24"/>
      <w:lang w:eastAsia="ru-RU"/>
    </w:rPr>
  </w:style>
  <w:style w:type="paragraph" w:styleId="affff2">
    <w:name w:val="caption"/>
    <w:basedOn w:val="a0"/>
    <w:next w:val="a0"/>
    <w:qFormat/>
    <w:rsid w:val="009D6F9E"/>
    <w:pPr>
      <w:spacing w:after="0" w:line="240" w:lineRule="auto"/>
      <w:ind w:firstLine="567"/>
      <w:jc w:val="center"/>
    </w:pPr>
    <w:rPr>
      <w:rFonts w:ascii="Arial" w:eastAsia="Times New Roman" w:hAnsi="Arial"/>
      <w:b/>
      <w:sz w:val="28"/>
      <w:szCs w:val="24"/>
      <w:lang w:eastAsia="ru-RU"/>
    </w:rPr>
  </w:style>
  <w:style w:type="paragraph" w:customStyle="1" w:styleId="consplusnormal1">
    <w:name w:val="consplusnormal"/>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paragraph" w:customStyle="1" w:styleId="headdoc">
    <w:name w:val="headdoc"/>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extNPA">
    <w:name w:val="Text NPA"/>
    <w:rsid w:val="009D6F9E"/>
    <w:rPr>
      <w:rFonts w:ascii="Courier New" w:hAnsi="Courier New"/>
    </w:rPr>
  </w:style>
  <w:style w:type="paragraph" w:customStyle="1" w:styleId="ConsPlusTitleTimesNewRoman">
    <w:name w:val="ConsPlusTitle + Times New Roman"/>
    <w:aliases w:val="14 пт,не полужирный,По ширине,Первая стро..."/>
    <w:basedOn w:val="a0"/>
    <w:rsid w:val="009D6F9E"/>
    <w:pPr>
      <w:autoSpaceDE w:val="0"/>
      <w:autoSpaceDN w:val="0"/>
      <w:adjustRightInd w:val="0"/>
      <w:spacing w:after="0" w:line="240" w:lineRule="auto"/>
      <w:ind w:firstLine="540"/>
      <w:jc w:val="both"/>
    </w:pPr>
    <w:rPr>
      <w:rFonts w:ascii="Arial" w:eastAsia="Times New Roman" w:hAnsi="Arial"/>
      <w:sz w:val="28"/>
      <w:szCs w:val="28"/>
      <w:lang w:eastAsia="ru-RU"/>
    </w:rPr>
  </w:style>
  <w:style w:type="character" w:customStyle="1" w:styleId="FontStyle12">
    <w:name w:val="Font Style12"/>
    <w:rsid w:val="009D6F9E"/>
    <w:rPr>
      <w:rFonts w:ascii="Times New Roman" w:hAnsi="Times New Roman" w:cs="Times New Roman"/>
      <w:sz w:val="26"/>
      <w:szCs w:val="26"/>
    </w:rPr>
  </w:style>
  <w:style w:type="paragraph" w:customStyle="1" w:styleId="1f6">
    <w:name w:val="заголовок 1"/>
    <w:basedOn w:val="a0"/>
    <w:next w:val="a0"/>
    <w:rsid w:val="009D6F9E"/>
    <w:pPr>
      <w:keepNext/>
      <w:autoSpaceDE w:val="0"/>
      <w:autoSpaceDN w:val="0"/>
      <w:spacing w:after="0" w:line="240" w:lineRule="auto"/>
      <w:ind w:firstLine="567"/>
      <w:jc w:val="center"/>
      <w:outlineLvl w:val="0"/>
    </w:pPr>
    <w:rPr>
      <w:rFonts w:ascii="Arial" w:eastAsia="Times New Roman" w:hAnsi="Arial"/>
      <w:sz w:val="28"/>
      <w:szCs w:val="28"/>
      <w:lang w:eastAsia="ru-RU"/>
    </w:rPr>
  </w:style>
  <w:style w:type="character" w:customStyle="1" w:styleId="FontStyle16">
    <w:name w:val="Font Style16"/>
    <w:rsid w:val="009D6F9E"/>
    <w:rPr>
      <w:rFonts w:ascii="Times New Roman" w:hAnsi="Times New Roman" w:cs="Times New Roman"/>
      <w:sz w:val="22"/>
      <w:szCs w:val="22"/>
    </w:rPr>
  </w:style>
  <w:style w:type="paragraph" w:customStyle="1" w:styleId="stylet3">
    <w:name w:val="stylet3"/>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ime">
    <w:name w:val="time"/>
    <w:basedOn w:val="a1"/>
    <w:rsid w:val="009D6F9E"/>
  </w:style>
  <w:style w:type="paragraph" w:customStyle="1" w:styleId="1f7">
    <w:name w:val="Знак1"/>
    <w:basedOn w:val="a0"/>
    <w:next w:val="a0"/>
    <w:semiHidden/>
    <w:rsid w:val="009D6F9E"/>
    <w:pPr>
      <w:spacing w:after="160" w:line="240" w:lineRule="exact"/>
      <w:ind w:firstLine="567"/>
      <w:jc w:val="both"/>
    </w:pPr>
    <w:rPr>
      <w:rFonts w:ascii="Arial" w:eastAsia="Times New Roman" w:hAnsi="Arial" w:cs="Arial"/>
      <w:sz w:val="24"/>
      <w:szCs w:val="24"/>
      <w:lang w:val="en-US"/>
    </w:rPr>
  </w:style>
  <w:style w:type="character" w:customStyle="1" w:styleId="HeaderChar">
    <w:name w:val="Header Char"/>
    <w:locked/>
    <w:rsid w:val="009D6F9E"/>
    <w:rPr>
      <w:sz w:val="24"/>
      <w:szCs w:val="24"/>
      <w:lang w:val="ru-RU" w:eastAsia="ru-RU" w:bidi="ar-SA"/>
    </w:rPr>
  </w:style>
  <w:style w:type="paragraph" w:customStyle="1" w:styleId="NumberAndDate">
    <w:name w:val="NumberAndDate"/>
    <w:aliases w:val="!Дата и Номер"/>
    <w:qFormat/>
    <w:rsid w:val="009D6F9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0"/>
    <w:rsid w:val="009D6F9E"/>
    <w:rPr>
      <w:sz w:val="28"/>
    </w:rPr>
  </w:style>
  <w:style w:type="paragraph" w:customStyle="1" w:styleId="affff3">
    <w:name w:val="Знак"/>
    <w:basedOn w:val="a0"/>
    <w:rsid w:val="009D6F9E"/>
    <w:pPr>
      <w:spacing w:after="160" w:line="240" w:lineRule="exact"/>
      <w:ind w:firstLine="567"/>
      <w:jc w:val="both"/>
    </w:pPr>
    <w:rPr>
      <w:rFonts w:ascii="Verdana" w:eastAsia="Times New Roman" w:hAnsi="Verdana"/>
      <w:sz w:val="24"/>
      <w:szCs w:val="24"/>
      <w:lang w:val="en-US"/>
    </w:rPr>
  </w:style>
  <w:style w:type="character" w:customStyle="1" w:styleId="fontstyle01">
    <w:name w:val="fontstyle01"/>
    <w:rsid w:val="009D6F9E"/>
    <w:rPr>
      <w:rFonts w:ascii="TimesNewRomanPSMT" w:hAnsi="TimesNewRomanPSMT" w:hint="default"/>
      <w:b w:val="0"/>
      <w:bCs w:val="0"/>
      <w:i w:val="0"/>
      <w:iCs w:val="0"/>
      <w:color w:val="000000"/>
      <w:sz w:val="28"/>
      <w:szCs w:val="28"/>
    </w:rPr>
  </w:style>
  <w:style w:type="character" w:customStyle="1" w:styleId="2f1">
    <w:name w:val="Заголовок №2_"/>
    <w:link w:val="2f2"/>
    <w:rsid w:val="009D6F9E"/>
    <w:rPr>
      <w:b/>
      <w:bCs/>
      <w:sz w:val="28"/>
      <w:szCs w:val="28"/>
      <w:shd w:val="clear" w:color="auto" w:fill="FFFFFF"/>
    </w:rPr>
  </w:style>
  <w:style w:type="paragraph" w:customStyle="1" w:styleId="2f2">
    <w:name w:val="Заголовок №2"/>
    <w:basedOn w:val="a0"/>
    <w:link w:val="2f1"/>
    <w:rsid w:val="009D6F9E"/>
    <w:pPr>
      <w:widowControl w:val="0"/>
      <w:shd w:val="clear" w:color="auto" w:fill="FFFFFF"/>
      <w:spacing w:after="0" w:line="760" w:lineRule="exact"/>
      <w:outlineLvl w:val="1"/>
    </w:pPr>
    <w:rPr>
      <w:rFonts w:asciiTheme="minorHAnsi" w:eastAsiaTheme="minorHAnsi"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Глава"/>
    <w:basedOn w:val="a0"/>
    <w:next w:val="a0"/>
    <w:link w:val="10"/>
    <w:uiPriority w:val="1"/>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uiPriority w:val="1"/>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iPriority w:val="99"/>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iPriority w:val="99"/>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uiPriority w:val="99"/>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uiPriority w:val="99"/>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uiPriority w:val="99"/>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5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ТЗ список,Абзац списка нумерованный,List Paragraph,Абзац с отступом,Маркированный,Абзац списка11"/>
    <w:basedOn w:val="a0"/>
    <w:link w:val="a8"/>
    <w:uiPriority w:val="34"/>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iPriority w:val="99"/>
    <w:unhideWhenUsed/>
    <w:rsid w:val="003C48D0"/>
    <w:rPr>
      <w:color w:val="0000FF"/>
      <w:u w:val="single"/>
    </w:rPr>
  </w:style>
  <w:style w:type="character" w:styleId="aa">
    <w:name w:val="FollowedHyperlink"/>
    <w:basedOn w:val="a1"/>
    <w:uiPriority w:val="99"/>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3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uiPriority w:val="1"/>
    <w:rsid w:val="000A6868"/>
    <w:rPr>
      <w:rFonts w:ascii="Cambria" w:eastAsia="Times New Roman" w:hAnsi="Cambria" w:cs="Times New Roman"/>
      <w:b/>
      <w:bCs/>
      <w:i/>
      <w:iCs/>
      <w:sz w:val="28"/>
      <w:szCs w:val="28"/>
      <w:lang w:eastAsia="ru-RU"/>
    </w:rPr>
  </w:style>
  <w:style w:type="paragraph" w:styleId="32">
    <w:name w:val="Body Text 3"/>
    <w:basedOn w:val="a0"/>
    <w:link w:val="33"/>
    <w:uiPriority w:val="99"/>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qFormat/>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uiPriority w:val="99"/>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Глава Знак"/>
    <w:basedOn w:val="a1"/>
    <w:link w:val="1"/>
    <w:uiPriority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iPriority w:val="1"/>
    <w:unhideWhenUsed/>
    <w:qFormat/>
    <w:rsid w:val="0058382A"/>
    <w:pPr>
      <w:spacing w:after="120"/>
    </w:pPr>
  </w:style>
  <w:style w:type="character" w:customStyle="1" w:styleId="af6">
    <w:name w:val="Основной текст Знак"/>
    <w:basedOn w:val="a1"/>
    <w:link w:val="af5"/>
    <w:uiPriority w:val="1"/>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uiPriority w:val="99"/>
    <w:semiHidden/>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uiPriority w:val="99"/>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uiPriority w:val="99"/>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uiPriority w:val="99"/>
    <w:rsid w:val="00405FC6"/>
    <w:rPr>
      <w:rFonts w:ascii="Calibri" w:eastAsia="Times New Roman" w:hAnsi="Calibri" w:cs="Times New Roman"/>
      <w:sz w:val="24"/>
      <w:szCs w:val="24"/>
      <w:lang w:eastAsia="ru-RU"/>
    </w:rPr>
  </w:style>
  <w:style w:type="character" w:customStyle="1" w:styleId="90">
    <w:name w:val="Заголовок 9 Знак"/>
    <w:basedOn w:val="a1"/>
    <w:link w:val="9"/>
    <w:uiPriority w:val="9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rsid w:val="00405FC6"/>
    <w:rPr>
      <w:rFonts w:ascii="Courier New" w:eastAsia="Times New Roman" w:hAnsi="Courier New" w:cs="Times New Roman"/>
      <w:sz w:val="20"/>
      <w:szCs w:val="20"/>
    </w:rPr>
  </w:style>
  <w:style w:type="character" w:styleId="HTML1">
    <w:name w:val="HTML Variable"/>
    <w:aliases w:val="!Ссылки в документе"/>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uiPriority w:val="99"/>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locked/>
    <w:rsid w:val="00405FC6"/>
    <w:rPr>
      <w:rFonts w:ascii="Courier" w:hAnsi="Courier"/>
    </w:rPr>
  </w:style>
  <w:style w:type="paragraph" w:styleId="afe">
    <w:name w:val="annotation text"/>
    <w:aliases w:val="!Равноширинный текст документа"/>
    <w:basedOn w:val="a0"/>
    <w:link w:val="afd"/>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uiPriority w:val="1"/>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uiPriority w:val="34"/>
    <w:qFormat/>
    <w:locked/>
    <w:rsid w:val="00405FC6"/>
    <w:rPr>
      <w:rFonts w:ascii="Calibri" w:eastAsia="Calibri" w:hAnsi="Calibri" w:cs="Times New Roman"/>
    </w:rPr>
  </w:style>
  <w:style w:type="character" w:customStyle="1" w:styleId="ConsPlusNormal0">
    <w:name w:val="ConsPlusNormal Знак"/>
    <w:link w:val="ConsPlusNormal"/>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unhideWhenUsed/>
    <w:rsid w:val="00405FC6"/>
    <w:rPr>
      <w:vertAlign w:val="superscript"/>
    </w:rPr>
  </w:style>
  <w:style w:type="character" w:styleId="affb">
    <w:name w:val="annotation reference"/>
    <w:uiPriority w:val="99"/>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1"/>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uiPriority w:val="1"/>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rsid w:val="00405FC6"/>
  </w:style>
  <w:style w:type="paragraph" w:styleId="afc">
    <w:name w:val="footnote text"/>
    <w:basedOn w:val="a0"/>
    <w:link w:val="afb"/>
    <w:uiPriority w:val="99"/>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99"/>
    <w:semiHidden/>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0F5081"/>
    <w:rPr>
      <w:rFonts w:ascii="Tahoma" w:eastAsia="Times New Roman" w:hAnsi="Tahoma" w:cs="Tahoma"/>
      <w:sz w:val="16"/>
      <w:szCs w:val="16"/>
      <w:lang w:eastAsia="ru-RU"/>
    </w:rPr>
  </w:style>
  <w:style w:type="paragraph" w:customStyle="1" w:styleId="afff1">
    <w:name w:val="Заголовок статьи"/>
    <w:basedOn w:val="a0"/>
    <w:next w:val="a0"/>
    <w:rsid w:val="00DD74F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ConsNormal">
    <w:name w:val="ConsNormal"/>
    <w:rsid w:val="00DD74F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ff3">
    <w:name w:val="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0">
    <w:name w:val="Знак Знак Знак1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1">
    <w:name w:val="Знак Знак Знак Знак1"/>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2b">
    <w:name w:val="Знак Знак Знак2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0"/>
    <w:uiPriority w:val="99"/>
    <w:rsid w:val="00DD74F8"/>
    <w:pPr>
      <w:spacing w:after="160" w:line="240" w:lineRule="exact"/>
      <w:ind w:firstLine="567"/>
      <w:jc w:val="both"/>
    </w:pPr>
    <w:rPr>
      <w:rFonts w:ascii="Arial" w:eastAsia="Times New Roman" w:hAnsi="Arial"/>
      <w:sz w:val="20"/>
      <w:szCs w:val="20"/>
      <w:lang w:eastAsia="ru-RU"/>
    </w:rPr>
  </w:style>
  <w:style w:type="paragraph" w:customStyle="1" w:styleId="-12">
    <w:name w:val="Цветной список - Акцент 12"/>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510">
    <w:name w:val="Светлый список — акцент 51"/>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2c">
    <w:name w:val="Обычный2"/>
    <w:uiPriority w:val="99"/>
    <w:rsid w:val="00DD74F8"/>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0"/>
    <w:uiPriority w:val="99"/>
    <w:rsid w:val="00DD74F8"/>
    <w:pPr>
      <w:spacing w:before="100" w:beforeAutospacing="1" w:after="100" w:afterAutospacing="1" w:line="240" w:lineRule="auto"/>
      <w:ind w:firstLine="567"/>
      <w:jc w:val="both"/>
    </w:pPr>
    <w:rPr>
      <w:rFonts w:ascii="Times" w:eastAsia="MS Mincho" w:hAnsi="Times"/>
      <w:sz w:val="20"/>
      <w:szCs w:val="20"/>
      <w:lang w:eastAsia="ru-RU"/>
    </w:rPr>
  </w:style>
  <w:style w:type="paragraph" w:customStyle="1" w:styleId="1f2">
    <w:name w:val="Стиль1"/>
    <w:basedOn w:val="af9"/>
    <w:next w:val="afe"/>
    <w:link w:val="1f3"/>
    <w:uiPriority w:val="99"/>
    <w:rsid w:val="00DD74F8"/>
    <w:pPr>
      <w:ind w:firstLine="567"/>
      <w:jc w:val="both"/>
    </w:pPr>
    <w:rPr>
      <w:rFonts w:ascii="Arial" w:eastAsia="Times New Roman" w:hAnsi="Arial" w:cs="Times New Roman"/>
      <w:sz w:val="28"/>
      <w:szCs w:val="2"/>
      <w:lang w:eastAsia="ru-RU"/>
    </w:rPr>
  </w:style>
  <w:style w:type="character" w:customStyle="1" w:styleId="1f3">
    <w:name w:val="Стиль1 Знак"/>
    <w:link w:val="1f2"/>
    <w:uiPriority w:val="99"/>
    <w:locked/>
    <w:rsid w:val="00DD74F8"/>
    <w:rPr>
      <w:rFonts w:ascii="Arial" w:eastAsia="Times New Roman" w:hAnsi="Arial" w:cs="Times New Roman"/>
      <w:sz w:val="28"/>
      <w:szCs w:val="2"/>
      <w:lang w:eastAsia="ru-RU"/>
    </w:rPr>
  </w:style>
  <w:style w:type="paragraph" w:customStyle="1" w:styleId="2d">
    <w:name w:val="Стиль2"/>
    <w:basedOn w:val="1f2"/>
    <w:link w:val="2e"/>
    <w:uiPriority w:val="99"/>
    <w:rsid w:val="00DD74F8"/>
    <w:rPr>
      <w:sz w:val="24"/>
    </w:rPr>
  </w:style>
  <w:style w:type="character" w:customStyle="1" w:styleId="2e">
    <w:name w:val="Стиль2 Знак"/>
    <w:link w:val="2d"/>
    <w:uiPriority w:val="99"/>
    <w:locked/>
    <w:rsid w:val="00DD74F8"/>
    <w:rPr>
      <w:rFonts w:ascii="Arial" w:eastAsia="Times New Roman" w:hAnsi="Arial" w:cs="Times New Roman"/>
      <w:sz w:val="24"/>
      <w:szCs w:val="2"/>
      <w:lang w:eastAsia="ru-RU"/>
    </w:rPr>
  </w:style>
  <w:style w:type="paragraph" w:customStyle="1" w:styleId="34">
    <w:name w:val="Стиль3"/>
    <w:basedOn w:val="a0"/>
    <w:link w:val="35"/>
    <w:uiPriority w:val="99"/>
    <w:rsid w:val="00DD74F8"/>
    <w:pPr>
      <w:spacing w:after="0" w:line="240" w:lineRule="auto"/>
      <w:ind w:firstLine="567"/>
      <w:jc w:val="both"/>
    </w:pPr>
    <w:rPr>
      <w:rFonts w:ascii="Arial" w:eastAsia="Times New Roman" w:hAnsi="Arial"/>
      <w:sz w:val="24"/>
      <w:szCs w:val="24"/>
      <w:lang w:eastAsia="ru-RU"/>
    </w:rPr>
  </w:style>
  <w:style w:type="character" w:customStyle="1" w:styleId="35">
    <w:name w:val="Стиль3 Знак"/>
    <w:link w:val="34"/>
    <w:uiPriority w:val="99"/>
    <w:locked/>
    <w:rsid w:val="00DD74F8"/>
    <w:rPr>
      <w:rFonts w:ascii="Arial" w:eastAsia="Times New Roman" w:hAnsi="Arial" w:cs="Times New Roman"/>
      <w:sz w:val="24"/>
      <w:szCs w:val="24"/>
      <w:lang w:eastAsia="ru-RU"/>
    </w:rPr>
  </w:style>
  <w:style w:type="character" w:styleId="afff4">
    <w:name w:val="line number"/>
    <w:uiPriority w:val="99"/>
    <w:rsid w:val="00DD74F8"/>
    <w:rPr>
      <w:rFonts w:cs="Times New Roman"/>
    </w:rPr>
  </w:style>
  <w:style w:type="character" w:styleId="afff5">
    <w:name w:val="page number"/>
    <w:rsid w:val="00DD74F8"/>
    <w:rPr>
      <w:rFonts w:cs="Times New Roman"/>
    </w:rPr>
  </w:style>
  <w:style w:type="paragraph" w:styleId="36">
    <w:name w:val="Body Text Indent 3"/>
    <w:basedOn w:val="a0"/>
    <w:link w:val="37"/>
    <w:rsid w:val="00DD74F8"/>
    <w:pPr>
      <w:spacing w:before="120" w:after="0" w:line="240" w:lineRule="auto"/>
      <w:ind w:firstLine="540"/>
      <w:jc w:val="both"/>
    </w:pPr>
    <w:rPr>
      <w:rFonts w:ascii="Arial" w:eastAsia="Times New Roman" w:hAnsi="Arial"/>
      <w:sz w:val="16"/>
      <w:szCs w:val="16"/>
      <w:lang w:eastAsia="ru-RU"/>
    </w:rPr>
  </w:style>
  <w:style w:type="character" w:customStyle="1" w:styleId="37">
    <w:name w:val="Основной текст с отступом 3 Знак"/>
    <w:basedOn w:val="a1"/>
    <w:link w:val="36"/>
    <w:rsid w:val="00DD74F8"/>
    <w:rPr>
      <w:rFonts w:ascii="Arial" w:eastAsia="Times New Roman" w:hAnsi="Arial" w:cs="Times New Roman"/>
      <w:sz w:val="16"/>
      <w:szCs w:val="16"/>
      <w:lang w:eastAsia="ru-RU"/>
    </w:rPr>
  </w:style>
  <w:style w:type="paragraph" w:styleId="afff6">
    <w:name w:val="Revision"/>
    <w:hidden/>
    <w:uiPriority w:val="99"/>
    <w:semiHidden/>
    <w:rsid w:val="00DD74F8"/>
    <w:pPr>
      <w:spacing w:after="0" w:line="240" w:lineRule="auto"/>
    </w:pPr>
    <w:rPr>
      <w:rFonts w:ascii="Times New Roman" w:eastAsia="Times New Roman" w:hAnsi="Times New Roman" w:cs="Times New Roman"/>
      <w:sz w:val="28"/>
    </w:rPr>
  </w:style>
  <w:style w:type="paragraph" w:styleId="2f">
    <w:name w:val="Body Text 2"/>
    <w:basedOn w:val="a0"/>
    <w:link w:val="2f0"/>
    <w:unhideWhenUsed/>
    <w:rsid w:val="00DD74F8"/>
    <w:pPr>
      <w:spacing w:after="120" w:line="480" w:lineRule="auto"/>
      <w:ind w:firstLine="567"/>
      <w:jc w:val="both"/>
    </w:pPr>
    <w:rPr>
      <w:rFonts w:ascii="Arial" w:eastAsia="Times New Roman" w:hAnsi="Arial"/>
      <w:sz w:val="24"/>
      <w:szCs w:val="24"/>
      <w:lang w:eastAsia="ru-RU"/>
    </w:rPr>
  </w:style>
  <w:style w:type="character" w:customStyle="1" w:styleId="2f0">
    <w:name w:val="Основной текст 2 Знак"/>
    <w:basedOn w:val="a1"/>
    <w:link w:val="2f"/>
    <w:rsid w:val="00DD74F8"/>
    <w:rPr>
      <w:rFonts w:ascii="Arial" w:eastAsia="Times New Roman" w:hAnsi="Arial" w:cs="Times New Roman"/>
      <w:sz w:val="24"/>
      <w:szCs w:val="24"/>
      <w:lang w:eastAsia="ru-RU"/>
    </w:rPr>
  </w:style>
  <w:style w:type="paragraph" w:customStyle="1" w:styleId="headertext0">
    <w:name w:val="headertext"/>
    <w:basedOn w:val="a0"/>
    <w:rsid w:val="001A5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CA2DB3"/>
    <w:pPr>
      <w:widowControl w:val="0"/>
      <w:autoSpaceDE w:val="0"/>
      <w:autoSpaceDN w:val="0"/>
      <w:spacing w:after="0" w:line="240" w:lineRule="auto"/>
    </w:pPr>
    <w:rPr>
      <w:rFonts w:ascii="Tahoma" w:eastAsia="Times New Roman" w:hAnsi="Tahoma" w:cs="Tahoma"/>
      <w:sz w:val="20"/>
      <w:szCs w:val="20"/>
      <w:lang w:eastAsia="ru-RU"/>
    </w:rPr>
  </w:style>
  <w:style w:type="character" w:styleId="afff7">
    <w:name w:val="Placeholder Text"/>
    <w:uiPriority w:val="99"/>
    <w:semiHidden/>
    <w:rsid w:val="00CA2DB3"/>
    <w:rPr>
      <w:color w:val="808080"/>
    </w:rPr>
  </w:style>
  <w:style w:type="character" w:customStyle="1" w:styleId="spanoffilialname">
    <w:name w:val="span_of_filial_name"/>
    <w:rsid w:val="00CA2DB3"/>
  </w:style>
  <w:style w:type="table" w:customStyle="1" w:styleId="TableNormal">
    <w:name w:val="Table Normal"/>
    <w:uiPriority w:val="2"/>
    <w:semiHidden/>
    <w:unhideWhenUsed/>
    <w:qFormat/>
    <w:rsid w:val="001E0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0"/>
    <w:uiPriority w:val="1"/>
    <w:qFormat/>
    <w:rsid w:val="001E090E"/>
    <w:pPr>
      <w:widowControl w:val="0"/>
      <w:autoSpaceDE w:val="0"/>
      <w:autoSpaceDN w:val="0"/>
      <w:spacing w:after="0" w:line="240" w:lineRule="auto"/>
      <w:ind w:left="187"/>
      <w:jc w:val="center"/>
      <w:outlineLvl w:val="1"/>
    </w:pPr>
    <w:rPr>
      <w:rFonts w:ascii="Times New Roman" w:eastAsia="Times New Roman" w:hAnsi="Times New Roman"/>
      <w:b/>
      <w:bCs/>
      <w:sz w:val="28"/>
      <w:szCs w:val="28"/>
    </w:rPr>
  </w:style>
  <w:style w:type="paragraph" w:customStyle="1" w:styleId="TableParagraph">
    <w:name w:val="Table Paragraph"/>
    <w:basedOn w:val="a0"/>
    <w:uiPriority w:val="1"/>
    <w:qFormat/>
    <w:rsid w:val="001E090E"/>
    <w:pPr>
      <w:widowControl w:val="0"/>
      <w:autoSpaceDE w:val="0"/>
      <w:autoSpaceDN w:val="0"/>
      <w:spacing w:after="0" w:line="240" w:lineRule="auto"/>
    </w:pPr>
    <w:rPr>
      <w:rFonts w:ascii="Times New Roman" w:eastAsia="Times New Roman" w:hAnsi="Times New Roman"/>
    </w:rPr>
  </w:style>
  <w:style w:type="character" w:customStyle="1" w:styleId="afff8">
    <w:name w:val="Сноска_"/>
    <w:link w:val="afff9"/>
    <w:rsid w:val="001E090E"/>
    <w:rPr>
      <w:rFonts w:ascii="Times New Roman" w:eastAsia="Times New Roman" w:hAnsi="Times New Roman" w:cs="Times New Roman"/>
      <w:sz w:val="28"/>
      <w:szCs w:val="28"/>
      <w:shd w:val="clear" w:color="auto" w:fill="FFFFFF"/>
    </w:rPr>
  </w:style>
  <w:style w:type="character" w:customStyle="1" w:styleId="92">
    <w:name w:val="Сноска (9)_"/>
    <w:link w:val="93"/>
    <w:rsid w:val="001E090E"/>
    <w:rPr>
      <w:rFonts w:ascii="Times New Roman" w:eastAsia="Times New Roman" w:hAnsi="Times New Roman" w:cs="Times New Roman"/>
      <w:i/>
      <w:iCs/>
      <w:sz w:val="20"/>
      <w:szCs w:val="20"/>
      <w:shd w:val="clear" w:color="auto" w:fill="FFFFFF"/>
    </w:rPr>
  </w:style>
  <w:style w:type="paragraph" w:customStyle="1" w:styleId="afff9">
    <w:name w:val="Сноска"/>
    <w:basedOn w:val="a0"/>
    <w:link w:val="afff8"/>
    <w:rsid w:val="001E090E"/>
    <w:pPr>
      <w:widowControl w:val="0"/>
      <w:shd w:val="clear" w:color="auto" w:fill="FFFFFF"/>
      <w:spacing w:before="60" w:after="0" w:line="322" w:lineRule="exact"/>
      <w:jc w:val="both"/>
    </w:pPr>
    <w:rPr>
      <w:rFonts w:ascii="Times New Roman" w:eastAsia="Times New Roman" w:hAnsi="Times New Roman"/>
      <w:sz w:val="28"/>
      <w:szCs w:val="28"/>
    </w:rPr>
  </w:style>
  <w:style w:type="paragraph" w:customStyle="1" w:styleId="93">
    <w:name w:val="Сноска (9)"/>
    <w:basedOn w:val="a0"/>
    <w:link w:val="92"/>
    <w:rsid w:val="001E090E"/>
    <w:pPr>
      <w:widowControl w:val="0"/>
      <w:shd w:val="clear" w:color="auto" w:fill="FFFFFF"/>
      <w:spacing w:after="360" w:line="226" w:lineRule="exact"/>
    </w:pPr>
    <w:rPr>
      <w:rFonts w:ascii="Times New Roman" w:eastAsia="Times New Roman" w:hAnsi="Times New Roman"/>
      <w:i/>
      <w:iCs/>
      <w:sz w:val="20"/>
      <w:szCs w:val="20"/>
    </w:rPr>
  </w:style>
  <w:style w:type="paragraph" w:customStyle="1" w:styleId="1f4">
    <w:name w:val="Название объекта1"/>
    <w:basedOn w:val="a0"/>
    <w:next w:val="a0"/>
    <w:rsid w:val="001E090E"/>
    <w:pPr>
      <w:suppressAutoHyphens/>
      <w:spacing w:after="0" w:line="240" w:lineRule="atLeast"/>
      <w:ind w:hanging="284"/>
      <w:jc w:val="center"/>
    </w:pPr>
    <w:rPr>
      <w:rFonts w:ascii="Times New Roman" w:eastAsia="Times New Roman" w:hAnsi="Times New Roman"/>
      <w:b/>
      <w:sz w:val="32"/>
      <w:szCs w:val="20"/>
      <w:lang w:eastAsia="zh-CN"/>
    </w:rPr>
  </w:style>
  <w:style w:type="character" w:styleId="afffa">
    <w:name w:val="Emphasis"/>
    <w:uiPriority w:val="20"/>
    <w:qFormat/>
    <w:rsid w:val="001E090E"/>
    <w:rPr>
      <w:i/>
      <w:iCs/>
    </w:rPr>
  </w:style>
  <w:style w:type="table" w:customStyle="1" w:styleId="TableNormal1">
    <w:name w:val="Table Normal1"/>
    <w:uiPriority w:val="2"/>
    <w:semiHidden/>
    <w:qFormat/>
    <w:rsid w:val="001E09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21">
    <w:name w:val="Font Style21"/>
    <w:basedOn w:val="a1"/>
    <w:uiPriority w:val="99"/>
    <w:rsid w:val="0062595A"/>
    <w:rPr>
      <w:rFonts w:ascii="Times New Roman" w:hAnsi="Times New Roman" w:cs="Times New Roman"/>
      <w:sz w:val="24"/>
      <w:szCs w:val="24"/>
    </w:rPr>
  </w:style>
  <w:style w:type="paragraph" w:customStyle="1" w:styleId="afffb">
    <w:name w:val="Знак Знак Знак"/>
    <w:basedOn w:val="a0"/>
    <w:rsid w:val="0062595A"/>
    <w:pPr>
      <w:spacing w:after="160"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w:basedOn w:val="a0"/>
    <w:rsid w:val="0062595A"/>
    <w:pPr>
      <w:spacing w:after="160" w:line="240" w:lineRule="exact"/>
    </w:pPr>
    <w:rPr>
      <w:rFonts w:ascii="Verdana" w:eastAsia="Times New Roman" w:hAnsi="Verdana" w:cs="Verdana"/>
      <w:sz w:val="20"/>
      <w:szCs w:val="20"/>
      <w:lang w:val="en-US"/>
    </w:rPr>
  </w:style>
  <w:style w:type="character" w:customStyle="1" w:styleId="afffd">
    <w:name w:val="Цветовое выделение"/>
    <w:rsid w:val="0062595A"/>
    <w:rPr>
      <w:b/>
      <w:bCs/>
      <w:color w:val="000080"/>
    </w:rPr>
  </w:style>
  <w:style w:type="paragraph" w:customStyle="1" w:styleId="afffe">
    <w:name w:val="Нормальный (таблица)"/>
    <w:basedOn w:val="a0"/>
    <w:next w:val="a0"/>
    <w:rsid w:val="0062595A"/>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311">
    <w:name w:val="Основной текст с отступом 3 Знак1"/>
    <w:basedOn w:val="a1"/>
    <w:uiPriority w:val="99"/>
    <w:semiHidden/>
    <w:rsid w:val="0062595A"/>
    <w:rPr>
      <w:rFonts w:eastAsiaTheme="minorEastAsia"/>
      <w:sz w:val="16"/>
      <w:szCs w:val="16"/>
      <w:lang w:eastAsia="ru-RU"/>
    </w:rPr>
  </w:style>
  <w:style w:type="paragraph" w:customStyle="1" w:styleId="affff">
    <w:name w:val="Прижатый влево"/>
    <w:basedOn w:val="a0"/>
    <w:next w:val="a0"/>
    <w:rsid w:val="0062595A"/>
    <w:pPr>
      <w:widowControl w:val="0"/>
      <w:autoSpaceDE w:val="0"/>
      <w:autoSpaceDN w:val="0"/>
      <w:adjustRightInd w:val="0"/>
      <w:spacing w:after="0" w:line="240" w:lineRule="auto"/>
    </w:pPr>
    <w:rPr>
      <w:rFonts w:ascii="Arial" w:eastAsia="Times New Roman" w:hAnsi="Arial"/>
      <w:sz w:val="26"/>
      <w:szCs w:val="26"/>
      <w:lang w:eastAsia="ru-RU"/>
    </w:rPr>
  </w:style>
  <w:style w:type="paragraph" w:customStyle="1" w:styleId="affff0">
    <w:name w:val="Комментарий"/>
    <w:basedOn w:val="affff1"/>
    <w:next w:val="a0"/>
    <w:rsid w:val="0062595A"/>
    <w:pPr>
      <w:spacing w:before="75"/>
      <w:ind w:right="0"/>
      <w:jc w:val="both"/>
    </w:pPr>
    <w:rPr>
      <w:color w:val="353842"/>
      <w:shd w:val="clear" w:color="auto" w:fill="F0F0F0"/>
    </w:rPr>
  </w:style>
  <w:style w:type="paragraph" w:customStyle="1" w:styleId="affff1">
    <w:name w:val="Текст (справка)"/>
    <w:basedOn w:val="a0"/>
    <w:next w:val="a0"/>
    <w:rsid w:val="0062595A"/>
    <w:pPr>
      <w:widowControl w:val="0"/>
      <w:autoSpaceDE w:val="0"/>
      <w:autoSpaceDN w:val="0"/>
      <w:adjustRightInd w:val="0"/>
      <w:spacing w:after="0" w:line="240" w:lineRule="auto"/>
      <w:ind w:left="170" w:right="170"/>
    </w:pPr>
    <w:rPr>
      <w:rFonts w:ascii="Arial" w:eastAsia="Times New Roman" w:hAnsi="Arial"/>
      <w:sz w:val="26"/>
      <w:szCs w:val="26"/>
      <w:lang w:eastAsia="ru-RU"/>
    </w:rPr>
  </w:style>
  <w:style w:type="character" w:customStyle="1" w:styleId="T10">
    <w:name w:val="T10"/>
    <w:rsid w:val="0062595A"/>
    <w:rPr>
      <w:sz w:val="26"/>
    </w:rPr>
  </w:style>
  <w:style w:type="character" w:customStyle="1" w:styleId="extended-textfull">
    <w:name w:val="extended-text__full"/>
    <w:basedOn w:val="a1"/>
    <w:rsid w:val="0062595A"/>
  </w:style>
  <w:style w:type="character" w:customStyle="1" w:styleId="1f5">
    <w:name w:val="Основной шрифт абзаца1"/>
    <w:rsid w:val="0062595A"/>
  </w:style>
  <w:style w:type="character" w:customStyle="1" w:styleId="FontStyle22">
    <w:name w:val="Font Style22"/>
    <w:uiPriority w:val="99"/>
    <w:rsid w:val="0062595A"/>
    <w:rPr>
      <w:rFonts w:ascii="Times New Roman" w:hAnsi="Times New Roman" w:cs="Times New Roman" w:hint="default"/>
      <w:sz w:val="24"/>
      <w:szCs w:val="24"/>
    </w:rPr>
  </w:style>
  <w:style w:type="character" w:customStyle="1" w:styleId="BodyText3Char">
    <w:name w:val="Body Text 3 Char"/>
    <w:uiPriority w:val="99"/>
    <w:semiHidden/>
    <w:locked/>
    <w:rsid w:val="00FC14C6"/>
    <w:rPr>
      <w:rFonts w:ascii="Times New Roman" w:hAnsi="Times New Roman"/>
      <w:i/>
      <w:sz w:val="20"/>
      <w:lang w:val="x-none" w:eastAsia="ru-RU"/>
    </w:rPr>
  </w:style>
  <w:style w:type="character" w:customStyle="1" w:styleId="BodyTextIndent2Char">
    <w:name w:val="Body Text Indent 2 Char"/>
    <w:uiPriority w:val="99"/>
    <w:semiHidden/>
    <w:locked/>
    <w:rsid w:val="00FC14C6"/>
    <w:rPr>
      <w:rFonts w:ascii="Times New Roman" w:hAnsi="Times New Roman"/>
      <w:sz w:val="20"/>
      <w:lang w:val="x-none" w:eastAsia="ru-RU"/>
    </w:rPr>
  </w:style>
  <w:style w:type="paragraph" w:customStyle="1" w:styleId="ConsNonformat">
    <w:name w:val="ConsNonformat"/>
    <w:uiPriority w:val="99"/>
    <w:rsid w:val="00FC14C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spfo1">
    <w:name w:val="spfo1"/>
    <w:uiPriority w:val="99"/>
    <w:rsid w:val="00FC14C6"/>
  </w:style>
  <w:style w:type="paragraph" w:customStyle="1" w:styleId="COLBOTTOM">
    <w:name w:val="#COL_BOTTOM"/>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stylet1">
    <w:name w:val="stylet1"/>
    <w:basedOn w:val="a0"/>
    <w:rsid w:val="005B1C4E"/>
    <w:pPr>
      <w:spacing w:before="100" w:beforeAutospacing="1" w:after="100" w:afterAutospacing="1" w:line="240" w:lineRule="auto"/>
    </w:pPr>
    <w:rPr>
      <w:rFonts w:ascii="Times New Roman" w:eastAsia="Times New Roman" w:hAnsi="Times New Roman"/>
      <w:sz w:val="24"/>
      <w:szCs w:val="24"/>
      <w:lang w:eastAsia="ru-RU"/>
    </w:rPr>
  </w:style>
  <w:style w:type="paragraph" w:styleId="affff2">
    <w:name w:val="caption"/>
    <w:basedOn w:val="a0"/>
    <w:next w:val="a0"/>
    <w:qFormat/>
    <w:rsid w:val="009D6F9E"/>
    <w:pPr>
      <w:spacing w:after="0" w:line="240" w:lineRule="auto"/>
      <w:ind w:firstLine="567"/>
      <w:jc w:val="center"/>
    </w:pPr>
    <w:rPr>
      <w:rFonts w:ascii="Arial" w:eastAsia="Times New Roman" w:hAnsi="Arial"/>
      <w:b/>
      <w:sz w:val="28"/>
      <w:szCs w:val="24"/>
      <w:lang w:eastAsia="ru-RU"/>
    </w:rPr>
  </w:style>
  <w:style w:type="paragraph" w:customStyle="1" w:styleId="consplusnormal1">
    <w:name w:val="consplusnormal"/>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paragraph" w:customStyle="1" w:styleId="headdoc">
    <w:name w:val="headdoc"/>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extNPA">
    <w:name w:val="Text NPA"/>
    <w:rsid w:val="009D6F9E"/>
    <w:rPr>
      <w:rFonts w:ascii="Courier New" w:hAnsi="Courier New"/>
    </w:rPr>
  </w:style>
  <w:style w:type="paragraph" w:customStyle="1" w:styleId="ConsPlusTitleTimesNewRoman">
    <w:name w:val="ConsPlusTitle + Times New Roman"/>
    <w:aliases w:val="14 пт,не полужирный,По ширине,Первая стро..."/>
    <w:basedOn w:val="a0"/>
    <w:rsid w:val="009D6F9E"/>
    <w:pPr>
      <w:autoSpaceDE w:val="0"/>
      <w:autoSpaceDN w:val="0"/>
      <w:adjustRightInd w:val="0"/>
      <w:spacing w:after="0" w:line="240" w:lineRule="auto"/>
      <w:ind w:firstLine="540"/>
      <w:jc w:val="both"/>
    </w:pPr>
    <w:rPr>
      <w:rFonts w:ascii="Arial" w:eastAsia="Times New Roman" w:hAnsi="Arial"/>
      <w:sz w:val="28"/>
      <w:szCs w:val="28"/>
      <w:lang w:eastAsia="ru-RU"/>
    </w:rPr>
  </w:style>
  <w:style w:type="character" w:customStyle="1" w:styleId="FontStyle12">
    <w:name w:val="Font Style12"/>
    <w:rsid w:val="009D6F9E"/>
    <w:rPr>
      <w:rFonts w:ascii="Times New Roman" w:hAnsi="Times New Roman" w:cs="Times New Roman"/>
      <w:sz w:val="26"/>
      <w:szCs w:val="26"/>
    </w:rPr>
  </w:style>
  <w:style w:type="paragraph" w:customStyle="1" w:styleId="1f6">
    <w:name w:val="заголовок 1"/>
    <w:basedOn w:val="a0"/>
    <w:next w:val="a0"/>
    <w:rsid w:val="009D6F9E"/>
    <w:pPr>
      <w:keepNext/>
      <w:autoSpaceDE w:val="0"/>
      <w:autoSpaceDN w:val="0"/>
      <w:spacing w:after="0" w:line="240" w:lineRule="auto"/>
      <w:ind w:firstLine="567"/>
      <w:jc w:val="center"/>
      <w:outlineLvl w:val="0"/>
    </w:pPr>
    <w:rPr>
      <w:rFonts w:ascii="Arial" w:eastAsia="Times New Roman" w:hAnsi="Arial"/>
      <w:sz w:val="28"/>
      <w:szCs w:val="28"/>
      <w:lang w:eastAsia="ru-RU"/>
    </w:rPr>
  </w:style>
  <w:style w:type="character" w:customStyle="1" w:styleId="FontStyle16">
    <w:name w:val="Font Style16"/>
    <w:rsid w:val="009D6F9E"/>
    <w:rPr>
      <w:rFonts w:ascii="Times New Roman" w:hAnsi="Times New Roman" w:cs="Times New Roman"/>
      <w:sz w:val="22"/>
      <w:szCs w:val="22"/>
    </w:rPr>
  </w:style>
  <w:style w:type="paragraph" w:customStyle="1" w:styleId="stylet3">
    <w:name w:val="stylet3"/>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ime">
    <w:name w:val="time"/>
    <w:basedOn w:val="a1"/>
    <w:rsid w:val="009D6F9E"/>
  </w:style>
  <w:style w:type="paragraph" w:customStyle="1" w:styleId="1f7">
    <w:name w:val="Знак1"/>
    <w:basedOn w:val="a0"/>
    <w:next w:val="a0"/>
    <w:semiHidden/>
    <w:rsid w:val="009D6F9E"/>
    <w:pPr>
      <w:spacing w:after="160" w:line="240" w:lineRule="exact"/>
      <w:ind w:firstLine="567"/>
      <w:jc w:val="both"/>
    </w:pPr>
    <w:rPr>
      <w:rFonts w:ascii="Arial" w:eastAsia="Times New Roman" w:hAnsi="Arial" w:cs="Arial"/>
      <w:sz w:val="24"/>
      <w:szCs w:val="24"/>
      <w:lang w:val="en-US"/>
    </w:rPr>
  </w:style>
  <w:style w:type="character" w:customStyle="1" w:styleId="HeaderChar">
    <w:name w:val="Header Char"/>
    <w:locked/>
    <w:rsid w:val="009D6F9E"/>
    <w:rPr>
      <w:sz w:val="24"/>
      <w:szCs w:val="24"/>
      <w:lang w:val="ru-RU" w:eastAsia="ru-RU" w:bidi="ar-SA"/>
    </w:rPr>
  </w:style>
  <w:style w:type="paragraph" w:customStyle="1" w:styleId="NumberAndDate">
    <w:name w:val="NumberAndDate"/>
    <w:aliases w:val="!Дата и Номер"/>
    <w:qFormat/>
    <w:rsid w:val="009D6F9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0"/>
    <w:rsid w:val="009D6F9E"/>
    <w:rPr>
      <w:sz w:val="28"/>
    </w:rPr>
  </w:style>
  <w:style w:type="paragraph" w:customStyle="1" w:styleId="affff3">
    <w:name w:val="Знак"/>
    <w:basedOn w:val="a0"/>
    <w:rsid w:val="009D6F9E"/>
    <w:pPr>
      <w:spacing w:after="160" w:line="240" w:lineRule="exact"/>
      <w:ind w:firstLine="567"/>
      <w:jc w:val="both"/>
    </w:pPr>
    <w:rPr>
      <w:rFonts w:ascii="Verdana" w:eastAsia="Times New Roman" w:hAnsi="Verdana"/>
      <w:sz w:val="24"/>
      <w:szCs w:val="24"/>
      <w:lang w:val="en-US"/>
    </w:rPr>
  </w:style>
  <w:style w:type="character" w:customStyle="1" w:styleId="fontstyle01">
    <w:name w:val="fontstyle01"/>
    <w:rsid w:val="009D6F9E"/>
    <w:rPr>
      <w:rFonts w:ascii="TimesNewRomanPSMT" w:hAnsi="TimesNewRomanPSMT" w:hint="default"/>
      <w:b w:val="0"/>
      <w:bCs w:val="0"/>
      <w:i w:val="0"/>
      <w:iCs w:val="0"/>
      <w:color w:val="000000"/>
      <w:sz w:val="28"/>
      <w:szCs w:val="28"/>
    </w:rPr>
  </w:style>
  <w:style w:type="character" w:customStyle="1" w:styleId="2f1">
    <w:name w:val="Заголовок №2_"/>
    <w:link w:val="2f2"/>
    <w:rsid w:val="009D6F9E"/>
    <w:rPr>
      <w:b/>
      <w:bCs/>
      <w:sz w:val="28"/>
      <w:szCs w:val="28"/>
      <w:shd w:val="clear" w:color="auto" w:fill="FFFFFF"/>
    </w:rPr>
  </w:style>
  <w:style w:type="paragraph" w:customStyle="1" w:styleId="2f2">
    <w:name w:val="Заголовок №2"/>
    <w:basedOn w:val="a0"/>
    <w:link w:val="2f1"/>
    <w:rsid w:val="009D6F9E"/>
    <w:pPr>
      <w:widowControl w:val="0"/>
      <w:shd w:val="clear" w:color="auto" w:fill="FFFFFF"/>
      <w:spacing w:after="0" w:line="760" w:lineRule="exact"/>
      <w:outlineLvl w:val="1"/>
    </w:pPr>
    <w:rPr>
      <w:rFonts w:asciiTheme="minorHAnsi" w:eastAsiaTheme="minorHAnsi"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38">
      <w:bodyDiv w:val="1"/>
      <w:marLeft w:val="0"/>
      <w:marRight w:val="0"/>
      <w:marTop w:val="0"/>
      <w:marBottom w:val="0"/>
      <w:divBdr>
        <w:top w:val="none" w:sz="0" w:space="0" w:color="auto"/>
        <w:left w:val="none" w:sz="0" w:space="0" w:color="auto"/>
        <w:bottom w:val="none" w:sz="0" w:space="0" w:color="auto"/>
        <w:right w:val="none" w:sz="0" w:space="0" w:color="auto"/>
      </w:divBdr>
    </w:div>
    <w:div w:id="35086276">
      <w:bodyDiv w:val="1"/>
      <w:marLeft w:val="0"/>
      <w:marRight w:val="0"/>
      <w:marTop w:val="0"/>
      <w:marBottom w:val="0"/>
      <w:divBdr>
        <w:top w:val="none" w:sz="0" w:space="0" w:color="auto"/>
        <w:left w:val="none" w:sz="0" w:space="0" w:color="auto"/>
        <w:bottom w:val="none" w:sz="0" w:space="0" w:color="auto"/>
        <w:right w:val="none" w:sz="0" w:space="0" w:color="auto"/>
      </w:divBdr>
    </w:div>
    <w:div w:id="122386365">
      <w:bodyDiv w:val="1"/>
      <w:marLeft w:val="0"/>
      <w:marRight w:val="0"/>
      <w:marTop w:val="0"/>
      <w:marBottom w:val="0"/>
      <w:divBdr>
        <w:top w:val="none" w:sz="0" w:space="0" w:color="auto"/>
        <w:left w:val="none" w:sz="0" w:space="0" w:color="auto"/>
        <w:bottom w:val="none" w:sz="0" w:space="0" w:color="auto"/>
        <w:right w:val="none" w:sz="0" w:space="0" w:color="auto"/>
      </w:divBdr>
    </w:div>
    <w:div w:id="249199449">
      <w:bodyDiv w:val="1"/>
      <w:marLeft w:val="0"/>
      <w:marRight w:val="0"/>
      <w:marTop w:val="0"/>
      <w:marBottom w:val="0"/>
      <w:divBdr>
        <w:top w:val="none" w:sz="0" w:space="0" w:color="auto"/>
        <w:left w:val="none" w:sz="0" w:space="0" w:color="auto"/>
        <w:bottom w:val="none" w:sz="0" w:space="0" w:color="auto"/>
        <w:right w:val="none" w:sz="0" w:space="0" w:color="auto"/>
      </w:divBdr>
    </w:div>
    <w:div w:id="372072766">
      <w:bodyDiv w:val="1"/>
      <w:marLeft w:val="0"/>
      <w:marRight w:val="0"/>
      <w:marTop w:val="0"/>
      <w:marBottom w:val="0"/>
      <w:divBdr>
        <w:top w:val="none" w:sz="0" w:space="0" w:color="auto"/>
        <w:left w:val="none" w:sz="0" w:space="0" w:color="auto"/>
        <w:bottom w:val="none" w:sz="0" w:space="0" w:color="auto"/>
        <w:right w:val="none" w:sz="0" w:space="0" w:color="auto"/>
      </w:divBdr>
    </w:div>
    <w:div w:id="418674641">
      <w:bodyDiv w:val="1"/>
      <w:marLeft w:val="0"/>
      <w:marRight w:val="0"/>
      <w:marTop w:val="0"/>
      <w:marBottom w:val="0"/>
      <w:divBdr>
        <w:top w:val="none" w:sz="0" w:space="0" w:color="auto"/>
        <w:left w:val="none" w:sz="0" w:space="0" w:color="auto"/>
        <w:bottom w:val="none" w:sz="0" w:space="0" w:color="auto"/>
        <w:right w:val="none" w:sz="0" w:space="0" w:color="auto"/>
      </w:divBdr>
    </w:div>
    <w:div w:id="435053832">
      <w:bodyDiv w:val="1"/>
      <w:marLeft w:val="0"/>
      <w:marRight w:val="0"/>
      <w:marTop w:val="0"/>
      <w:marBottom w:val="0"/>
      <w:divBdr>
        <w:top w:val="none" w:sz="0" w:space="0" w:color="auto"/>
        <w:left w:val="none" w:sz="0" w:space="0" w:color="auto"/>
        <w:bottom w:val="none" w:sz="0" w:space="0" w:color="auto"/>
        <w:right w:val="none" w:sz="0" w:space="0" w:color="auto"/>
      </w:divBdr>
    </w:div>
    <w:div w:id="504708472">
      <w:bodyDiv w:val="1"/>
      <w:marLeft w:val="0"/>
      <w:marRight w:val="0"/>
      <w:marTop w:val="0"/>
      <w:marBottom w:val="0"/>
      <w:divBdr>
        <w:top w:val="none" w:sz="0" w:space="0" w:color="auto"/>
        <w:left w:val="none" w:sz="0" w:space="0" w:color="auto"/>
        <w:bottom w:val="none" w:sz="0" w:space="0" w:color="auto"/>
        <w:right w:val="none" w:sz="0" w:space="0" w:color="auto"/>
      </w:divBdr>
    </w:div>
    <w:div w:id="510266659">
      <w:bodyDiv w:val="1"/>
      <w:marLeft w:val="0"/>
      <w:marRight w:val="0"/>
      <w:marTop w:val="0"/>
      <w:marBottom w:val="0"/>
      <w:divBdr>
        <w:top w:val="none" w:sz="0" w:space="0" w:color="auto"/>
        <w:left w:val="none" w:sz="0" w:space="0" w:color="auto"/>
        <w:bottom w:val="none" w:sz="0" w:space="0" w:color="auto"/>
        <w:right w:val="none" w:sz="0" w:space="0" w:color="auto"/>
      </w:divBdr>
    </w:div>
    <w:div w:id="518590514">
      <w:bodyDiv w:val="1"/>
      <w:marLeft w:val="0"/>
      <w:marRight w:val="0"/>
      <w:marTop w:val="0"/>
      <w:marBottom w:val="0"/>
      <w:divBdr>
        <w:top w:val="none" w:sz="0" w:space="0" w:color="auto"/>
        <w:left w:val="none" w:sz="0" w:space="0" w:color="auto"/>
        <w:bottom w:val="none" w:sz="0" w:space="0" w:color="auto"/>
        <w:right w:val="none" w:sz="0" w:space="0" w:color="auto"/>
      </w:divBdr>
    </w:div>
    <w:div w:id="535893537">
      <w:bodyDiv w:val="1"/>
      <w:marLeft w:val="0"/>
      <w:marRight w:val="0"/>
      <w:marTop w:val="0"/>
      <w:marBottom w:val="0"/>
      <w:divBdr>
        <w:top w:val="none" w:sz="0" w:space="0" w:color="auto"/>
        <w:left w:val="none" w:sz="0" w:space="0" w:color="auto"/>
        <w:bottom w:val="none" w:sz="0" w:space="0" w:color="auto"/>
        <w:right w:val="none" w:sz="0" w:space="0" w:color="auto"/>
      </w:divBdr>
    </w:div>
    <w:div w:id="552350664">
      <w:bodyDiv w:val="1"/>
      <w:marLeft w:val="0"/>
      <w:marRight w:val="0"/>
      <w:marTop w:val="0"/>
      <w:marBottom w:val="0"/>
      <w:divBdr>
        <w:top w:val="none" w:sz="0" w:space="0" w:color="auto"/>
        <w:left w:val="none" w:sz="0" w:space="0" w:color="auto"/>
        <w:bottom w:val="none" w:sz="0" w:space="0" w:color="auto"/>
        <w:right w:val="none" w:sz="0" w:space="0" w:color="auto"/>
      </w:divBdr>
    </w:div>
    <w:div w:id="593321179">
      <w:bodyDiv w:val="1"/>
      <w:marLeft w:val="0"/>
      <w:marRight w:val="0"/>
      <w:marTop w:val="0"/>
      <w:marBottom w:val="0"/>
      <w:divBdr>
        <w:top w:val="none" w:sz="0" w:space="0" w:color="auto"/>
        <w:left w:val="none" w:sz="0" w:space="0" w:color="auto"/>
        <w:bottom w:val="none" w:sz="0" w:space="0" w:color="auto"/>
        <w:right w:val="none" w:sz="0" w:space="0" w:color="auto"/>
      </w:divBdr>
    </w:div>
    <w:div w:id="653681283">
      <w:bodyDiv w:val="1"/>
      <w:marLeft w:val="0"/>
      <w:marRight w:val="0"/>
      <w:marTop w:val="0"/>
      <w:marBottom w:val="0"/>
      <w:divBdr>
        <w:top w:val="none" w:sz="0" w:space="0" w:color="auto"/>
        <w:left w:val="none" w:sz="0" w:space="0" w:color="auto"/>
        <w:bottom w:val="none" w:sz="0" w:space="0" w:color="auto"/>
        <w:right w:val="none" w:sz="0" w:space="0" w:color="auto"/>
      </w:divBdr>
    </w:div>
    <w:div w:id="663438350">
      <w:bodyDiv w:val="1"/>
      <w:marLeft w:val="0"/>
      <w:marRight w:val="0"/>
      <w:marTop w:val="0"/>
      <w:marBottom w:val="0"/>
      <w:divBdr>
        <w:top w:val="none" w:sz="0" w:space="0" w:color="auto"/>
        <w:left w:val="none" w:sz="0" w:space="0" w:color="auto"/>
        <w:bottom w:val="none" w:sz="0" w:space="0" w:color="auto"/>
        <w:right w:val="none" w:sz="0" w:space="0" w:color="auto"/>
      </w:divBdr>
    </w:div>
    <w:div w:id="699278980">
      <w:bodyDiv w:val="1"/>
      <w:marLeft w:val="0"/>
      <w:marRight w:val="0"/>
      <w:marTop w:val="0"/>
      <w:marBottom w:val="0"/>
      <w:divBdr>
        <w:top w:val="none" w:sz="0" w:space="0" w:color="auto"/>
        <w:left w:val="none" w:sz="0" w:space="0" w:color="auto"/>
        <w:bottom w:val="none" w:sz="0" w:space="0" w:color="auto"/>
        <w:right w:val="none" w:sz="0" w:space="0" w:color="auto"/>
      </w:divBdr>
    </w:div>
    <w:div w:id="918556812">
      <w:bodyDiv w:val="1"/>
      <w:marLeft w:val="0"/>
      <w:marRight w:val="0"/>
      <w:marTop w:val="0"/>
      <w:marBottom w:val="0"/>
      <w:divBdr>
        <w:top w:val="none" w:sz="0" w:space="0" w:color="auto"/>
        <w:left w:val="none" w:sz="0" w:space="0" w:color="auto"/>
        <w:bottom w:val="none" w:sz="0" w:space="0" w:color="auto"/>
        <w:right w:val="none" w:sz="0" w:space="0" w:color="auto"/>
      </w:divBdr>
    </w:div>
    <w:div w:id="932933294">
      <w:bodyDiv w:val="1"/>
      <w:marLeft w:val="0"/>
      <w:marRight w:val="0"/>
      <w:marTop w:val="0"/>
      <w:marBottom w:val="0"/>
      <w:divBdr>
        <w:top w:val="none" w:sz="0" w:space="0" w:color="auto"/>
        <w:left w:val="none" w:sz="0" w:space="0" w:color="auto"/>
        <w:bottom w:val="none" w:sz="0" w:space="0" w:color="auto"/>
        <w:right w:val="none" w:sz="0" w:space="0" w:color="auto"/>
      </w:divBdr>
    </w:div>
    <w:div w:id="988292525">
      <w:bodyDiv w:val="1"/>
      <w:marLeft w:val="0"/>
      <w:marRight w:val="0"/>
      <w:marTop w:val="0"/>
      <w:marBottom w:val="0"/>
      <w:divBdr>
        <w:top w:val="none" w:sz="0" w:space="0" w:color="auto"/>
        <w:left w:val="none" w:sz="0" w:space="0" w:color="auto"/>
        <w:bottom w:val="none" w:sz="0" w:space="0" w:color="auto"/>
        <w:right w:val="none" w:sz="0" w:space="0" w:color="auto"/>
      </w:divBdr>
    </w:div>
    <w:div w:id="1067874755">
      <w:bodyDiv w:val="1"/>
      <w:marLeft w:val="0"/>
      <w:marRight w:val="0"/>
      <w:marTop w:val="0"/>
      <w:marBottom w:val="0"/>
      <w:divBdr>
        <w:top w:val="none" w:sz="0" w:space="0" w:color="auto"/>
        <w:left w:val="none" w:sz="0" w:space="0" w:color="auto"/>
        <w:bottom w:val="none" w:sz="0" w:space="0" w:color="auto"/>
        <w:right w:val="none" w:sz="0" w:space="0" w:color="auto"/>
      </w:divBdr>
    </w:div>
    <w:div w:id="1128627166">
      <w:bodyDiv w:val="1"/>
      <w:marLeft w:val="0"/>
      <w:marRight w:val="0"/>
      <w:marTop w:val="0"/>
      <w:marBottom w:val="0"/>
      <w:divBdr>
        <w:top w:val="none" w:sz="0" w:space="0" w:color="auto"/>
        <w:left w:val="none" w:sz="0" w:space="0" w:color="auto"/>
        <w:bottom w:val="none" w:sz="0" w:space="0" w:color="auto"/>
        <w:right w:val="none" w:sz="0" w:space="0" w:color="auto"/>
      </w:divBdr>
    </w:div>
    <w:div w:id="1168404011">
      <w:bodyDiv w:val="1"/>
      <w:marLeft w:val="0"/>
      <w:marRight w:val="0"/>
      <w:marTop w:val="0"/>
      <w:marBottom w:val="0"/>
      <w:divBdr>
        <w:top w:val="none" w:sz="0" w:space="0" w:color="auto"/>
        <w:left w:val="none" w:sz="0" w:space="0" w:color="auto"/>
        <w:bottom w:val="none" w:sz="0" w:space="0" w:color="auto"/>
        <w:right w:val="none" w:sz="0" w:space="0" w:color="auto"/>
      </w:divBdr>
    </w:div>
    <w:div w:id="1212961271">
      <w:bodyDiv w:val="1"/>
      <w:marLeft w:val="0"/>
      <w:marRight w:val="0"/>
      <w:marTop w:val="0"/>
      <w:marBottom w:val="0"/>
      <w:divBdr>
        <w:top w:val="none" w:sz="0" w:space="0" w:color="auto"/>
        <w:left w:val="none" w:sz="0" w:space="0" w:color="auto"/>
        <w:bottom w:val="none" w:sz="0" w:space="0" w:color="auto"/>
        <w:right w:val="none" w:sz="0" w:space="0" w:color="auto"/>
      </w:divBdr>
    </w:div>
    <w:div w:id="1265382400">
      <w:bodyDiv w:val="1"/>
      <w:marLeft w:val="0"/>
      <w:marRight w:val="0"/>
      <w:marTop w:val="0"/>
      <w:marBottom w:val="0"/>
      <w:divBdr>
        <w:top w:val="none" w:sz="0" w:space="0" w:color="auto"/>
        <w:left w:val="none" w:sz="0" w:space="0" w:color="auto"/>
        <w:bottom w:val="none" w:sz="0" w:space="0" w:color="auto"/>
        <w:right w:val="none" w:sz="0" w:space="0" w:color="auto"/>
      </w:divBdr>
    </w:div>
    <w:div w:id="1288967002">
      <w:bodyDiv w:val="1"/>
      <w:marLeft w:val="0"/>
      <w:marRight w:val="0"/>
      <w:marTop w:val="0"/>
      <w:marBottom w:val="0"/>
      <w:divBdr>
        <w:top w:val="none" w:sz="0" w:space="0" w:color="auto"/>
        <w:left w:val="none" w:sz="0" w:space="0" w:color="auto"/>
        <w:bottom w:val="none" w:sz="0" w:space="0" w:color="auto"/>
        <w:right w:val="none" w:sz="0" w:space="0" w:color="auto"/>
      </w:divBdr>
    </w:div>
    <w:div w:id="1296637150">
      <w:bodyDiv w:val="1"/>
      <w:marLeft w:val="0"/>
      <w:marRight w:val="0"/>
      <w:marTop w:val="0"/>
      <w:marBottom w:val="0"/>
      <w:divBdr>
        <w:top w:val="none" w:sz="0" w:space="0" w:color="auto"/>
        <w:left w:val="none" w:sz="0" w:space="0" w:color="auto"/>
        <w:bottom w:val="none" w:sz="0" w:space="0" w:color="auto"/>
        <w:right w:val="none" w:sz="0" w:space="0" w:color="auto"/>
      </w:divBdr>
    </w:div>
    <w:div w:id="1343698306">
      <w:bodyDiv w:val="1"/>
      <w:marLeft w:val="0"/>
      <w:marRight w:val="0"/>
      <w:marTop w:val="0"/>
      <w:marBottom w:val="0"/>
      <w:divBdr>
        <w:top w:val="none" w:sz="0" w:space="0" w:color="auto"/>
        <w:left w:val="none" w:sz="0" w:space="0" w:color="auto"/>
        <w:bottom w:val="none" w:sz="0" w:space="0" w:color="auto"/>
        <w:right w:val="none" w:sz="0" w:space="0" w:color="auto"/>
      </w:divBdr>
    </w:div>
    <w:div w:id="1350136782">
      <w:bodyDiv w:val="1"/>
      <w:marLeft w:val="0"/>
      <w:marRight w:val="0"/>
      <w:marTop w:val="0"/>
      <w:marBottom w:val="0"/>
      <w:divBdr>
        <w:top w:val="none" w:sz="0" w:space="0" w:color="auto"/>
        <w:left w:val="none" w:sz="0" w:space="0" w:color="auto"/>
        <w:bottom w:val="none" w:sz="0" w:space="0" w:color="auto"/>
        <w:right w:val="none" w:sz="0" w:space="0" w:color="auto"/>
      </w:divBdr>
    </w:div>
    <w:div w:id="1383361924">
      <w:bodyDiv w:val="1"/>
      <w:marLeft w:val="0"/>
      <w:marRight w:val="0"/>
      <w:marTop w:val="0"/>
      <w:marBottom w:val="0"/>
      <w:divBdr>
        <w:top w:val="none" w:sz="0" w:space="0" w:color="auto"/>
        <w:left w:val="none" w:sz="0" w:space="0" w:color="auto"/>
        <w:bottom w:val="none" w:sz="0" w:space="0" w:color="auto"/>
        <w:right w:val="none" w:sz="0" w:space="0" w:color="auto"/>
      </w:divBdr>
    </w:div>
    <w:div w:id="1473256738">
      <w:bodyDiv w:val="1"/>
      <w:marLeft w:val="0"/>
      <w:marRight w:val="0"/>
      <w:marTop w:val="0"/>
      <w:marBottom w:val="0"/>
      <w:divBdr>
        <w:top w:val="none" w:sz="0" w:space="0" w:color="auto"/>
        <w:left w:val="none" w:sz="0" w:space="0" w:color="auto"/>
        <w:bottom w:val="none" w:sz="0" w:space="0" w:color="auto"/>
        <w:right w:val="none" w:sz="0" w:space="0" w:color="auto"/>
      </w:divBdr>
    </w:div>
    <w:div w:id="1486161292">
      <w:bodyDiv w:val="1"/>
      <w:marLeft w:val="0"/>
      <w:marRight w:val="0"/>
      <w:marTop w:val="0"/>
      <w:marBottom w:val="0"/>
      <w:divBdr>
        <w:top w:val="none" w:sz="0" w:space="0" w:color="auto"/>
        <w:left w:val="none" w:sz="0" w:space="0" w:color="auto"/>
        <w:bottom w:val="none" w:sz="0" w:space="0" w:color="auto"/>
        <w:right w:val="none" w:sz="0" w:space="0" w:color="auto"/>
      </w:divBdr>
    </w:div>
    <w:div w:id="1501509588">
      <w:bodyDiv w:val="1"/>
      <w:marLeft w:val="0"/>
      <w:marRight w:val="0"/>
      <w:marTop w:val="0"/>
      <w:marBottom w:val="0"/>
      <w:divBdr>
        <w:top w:val="none" w:sz="0" w:space="0" w:color="auto"/>
        <w:left w:val="none" w:sz="0" w:space="0" w:color="auto"/>
        <w:bottom w:val="none" w:sz="0" w:space="0" w:color="auto"/>
        <w:right w:val="none" w:sz="0" w:space="0" w:color="auto"/>
      </w:divBdr>
    </w:div>
    <w:div w:id="1557206318">
      <w:bodyDiv w:val="1"/>
      <w:marLeft w:val="0"/>
      <w:marRight w:val="0"/>
      <w:marTop w:val="0"/>
      <w:marBottom w:val="0"/>
      <w:divBdr>
        <w:top w:val="none" w:sz="0" w:space="0" w:color="auto"/>
        <w:left w:val="none" w:sz="0" w:space="0" w:color="auto"/>
        <w:bottom w:val="none" w:sz="0" w:space="0" w:color="auto"/>
        <w:right w:val="none" w:sz="0" w:space="0" w:color="auto"/>
      </w:divBdr>
    </w:div>
    <w:div w:id="1578707547">
      <w:bodyDiv w:val="1"/>
      <w:marLeft w:val="0"/>
      <w:marRight w:val="0"/>
      <w:marTop w:val="0"/>
      <w:marBottom w:val="0"/>
      <w:divBdr>
        <w:top w:val="none" w:sz="0" w:space="0" w:color="auto"/>
        <w:left w:val="none" w:sz="0" w:space="0" w:color="auto"/>
        <w:bottom w:val="none" w:sz="0" w:space="0" w:color="auto"/>
        <w:right w:val="none" w:sz="0" w:space="0" w:color="auto"/>
      </w:divBdr>
    </w:div>
    <w:div w:id="1589071790">
      <w:bodyDiv w:val="1"/>
      <w:marLeft w:val="0"/>
      <w:marRight w:val="0"/>
      <w:marTop w:val="0"/>
      <w:marBottom w:val="0"/>
      <w:divBdr>
        <w:top w:val="none" w:sz="0" w:space="0" w:color="auto"/>
        <w:left w:val="none" w:sz="0" w:space="0" w:color="auto"/>
        <w:bottom w:val="none" w:sz="0" w:space="0" w:color="auto"/>
        <w:right w:val="none" w:sz="0" w:space="0" w:color="auto"/>
      </w:divBdr>
    </w:div>
    <w:div w:id="1682200215">
      <w:bodyDiv w:val="1"/>
      <w:marLeft w:val="0"/>
      <w:marRight w:val="0"/>
      <w:marTop w:val="0"/>
      <w:marBottom w:val="0"/>
      <w:divBdr>
        <w:top w:val="none" w:sz="0" w:space="0" w:color="auto"/>
        <w:left w:val="none" w:sz="0" w:space="0" w:color="auto"/>
        <w:bottom w:val="none" w:sz="0" w:space="0" w:color="auto"/>
        <w:right w:val="none" w:sz="0" w:space="0" w:color="auto"/>
      </w:divBdr>
    </w:div>
    <w:div w:id="1719628746">
      <w:bodyDiv w:val="1"/>
      <w:marLeft w:val="0"/>
      <w:marRight w:val="0"/>
      <w:marTop w:val="0"/>
      <w:marBottom w:val="0"/>
      <w:divBdr>
        <w:top w:val="none" w:sz="0" w:space="0" w:color="auto"/>
        <w:left w:val="none" w:sz="0" w:space="0" w:color="auto"/>
        <w:bottom w:val="none" w:sz="0" w:space="0" w:color="auto"/>
        <w:right w:val="none" w:sz="0" w:space="0" w:color="auto"/>
      </w:divBdr>
    </w:div>
    <w:div w:id="1774475224">
      <w:bodyDiv w:val="1"/>
      <w:marLeft w:val="0"/>
      <w:marRight w:val="0"/>
      <w:marTop w:val="0"/>
      <w:marBottom w:val="0"/>
      <w:divBdr>
        <w:top w:val="none" w:sz="0" w:space="0" w:color="auto"/>
        <w:left w:val="none" w:sz="0" w:space="0" w:color="auto"/>
        <w:bottom w:val="none" w:sz="0" w:space="0" w:color="auto"/>
        <w:right w:val="none" w:sz="0" w:space="0" w:color="auto"/>
      </w:divBdr>
    </w:div>
    <w:div w:id="1811555870">
      <w:bodyDiv w:val="1"/>
      <w:marLeft w:val="0"/>
      <w:marRight w:val="0"/>
      <w:marTop w:val="0"/>
      <w:marBottom w:val="0"/>
      <w:divBdr>
        <w:top w:val="none" w:sz="0" w:space="0" w:color="auto"/>
        <w:left w:val="none" w:sz="0" w:space="0" w:color="auto"/>
        <w:bottom w:val="none" w:sz="0" w:space="0" w:color="auto"/>
        <w:right w:val="none" w:sz="0" w:space="0" w:color="auto"/>
      </w:divBdr>
    </w:div>
    <w:div w:id="2004746289">
      <w:bodyDiv w:val="1"/>
      <w:marLeft w:val="0"/>
      <w:marRight w:val="0"/>
      <w:marTop w:val="0"/>
      <w:marBottom w:val="0"/>
      <w:divBdr>
        <w:top w:val="none" w:sz="0" w:space="0" w:color="auto"/>
        <w:left w:val="none" w:sz="0" w:space="0" w:color="auto"/>
        <w:bottom w:val="none" w:sz="0" w:space="0" w:color="auto"/>
        <w:right w:val="none" w:sz="0" w:space="0" w:color="auto"/>
      </w:divBdr>
    </w:div>
    <w:div w:id="2015647664">
      <w:bodyDiv w:val="1"/>
      <w:marLeft w:val="0"/>
      <w:marRight w:val="0"/>
      <w:marTop w:val="0"/>
      <w:marBottom w:val="0"/>
      <w:divBdr>
        <w:top w:val="none" w:sz="0" w:space="0" w:color="auto"/>
        <w:left w:val="none" w:sz="0" w:space="0" w:color="auto"/>
        <w:bottom w:val="none" w:sz="0" w:space="0" w:color="auto"/>
        <w:right w:val="none" w:sz="0" w:space="0" w:color="auto"/>
      </w:divBdr>
    </w:div>
    <w:div w:id="2055037334">
      <w:bodyDiv w:val="1"/>
      <w:marLeft w:val="0"/>
      <w:marRight w:val="0"/>
      <w:marTop w:val="0"/>
      <w:marBottom w:val="0"/>
      <w:divBdr>
        <w:top w:val="none" w:sz="0" w:space="0" w:color="auto"/>
        <w:left w:val="none" w:sz="0" w:space="0" w:color="auto"/>
        <w:bottom w:val="none" w:sz="0" w:space="0" w:color="auto"/>
        <w:right w:val="none" w:sz="0" w:space="0" w:color="auto"/>
      </w:divBdr>
    </w:div>
    <w:div w:id="2067409580">
      <w:bodyDiv w:val="1"/>
      <w:marLeft w:val="0"/>
      <w:marRight w:val="0"/>
      <w:marTop w:val="0"/>
      <w:marBottom w:val="0"/>
      <w:divBdr>
        <w:top w:val="none" w:sz="0" w:space="0" w:color="auto"/>
        <w:left w:val="none" w:sz="0" w:space="0" w:color="auto"/>
        <w:bottom w:val="none" w:sz="0" w:space="0" w:color="auto"/>
        <w:right w:val="none" w:sz="0" w:space="0" w:color="auto"/>
      </w:divBdr>
    </w:div>
    <w:div w:id="21136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86;n=31364;fld=134;dst=100012"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5312;fld=134;dst=10269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AA30C28F054FB872E1F3D4D9BCD61C4D07AF21B6A16CE908B8B5352ADFDA2A0F6A764794184C1837129162D4E30E8C51737ACCD1A758328n2u1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6E6AAA9E8800135C00FFEE6CDF0AEC628429F3846FF0CA796E97FB0A10dBn6M"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main?base=RLAW186;n=31364;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FD13-4DB4-4CEF-AA03-F237E8AD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55</Pages>
  <Words>14267</Words>
  <Characters>81327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Yurist</cp:lastModifiedBy>
  <cp:revision>51</cp:revision>
  <cp:lastPrinted>2022-09-21T06:07:00Z</cp:lastPrinted>
  <dcterms:created xsi:type="dcterms:W3CDTF">2022-04-18T10:46:00Z</dcterms:created>
  <dcterms:modified xsi:type="dcterms:W3CDTF">2022-11-07T10:22:00Z</dcterms:modified>
</cp:coreProperties>
</file>