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67" w:rsidRDefault="002C5367" w:rsidP="002C5367">
      <w:pPr>
        <w:pStyle w:val="TableParagraph"/>
      </w:pPr>
      <w:r>
        <w:t xml:space="preserve"> «</w:t>
      </w:r>
      <w:proofErr w:type="spellStart"/>
      <w:r>
        <w:t>Светловский</w:t>
      </w:r>
      <w:proofErr w:type="spellEnd"/>
      <w:r>
        <w:t xml:space="preserve"> Вестник»</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691979"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0</w:t>
      </w:r>
      <w:r w:rsidR="00E677F0">
        <w:rPr>
          <w:rFonts w:ascii="Times New Roman" w:hAnsi="Times New Roman" w:cs="Times New Roman"/>
          <w:b/>
          <w:i/>
          <w:sz w:val="26"/>
          <w:szCs w:val="26"/>
        </w:rPr>
        <w:t xml:space="preserve">6 </w:t>
      </w:r>
      <w:r>
        <w:rPr>
          <w:rFonts w:ascii="Times New Roman" w:hAnsi="Times New Roman" w:cs="Times New Roman"/>
          <w:b/>
          <w:i/>
          <w:sz w:val="26"/>
          <w:szCs w:val="26"/>
        </w:rPr>
        <w:t>октября</w:t>
      </w:r>
      <w:r w:rsidR="00E435FB">
        <w:rPr>
          <w:rFonts w:ascii="Times New Roman" w:hAnsi="Times New Roman" w:cs="Times New Roman"/>
          <w:b/>
          <w:i/>
          <w:sz w:val="26"/>
          <w:szCs w:val="26"/>
        </w:rPr>
        <w:t xml:space="preserve"> </w:t>
      </w:r>
      <w:r w:rsidR="00C04D77">
        <w:rPr>
          <w:rFonts w:ascii="Times New Roman" w:hAnsi="Times New Roman" w:cs="Times New Roman"/>
          <w:b/>
          <w:i/>
          <w:sz w:val="26"/>
          <w:szCs w:val="26"/>
        </w:rPr>
        <w:t xml:space="preserve">2023 года № </w:t>
      </w:r>
      <w:r w:rsidR="002C5367">
        <w:rPr>
          <w:rFonts w:ascii="Times New Roman" w:hAnsi="Times New Roman" w:cs="Times New Roman"/>
          <w:b/>
          <w:i/>
          <w:sz w:val="26"/>
          <w:szCs w:val="26"/>
        </w:rPr>
        <w:t>6</w:t>
      </w:r>
      <w:r w:rsidR="00E677F0">
        <w:rPr>
          <w:rFonts w:ascii="Times New Roman" w:hAnsi="Times New Roman" w:cs="Times New Roman"/>
          <w:b/>
          <w:i/>
          <w:sz w:val="26"/>
          <w:szCs w:val="26"/>
        </w:rPr>
        <w:t>2</w:t>
      </w:r>
    </w:p>
    <w:p w:rsidR="004B11ED" w:rsidRDefault="004B11ED" w:rsidP="004B11ED">
      <w:pPr>
        <w:pStyle w:val="a4"/>
        <w:ind w:left="-567" w:firstLine="567"/>
        <w:rPr>
          <w:rFonts w:ascii="Times New Roman" w:hAnsi="Times New Roman" w:cs="Times New Roman"/>
          <w:b/>
          <w:i/>
          <w:sz w:val="26"/>
          <w:szCs w:val="26"/>
        </w:rPr>
      </w:pPr>
    </w:p>
    <w:p w:rsidR="00C04D77" w:rsidRDefault="00C04D77" w:rsidP="00923475">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D42A29" w:rsidRPr="00923475" w:rsidRDefault="00D42A29" w:rsidP="00923475">
      <w:pPr>
        <w:pStyle w:val="a4"/>
        <w:ind w:firstLine="993"/>
        <w:jc w:val="center"/>
        <w:rPr>
          <w:rFonts w:ascii="Times New Roman" w:hAnsi="Times New Roman" w:cs="Times New Roman"/>
          <w:i/>
          <w:sz w:val="26"/>
          <w:szCs w:val="26"/>
          <w:u w:val="single"/>
        </w:rPr>
      </w:pPr>
    </w:p>
    <w:p w:rsidR="003857BF" w:rsidRDefault="002C5367" w:rsidP="00E677F0">
      <w:pPr>
        <w:pStyle w:val="a7"/>
        <w:numPr>
          <w:ilvl w:val="0"/>
          <w:numId w:val="38"/>
        </w:numPr>
        <w:jc w:val="both"/>
        <w:rPr>
          <w:rFonts w:eastAsia="Calibri"/>
          <w:lang w:eastAsia="en-US"/>
        </w:rPr>
      </w:pPr>
      <w:r>
        <w:rPr>
          <w:rFonts w:eastAsia="Calibri"/>
          <w:lang w:eastAsia="en-US"/>
        </w:rPr>
        <w:t xml:space="preserve">Постановление администрации сельского поселения </w:t>
      </w:r>
      <w:proofErr w:type="gramStart"/>
      <w:r>
        <w:rPr>
          <w:rFonts w:eastAsia="Calibri"/>
          <w:lang w:eastAsia="en-US"/>
        </w:rPr>
        <w:t>Светлый</w:t>
      </w:r>
      <w:proofErr w:type="gramEnd"/>
      <w:r>
        <w:rPr>
          <w:rFonts w:eastAsia="Calibri"/>
          <w:lang w:eastAsia="en-US"/>
        </w:rPr>
        <w:t xml:space="preserve"> от </w:t>
      </w:r>
      <w:r w:rsidR="00E677F0">
        <w:rPr>
          <w:rFonts w:eastAsia="Calibri"/>
          <w:lang w:eastAsia="en-US"/>
        </w:rPr>
        <w:t>06.10</w:t>
      </w:r>
      <w:r>
        <w:rPr>
          <w:rFonts w:eastAsia="Calibri"/>
          <w:lang w:eastAsia="en-US"/>
        </w:rPr>
        <w:t xml:space="preserve">.2023 № </w:t>
      </w:r>
      <w:r w:rsidR="00E677F0">
        <w:rPr>
          <w:rFonts w:eastAsia="Calibri"/>
          <w:lang w:eastAsia="en-US"/>
        </w:rPr>
        <w:t>91</w:t>
      </w:r>
      <w:r>
        <w:rPr>
          <w:rFonts w:eastAsia="Calibri"/>
          <w:lang w:eastAsia="en-US"/>
        </w:rPr>
        <w:t xml:space="preserve"> «</w:t>
      </w:r>
      <w:r w:rsidR="00E677F0" w:rsidRPr="00E677F0">
        <w:rPr>
          <w:rFonts w:eastAsia="Calibri"/>
          <w:lang w:eastAsia="en-US"/>
        </w:rPr>
        <w:t>О внесении изменений в приложение к постановлению администрации сельского поселения Светлый от 17.02.2023 №17 «Об утверждении административного регламента предоставления муниципальной услуги «Установка информационной вывески, согласование диз</w:t>
      </w:r>
      <w:r w:rsidR="00E677F0">
        <w:rPr>
          <w:rFonts w:eastAsia="Calibri"/>
          <w:lang w:eastAsia="en-US"/>
        </w:rPr>
        <w:t>айн-проекта размещения вывески»</w:t>
      </w:r>
      <w:r w:rsidRPr="002C5367">
        <w:rPr>
          <w:rFonts w:eastAsia="Calibri"/>
          <w:lang w:eastAsia="en-US"/>
        </w:rPr>
        <w:t>»</w:t>
      </w:r>
      <w:r>
        <w:rPr>
          <w:rFonts w:eastAsia="Calibri"/>
          <w:lang w:eastAsia="en-US"/>
        </w:rPr>
        <w:t>.</w:t>
      </w:r>
    </w:p>
    <w:p w:rsidR="002C5367" w:rsidRDefault="00E677F0" w:rsidP="00E677F0">
      <w:pPr>
        <w:pStyle w:val="a7"/>
        <w:numPr>
          <w:ilvl w:val="0"/>
          <w:numId w:val="38"/>
        </w:numPr>
        <w:jc w:val="both"/>
        <w:rPr>
          <w:rFonts w:eastAsia="Calibri"/>
          <w:lang w:eastAsia="en-US"/>
        </w:rPr>
      </w:pPr>
      <w:r>
        <w:rPr>
          <w:rFonts w:eastAsia="Calibri"/>
          <w:lang w:eastAsia="en-US"/>
        </w:rPr>
        <w:t>Распоряжение</w:t>
      </w:r>
      <w:r w:rsidR="002C5367">
        <w:rPr>
          <w:rFonts w:eastAsia="Calibri"/>
          <w:lang w:eastAsia="en-US"/>
        </w:rPr>
        <w:t xml:space="preserve"> администрации сельского поселения </w:t>
      </w:r>
      <w:proofErr w:type="gramStart"/>
      <w:r w:rsidR="002C5367">
        <w:rPr>
          <w:rFonts w:eastAsia="Calibri"/>
          <w:lang w:eastAsia="en-US"/>
        </w:rPr>
        <w:t>Светлый</w:t>
      </w:r>
      <w:proofErr w:type="gramEnd"/>
      <w:r w:rsidR="002C5367">
        <w:rPr>
          <w:rFonts w:eastAsia="Calibri"/>
          <w:lang w:eastAsia="en-US"/>
        </w:rPr>
        <w:t xml:space="preserve"> от 2</w:t>
      </w:r>
      <w:r>
        <w:rPr>
          <w:rFonts w:eastAsia="Calibri"/>
          <w:lang w:eastAsia="en-US"/>
        </w:rPr>
        <w:t>9</w:t>
      </w:r>
      <w:r w:rsidR="002C5367">
        <w:rPr>
          <w:rFonts w:eastAsia="Calibri"/>
          <w:lang w:eastAsia="en-US"/>
        </w:rPr>
        <w:t xml:space="preserve">.09.2023 № </w:t>
      </w:r>
      <w:r>
        <w:rPr>
          <w:rFonts w:eastAsia="Calibri"/>
          <w:lang w:eastAsia="en-US"/>
        </w:rPr>
        <w:t>84-р</w:t>
      </w:r>
      <w:r w:rsidR="002C5367">
        <w:rPr>
          <w:rFonts w:eastAsia="Calibri"/>
          <w:lang w:eastAsia="en-US"/>
        </w:rPr>
        <w:t xml:space="preserve"> «</w:t>
      </w:r>
      <w:r w:rsidRPr="00E677F0">
        <w:rPr>
          <w:rFonts w:eastAsia="Calibri"/>
          <w:lang w:eastAsia="en-US"/>
        </w:rPr>
        <w:t>О внесении изменений в распоряжение администрации сельского поселения Светлый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C5367" w:rsidRPr="002C5367">
        <w:rPr>
          <w:rFonts w:eastAsia="Calibri"/>
          <w:lang w:eastAsia="en-US"/>
        </w:rPr>
        <w:t>».</w:t>
      </w:r>
    </w:p>
    <w:p w:rsidR="00691979" w:rsidRDefault="00691979"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Pr="00E677F0" w:rsidRDefault="00E677F0" w:rsidP="00E677F0">
      <w:pPr>
        <w:spacing w:line="276" w:lineRule="auto"/>
        <w:jc w:val="center"/>
        <w:rPr>
          <w:rFonts w:eastAsia="Calibri"/>
          <w:sz w:val="28"/>
          <w:szCs w:val="28"/>
          <w:lang w:eastAsia="en-US"/>
        </w:rPr>
      </w:pPr>
      <w:r w:rsidRPr="00E677F0">
        <w:rPr>
          <w:rFonts w:eastAsia="Calibri"/>
          <w:sz w:val="28"/>
          <w:szCs w:val="28"/>
          <w:lang w:eastAsia="en-US"/>
        </w:rPr>
        <w:t xml:space="preserve">АДМИНИСТРАЦИЯ </w:t>
      </w:r>
    </w:p>
    <w:p w:rsidR="00E677F0" w:rsidRPr="00E677F0" w:rsidRDefault="00E677F0" w:rsidP="00E677F0">
      <w:pPr>
        <w:spacing w:line="276" w:lineRule="auto"/>
        <w:jc w:val="center"/>
        <w:rPr>
          <w:rFonts w:eastAsia="Calibri"/>
          <w:sz w:val="28"/>
          <w:szCs w:val="28"/>
          <w:lang w:eastAsia="en-US"/>
        </w:rPr>
      </w:pPr>
      <w:r w:rsidRPr="00E677F0">
        <w:rPr>
          <w:rFonts w:eastAsia="Calibri"/>
          <w:sz w:val="28"/>
          <w:szCs w:val="28"/>
          <w:lang w:eastAsia="en-US"/>
        </w:rPr>
        <w:t xml:space="preserve">СЕЛЬСКОГО ПОСЕЛЕНИЯ </w:t>
      </w:r>
      <w:proofErr w:type="gramStart"/>
      <w:r w:rsidRPr="00E677F0">
        <w:rPr>
          <w:rFonts w:eastAsia="Calibri"/>
          <w:sz w:val="28"/>
          <w:szCs w:val="28"/>
          <w:lang w:eastAsia="en-US"/>
        </w:rPr>
        <w:t>СВЕТЛЫЙ</w:t>
      </w:r>
      <w:proofErr w:type="gramEnd"/>
    </w:p>
    <w:p w:rsidR="00E677F0" w:rsidRPr="00E677F0" w:rsidRDefault="00E677F0" w:rsidP="00E677F0">
      <w:pPr>
        <w:spacing w:line="276" w:lineRule="auto"/>
        <w:jc w:val="center"/>
        <w:rPr>
          <w:rFonts w:eastAsia="Calibri"/>
          <w:sz w:val="28"/>
          <w:szCs w:val="28"/>
          <w:lang w:eastAsia="en-US"/>
        </w:rPr>
      </w:pPr>
      <w:r w:rsidRPr="00E677F0">
        <w:rPr>
          <w:rFonts w:eastAsia="Calibri"/>
          <w:sz w:val="28"/>
          <w:szCs w:val="28"/>
          <w:lang w:eastAsia="en-US"/>
        </w:rPr>
        <w:t>Березовского района</w:t>
      </w:r>
    </w:p>
    <w:p w:rsidR="00E677F0" w:rsidRPr="00E677F0" w:rsidRDefault="00E677F0" w:rsidP="00E677F0">
      <w:pPr>
        <w:spacing w:line="276" w:lineRule="auto"/>
        <w:jc w:val="center"/>
        <w:rPr>
          <w:rFonts w:eastAsia="Calibri"/>
          <w:sz w:val="28"/>
          <w:szCs w:val="28"/>
          <w:lang w:eastAsia="en-US"/>
        </w:rPr>
      </w:pPr>
      <w:r w:rsidRPr="00E677F0">
        <w:rPr>
          <w:rFonts w:eastAsia="Calibri"/>
          <w:sz w:val="28"/>
          <w:szCs w:val="28"/>
          <w:lang w:eastAsia="en-US"/>
        </w:rPr>
        <w:t>Ханты-Мансийского автономного округа-Югры</w:t>
      </w:r>
    </w:p>
    <w:p w:rsidR="00E677F0" w:rsidRPr="00E677F0" w:rsidRDefault="00E677F0" w:rsidP="00E677F0">
      <w:pPr>
        <w:spacing w:line="276" w:lineRule="auto"/>
        <w:jc w:val="center"/>
        <w:rPr>
          <w:rFonts w:eastAsia="Calibri"/>
          <w:b/>
          <w:bCs/>
          <w:sz w:val="28"/>
          <w:szCs w:val="28"/>
          <w:lang w:eastAsia="en-US"/>
        </w:rPr>
      </w:pPr>
    </w:p>
    <w:p w:rsidR="00E677F0" w:rsidRPr="00E677F0" w:rsidRDefault="00E677F0" w:rsidP="00E677F0">
      <w:pPr>
        <w:spacing w:line="276" w:lineRule="auto"/>
        <w:jc w:val="center"/>
        <w:rPr>
          <w:rFonts w:eastAsia="Calibri"/>
          <w:sz w:val="28"/>
          <w:szCs w:val="28"/>
          <w:lang w:eastAsia="en-US"/>
        </w:rPr>
      </w:pPr>
      <w:r w:rsidRPr="00E677F0">
        <w:rPr>
          <w:rFonts w:eastAsia="Calibri"/>
          <w:sz w:val="28"/>
          <w:szCs w:val="28"/>
          <w:lang w:eastAsia="en-US"/>
        </w:rPr>
        <w:t>ПОСТАНОВЛЕНИЕ</w:t>
      </w:r>
    </w:p>
    <w:p w:rsidR="00E677F0" w:rsidRPr="00E677F0" w:rsidRDefault="00E677F0" w:rsidP="00E677F0">
      <w:pPr>
        <w:spacing w:line="276" w:lineRule="auto"/>
        <w:rPr>
          <w:rFonts w:eastAsia="Calibri"/>
          <w:sz w:val="28"/>
          <w:szCs w:val="28"/>
          <w:lang w:eastAsia="en-US"/>
        </w:rPr>
      </w:pPr>
      <w:r w:rsidRPr="00E677F0">
        <w:rPr>
          <w:rFonts w:eastAsia="Calibri"/>
          <w:sz w:val="28"/>
          <w:szCs w:val="28"/>
          <w:u w:val="single"/>
          <w:lang w:eastAsia="en-US"/>
        </w:rPr>
        <w:t>от 06.10.2023</w:t>
      </w:r>
      <w:r w:rsidRPr="00E677F0">
        <w:rPr>
          <w:rFonts w:eastAsia="Calibri"/>
          <w:sz w:val="28"/>
          <w:szCs w:val="28"/>
          <w:lang w:eastAsia="en-US"/>
        </w:rPr>
        <w:t xml:space="preserve">                                                          </w:t>
      </w:r>
      <w:r w:rsidRPr="00E677F0">
        <w:rPr>
          <w:rFonts w:eastAsia="Calibri"/>
          <w:sz w:val="28"/>
          <w:szCs w:val="28"/>
          <w:lang w:eastAsia="en-US"/>
        </w:rPr>
        <w:tab/>
        <w:t xml:space="preserve"> </w:t>
      </w:r>
      <w:r w:rsidRPr="00E677F0">
        <w:rPr>
          <w:rFonts w:eastAsia="Calibri"/>
          <w:sz w:val="28"/>
          <w:szCs w:val="28"/>
          <w:lang w:eastAsia="en-US"/>
        </w:rPr>
        <w:tab/>
      </w:r>
      <w:r w:rsidRPr="00E677F0">
        <w:rPr>
          <w:rFonts w:eastAsia="Calibri"/>
          <w:sz w:val="28"/>
          <w:szCs w:val="28"/>
          <w:lang w:eastAsia="en-US"/>
        </w:rPr>
        <w:tab/>
      </w:r>
      <w:r w:rsidRPr="00E677F0">
        <w:rPr>
          <w:rFonts w:eastAsia="Calibri"/>
          <w:sz w:val="28"/>
          <w:szCs w:val="28"/>
          <w:lang w:eastAsia="en-US"/>
        </w:rPr>
        <w:tab/>
      </w:r>
      <w:r w:rsidRPr="00E677F0">
        <w:rPr>
          <w:rFonts w:eastAsia="Calibri"/>
          <w:sz w:val="28"/>
          <w:szCs w:val="28"/>
          <w:lang w:eastAsia="en-US"/>
        </w:rPr>
        <w:tab/>
        <w:t>№ 91</w:t>
      </w:r>
    </w:p>
    <w:p w:rsidR="00E677F0" w:rsidRPr="00E677F0" w:rsidRDefault="00E677F0" w:rsidP="00E677F0">
      <w:pPr>
        <w:spacing w:line="276" w:lineRule="auto"/>
        <w:rPr>
          <w:rFonts w:eastAsia="Calibri"/>
          <w:sz w:val="28"/>
          <w:szCs w:val="28"/>
          <w:lang w:eastAsia="en-US"/>
        </w:rPr>
      </w:pPr>
      <w:r w:rsidRPr="00E677F0">
        <w:rPr>
          <w:rFonts w:eastAsia="Calibri"/>
          <w:sz w:val="28"/>
          <w:szCs w:val="28"/>
          <w:lang w:eastAsia="en-US"/>
        </w:rPr>
        <w:t>п. Светлый</w:t>
      </w:r>
    </w:p>
    <w:p w:rsidR="00E677F0" w:rsidRPr="00E677F0" w:rsidRDefault="00E677F0" w:rsidP="00E677F0">
      <w:pPr>
        <w:tabs>
          <w:tab w:val="left" w:pos="4820"/>
        </w:tabs>
        <w:ind w:right="4676"/>
        <w:jc w:val="both"/>
        <w:rPr>
          <w:rFonts w:eastAsia="Calibri"/>
          <w:b/>
          <w:sz w:val="28"/>
          <w:szCs w:val="28"/>
        </w:rPr>
      </w:pP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E677F0" w:rsidRPr="00E677F0" w:rsidTr="0079796E">
        <w:tc>
          <w:tcPr>
            <w:tcW w:w="6345" w:type="dxa"/>
          </w:tcPr>
          <w:p w:rsidR="00E677F0" w:rsidRPr="00E677F0" w:rsidRDefault="00E677F0" w:rsidP="00E677F0">
            <w:pPr>
              <w:jc w:val="both"/>
              <w:rPr>
                <w:rFonts w:eastAsia="Calibri"/>
                <w:b/>
                <w:sz w:val="28"/>
                <w:szCs w:val="28"/>
              </w:rPr>
            </w:pPr>
            <w:r w:rsidRPr="00E677F0">
              <w:rPr>
                <w:rFonts w:eastAsia="Calibri"/>
                <w:b/>
                <w:sz w:val="28"/>
                <w:szCs w:val="28"/>
              </w:rPr>
              <w:t xml:space="preserve">О внесении изменений в приложение к постановлению администрации сельского поселения </w:t>
            </w:r>
            <w:proofErr w:type="gramStart"/>
            <w:r w:rsidRPr="00E677F0">
              <w:rPr>
                <w:rFonts w:eastAsia="Calibri"/>
                <w:b/>
                <w:sz w:val="28"/>
                <w:szCs w:val="28"/>
              </w:rPr>
              <w:t>Светлый</w:t>
            </w:r>
            <w:proofErr w:type="gramEnd"/>
            <w:r w:rsidRPr="00E677F0">
              <w:rPr>
                <w:rFonts w:eastAsia="Calibri"/>
                <w:b/>
                <w:sz w:val="28"/>
                <w:szCs w:val="28"/>
              </w:rPr>
              <w:t xml:space="preserve"> от 17.02.2023 №17 «</w:t>
            </w:r>
            <w:r w:rsidRPr="00E677F0">
              <w:rPr>
                <w:rFonts w:eastAsia="Calibri"/>
                <w:b/>
                <w:sz w:val="28"/>
                <w:szCs w:val="28"/>
                <w:lang w:eastAsia="en-US"/>
              </w:rPr>
              <w:t>Об утверждении административного регламента предоставления муниципальной услуги «</w:t>
            </w:r>
            <w:r w:rsidRPr="00E677F0">
              <w:rPr>
                <w:b/>
                <w:sz w:val="28"/>
                <w:szCs w:val="28"/>
              </w:rPr>
              <w:t>Установка информационной вывески, согласование дизайн-проекта размещения вывески»»</w:t>
            </w:r>
          </w:p>
        </w:tc>
      </w:tr>
    </w:tbl>
    <w:p w:rsidR="00E677F0" w:rsidRPr="00E677F0" w:rsidRDefault="00E677F0" w:rsidP="00E677F0">
      <w:pPr>
        <w:jc w:val="both"/>
        <w:rPr>
          <w:rFonts w:eastAsia="Calibri"/>
          <w:b/>
          <w:sz w:val="28"/>
          <w:szCs w:val="28"/>
        </w:rPr>
      </w:pPr>
    </w:p>
    <w:p w:rsidR="00E677F0" w:rsidRPr="00E677F0" w:rsidRDefault="00E677F0" w:rsidP="00E677F0">
      <w:pPr>
        <w:autoSpaceDE w:val="0"/>
        <w:autoSpaceDN w:val="0"/>
        <w:adjustRightInd w:val="0"/>
        <w:spacing w:line="276" w:lineRule="auto"/>
        <w:ind w:firstLine="708"/>
        <w:jc w:val="both"/>
        <w:rPr>
          <w:rFonts w:eastAsia="Calibri"/>
          <w:sz w:val="28"/>
          <w:szCs w:val="28"/>
          <w:lang w:eastAsia="en-US"/>
        </w:rPr>
      </w:pPr>
      <w:r w:rsidRPr="00E677F0">
        <w:rPr>
          <w:rFonts w:eastAsia="Calibri"/>
          <w:sz w:val="28"/>
          <w:szCs w:val="28"/>
          <w:lang w:eastAsia="en-US"/>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30.12.2020 №509-ФЗ «О внесении изменений в отдельные законодательные акты Российской Федерации», Уставом сельского поселения </w:t>
      </w:r>
      <w:proofErr w:type="gramStart"/>
      <w:r w:rsidRPr="00E677F0">
        <w:rPr>
          <w:rFonts w:eastAsia="Calibri"/>
          <w:sz w:val="28"/>
          <w:szCs w:val="28"/>
          <w:lang w:eastAsia="en-US"/>
        </w:rPr>
        <w:t>Светлый</w:t>
      </w:r>
      <w:proofErr w:type="gramEnd"/>
      <w:r w:rsidRPr="00E677F0">
        <w:rPr>
          <w:rFonts w:eastAsia="Calibri"/>
          <w:sz w:val="28"/>
          <w:szCs w:val="28"/>
          <w:lang w:eastAsia="en-US"/>
        </w:rPr>
        <w:t>,</w:t>
      </w:r>
    </w:p>
    <w:p w:rsidR="00E677F0" w:rsidRPr="00E677F0" w:rsidRDefault="00E677F0" w:rsidP="00E677F0">
      <w:pPr>
        <w:spacing w:line="276" w:lineRule="auto"/>
        <w:ind w:firstLine="709"/>
        <w:jc w:val="center"/>
        <w:rPr>
          <w:rFonts w:eastAsia="Calibri"/>
          <w:sz w:val="28"/>
          <w:szCs w:val="28"/>
          <w:lang w:eastAsia="en-US"/>
        </w:rPr>
      </w:pPr>
      <w:r w:rsidRPr="00E677F0">
        <w:rPr>
          <w:rFonts w:eastAsia="Calibri"/>
          <w:sz w:val="28"/>
          <w:szCs w:val="28"/>
          <w:lang w:eastAsia="en-US"/>
        </w:rPr>
        <w:t>ПОСТАНОВЛЯЮ:</w:t>
      </w:r>
    </w:p>
    <w:p w:rsidR="00E677F0" w:rsidRPr="00E677F0" w:rsidRDefault="00E677F0" w:rsidP="00E677F0">
      <w:pPr>
        <w:spacing w:line="276" w:lineRule="auto"/>
        <w:ind w:firstLine="708"/>
        <w:jc w:val="both"/>
        <w:rPr>
          <w:rFonts w:eastAsia="Calibri"/>
          <w:sz w:val="28"/>
          <w:szCs w:val="28"/>
          <w:lang w:eastAsia="en-US"/>
        </w:rPr>
      </w:pPr>
      <w:r w:rsidRPr="00E677F0">
        <w:rPr>
          <w:rFonts w:eastAsia="Calibri"/>
          <w:sz w:val="28"/>
          <w:szCs w:val="28"/>
          <w:lang w:eastAsia="en-US"/>
        </w:rPr>
        <w:t>1. В</w:t>
      </w:r>
      <w:r w:rsidRPr="00E677F0">
        <w:rPr>
          <w:rFonts w:eastAsia="Calibri"/>
          <w:sz w:val="28"/>
          <w:szCs w:val="28"/>
        </w:rPr>
        <w:t xml:space="preserve">нести в приложение к постановлению администрации сельского поселения </w:t>
      </w:r>
      <w:proofErr w:type="gramStart"/>
      <w:r w:rsidRPr="00E677F0">
        <w:rPr>
          <w:rFonts w:eastAsia="Calibri"/>
          <w:sz w:val="28"/>
          <w:szCs w:val="28"/>
        </w:rPr>
        <w:t>Светлый</w:t>
      </w:r>
      <w:proofErr w:type="gramEnd"/>
      <w:r w:rsidRPr="00E677F0">
        <w:rPr>
          <w:rFonts w:eastAsia="Calibri"/>
          <w:sz w:val="28"/>
          <w:szCs w:val="28"/>
        </w:rPr>
        <w:t xml:space="preserve"> от 17.02.2023 №17 «Об утверждении административного регламента предоставления муниципальной услуги «</w:t>
      </w:r>
      <w:r w:rsidRPr="00E677F0">
        <w:rPr>
          <w:sz w:val="28"/>
          <w:szCs w:val="28"/>
        </w:rPr>
        <w:t>Установка информационной вывески, согласование дизайн-проекта размещения вывески»</w:t>
      </w:r>
      <w:r w:rsidRPr="00E677F0">
        <w:rPr>
          <w:rFonts w:eastAsia="Calibri"/>
          <w:sz w:val="28"/>
          <w:szCs w:val="28"/>
        </w:rPr>
        <w:t>» (далее - Приложение) следующие изменения:</w:t>
      </w:r>
    </w:p>
    <w:p w:rsidR="00E677F0" w:rsidRPr="00E677F0" w:rsidRDefault="00E677F0" w:rsidP="00E677F0">
      <w:pPr>
        <w:spacing w:line="276" w:lineRule="auto"/>
        <w:ind w:firstLine="709"/>
        <w:jc w:val="both"/>
        <w:rPr>
          <w:rFonts w:eastAsia="Calibri"/>
          <w:sz w:val="28"/>
          <w:szCs w:val="28"/>
          <w:shd w:val="clear" w:color="auto" w:fill="FFFFFF"/>
          <w:lang w:eastAsia="en-US"/>
        </w:rPr>
      </w:pPr>
      <w:r w:rsidRPr="00E677F0">
        <w:rPr>
          <w:rFonts w:eastAsia="Calibri"/>
          <w:sz w:val="28"/>
          <w:szCs w:val="28"/>
          <w:lang w:eastAsia="en-US"/>
        </w:rPr>
        <w:t xml:space="preserve">1.1. </w:t>
      </w:r>
      <w:proofErr w:type="gramStart"/>
      <w:r w:rsidRPr="00E677F0">
        <w:rPr>
          <w:rFonts w:eastAsia="Calibri"/>
          <w:sz w:val="28"/>
          <w:szCs w:val="28"/>
          <w:lang w:eastAsia="en-US"/>
        </w:rPr>
        <w:t>Подпункт</w:t>
      </w:r>
      <w:proofErr w:type="gramEnd"/>
      <w:r w:rsidRPr="00E677F0">
        <w:rPr>
          <w:rFonts w:eastAsia="Calibri"/>
          <w:sz w:val="28"/>
          <w:szCs w:val="28"/>
          <w:lang w:eastAsia="en-US"/>
        </w:rPr>
        <w:t xml:space="preserve"> а пункта 35.2 Приложе</w:t>
      </w:r>
      <w:r w:rsidRPr="00E677F0">
        <w:rPr>
          <w:rFonts w:eastAsia="Calibri"/>
          <w:sz w:val="28"/>
          <w:szCs w:val="28"/>
          <w:shd w:val="clear" w:color="auto" w:fill="FFFFFF"/>
          <w:lang w:eastAsia="en-US"/>
        </w:rPr>
        <w:t>ния изложить в следующей редакции:</w:t>
      </w:r>
    </w:p>
    <w:p w:rsidR="00E677F0" w:rsidRPr="00E677F0" w:rsidRDefault="00E677F0" w:rsidP="00E677F0">
      <w:pPr>
        <w:spacing w:line="276" w:lineRule="auto"/>
        <w:ind w:firstLine="709"/>
        <w:jc w:val="both"/>
        <w:rPr>
          <w:rFonts w:eastAsia="Calibri"/>
          <w:sz w:val="28"/>
          <w:szCs w:val="28"/>
          <w:lang w:eastAsia="en-US"/>
        </w:rPr>
      </w:pPr>
      <w:proofErr w:type="gramStart"/>
      <w:r w:rsidRPr="00E677F0">
        <w:rPr>
          <w:rFonts w:eastAsia="Calibri"/>
          <w:sz w:val="28"/>
          <w:szCs w:val="28"/>
          <w:shd w:val="clear" w:color="auto" w:fill="FFFFFF"/>
          <w:lang w:eastAsia="en-US"/>
        </w:rPr>
        <w:t>«</w:t>
      </w:r>
      <w:r w:rsidRPr="00E677F0">
        <w:rPr>
          <w:rFonts w:eastAsia="Calibri"/>
          <w:sz w:val="28"/>
          <w:szCs w:val="28"/>
          <w:lang w:eastAsia="en-US"/>
        </w:rPr>
        <w:t>а)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w:t>
      </w:r>
      <w:proofErr w:type="gramEnd"/>
      <w:r w:rsidRPr="00E677F0">
        <w:rPr>
          <w:rFonts w:eastAsia="Calibri"/>
          <w:sz w:val="28"/>
          <w:szCs w:val="28"/>
          <w:lang w:eastAsia="en-US"/>
        </w:rPr>
        <w:t xml:space="preserve"> 27.07.2010 N 210-ФЗ «Об организации предоставления государственных и муниципальных услуг», а </w:t>
      </w:r>
      <w:r w:rsidRPr="00E677F0">
        <w:rPr>
          <w:rFonts w:eastAsia="Calibri"/>
          <w:sz w:val="28"/>
          <w:szCs w:val="28"/>
          <w:lang w:eastAsia="en-US"/>
        </w:rPr>
        <w:lastRenderedPageBreak/>
        <w:t>также проверять соответствие копий представляемых документов (за исключением нотариально заверенных) их оригиналам</w:t>
      </w:r>
      <w:proofErr w:type="gramStart"/>
      <w:r w:rsidRPr="00E677F0">
        <w:rPr>
          <w:rFonts w:eastAsia="Calibri"/>
          <w:sz w:val="28"/>
          <w:szCs w:val="28"/>
          <w:lang w:eastAsia="en-US"/>
        </w:rPr>
        <w:t>;»</w:t>
      </w:r>
      <w:proofErr w:type="gramEnd"/>
    </w:p>
    <w:p w:rsidR="00E677F0" w:rsidRPr="00E677F0" w:rsidRDefault="00E677F0" w:rsidP="00E677F0">
      <w:pPr>
        <w:spacing w:line="276" w:lineRule="auto"/>
        <w:ind w:firstLine="709"/>
        <w:jc w:val="both"/>
        <w:rPr>
          <w:sz w:val="28"/>
          <w:szCs w:val="28"/>
        </w:rPr>
      </w:pPr>
      <w:r w:rsidRPr="00E677F0">
        <w:rPr>
          <w:rFonts w:eastAsia="Calibri"/>
          <w:color w:val="000000"/>
          <w:sz w:val="28"/>
          <w:szCs w:val="28"/>
          <w:lang w:eastAsia="en-US"/>
        </w:rPr>
        <w:t xml:space="preserve">1.2. </w:t>
      </w:r>
      <w:r w:rsidRPr="00E677F0">
        <w:rPr>
          <w:sz w:val="28"/>
          <w:szCs w:val="28"/>
        </w:rPr>
        <w:t>Пункт 23.5 Приложения изложить в следующей редакции:</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«23.5. Получение информации о ходе рассмотрения заявления и о результате</w:t>
      </w:r>
      <w:r w:rsidRPr="00E677F0">
        <w:rPr>
          <w:rFonts w:eastAsia="Calibri"/>
          <w:spacing w:val="1"/>
          <w:sz w:val="28"/>
          <w:szCs w:val="28"/>
          <w:lang w:eastAsia="en-US"/>
        </w:rPr>
        <w:t xml:space="preserve"> </w:t>
      </w:r>
      <w:r w:rsidRPr="00E677F0">
        <w:rPr>
          <w:rFonts w:eastAsia="Calibri"/>
          <w:sz w:val="28"/>
          <w:szCs w:val="28"/>
          <w:lang w:eastAsia="en-US"/>
        </w:rPr>
        <w:t>предоставления муниципальной услуги производится в личном</w:t>
      </w:r>
      <w:r w:rsidRPr="00E677F0">
        <w:rPr>
          <w:rFonts w:eastAsia="Calibri"/>
          <w:spacing w:val="1"/>
          <w:sz w:val="28"/>
          <w:szCs w:val="28"/>
          <w:lang w:eastAsia="en-US"/>
        </w:rPr>
        <w:t xml:space="preserve"> </w:t>
      </w:r>
      <w:r w:rsidRPr="00E677F0">
        <w:rPr>
          <w:rFonts w:eastAsia="Calibri"/>
          <w:sz w:val="28"/>
          <w:szCs w:val="28"/>
          <w:lang w:eastAsia="en-US"/>
        </w:rPr>
        <w:t>кабинете</w:t>
      </w:r>
      <w:r w:rsidRPr="00E677F0">
        <w:rPr>
          <w:rFonts w:eastAsia="Calibri"/>
          <w:spacing w:val="1"/>
          <w:sz w:val="28"/>
          <w:szCs w:val="28"/>
          <w:lang w:eastAsia="en-US"/>
        </w:rPr>
        <w:t xml:space="preserve"> </w:t>
      </w:r>
      <w:r w:rsidRPr="00E677F0">
        <w:rPr>
          <w:rFonts w:eastAsia="Calibri"/>
          <w:sz w:val="28"/>
          <w:szCs w:val="28"/>
          <w:lang w:eastAsia="en-US"/>
        </w:rPr>
        <w:t>на</w:t>
      </w:r>
      <w:r w:rsidRPr="00E677F0">
        <w:rPr>
          <w:rFonts w:eastAsia="Calibri"/>
          <w:spacing w:val="1"/>
          <w:sz w:val="28"/>
          <w:szCs w:val="28"/>
          <w:lang w:eastAsia="en-US"/>
        </w:rPr>
        <w:t xml:space="preserve"> </w:t>
      </w:r>
      <w:r w:rsidRPr="00E677F0">
        <w:rPr>
          <w:rFonts w:eastAsia="Calibri"/>
          <w:sz w:val="28"/>
          <w:szCs w:val="28"/>
          <w:lang w:eastAsia="en-US"/>
        </w:rPr>
        <w:t>ЕПГУ,</w:t>
      </w:r>
      <w:r w:rsidRPr="00E677F0">
        <w:rPr>
          <w:rFonts w:eastAsia="Calibri"/>
          <w:spacing w:val="1"/>
          <w:sz w:val="28"/>
          <w:szCs w:val="28"/>
          <w:lang w:eastAsia="en-US"/>
        </w:rPr>
        <w:t xml:space="preserve"> </w:t>
      </w:r>
      <w:r w:rsidRPr="00E677F0">
        <w:rPr>
          <w:rFonts w:eastAsia="Calibri"/>
          <w:sz w:val="28"/>
          <w:szCs w:val="28"/>
          <w:lang w:eastAsia="en-US"/>
        </w:rPr>
        <w:t>при</w:t>
      </w:r>
      <w:r w:rsidRPr="00E677F0">
        <w:rPr>
          <w:rFonts w:eastAsia="Calibri"/>
          <w:spacing w:val="1"/>
          <w:sz w:val="28"/>
          <w:szCs w:val="28"/>
          <w:lang w:eastAsia="en-US"/>
        </w:rPr>
        <w:t xml:space="preserve"> </w:t>
      </w:r>
      <w:r w:rsidRPr="00E677F0">
        <w:rPr>
          <w:rFonts w:eastAsia="Calibri"/>
          <w:sz w:val="28"/>
          <w:szCs w:val="28"/>
          <w:lang w:eastAsia="en-US"/>
        </w:rPr>
        <w:t>условии</w:t>
      </w:r>
      <w:r w:rsidRPr="00E677F0">
        <w:rPr>
          <w:rFonts w:eastAsia="Calibri"/>
          <w:spacing w:val="1"/>
          <w:sz w:val="28"/>
          <w:szCs w:val="28"/>
          <w:lang w:eastAsia="en-US"/>
        </w:rPr>
        <w:t xml:space="preserve"> </w:t>
      </w:r>
      <w:r w:rsidRPr="00E677F0">
        <w:rPr>
          <w:rFonts w:eastAsia="Calibri"/>
          <w:sz w:val="28"/>
          <w:szCs w:val="28"/>
          <w:lang w:eastAsia="en-US"/>
        </w:rPr>
        <w:t>авторизации.</w:t>
      </w:r>
      <w:r w:rsidRPr="00E677F0">
        <w:rPr>
          <w:rFonts w:eastAsia="Calibri"/>
          <w:spacing w:val="1"/>
          <w:sz w:val="28"/>
          <w:szCs w:val="28"/>
          <w:lang w:eastAsia="en-US"/>
        </w:rPr>
        <w:t xml:space="preserve"> </w:t>
      </w:r>
      <w:r w:rsidRPr="00E677F0">
        <w:rPr>
          <w:rFonts w:eastAsia="Calibri"/>
          <w:sz w:val="28"/>
          <w:szCs w:val="28"/>
          <w:lang w:eastAsia="en-US"/>
        </w:rPr>
        <w:t>Заявитель</w:t>
      </w:r>
      <w:r w:rsidRPr="00E677F0">
        <w:rPr>
          <w:rFonts w:eastAsia="Calibri"/>
          <w:spacing w:val="1"/>
          <w:sz w:val="28"/>
          <w:szCs w:val="28"/>
          <w:lang w:eastAsia="en-US"/>
        </w:rPr>
        <w:t xml:space="preserve"> </w:t>
      </w:r>
      <w:r w:rsidRPr="00E677F0">
        <w:rPr>
          <w:rFonts w:eastAsia="Calibri"/>
          <w:sz w:val="28"/>
          <w:szCs w:val="28"/>
          <w:lang w:eastAsia="en-US"/>
        </w:rPr>
        <w:t>имеет</w:t>
      </w:r>
      <w:r w:rsidRPr="00E677F0">
        <w:rPr>
          <w:rFonts w:eastAsia="Calibri"/>
          <w:spacing w:val="1"/>
          <w:sz w:val="28"/>
          <w:szCs w:val="28"/>
          <w:lang w:eastAsia="en-US"/>
        </w:rPr>
        <w:t xml:space="preserve"> </w:t>
      </w:r>
      <w:r w:rsidRPr="00E677F0">
        <w:rPr>
          <w:rFonts w:eastAsia="Calibri"/>
          <w:sz w:val="28"/>
          <w:szCs w:val="28"/>
          <w:lang w:eastAsia="en-US"/>
        </w:rPr>
        <w:t>возможность</w:t>
      </w:r>
      <w:r w:rsidRPr="00E677F0">
        <w:rPr>
          <w:rFonts w:eastAsia="Calibri"/>
          <w:spacing w:val="1"/>
          <w:sz w:val="28"/>
          <w:szCs w:val="28"/>
          <w:lang w:eastAsia="en-US"/>
        </w:rPr>
        <w:t xml:space="preserve"> </w:t>
      </w:r>
      <w:r w:rsidRPr="00E677F0">
        <w:rPr>
          <w:rFonts w:eastAsia="Calibri"/>
          <w:sz w:val="28"/>
          <w:szCs w:val="28"/>
          <w:lang w:eastAsia="en-US"/>
        </w:rPr>
        <w:t>просматривать статус электронного заявления, а также информацию о дальнейших</w:t>
      </w:r>
      <w:r w:rsidRPr="00E677F0">
        <w:rPr>
          <w:rFonts w:eastAsia="Calibri"/>
          <w:spacing w:val="1"/>
          <w:sz w:val="28"/>
          <w:szCs w:val="28"/>
          <w:lang w:eastAsia="en-US"/>
        </w:rPr>
        <w:t xml:space="preserve"> </w:t>
      </w:r>
      <w:r w:rsidRPr="00E677F0">
        <w:rPr>
          <w:rFonts w:eastAsia="Calibri"/>
          <w:sz w:val="28"/>
          <w:szCs w:val="28"/>
          <w:lang w:eastAsia="en-US"/>
        </w:rPr>
        <w:t>действиях в</w:t>
      </w:r>
      <w:r w:rsidRPr="00E677F0">
        <w:rPr>
          <w:rFonts w:eastAsia="Calibri"/>
          <w:spacing w:val="-1"/>
          <w:sz w:val="28"/>
          <w:szCs w:val="28"/>
          <w:lang w:eastAsia="en-US"/>
        </w:rPr>
        <w:t xml:space="preserve"> </w:t>
      </w:r>
      <w:r w:rsidRPr="00E677F0">
        <w:rPr>
          <w:rFonts w:eastAsia="Calibri"/>
          <w:sz w:val="28"/>
          <w:szCs w:val="28"/>
          <w:lang w:eastAsia="en-US"/>
        </w:rPr>
        <w:t>личном</w:t>
      </w:r>
      <w:r w:rsidRPr="00E677F0">
        <w:rPr>
          <w:rFonts w:eastAsia="Calibri"/>
          <w:spacing w:val="-4"/>
          <w:sz w:val="28"/>
          <w:szCs w:val="28"/>
          <w:lang w:eastAsia="en-US"/>
        </w:rPr>
        <w:t xml:space="preserve"> </w:t>
      </w:r>
      <w:r w:rsidRPr="00E677F0">
        <w:rPr>
          <w:rFonts w:eastAsia="Calibri"/>
          <w:sz w:val="28"/>
          <w:szCs w:val="28"/>
          <w:lang w:eastAsia="en-US"/>
        </w:rPr>
        <w:t>кабинете по собственной</w:t>
      </w:r>
      <w:r w:rsidRPr="00E677F0">
        <w:rPr>
          <w:rFonts w:eastAsia="Calibri"/>
          <w:spacing w:val="-3"/>
          <w:sz w:val="28"/>
          <w:szCs w:val="28"/>
          <w:lang w:eastAsia="en-US"/>
        </w:rPr>
        <w:t xml:space="preserve"> </w:t>
      </w:r>
      <w:r w:rsidRPr="00E677F0">
        <w:rPr>
          <w:rFonts w:eastAsia="Calibri"/>
          <w:sz w:val="28"/>
          <w:szCs w:val="28"/>
          <w:lang w:eastAsia="en-US"/>
        </w:rPr>
        <w:t>инициативе,</w:t>
      </w:r>
      <w:r w:rsidRPr="00E677F0">
        <w:rPr>
          <w:rFonts w:eastAsia="Calibri"/>
          <w:spacing w:val="-2"/>
          <w:sz w:val="28"/>
          <w:szCs w:val="28"/>
          <w:lang w:eastAsia="en-US"/>
        </w:rPr>
        <w:t xml:space="preserve"> </w:t>
      </w:r>
      <w:r w:rsidRPr="00E677F0">
        <w:rPr>
          <w:rFonts w:eastAsia="Calibri"/>
          <w:sz w:val="28"/>
          <w:szCs w:val="28"/>
          <w:lang w:eastAsia="en-US"/>
        </w:rPr>
        <w:t>в</w:t>
      </w:r>
      <w:r w:rsidRPr="00E677F0">
        <w:rPr>
          <w:rFonts w:eastAsia="Calibri"/>
          <w:spacing w:val="-1"/>
          <w:sz w:val="28"/>
          <w:szCs w:val="28"/>
          <w:lang w:eastAsia="en-US"/>
        </w:rPr>
        <w:t xml:space="preserve"> </w:t>
      </w:r>
      <w:r w:rsidRPr="00E677F0">
        <w:rPr>
          <w:rFonts w:eastAsia="Calibri"/>
          <w:sz w:val="28"/>
          <w:szCs w:val="28"/>
          <w:lang w:eastAsia="en-US"/>
        </w:rPr>
        <w:t>любое</w:t>
      </w:r>
      <w:r w:rsidRPr="00E677F0">
        <w:rPr>
          <w:rFonts w:eastAsia="Calibri"/>
          <w:spacing w:val="-1"/>
          <w:sz w:val="28"/>
          <w:szCs w:val="28"/>
          <w:lang w:eastAsia="en-US"/>
        </w:rPr>
        <w:t xml:space="preserve"> </w:t>
      </w:r>
      <w:r w:rsidRPr="00E677F0">
        <w:rPr>
          <w:rFonts w:eastAsia="Calibri"/>
          <w:sz w:val="28"/>
          <w:szCs w:val="28"/>
          <w:lang w:eastAsia="en-US"/>
        </w:rPr>
        <w:t xml:space="preserve">время. </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При предоставлении услуги в электронной форме заявителю направляется:</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а) уведомление о записи на прием в Администрацию или МФЦ, содержащее сведения о дате, времени и месте приема;</w:t>
      </w:r>
    </w:p>
    <w:p w:rsidR="00E677F0" w:rsidRPr="00E677F0" w:rsidRDefault="00E677F0" w:rsidP="00E677F0">
      <w:pPr>
        <w:spacing w:line="276" w:lineRule="auto"/>
        <w:ind w:firstLine="709"/>
        <w:jc w:val="both"/>
        <w:rPr>
          <w:rFonts w:eastAsia="Calibri"/>
          <w:sz w:val="28"/>
          <w:szCs w:val="28"/>
          <w:lang w:eastAsia="en-US"/>
        </w:rPr>
      </w:pPr>
      <w:proofErr w:type="gramStart"/>
      <w:r w:rsidRPr="00E677F0">
        <w:rPr>
          <w:rFonts w:eastAsia="Calibri"/>
          <w:sz w:val="28"/>
          <w:szCs w:val="28"/>
          <w:lang w:eastAsia="en-U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в) уведомление о факте получения информации, подтверждающей оплату услуги;</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Start"/>
      <w:r w:rsidRPr="00E677F0">
        <w:rPr>
          <w:rFonts w:eastAsia="Calibri"/>
          <w:sz w:val="28"/>
          <w:szCs w:val="28"/>
          <w:lang w:eastAsia="en-US"/>
        </w:rPr>
        <w:t>.».</w:t>
      </w:r>
      <w:proofErr w:type="gramEnd"/>
    </w:p>
    <w:p w:rsidR="00E677F0" w:rsidRPr="00E677F0" w:rsidRDefault="00E677F0" w:rsidP="00E677F0">
      <w:pPr>
        <w:spacing w:line="276" w:lineRule="auto"/>
        <w:ind w:firstLine="709"/>
        <w:jc w:val="both"/>
        <w:rPr>
          <w:color w:val="000000"/>
          <w:sz w:val="28"/>
          <w:szCs w:val="28"/>
        </w:rPr>
      </w:pPr>
      <w:r w:rsidRPr="00E677F0">
        <w:rPr>
          <w:rFonts w:eastAsia="Calibri"/>
          <w:color w:val="000000"/>
          <w:sz w:val="28"/>
          <w:szCs w:val="28"/>
          <w:lang w:eastAsia="en-US"/>
        </w:rPr>
        <w:t xml:space="preserve">1.3. </w:t>
      </w:r>
      <w:r w:rsidRPr="00E677F0">
        <w:rPr>
          <w:color w:val="000000"/>
          <w:sz w:val="28"/>
          <w:szCs w:val="28"/>
        </w:rPr>
        <w:t>Пункт 23.4 Приложения изложить в следующей редакции:</w:t>
      </w:r>
    </w:p>
    <w:p w:rsidR="00E677F0" w:rsidRPr="00E677F0" w:rsidRDefault="00E677F0" w:rsidP="00E677F0">
      <w:pPr>
        <w:spacing w:line="276" w:lineRule="auto"/>
        <w:ind w:firstLine="709"/>
        <w:jc w:val="both"/>
        <w:rPr>
          <w:color w:val="000000"/>
          <w:sz w:val="28"/>
          <w:szCs w:val="28"/>
        </w:rPr>
      </w:pPr>
      <w:r w:rsidRPr="00E677F0">
        <w:rPr>
          <w:color w:val="000000"/>
          <w:sz w:val="28"/>
          <w:szCs w:val="28"/>
        </w:rPr>
        <w:t>«23.4 Заявителю в качестве результата предоставления услуги обеспечивается по его выбору возможность:</w:t>
      </w:r>
    </w:p>
    <w:p w:rsidR="00E677F0" w:rsidRPr="00E677F0" w:rsidRDefault="00E677F0" w:rsidP="00E677F0">
      <w:pPr>
        <w:spacing w:line="276" w:lineRule="auto"/>
        <w:ind w:firstLine="709"/>
        <w:jc w:val="both"/>
        <w:rPr>
          <w:color w:val="000000"/>
          <w:sz w:val="28"/>
          <w:szCs w:val="28"/>
        </w:rPr>
      </w:pPr>
      <w:r w:rsidRPr="00E677F0">
        <w:rPr>
          <w:color w:val="000000"/>
          <w:sz w:val="28"/>
          <w:szCs w:val="28"/>
        </w:rPr>
        <w:t>а) получения электронного документа, подписанного с использованием усиленной квалифицированной электронной подписи;</w:t>
      </w:r>
    </w:p>
    <w:p w:rsidR="00E677F0" w:rsidRPr="00E677F0" w:rsidRDefault="00E677F0" w:rsidP="00E677F0">
      <w:pPr>
        <w:spacing w:line="276" w:lineRule="auto"/>
        <w:ind w:firstLine="709"/>
        <w:jc w:val="both"/>
        <w:rPr>
          <w:color w:val="000000"/>
          <w:sz w:val="28"/>
          <w:szCs w:val="28"/>
        </w:rPr>
      </w:pPr>
      <w:r w:rsidRPr="00E677F0">
        <w:rPr>
          <w:color w:val="000000"/>
          <w:sz w:val="28"/>
          <w:szCs w:val="28"/>
        </w:rPr>
        <w:t>б)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w:t>
      </w:r>
    </w:p>
    <w:p w:rsidR="00E677F0" w:rsidRPr="00E677F0" w:rsidRDefault="00E677F0" w:rsidP="00E677F0">
      <w:pPr>
        <w:spacing w:line="276" w:lineRule="auto"/>
        <w:ind w:firstLine="709"/>
        <w:jc w:val="both"/>
        <w:rPr>
          <w:color w:val="000000"/>
          <w:sz w:val="28"/>
          <w:szCs w:val="28"/>
        </w:rPr>
      </w:pPr>
      <w:r w:rsidRPr="00E677F0">
        <w:rPr>
          <w:color w:val="000000"/>
          <w:sz w:val="28"/>
          <w:szCs w:val="28"/>
        </w:rPr>
        <w:t xml:space="preserve">в)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w:t>
      </w:r>
      <w:r w:rsidRPr="00E677F0">
        <w:rPr>
          <w:color w:val="000000"/>
          <w:sz w:val="28"/>
          <w:szCs w:val="28"/>
        </w:rPr>
        <w:lastRenderedPageBreak/>
        <w:t>предусмотренных нормативными правовыми актами, регулирующими порядок предоставления услуги;</w:t>
      </w:r>
    </w:p>
    <w:p w:rsidR="00E677F0" w:rsidRPr="00E677F0" w:rsidRDefault="00E677F0" w:rsidP="00E677F0">
      <w:pPr>
        <w:spacing w:line="276" w:lineRule="auto"/>
        <w:ind w:firstLine="709"/>
        <w:jc w:val="both"/>
        <w:rPr>
          <w:color w:val="000000"/>
          <w:sz w:val="28"/>
          <w:szCs w:val="28"/>
        </w:rPr>
      </w:pPr>
      <w:r w:rsidRPr="00E677F0">
        <w:rPr>
          <w:color w:val="000000"/>
          <w:sz w:val="28"/>
          <w:szCs w:val="28"/>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(далее - электронный документ в машиночитаемом формате).</w:t>
      </w:r>
    </w:p>
    <w:p w:rsidR="00E677F0" w:rsidRPr="00E677F0" w:rsidRDefault="00E677F0" w:rsidP="00E677F0">
      <w:pPr>
        <w:spacing w:line="276" w:lineRule="auto"/>
        <w:ind w:firstLine="709"/>
        <w:jc w:val="both"/>
        <w:rPr>
          <w:sz w:val="28"/>
          <w:szCs w:val="28"/>
        </w:rPr>
      </w:pPr>
      <w:r w:rsidRPr="00E677F0">
        <w:rPr>
          <w:color w:val="000000"/>
          <w:sz w:val="28"/>
          <w:szCs w:val="28"/>
        </w:rPr>
        <w:t>1.4. Пункт 23.1 Приложения изложить в следующей редакции:</w:t>
      </w:r>
    </w:p>
    <w:p w:rsidR="00E677F0" w:rsidRPr="00E677F0" w:rsidRDefault="00E677F0" w:rsidP="00E677F0">
      <w:pPr>
        <w:spacing w:line="276" w:lineRule="auto"/>
        <w:ind w:firstLine="709"/>
        <w:jc w:val="both"/>
        <w:rPr>
          <w:sz w:val="28"/>
          <w:szCs w:val="28"/>
        </w:rPr>
      </w:pPr>
      <w:r w:rsidRPr="00E677F0">
        <w:rPr>
          <w:sz w:val="28"/>
          <w:szCs w:val="28"/>
        </w:rPr>
        <w:t>«23.1. Формирование заявления.</w:t>
      </w:r>
    </w:p>
    <w:p w:rsidR="00E677F0" w:rsidRPr="00E677F0" w:rsidRDefault="00E677F0" w:rsidP="00E677F0">
      <w:pPr>
        <w:spacing w:line="276" w:lineRule="auto"/>
        <w:ind w:firstLine="709"/>
        <w:jc w:val="both"/>
        <w:rPr>
          <w:sz w:val="28"/>
          <w:szCs w:val="28"/>
        </w:rPr>
      </w:pPr>
      <w:r w:rsidRPr="00E677F0">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677F0" w:rsidRPr="00E677F0" w:rsidRDefault="00E677F0" w:rsidP="00E677F0">
      <w:pPr>
        <w:spacing w:line="276" w:lineRule="auto"/>
        <w:ind w:firstLine="709"/>
        <w:jc w:val="both"/>
        <w:rPr>
          <w:sz w:val="28"/>
          <w:szCs w:val="28"/>
        </w:rPr>
      </w:pPr>
      <w:r w:rsidRPr="00E677F0">
        <w:rPr>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77F0" w:rsidRPr="00E677F0" w:rsidRDefault="00E677F0" w:rsidP="00E677F0">
      <w:pPr>
        <w:spacing w:line="276" w:lineRule="auto"/>
        <w:ind w:firstLine="709"/>
        <w:jc w:val="both"/>
        <w:rPr>
          <w:sz w:val="28"/>
          <w:szCs w:val="28"/>
        </w:rPr>
      </w:pPr>
      <w:r w:rsidRPr="00E677F0">
        <w:rPr>
          <w:sz w:val="28"/>
          <w:szCs w:val="28"/>
        </w:rPr>
        <w:t>При формировании заявления заявителю обеспечивается:</w:t>
      </w:r>
    </w:p>
    <w:p w:rsidR="00E677F0" w:rsidRPr="00E677F0" w:rsidRDefault="00E677F0" w:rsidP="00E677F0">
      <w:pPr>
        <w:spacing w:line="276" w:lineRule="auto"/>
        <w:ind w:firstLine="709"/>
        <w:jc w:val="both"/>
        <w:rPr>
          <w:sz w:val="28"/>
          <w:szCs w:val="28"/>
        </w:rPr>
      </w:pPr>
      <w:r w:rsidRPr="00E677F0">
        <w:rPr>
          <w:sz w:val="28"/>
          <w:szCs w:val="28"/>
        </w:rPr>
        <w:t xml:space="preserve">а) возможность копирования и сохранения заявления и иных документов, указанных в пунктах  </w:t>
      </w:r>
      <w:r w:rsidRPr="00E677F0">
        <w:rPr>
          <w:color w:val="000000"/>
          <w:sz w:val="28"/>
          <w:szCs w:val="28"/>
        </w:rPr>
        <w:t xml:space="preserve">9.1.1 – 9.1.2 </w:t>
      </w:r>
      <w:r w:rsidRPr="00E677F0">
        <w:rPr>
          <w:sz w:val="28"/>
          <w:szCs w:val="28"/>
        </w:rPr>
        <w:t>настоящего Административного регламента, необходимых для предоставления муниципальной услуги;</w:t>
      </w:r>
    </w:p>
    <w:p w:rsidR="00E677F0" w:rsidRPr="00E677F0" w:rsidRDefault="00E677F0" w:rsidP="00E677F0">
      <w:pPr>
        <w:spacing w:line="276" w:lineRule="auto"/>
        <w:ind w:firstLine="709"/>
        <w:jc w:val="both"/>
        <w:rPr>
          <w:sz w:val="28"/>
          <w:szCs w:val="28"/>
        </w:rPr>
      </w:pPr>
      <w:r w:rsidRPr="00E677F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77F0" w:rsidRPr="00E677F0" w:rsidRDefault="00E677F0" w:rsidP="00E677F0">
      <w:pPr>
        <w:spacing w:line="276" w:lineRule="auto"/>
        <w:ind w:firstLine="709"/>
        <w:jc w:val="both"/>
        <w:rPr>
          <w:sz w:val="28"/>
          <w:szCs w:val="28"/>
        </w:rPr>
      </w:pPr>
      <w:r w:rsidRPr="00E677F0">
        <w:rPr>
          <w:sz w:val="28"/>
          <w:szCs w:val="28"/>
        </w:rPr>
        <w:t>в) возможность печати на бумажном носителе копии электронной формы заявления;</w:t>
      </w:r>
    </w:p>
    <w:p w:rsidR="00E677F0" w:rsidRPr="00E677F0" w:rsidRDefault="00E677F0" w:rsidP="00E677F0">
      <w:pPr>
        <w:spacing w:line="276" w:lineRule="auto"/>
        <w:ind w:firstLine="709"/>
        <w:jc w:val="both"/>
        <w:rPr>
          <w:sz w:val="28"/>
          <w:szCs w:val="28"/>
        </w:rPr>
      </w:pPr>
      <w:r w:rsidRPr="00E677F0">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77F0" w:rsidRPr="00E677F0" w:rsidRDefault="00E677F0" w:rsidP="00E677F0">
      <w:pPr>
        <w:spacing w:line="276" w:lineRule="auto"/>
        <w:ind w:firstLine="709"/>
        <w:jc w:val="both"/>
        <w:rPr>
          <w:sz w:val="28"/>
          <w:szCs w:val="28"/>
        </w:rPr>
      </w:pPr>
      <w:r w:rsidRPr="00E677F0">
        <w:rPr>
          <w:sz w:val="28"/>
          <w:szCs w:val="28"/>
        </w:rPr>
        <w:t>д)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677F0" w:rsidRPr="00E677F0" w:rsidRDefault="00E677F0" w:rsidP="00E677F0">
      <w:pPr>
        <w:spacing w:line="276" w:lineRule="auto"/>
        <w:ind w:firstLine="709"/>
        <w:jc w:val="both"/>
        <w:rPr>
          <w:sz w:val="28"/>
          <w:szCs w:val="28"/>
        </w:rPr>
      </w:pPr>
      <w:r w:rsidRPr="00E677F0">
        <w:rPr>
          <w:sz w:val="28"/>
          <w:szCs w:val="28"/>
        </w:rPr>
        <w:t xml:space="preserve">е) возможность вернуться на любой из этапов заполнения электронной формы заявления без </w:t>
      </w:r>
      <w:proofErr w:type="gramStart"/>
      <w:r w:rsidRPr="00E677F0">
        <w:rPr>
          <w:sz w:val="28"/>
          <w:szCs w:val="28"/>
        </w:rPr>
        <w:t>потери</w:t>
      </w:r>
      <w:proofErr w:type="gramEnd"/>
      <w:r w:rsidRPr="00E677F0">
        <w:rPr>
          <w:sz w:val="28"/>
          <w:szCs w:val="28"/>
        </w:rPr>
        <w:t xml:space="preserve"> ранее введенной информации;</w:t>
      </w:r>
    </w:p>
    <w:p w:rsidR="00E677F0" w:rsidRPr="00E677F0" w:rsidRDefault="00E677F0" w:rsidP="00E677F0">
      <w:pPr>
        <w:spacing w:line="276" w:lineRule="auto"/>
        <w:ind w:firstLine="709"/>
        <w:jc w:val="both"/>
        <w:rPr>
          <w:sz w:val="28"/>
          <w:szCs w:val="28"/>
        </w:rPr>
      </w:pPr>
      <w:r w:rsidRPr="00E677F0">
        <w:rPr>
          <w:sz w:val="28"/>
          <w:szCs w:val="28"/>
        </w:rPr>
        <w:lastRenderedPageBreak/>
        <w:t>ж)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677F0" w:rsidRPr="00E677F0" w:rsidRDefault="00E677F0" w:rsidP="00E677F0">
      <w:pPr>
        <w:spacing w:line="276" w:lineRule="auto"/>
        <w:ind w:firstLine="709"/>
        <w:jc w:val="both"/>
        <w:rPr>
          <w:sz w:val="28"/>
          <w:szCs w:val="28"/>
        </w:rPr>
      </w:pPr>
      <w:r w:rsidRPr="00E677F0">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E677F0" w:rsidRPr="00E677F0" w:rsidRDefault="00E677F0" w:rsidP="00E677F0">
      <w:pPr>
        <w:spacing w:line="276" w:lineRule="auto"/>
        <w:ind w:firstLine="709"/>
        <w:jc w:val="both"/>
        <w:rPr>
          <w:rFonts w:eastAsia="Calibri"/>
          <w:bCs/>
          <w:sz w:val="28"/>
          <w:szCs w:val="28"/>
          <w:lang w:eastAsia="en-US"/>
        </w:rPr>
      </w:pPr>
      <w:r w:rsidRPr="00E677F0">
        <w:rPr>
          <w:color w:val="000000"/>
          <w:sz w:val="28"/>
          <w:szCs w:val="28"/>
        </w:rPr>
        <w:t xml:space="preserve">1.5. </w:t>
      </w:r>
      <w:r w:rsidRPr="00E677F0">
        <w:rPr>
          <w:rFonts w:eastAsia="Calibri"/>
          <w:bCs/>
          <w:sz w:val="28"/>
          <w:szCs w:val="28"/>
          <w:lang w:eastAsia="en-US"/>
        </w:rPr>
        <w:t>Пункт 22.1 Приложения</w:t>
      </w:r>
      <w:r w:rsidRPr="00E677F0">
        <w:rPr>
          <w:rFonts w:eastAsia="Calibri"/>
          <w:sz w:val="28"/>
          <w:szCs w:val="28"/>
          <w:lang w:eastAsia="en-US"/>
        </w:rPr>
        <w:t xml:space="preserve"> изложить в следующей редакции:</w:t>
      </w:r>
    </w:p>
    <w:p w:rsidR="00E677F0" w:rsidRPr="00E677F0" w:rsidRDefault="00E677F0" w:rsidP="00E677F0">
      <w:pPr>
        <w:spacing w:line="276" w:lineRule="auto"/>
        <w:ind w:firstLine="709"/>
        <w:jc w:val="both"/>
        <w:rPr>
          <w:sz w:val="28"/>
          <w:szCs w:val="28"/>
        </w:rPr>
      </w:pPr>
      <w:r w:rsidRPr="00E677F0">
        <w:rPr>
          <w:sz w:val="28"/>
          <w:szCs w:val="28"/>
        </w:rPr>
        <w:t xml:space="preserve"> «22.1. При предоставлении услуг в электронной форме посредством Единого портала, регионального портала, а также официального сайта Уполномоченного органа заявителю обеспечивается:</w:t>
      </w:r>
    </w:p>
    <w:p w:rsidR="00E677F0" w:rsidRPr="00E677F0" w:rsidRDefault="00E677F0" w:rsidP="00E677F0">
      <w:pPr>
        <w:spacing w:line="276" w:lineRule="auto"/>
        <w:ind w:firstLine="709"/>
        <w:jc w:val="both"/>
        <w:rPr>
          <w:sz w:val="28"/>
          <w:szCs w:val="28"/>
        </w:rPr>
      </w:pPr>
      <w:r w:rsidRPr="00E677F0">
        <w:rPr>
          <w:sz w:val="28"/>
          <w:szCs w:val="28"/>
        </w:rPr>
        <w:t>а) получение информации о порядке и сроках предоставления услуги;</w:t>
      </w:r>
    </w:p>
    <w:p w:rsidR="00E677F0" w:rsidRPr="00E677F0" w:rsidRDefault="00E677F0" w:rsidP="00E677F0">
      <w:pPr>
        <w:spacing w:line="276" w:lineRule="auto"/>
        <w:ind w:firstLine="709"/>
        <w:jc w:val="both"/>
        <w:rPr>
          <w:sz w:val="28"/>
          <w:szCs w:val="28"/>
        </w:rPr>
      </w:pPr>
      <w:r w:rsidRPr="00E677F0">
        <w:rPr>
          <w:sz w:val="28"/>
          <w:szCs w:val="28"/>
        </w:rPr>
        <w:t>б) запись на прием в Уполномоченный орган, МФЦ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формирование запроса;</w:t>
      </w:r>
    </w:p>
    <w:p w:rsidR="00E677F0" w:rsidRPr="00E677F0" w:rsidRDefault="00E677F0" w:rsidP="00E677F0">
      <w:pPr>
        <w:spacing w:line="276" w:lineRule="auto"/>
        <w:ind w:firstLine="709"/>
        <w:jc w:val="both"/>
        <w:rPr>
          <w:sz w:val="28"/>
          <w:szCs w:val="28"/>
        </w:rPr>
      </w:pPr>
      <w:r w:rsidRPr="00E677F0">
        <w:rPr>
          <w:sz w:val="28"/>
          <w:szCs w:val="28"/>
        </w:rPr>
        <w:t>в) прием и регистрация Уполномоченного органа запроса и иных документов, необходимых для предоставления услуги;</w:t>
      </w:r>
    </w:p>
    <w:p w:rsidR="00E677F0" w:rsidRPr="00E677F0" w:rsidRDefault="00E677F0" w:rsidP="00E677F0">
      <w:pPr>
        <w:spacing w:line="276" w:lineRule="auto"/>
        <w:ind w:firstLine="709"/>
        <w:jc w:val="both"/>
        <w:rPr>
          <w:sz w:val="28"/>
          <w:szCs w:val="28"/>
        </w:rPr>
      </w:pPr>
      <w:r w:rsidRPr="00E677F0">
        <w:rPr>
          <w:sz w:val="28"/>
          <w:szCs w:val="28"/>
        </w:rPr>
        <w:t>г) получение результата предоставления услуги;</w:t>
      </w:r>
    </w:p>
    <w:p w:rsidR="00E677F0" w:rsidRPr="00E677F0" w:rsidRDefault="00E677F0" w:rsidP="00E677F0">
      <w:pPr>
        <w:spacing w:line="276" w:lineRule="auto"/>
        <w:ind w:firstLine="709"/>
        <w:jc w:val="both"/>
        <w:rPr>
          <w:sz w:val="28"/>
          <w:szCs w:val="28"/>
        </w:rPr>
      </w:pPr>
      <w:r w:rsidRPr="00E677F0">
        <w:rPr>
          <w:sz w:val="28"/>
          <w:szCs w:val="28"/>
        </w:rPr>
        <w:t>д) получение сведений о ходе выполнения запроса;</w:t>
      </w:r>
    </w:p>
    <w:p w:rsidR="00E677F0" w:rsidRPr="00E677F0" w:rsidRDefault="00E677F0" w:rsidP="00E677F0">
      <w:pPr>
        <w:spacing w:line="276" w:lineRule="auto"/>
        <w:ind w:firstLine="709"/>
        <w:jc w:val="both"/>
        <w:rPr>
          <w:sz w:val="28"/>
          <w:szCs w:val="28"/>
        </w:rPr>
      </w:pPr>
      <w:r w:rsidRPr="00E677F0">
        <w:rPr>
          <w:sz w:val="28"/>
          <w:szCs w:val="28"/>
        </w:rPr>
        <w:t>е) осуществление оценки качества предоставления услуги;</w:t>
      </w:r>
    </w:p>
    <w:p w:rsidR="00E677F0" w:rsidRPr="00E677F0" w:rsidRDefault="00E677F0" w:rsidP="00E677F0">
      <w:pPr>
        <w:spacing w:line="276" w:lineRule="auto"/>
        <w:ind w:firstLine="709"/>
        <w:jc w:val="both"/>
        <w:rPr>
          <w:sz w:val="28"/>
          <w:szCs w:val="28"/>
        </w:rPr>
      </w:pPr>
      <w:r w:rsidRPr="00E677F0">
        <w:rPr>
          <w:sz w:val="28"/>
          <w:szCs w:val="28"/>
        </w:rPr>
        <w:t xml:space="preserve">ж) досудебное (внесудебное) обжалование решений и действий (бездействия) Уполномоченного органа, специалиста администрации сельского поселения </w:t>
      </w:r>
      <w:proofErr w:type="gramStart"/>
      <w:r w:rsidRPr="00E677F0">
        <w:rPr>
          <w:sz w:val="28"/>
          <w:szCs w:val="28"/>
        </w:rPr>
        <w:t>Светлый</w:t>
      </w:r>
      <w:proofErr w:type="gramEnd"/>
      <w:r w:rsidRPr="00E677F0">
        <w:rPr>
          <w:sz w:val="28"/>
          <w:szCs w:val="28"/>
        </w:rPr>
        <w:t>.».</w:t>
      </w:r>
    </w:p>
    <w:p w:rsidR="00E677F0" w:rsidRPr="00E677F0" w:rsidRDefault="00E677F0" w:rsidP="00E677F0">
      <w:pPr>
        <w:spacing w:line="276" w:lineRule="auto"/>
        <w:ind w:firstLine="709"/>
        <w:jc w:val="both"/>
        <w:rPr>
          <w:sz w:val="28"/>
          <w:szCs w:val="28"/>
        </w:rPr>
      </w:pPr>
      <w:r w:rsidRPr="00E677F0">
        <w:rPr>
          <w:sz w:val="28"/>
          <w:szCs w:val="28"/>
        </w:rPr>
        <w:t>1.6. Пункт 21.1 Приложения изложить в следующей редакции:</w:t>
      </w:r>
    </w:p>
    <w:p w:rsidR="00E677F0" w:rsidRPr="00E677F0" w:rsidRDefault="00E677F0" w:rsidP="00E677F0">
      <w:pPr>
        <w:spacing w:line="276" w:lineRule="auto"/>
        <w:ind w:firstLine="709"/>
        <w:jc w:val="both"/>
        <w:rPr>
          <w:sz w:val="28"/>
          <w:szCs w:val="28"/>
        </w:rPr>
      </w:pPr>
      <w:r w:rsidRPr="00E677F0">
        <w:rPr>
          <w:sz w:val="28"/>
          <w:szCs w:val="28"/>
        </w:rPr>
        <w:t>«21.1. Предоставление муниципальной услуги включает в себя следующие административные процедуры:</w:t>
      </w:r>
    </w:p>
    <w:p w:rsidR="00E677F0" w:rsidRPr="00E677F0" w:rsidRDefault="00E677F0" w:rsidP="00E677F0">
      <w:pPr>
        <w:spacing w:line="276" w:lineRule="auto"/>
        <w:ind w:firstLine="709"/>
        <w:jc w:val="both"/>
        <w:rPr>
          <w:sz w:val="28"/>
          <w:szCs w:val="28"/>
        </w:rPr>
      </w:pPr>
      <w:r w:rsidRPr="00E677F0">
        <w:rPr>
          <w:sz w:val="28"/>
          <w:szCs w:val="28"/>
        </w:rPr>
        <w:t>1) прием и проверка комплектности документов на наличие/отсутствие оснований для отказа в приеме документов:</w:t>
      </w:r>
    </w:p>
    <w:p w:rsidR="00E677F0" w:rsidRPr="00E677F0" w:rsidRDefault="00E677F0" w:rsidP="00E677F0">
      <w:pPr>
        <w:spacing w:line="276" w:lineRule="auto"/>
        <w:ind w:firstLine="709"/>
        <w:jc w:val="both"/>
        <w:rPr>
          <w:sz w:val="28"/>
          <w:szCs w:val="28"/>
        </w:rPr>
      </w:pPr>
      <w:r w:rsidRPr="00E677F0">
        <w:rPr>
          <w:sz w:val="28"/>
          <w:szCs w:val="28"/>
        </w:rPr>
        <w:t>а) проверка направленного Заявителем Заявления и документов, представленных для получения муниципальной услуги;</w:t>
      </w:r>
    </w:p>
    <w:p w:rsidR="00E677F0" w:rsidRPr="00E677F0" w:rsidRDefault="00E677F0" w:rsidP="00E677F0">
      <w:pPr>
        <w:spacing w:line="276" w:lineRule="auto"/>
        <w:ind w:firstLine="709"/>
        <w:jc w:val="both"/>
        <w:rPr>
          <w:sz w:val="28"/>
          <w:szCs w:val="28"/>
        </w:rPr>
      </w:pPr>
      <w:r w:rsidRPr="00E677F0">
        <w:rPr>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N 2 к настоящему Административному регламенту;</w:t>
      </w:r>
    </w:p>
    <w:p w:rsidR="00E677F0" w:rsidRPr="00E677F0" w:rsidRDefault="00E677F0" w:rsidP="00E677F0">
      <w:pPr>
        <w:spacing w:line="276" w:lineRule="auto"/>
        <w:ind w:firstLine="709"/>
        <w:jc w:val="both"/>
        <w:rPr>
          <w:sz w:val="28"/>
          <w:szCs w:val="28"/>
        </w:rPr>
      </w:pPr>
      <w:r w:rsidRPr="00E677F0">
        <w:rPr>
          <w:sz w:val="28"/>
          <w:szCs w:val="28"/>
        </w:rPr>
        <w:t>2) получение сведений посредством межведомственного информационного взаимодействия, в том числе с использованием СМЭВ:</w:t>
      </w:r>
    </w:p>
    <w:p w:rsidR="00E677F0" w:rsidRPr="00E677F0" w:rsidRDefault="00E677F0" w:rsidP="00E677F0">
      <w:pPr>
        <w:spacing w:line="276" w:lineRule="auto"/>
        <w:ind w:firstLine="709"/>
        <w:jc w:val="both"/>
        <w:rPr>
          <w:sz w:val="28"/>
          <w:szCs w:val="28"/>
        </w:rPr>
      </w:pPr>
      <w:r w:rsidRPr="00E677F0">
        <w:rPr>
          <w:sz w:val="28"/>
          <w:szCs w:val="28"/>
        </w:rPr>
        <w:t>а) направление межведомственных запросов в органы и организации;</w:t>
      </w:r>
    </w:p>
    <w:p w:rsidR="00E677F0" w:rsidRPr="00E677F0" w:rsidRDefault="00E677F0" w:rsidP="00E677F0">
      <w:pPr>
        <w:spacing w:line="276" w:lineRule="auto"/>
        <w:ind w:firstLine="709"/>
        <w:jc w:val="both"/>
        <w:rPr>
          <w:sz w:val="28"/>
          <w:szCs w:val="28"/>
        </w:rPr>
      </w:pPr>
      <w:r w:rsidRPr="00E677F0">
        <w:rPr>
          <w:sz w:val="28"/>
          <w:szCs w:val="28"/>
        </w:rPr>
        <w:lastRenderedPageBreak/>
        <w:t>б) получение ответов на межведомственные запросы, формирование полного комплекта документов;</w:t>
      </w:r>
    </w:p>
    <w:p w:rsidR="00E677F0" w:rsidRPr="00E677F0" w:rsidRDefault="00E677F0" w:rsidP="00E677F0">
      <w:pPr>
        <w:spacing w:line="276" w:lineRule="auto"/>
        <w:ind w:firstLine="709"/>
        <w:jc w:val="both"/>
        <w:rPr>
          <w:sz w:val="28"/>
          <w:szCs w:val="28"/>
        </w:rPr>
      </w:pPr>
      <w:r w:rsidRPr="00E677F0">
        <w:rPr>
          <w:sz w:val="28"/>
          <w:szCs w:val="28"/>
        </w:rPr>
        <w:t>3) рассмотрение документов и сведений:</w:t>
      </w:r>
    </w:p>
    <w:p w:rsidR="00E677F0" w:rsidRPr="00E677F0" w:rsidRDefault="00E677F0" w:rsidP="00E677F0">
      <w:pPr>
        <w:spacing w:line="276" w:lineRule="auto"/>
        <w:ind w:firstLine="709"/>
        <w:jc w:val="both"/>
        <w:rPr>
          <w:sz w:val="28"/>
          <w:szCs w:val="28"/>
        </w:rPr>
      </w:pPr>
      <w:r w:rsidRPr="00E677F0">
        <w:rPr>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E677F0" w:rsidRPr="00E677F0" w:rsidRDefault="00E677F0" w:rsidP="00E677F0">
      <w:pPr>
        <w:spacing w:line="276" w:lineRule="auto"/>
        <w:ind w:firstLine="709"/>
        <w:jc w:val="both"/>
        <w:rPr>
          <w:sz w:val="28"/>
          <w:szCs w:val="28"/>
        </w:rPr>
      </w:pPr>
      <w:r w:rsidRPr="00E677F0">
        <w:rPr>
          <w:sz w:val="28"/>
          <w:szCs w:val="28"/>
        </w:rPr>
        <w:t>4) принятие решения о предоставлении муниципальной услуги:</w:t>
      </w:r>
    </w:p>
    <w:p w:rsidR="00E677F0" w:rsidRPr="00E677F0" w:rsidRDefault="00E677F0" w:rsidP="00E677F0">
      <w:pPr>
        <w:spacing w:line="276" w:lineRule="auto"/>
        <w:ind w:firstLine="709"/>
        <w:jc w:val="both"/>
        <w:rPr>
          <w:sz w:val="28"/>
          <w:szCs w:val="28"/>
        </w:rPr>
      </w:pPr>
      <w:r w:rsidRPr="00E677F0">
        <w:rPr>
          <w:sz w:val="28"/>
          <w:szCs w:val="28"/>
        </w:rPr>
        <w:t xml:space="preserve">а) принятие решения о предоставление или </w:t>
      </w:r>
      <w:proofErr w:type="gramStart"/>
      <w:r w:rsidRPr="00E677F0">
        <w:rPr>
          <w:sz w:val="28"/>
          <w:szCs w:val="28"/>
        </w:rPr>
        <w:t>отказе</w:t>
      </w:r>
      <w:proofErr w:type="gramEnd"/>
      <w:r w:rsidRPr="00E677F0">
        <w:rPr>
          <w:sz w:val="28"/>
          <w:szCs w:val="28"/>
        </w:rPr>
        <w:t xml:space="preserve"> в предоставлении муниципальной услуги с направлением Заявителю соответствующего уведомления;</w:t>
      </w:r>
    </w:p>
    <w:p w:rsidR="00E677F0" w:rsidRPr="00E677F0" w:rsidRDefault="00E677F0" w:rsidP="00E677F0">
      <w:pPr>
        <w:spacing w:line="276" w:lineRule="auto"/>
        <w:ind w:firstLine="709"/>
        <w:jc w:val="both"/>
        <w:rPr>
          <w:sz w:val="28"/>
          <w:szCs w:val="28"/>
        </w:rPr>
      </w:pPr>
      <w:r w:rsidRPr="00E677F0">
        <w:rPr>
          <w:sz w:val="28"/>
          <w:szCs w:val="28"/>
        </w:rPr>
        <w:t>б) направление Заявителю результата муниципальной услуги, подписанного уполномоченным должностным лицом Администрации;</w:t>
      </w:r>
    </w:p>
    <w:p w:rsidR="00E677F0" w:rsidRPr="00E677F0" w:rsidRDefault="00E677F0" w:rsidP="00E677F0">
      <w:pPr>
        <w:spacing w:line="276" w:lineRule="auto"/>
        <w:ind w:firstLine="709"/>
        <w:jc w:val="both"/>
        <w:rPr>
          <w:sz w:val="28"/>
          <w:szCs w:val="28"/>
        </w:rPr>
      </w:pPr>
      <w:r w:rsidRPr="00E677F0">
        <w:rPr>
          <w:sz w:val="28"/>
          <w:szCs w:val="28"/>
        </w:rPr>
        <w:t>5) выдача результата (независимо от выбора Заявителю):</w:t>
      </w:r>
    </w:p>
    <w:p w:rsidR="00E677F0" w:rsidRPr="00E677F0" w:rsidRDefault="00E677F0" w:rsidP="00E677F0">
      <w:pPr>
        <w:spacing w:line="276" w:lineRule="auto"/>
        <w:ind w:firstLine="709"/>
        <w:jc w:val="both"/>
        <w:rPr>
          <w:sz w:val="28"/>
          <w:szCs w:val="28"/>
        </w:rPr>
      </w:pPr>
      <w:r w:rsidRPr="00E677F0">
        <w:rPr>
          <w:sz w:val="28"/>
          <w:szCs w:val="28"/>
        </w:rPr>
        <w:t>а) регистрация результата предоставления муниципальной услуги.</w:t>
      </w:r>
    </w:p>
    <w:p w:rsidR="00E677F0" w:rsidRPr="00E677F0" w:rsidRDefault="00E677F0" w:rsidP="00E677F0">
      <w:pPr>
        <w:spacing w:line="276" w:lineRule="auto"/>
        <w:ind w:firstLine="709"/>
        <w:jc w:val="both"/>
        <w:rPr>
          <w:sz w:val="28"/>
          <w:szCs w:val="28"/>
        </w:rPr>
      </w:pPr>
      <w:r w:rsidRPr="00E677F0">
        <w:rPr>
          <w:sz w:val="28"/>
          <w:szCs w:val="28"/>
        </w:rPr>
        <w:t>Описание административных процедур предоставления муниципальной услуги представлено в Приложении N 3 к настоящему Административному регламенту</w:t>
      </w:r>
      <w:proofErr w:type="gramStart"/>
      <w:r w:rsidRPr="00E677F0">
        <w:rPr>
          <w:sz w:val="28"/>
          <w:szCs w:val="28"/>
        </w:rPr>
        <w:t>.</w:t>
      </w:r>
      <w:bookmarkStart w:id="0" w:name="P0104"/>
      <w:bookmarkEnd w:id="0"/>
      <w:r w:rsidRPr="00E677F0">
        <w:rPr>
          <w:sz w:val="28"/>
          <w:szCs w:val="28"/>
        </w:rPr>
        <w:t>».</w:t>
      </w:r>
      <w:proofErr w:type="gramEnd"/>
    </w:p>
    <w:p w:rsidR="00E677F0" w:rsidRPr="00E677F0" w:rsidRDefault="00E677F0" w:rsidP="00E677F0">
      <w:pPr>
        <w:spacing w:line="276" w:lineRule="auto"/>
        <w:ind w:firstLine="709"/>
        <w:jc w:val="both"/>
        <w:rPr>
          <w:rFonts w:eastAsia="Calibri"/>
          <w:sz w:val="28"/>
          <w:szCs w:val="28"/>
          <w:lang w:eastAsia="en-US"/>
        </w:rPr>
      </w:pPr>
      <w:r w:rsidRPr="00E677F0">
        <w:rPr>
          <w:color w:val="000000"/>
          <w:sz w:val="28"/>
          <w:szCs w:val="28"/>
        </w:rPr>
        <w:t xml:space="preserve">1.7. </w:t>
      </w:r>
      <w:r w:rsidRPr="00E677F0">
        <w:rPr>
          <w:rFonts w:eastAsia="Calibri"/>
          <w:sz w:val="28"/>
          <w:szCs w:val="28"/>
          <w:lang w:eastAsia="en-US"/>
        </w:rPr>
        <w:t>Пункт 10.1 Приложения изложить в следующей редакции:</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 10.1 Органы, предоставляющие государственные услуги, и органы, предоставляющие муниципальные услуги, не вправе требовать от заявителя:</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677F0" w:rsidRPr="00E677F0" w:rsidRDefault="00E677F0" w:rsidP="00E677F0">
      <w:pPr>
        <w:spacing w:line="276" w:lineRule="auto"/>
        <w:ind w:firstLine="709"/>
        <w:jc w:val="both"/>
        <w:rPr>
          <w:rFonts w:eastAsia="Calibri"/>
          <w:sz w:val="28"/>
          <w:szCs w:val="28"/>
          <w:lang w:eastAsia="en-US"/>
        </w:rPr>
      </w:pPr>
      <w:proofErr w:type="gramStart"/>
      <w:r w:rsidRPr="00E677F0">
        <w:rPr>
          <w:rFonts w:eastAsia="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E677F0">
        <w:rPr>
          <w:rFonts w:eastAsia="Calibri"/>
          <w:sz w:val="28"/>
          <w:szCs w:val="28"/>
          <w:lang w:eastAsia="en-US"/>
        </w:rPr>
        <w:t xml:space="preserve">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677F0" w:rsidRPr="00E677F0" w:rsidRDefault="00E677F0" w:rsidP="00E677F0">
      <w:pPr>
        <w:spacing w:line="276" w:lineRule="auto"/>
        <w:ind w:firstLine="709"/>
        <w:jc w:val="both"/>
        <w:rPr>
          <w:rFonts w:eastAsia="Calibri"/>
          <w:sz w:val="28"/>
          <w:szCs w:val="28"/>
          <w:lang w:eastAsia="en-US"/>
        </w:rPr>
      </w:pPr>
      <w:proofErr w:type="gramStart"/>
      <w:r w:rsidRPr="00E677F0">
        <w:rPr>
          <w:rFonts w:eastAsia="Calibri"/>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E677F0">
        <w:rPr>
          <w:rFonts w:eastAsia="Calibri"/>
          <w:sz w:val="28"/>
          <w:szCs w:val="28"/>
          <w:lang w:eastAsia="en-US"/>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r w:rsidRPr="00E677F0">
        <w:rPr>
          <w:rFonts w:eastAsia="Calibri"/>
          <w:sz w:val="28"/>
          <w:szCs w:val="28"/>
          <w:lang w:eastAsia="en-US"/>
        </w:rPr>
        <w:t>»;</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следующих случаев:</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w:t>
      </w:r>
      <w:proofErr w:type="gramStart"/>
      <w:r w:rsidRPr="00E677F0">
        <w:rPr>
          <w:rFonts w:eastAsia="Calibri"/>
          <w:sz w:val="28"/>
          <w:szCs w:val="28"/>
          <w:lang w:eastAsia="en-US"/>
        </w:rPr>
        <w:t xml:space="preserve"> ,</w:t>
      </w:r>
      <w:proofErr w:type="gramEnd"/>
      <w:r w:rsidRPr="00E677F0">
        <w:rPr>
          <w:rFonts w:eastAsia="Calibr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proofErr w:type="gramStart"/>
      <w:r w:rsidRPr="00E677F0">
        <w:rPr>
          <w:rFonts w:eastAsia="Calibri"/>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w:t>
      </w:r>
      <w:r w:rsidRPr="00E677F0">
        <w:rPr>
          <w:rFonts w:eastAsia="Calibri"/>
          <w:sz w:val="28"/>
          <w:szCs w:val="28"/>
          <w:lang w:eastAsia="en-US"/>
        </w:rPr>
        <w:lastRenderedPageBreak/>
        <w:t>предоставления государственных и муниципальных услуг», уведомляется заявитель, а также приносятся извинения</w:t>
      </w:r>
      <w:proofErr w:type="gramEnd"/>
      <w:r w:rsidRPr="00E677F0">
        <w:rPr>
          <w:rFonts w:eastAsia="Calibri"/>
          <w:sz w:val="28"/>
          <w:szCs w:val="28"/>
          <w:lang w:eastAsia="en-US"/>
        </w:rPr>
        <w:t xml:space="preserve"> за доставленные неудобства;</w:t>
      </w:r>
    </w:p>
    <w:p w:rsidR="00E677F0" w:rsidRPr="00E677F0" w:rsidRDefault="00E677F0" w:rsidP="00E677F0">
      <w:pPr>
        <w:spacing w:line="276" w:lineRule="auto"/>
        <w:ind w:firstLine="709"/>
        <w:jc w:val="both"/>
        <w:rPr>
          <w:rFonts w:eastAsia="Calibri"/>
          <w:sz w:val="28"/>
          <w:szCs w:val="28"/>
          <w:lang w:eastAsia="en-US"/>
        </w:rPr>
      </w:pPr>
      <w:proofErr w:type="gramStart"/>
      <w:r w:rsidRPr="00E677F0">
        <w:rPr>
          <w:rFonts w:eastAsia="Calibri"/>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E677F0">
        <w:rPr>
          <w:rFonts w:eastAsia="Calibri"/>
          <w:sz w:val="28"/>
          <w:szCs w:val="28"/>
          <w:lang w:eastAsia="en-US"/>
        </w:rPr>
        <w:t xml:space="preserve"> законами</w:t>
      </w:r>
      <w:proofErr w:type="gramStart"/>
      <w:r w:rsidRPr="00E677F0">
        <w:rPr>
          <w:rFonts w:eastAsia="Calibri"/>
          <w:sz w:val="28"/>
          <w:szCs w:val="28"/>
          <w:lang w:eastAsia="en-US"/>
        </w:rPr>
        <w:t>.».</w:t>
      </w:r>
      <w:proofErr w:type="gramEnd"/>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color w:val="000000"/>
          <w:sz w:val="28"/>
          <w:szCs w:val="28"/>
          <w:lang w:eastAsia="en-US"/>
        </w:rPr>
        <w:t xml:space="preserve">1.8. Пункт 9.1.2 </w:t>
      </w:r>
      <w:r w:rsidRPr="00E677F0">
        <w:rPr>
          <w:rFonts w:eastAsia="Calibri"/>
          <w:sz w:val="28"/>
          <w:szCs w:val="28"/>
          <w:lang w:eastAsia="en-US"/>
        </w:rPr>
        <w:t>Приложения изложить в следующей редакции:</w:t>
      </w:r>
    </w:p>
    <w:p w:rsidR="00E677F0" w:rsidRPr="00E677F0" w:rsidRDefault="00E677F0" w:rsidP="00E677F0">
      <w:pPr>
        <w:spacing w:line="276" w:lineRule="auto"/>
        <w:ind w:firstLine="709"/>
        <w:jc w:val="both"/>
        <w:rPr>
          <w:rFonts w:eastAsia="Calibri"/>
          <w:sz w:val="28"/>
          <w:szCs w:val="26"/>
          <w:lang w:eastAsia="en-US"/>
        </w:rPr>
      </w:pPr>
      <w:r w:rsidRPr="00E677F0">
        <w:rPr>
          <w:rFonts w:eastAsia="Calibri"/>
          <w:color w:val="000000"/>
          <w:sz w:val="28"/>
          <w:szCs w:val="28"/>
          <w:lang w:eastAsia="en-US"/>
        </w:rPr>
        <w:t>« 9.1.2</w:t>
      </w:r>
      <w:proofErr w:type="gramStart"/>
      <w:r w:rsidRPr="00E677F0">
        <w:rPr>
          <w:rFonts w:eastAsia="Calibri"/>
          <w:color w:val="000000"/>
          <w:sz w:val="28"/>
          <w:szCs w:val="28"/>
          <w:lang w:eastAsia="en-US"/>
        </w:rPr>
        <w:t xml:space="preserve"> </w:t>
      </w:r>
      <w:r w:rsidRPr="00E677F0">
        <w:rPr>
          <w:rFonts w:eastAsia="Calibri"/>
          <w:sz w:val="28"/>
          <w:szCs w:val="26"/>
          <w:lang w:eastAsia="en-US"/>
        </w:rPr>
        <w:t>В</w:t>
      </w:r>
      <w:proofErr w:type="gramEnd"/>
      <w:r w:rsidRPr="00E677F0">
        <w:rPr>
          <w:rFonts w:eastAsia="Calibri"/>
          <w:sz w:val="28"/>
          <w:szCs w:val="26"/>
          <w:lang w:eastAsia="en-US"/>
        </w:rPr>
        <w:t xml:space="preserve">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E677F0">
          <w:rPr>
            <w:rFonts w:eastAsia="Calibri"/>
            <w:sz w:val="28"/>
            <w:szCs w:val="26"/>
            <w:lang w:eastAsia="en-US"/>
          </w:rPr>
          <w:t>частью 18 статьи 14_1 Федерального закона от 27 июля 2006 года N 149-ФЗ "Об информации, информационных технологиях и о защите информации"</w:t>
        </w:r>
      </w:hyperlink>
      <w:r w:rsidRPr="00E677F0">
        <w:rPr>
          <w:rFonts w:eastAsia="Calibri"/>
          <w:sz w:val="28"/>
          <w:szCs w:val="26"/>
          <w:lang w:eastAsia="en-US"/>
        </w:rPr>
        <w:t xml:space="preserve">.». </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6"/>
          <w:lang w:eastAsia="en-US"/>
        </w:rPr>
        <w:t xml:space="preserve">1.9. Абзац 3 пункта 18.1 </w:t>
      </w:r>
      <w:r w:rsidRPr="00E677F0">
        <w:rPr>
          <w:rFonts w:eastAsia="Calibri"/>
          <w:sz w:val="28"/>
          <w:szCs w:val="28"/>
          <w:lang w:eastAsia="en-US"/>
        </w:rPr>
        <w:t>Приложения изложить в следующей редакции:</w:t>
      </w:r>
    </w:p>
    <w:p w:rsidR="00E677F0" w:rsidRPr="00E677F0" w:rsidRDefault="00E677F0" w:rsidP="00E677F0">
      <w:pPr>
        <w:spacing w:line="276" w:lineRule="auto"/>
        <w:ind w:firstLine="709"/>
        <w:jc w:val="both"/>
        <w:rPr>
          <w:rFonts w:eastAsia="Calibri"/>
          <w:sz w:val="28"/>
          <w:szCs w:val="28"/>
          <w:lang w:eastAsia="en-US"/>
        </w:rPr>
      </w:pPr>
      <w:r w:rsidRPr="00E677F0">
        <w:rPr>
          <w:rFonts w:eastAsia="Calibri"/>
          <w:sz w:val="28"/>
          <w:szCs w:val="28"/>
          <w:lang w:eastAsia="en-US"/>
        </w:rPr>
        <w:t>«Для парковки специальных автотранспортных средств инвалидов на парковке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E677F0">
        <w:rPr>
          <w:rFonts w:eastAsia="Calibri"/>
          <w:sz w:val="28"/>
          <w:szCs w:val="28"/>
          <w:lang w:eastAsia="en-US"/>
        </w:rPr>
        <w:t>.».</w:t>
      </w:r>
      <w:proofErr w:type="gramEnd"/>
    </w:p>
    <w:p w:rsidR="00E677F0" w:rsidRPr="00E677F0" w:rsidRDefault="00E677F0" w:rsidP="00E677F0">
      <w:pPr>
        <w:spacing w:line="276" w:lineRule="auto"/>
        <w:ind w:firstLine="709"/>
        <w:jc w:val="both"/>
        <w:rPr>
          <w:color w:val="000000"/>
          <w:sz w:val="28"/>
          <w:szCs w:val="28"/>
        </w:rPr>
      </w:pPr>
      <w:r w:rsidRPr="00E677F0">
        <w:rPr>
          <w:color w:val="000000"/>
          <w:sz w:val="28"/>
          <w:szCs w:val="28"/>
        </w:rPr>
        <w:t xml:space="preserve">2. </w:t>
      </w:r>
      <w:proofErr w:type="gramStart"/>
      <w:r w:rsidRPr="00E677F0">
        <w:rPr>
          <w:color w:val="000000"/>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E677F0">
        <w:rPr>
          <w:color w:val="000000"/>
          <w:sz w:val="28"/>
          <w:szCs w:val="28"/>
        </w:rPr>
        <w:t>Светловский</w:t>
      </w:r>
      <w:proofErr w:type="spellEnd"/>
      <w:r w:rsidRPr="00E677F0">
        <w:rPr>
          <w:color w:val="000000"/>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E677F0" w:rsidRPr="00E677F0" w:rsidRDefault="00E677F0" w:rsidP="00E677F0">
      <w:pPr>
        <w:spacing w:line="276" w:lineRule="auto"/>
        <w:ind w:firstLine="709"/>
        <w:jc w:val="both"/>
        <w:rPr>
          <w:color w:val="000000"/>
          <w:sz w:val="28"/>
          <w:szCs w:val="28"/>
        </w:rPr>
      </w:pPr>
      <w:r w:rsidRPr="00E677F0">
        <w:rPr>
          <w:color w:val="000000"/>
          <w:sz w:val="28"/>
          <w:szCs w:val="28"/>
        </w:rPr>
        <w:t>3. Настоящее постановление вступает в силу после его официального опубликования.</w:t>
      </w:r>
    </w:p>
    <w:p w:rsidR="00E677F0" w:rsidRPr="00E677F0" w:rsidRDefault="00E677F0" w:rsidP="00E677F0">
      <w:pPr>
        <w:spacing w:line="276" w:lineRule="auto"/>
        <w:ind w:firstLine="709"/>
        <w:jc w:val="both"/>
        <w:rPr>
          <w:rFonts w:eastAsia="Calibri"/>
          <w:sz w:val="28"/>
          <w:szCs w:val="26"/>
          <w:lang w:eastAsia="en-US"/>
        </w:rPr>
      </w:pPr>
    </w:p>
    <w:p w:rsidR="00E677F0" w:rsidRPr="00E677F0" w:rsidRDefault="00E677F0" w:rsidP="00E677F0">
      <w:pPr>
        <w:spacing w:line="276" w:lineRule="auto"/>
        <w:ind w:firstLine="709"/>
        <w:jc w:val="both"/>
        <w:rPr>
          <w:rFonts w:eastAsia="Calibri"/>
          <w:sz w:val="28"/>
          <w:szCs w:val="26"/>
          <w:lang w:eastAsia="en-US"/>
        </w:rPr>
      </w:pPr>
    </w:p>
    <w:p w:rsidR="00E677F0" w:rsidRPr="00E677F0" w:rsidRDefault="00E677F0" w:rsidP="00E677F0">
      <w:pPr>
        <w:spacing w:line="276" w:lineRule="auto"/>
        <w:ind w:firstLine="709"/>
        <w:jc w:val="both"/>
        <w:rPr>
          <w:rFonts w:eastAsia="Calibri"/>
          <w:sz w:val="28"/>
          <w:szCs w:val="26"/>
          <w:lang w:eastAsia="en-US"/>
        </w:rPr>
      </w:pPr>
      <w:r w:rsidRPr="00E677F0">
        <w:rPr>
          <w:rFonts w:eastAsia="Calibri"/>
          <w:sz w:val="28"/>
          <w:szCs w:val="26"/>
          <w:lang w:eastAsia="en-US"/>
        </w:rPr>
        <w:t>Глава поселения                                                  Е.Н. Тодорова</w:t>
      </w:r>
    </w:p>
    <w:p w:rsidR="00E677F0" w:rsidRPr="00E677F0" w:rsidRDefault="00E677F0" w:rsidP="00E677F0"/>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Pr="00E677F0" w:rsidRDefault="00E677F0" w:rsidP="00E677F0">
      <w:pPr>
        <w:widowControl w:val="0"/>
        <w:suppressAutoHyphens/>
        <w:jc w:val="center"/>
        <w:rPr>
          <w:rFonts w:eastAsia="Lucida Sans Unicode"/>
          <w:kern w:val="2"/>
          <w:sz w:val="28"/>
          <w:szCs w:val="28"/>
        </w:rPr>
      </w:pPr>
      <w:r w:rsidRPr="00E677F0">
        <w:rPr>
          <w:rFonts w:eastAsia="Lucida Sans Unicode"/>
          <w:kern w:val="2"/>
          <w:sz w:val="28"/>
          <w:szCs w:val="28"/>
        </w:rPr>
        <w:t xml:space="preserve">АДМИНИСТРАЦИЯ </w:t>
      </w:r>
    </w:p>
    <w:p w:rsidR="00E677F0" w:rsidRPr="00E677F0" w:rsidRDefault="00E677F0" w:rsidP="00E677F0">
      <w:pPr>
        <w:widowControl w:val="0"/>
        <w:suppressAutoHyphens/>
        <w:jc w:val="center"/>
        <w:rPr>
          <w:rFonts w:eastAsia="Lucida Sans Unicode"/>
          <w:kern w:val="2"/>
          <w:sz w:val="28"/>
          <w:szCs w:val="28"/>
        </w:rPr>
      </w:pPr>
      <w:r w:rsidRPr="00E677F0">
        <w:rPr>
          <w:rFonts w:eastAsia="Lucida Sans Unicode"/>
          <w:kern w:val="2"/>
          <w:sz w:val="28"/>
          <w:szCs w:val="28"/>
        </w:rPr>
        <w:t xml:space="preserve">СЕЛЬСКОГО ПОСЕЛЕНИЯ </w:t>
      </w:r>
      <w:proofErr w:type="gramStart"/>
      <w:r w:rsidRPr="00E677F0">
        <w:rPr>
          <w:rFonts w:eastAsia="Lucida Sans Unicode"/>
          <w:kern w:val="2"/>
          <w:sz w:val="28"/>
          <w:szCs w:val="28"/>
        </w:rPr>
        <w:t>СВЕТЛЫЙ</w:t>
      </w:r>
      <w:proofErr w:type="gramEnd"/>
    </w:p>
    <w:p w:rsidR="00E677F0" w:rsidRPr="00E677F0" w:rsidRDefault="00E677F0" w:rsidP="00E677F0">
      <w:pPr>
        <w:widowControl w:val="0"/>
        <w:suppressAutoHyphens/>
        <w:jc w:val="center"/>
        <w:rPr>
          <w:rFonts w:eastAsia="Lucida Sans Unicode"/>
          <w:kern w:val="2"/>
          <w:sz w:val="28"/>
          <w:szCs w:val="28"/>
        </w:rPr>
      </w:pPr>
      <w:proofErr w:type="spellStart"/>
      <w:r w:rsidRPr="00E677F0">
        <w:rPr>
          <w:rFonts w:eastAsia="Lucida Sans Unicode"/>
          <w:kern w:val="2"/>
          <w:sz w:val="28"/>
          <w:szCs w:val="28"/>
        </w:rPr>
        <w:t>Берёзовского</w:t>
      </w:r>
      <w:proofErr w:type="spellEnd"/>
      <w:r w:rsidRPr="00E677F0">
        <w:rPr>
          <w:rFonts w:eastAsia="Lucida Sans Unicode"/>
          <w:kern w:val="2"/>
          <w:sz w:val="28"/>
          <w:szCs w:val="28"/>
        </w:rPr>
        <w:t xml:space="preserve"> района</w:t>
      </w:r>
    </w:p>
    <w:p w:rsidR="00E677F0" w:rsidRPr="00E677F0" w:rsidRDefault="00E677F0" w:rsidP="00E677F0">
      <w:pPr>
        <w:widowControl w:val="0"/>
        <w:suppressAutoHyphens/>
        <w:jc w:val="center"/>
        <w:rPr>
          <w:rFonts w:eastAsia="Lucida Sans Unicode"/>
          <w:kern w:val="2"/>
          <w:sz w:val="28"/>
          <w:szCs w:val="28"/>
        </w:rPr>
      </w:pPr>
      <w:r w:rsidRPr="00E677F0">
        <w:rPr>
          <w:rFonts w:eastAsia="Lucida Sans Unicode"/>
          <w:kern w:val="2"/>
          <w:sz w:val="28"/>
          <w:szCs w:val="28"/>
        </w:rPr>
        <w:t>Ханты-Мансийского автономного округа-Югры</w:t>
      </w:r>
    </w:p>
    <w:p w:rsidR="00E677F0" w:rsidRPr="00E677F0" w:rsidRDefault="00E677F0" w:rsidP="00E677F0">
      <w:pPr>
        <w:widowControl w:val="0"/>
        <w:suppressAutoHyphens/>
        <w:jc w:val="center"/>
        <w:rPr>
          <w:rFonts w:eastAsia="Lucida Sans Unicode"/>
          <w:b/>
          <w:kern w:val="2"/>
          <w:sz w:val="28"/>
          <w:szCs w:val="28"/>
        </w:rPr>
      </w:pPr>
    </w:p>
    <w:p w:rsidR="00E677F0" w:rsidRPr="00E677F0" w:rsidRDefault="00E677F0" w:rsidP="00E677F0">
      <w:pPr>
        <w:widowControl w:val="0"/>
        <w:suppressAutoHyphens/>
        <w:jc w:val="center"/>
        <w:rPr>
          <w:rFonts w:eastAsia="Lucida Sans Unicode"/>
          <w:kern w:val="2"/>
          <w:sz w:val="28"/>
          <w:szCs w:val="28"/>
        </w:rPr>
      </w:pPr>
      <w:r w:rsidRPr="00E677F0">
        <w:rPr>
          <w:rFonts w:eastAsia="Lucida Sans Unicode"/>
          <w:kern w:val="2"/>
          <w:sz w:val="28"/>
          <w:szCs w:val="28"/>
        </w:rPr>
        <w:t>РАСПОРЯЖЕНИЕ</w:t>
      </w:r>
    </w:p>
    <w:p w:rsidR="00E677F0" w:rsidRPr="00E677F0" w:rsidRDefault="00E677F0" w:rsidP="00E677F0">
      <w:pPr>
        <w:widowControl w:val="0"/>
        <w:suppressAutoHyphens/>
        <w:jc w:val="center"/>
        <w:rPr>
          <w:rFonts w:eastAsia="Lucida Sans Unicode"/>
          <w:b/>
          <w:kern w:val="2"/>
          <w:sz w:val="28"/>
          <w:szCs w:val="28"/>
        </w:rPr>
      </w:pPr>
    </w:p>
    <w:p w:rsidR="00E677F0" w:rsidRPr="00E677F0" w:rsidRDefault="00E677F0" w:rsidP="00E677F0">
      <w:pPr>
        <w:widowControl w:val="0"/>
        <w:suppressAutoHyphens/>
        <w:jc w:val="both"/>
        <w:rPr>
          <w:rFonts w:eastAsia="Lucida Sans Unicode"/>
          <w:kern w:val="2"/>
          <w:sz w:val="28"/>
          <w:szCs w:val="28"/>
        </w:rPr>
      </w:pPr>
      <w:r w:rsidRPr="00E677F0">
        <w:rPr>
          <w:rFonts w:eastAsia="Lucida Sans Unicode"/>
          <w:kern w:val="2"/>
          <w:sz w:val="28"/>
          <w:szCs w:val="28"/>
          <w:u w:val="single"/>
        </w:rPr>
        <w:t xml:space="preserve">от 29.09.2023 </w:t>
      </w:r>
      <w:r w:rsidRPr="00E677F0">
        <w:rPr>
          <w:rFonts w:eastAsia="Lucida Sans Unicode"/>
          <w:kern w:val="2"/>
          <w:sz w:val="28"/>
          <w:szCs w:val="28"/>
        </w:rPr>
        <w:t xml:space="preserve">                                                                                              № 84-р</w:t>
      </w:r>
    </w:p>
    <w:p w:rsidR="00E677F0" w:rsidRPr="00E677F0" w:rsidRDefault="00E677F0" w:rsidP="00E677F0">
      <w:pPr>
        <w:widowControl w:val="0"/>
        <w:suppressAutoHyphens/>
        <w:jc w:val="both"/>
        <w:rPr>
          <w:rFonts w:eastAsia="Lucida Sans Unicode"/>
          <w:kern w:val="2"/>
          <w:sz w:val="28"/>
          <w:szCs w:val="28"/>
        </w:rPr>
      </w:pPr>
      <w:r w:rsidRPr="00E677F0">
        <w:rPr>
          <w:rFonts w:eastAsia="Lucida Sans Unicode"/>
          <w:kern w:val="2"/>
          <w:sz w:val="28"/>
          <w:szCs w:val="28"/>
        </w:rPr>
        <w:t>п. Светлый</w:t>
      </w:r>
    </w:p>
    <w:p w:rsidR="00E677F0" w:rsidRPr="00E677F0" w:rsidRDefault="00E677F0" w:rsidP="00E677F0">
      <w:pPr>
        <w:widowControl w:val="0"/>
        <w:suppressAutoHyphens/>
        <w:jc w:val="both"/>
        <w:rPr>
          <w:rFonts w:eastAsia="Lucida Sans Unicode"/>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E677F0" w:rsidRPr="00E677F0" w:rsidTr="0079796E">
        <w:tc>
          <w:tcPr>
            <w:tcW w:w="5637" w:type="dxa"/>
            <w:tcBorders>
              <w:top w:val="nil"/>
              <w:left w:val="nil"/>
              <w:bottom w:val="nil"/>
              <w:right w:val="nil"/>
            </w:tcBorders>
            <w:shd w:val="clear" w:color="auto" w:fill="auto"/>
          </w:tcPr>
          <w:p w:rsidR="00E677F0" w:rsidRPr="00E677F0" w:rsidRDefault="00E677F0" w:rsidP="00E677F0">
            <w:pPr>
              <w:widowControl w:val="0"/>
              <w:suppressAutoHyphens/>
              <w:ind w:right="-1"/>
              <w:jc w:val="both"/>
              <w:rPr>
                <w:rFonts w:eastAsia="Lucida Sans Unicode"/>
                <w:kern w:val="2"/>
                <w:sz w:val="28"/>
                <w:szCs w:val="28"/>
              </w:rPr>
            </w:pPr>
            <w:r w:rsidRPr="00E677F0">
              <w:rPr>
                <w:rFonts w:eastAsia="Calibri"/>
                <w:b/>
                <w:kern w:val="2"/>
                <w:sz w:val="28"/>
                <w:szCs w:val="28"/>
              </w:rPr>
              <w:t xml:space="preserve">О внесении изменений в распоряжение администрации сельского поселения </w:t>
            </w:r>
            <w:proofErr w:type="gramStart"/>
            <w:r w:rsidRPr="00E677F0">
              <w:rPr>
                <w:rFonts w:eastAsia="Calibri"/>
                <w:b/>
                <w:kern w:val="2"/>
                <w:sz w:val="28"/>
                <w:szCs w:val="28"/>
              </w:rPr>
              <w:t>Светлый</w:t>
            </w:r>
            <w:proofErr w:type="gramEnd"/>
            <w:r w:rsidRPr="00E677F0">
              <w:rPr>
                <w:rFonts w:eastAsia="Calibri"/>
                <w:b/>
                <w:kern w:val="2"/>
                <w:sz w:val="28"/>
                <w:szCs w:val="28"/>
              </w:rPr>
              <w:t xml:space="preserve">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677F0" w:rsidRPr="00E677F0" w:rsidRDefault="00E677F0" w:rsidP="00E677F0">
      <w:pPr>
        <w:widowControl w:val="0"/>
        <w:suppressAutoHyphens/>
        <w:jc w:val="both"/>
        <w:rPr>
          <w:rFonts w:eastAsia="Lucida Sans Unicode"/>
          <w:kern w:val="2"/>
          <w:sz w:val="28"/>
          <w:szCs w:val="28"/>
        </w:rPr>
      </w:pPr>
    </w:p>
    <w:p w:rsidR="00E677F0" w:rsidRPr="00E677F0" w:rsidRDefault="00E677F0" w:rsidP="00E677F0">
      <w:pPr>
        <w:widowControl w:val="0"/>
        <w:suppressAutoHyphens/>
        <w:autoSpaceDE w:val="0"/>
        <w:autoSpaceDN w:val="0"/>
        <w:adjustRightInd w:val="0"/>
        <w:ind w:firstLine="709"/>
        <w:jc w:val="both"/>
        <w:rPr>
          <w:rFonts w:eastAsia="Calibri"/>
          <w:kern w:val="2"/>
          <w:sz w:val="28"/>
          <w:szCs w:val="28"/>
        </w:rPr>
      </w:pPr>
      <w:proofErr w:type="gramStart"/>
      <w:r w:rsidRPr="00E677F0">
        <w:rPr>
          <w:rFonts w:eastAsia="Calibri"/>
          <w:kern w:val="2"/>
          <w:sz w:val="28"/>
          <w:szCs w:val="28"/>
        </w:rPr>
        <w:t xml:space="preserve">В целях реализации положений Федерального закона от 24.07.2007 </w:t>
      </w:r>
      <w:r w:rsidRPr="00E677F0">
        <w:rPr>
          <w:rFonts w:eastAsia="Calibri"/>
          <w:kern w:val="2"/>
          <w:sz w:val="28"/>
          <w:szCs w:val="28"/>
        </w:rPr>
        <w:br/>
        <w:t>№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 же в</w:t>
      </w:r>
      <w:proofErr w:type="gramEnd"/>
      <w:r w:rsidRPr="00E677F0">
        <w:rPr>
          <w:rFonts w:eastAsia="Calibri"/>
          <w:kern w:val="2"/>
          <w:sz w:val="28"/>
          <w:szCs w:val="28"/>
        </w:rPr>
        <w:t xml:space="preserve"> </w:t>
      </w:r>
      <w:proofErr w:type="gramStart"/>
      <w:r w:rsidRPr="00E677F0">
        <w:rPr>
          <w:rFonts w:eastAsia="Calibri"/>
          <w:kern w:val="2"/>
          <w:sz w:val="28"/>
          <w:szCs w:val="28"/>
        </w:rPr>
        <w:t>целях</w:t>
      </w:r>
      <w:proofErr w:type="gramEnd"/>
      <w:r w:rsidRPr="00E677F0">
        <w:rPr>
          <w:rFonts w:eastAsia="Calibri"/>
          <w:kern w:val="2"/>
          <w:sz w:val="28"/>
          <w:szCs w:val="28"/>
        </w:rPr>
        <w:t xml:space="preserve">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677F0">
        <w:rPr>
          <w:rFonts w:eastAsia="Lucida Sans Unicode"/>
          <w:kern w:val="2"/>
          <w:sz w:val="28"/>
          <w:szCs w:val="28"/>
        </w:rPr>
        <w:t>:</w:t>
      </w:r>
    </w:p>
    <w:p w:rsidR="00E677F0" w:rsidRPr="00E677F0" w:rsidRDefault="00E677F0" w:rsidP="00E677F0">
      <w:pPr>
        <w:widowControl w:val="0"/>
        <w:numPr>
          <w:ilvl w:val="0"/>
          <w:numId w:val="27"/>
        </w:numPr>
        <w:tabs>
          <w:tab w:val="num" w:pos="0"/>
          <w:tab w:val="num" w:pos="720"/>
          <w:tab w:val="left" w:pos="1134"/>
          <w:tab w:val="num" w:pos="1260"/>
        </w:tabs>
        <w:suppressAutoHyphens/>
        <w:ind w:firstLine="709"/>
        <w:jc w:val="both"/>
        <w:rPr>
          <w:rFonts w:eastAsia="Lucida Sans Unicode"/>
          <w:kern w:val="2"/>
          <w:sz w:val="28"/>
          <w:szCs w:val="28"/>
        </w:rPr>
      </w:pPr>
      <w:r w:rsidRPr="00E677F0">
        <w:rPr>
          <w:rFonts w:eastAsia="Calibri"/>
          <w:kern w:val="2"/>
          <w:sz w:val="28"/>
          <w:szCs w:val="28"/>
        </w:rPr>
        <w:t xml:space="preserve">Внести в распоряжение администрации сельского поселения </w:t>
      </w:r>
      <w:proofErr w:type="gramStart"/>
      <w:r w:rsidRPr="00E677F0">
        <w:rPr>
          <w:rFonts w:eastAsia="Calibri"/>
          <w:kern w:val="2"/>
          <w:sz w:val="28"/>
          <w:szCs w:val="28"/>
        </w:rPr>
        <w:t>Светлый</w:t>
      </w:r>
      <w:proofErr w:type="gramEnd"/>
      <w:r w:rsidRPr="00E677F0">
        <w:rPr>
          <w:rFonts w:eastAsia="Calibri"/>
          <w:kern w:val="2"/>
          <w:sz w:val="28"/>
          <w:szCs w:val="28"/>
        </w:rPr>
        <w:t xml:space="preserve">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Распоряжение) следующие изменения:</w:t>
      </w:r>
    </w:p>
    <w:p w:rsidR="00E677F0" w:rsidRPr="00E677F0" w:rsidRDefault="00E677F0" w:rsidP="00E677F0">
      <w:pPr>
        <w:widowControl w:val="0"/>
        <w:numPr>
          <w:ilvl w:val="1"/>
          <w:numId w:val="28"/>
        </w:numPr>
        <w:tabs>
          <w:tab w:val="left" w:pos="1134"/>
          <w:tab w:val="num" w:pos="1260"/>
        </w:tabs>
        <w:suppressAutoHyphens/>
        <w:ind w:left="0" w:firstLine="709"/>
        <w:jc w:val="both"/>
        <w:rPr>
          <w:rFonts w:eastAsia="Calibri"/>
          <w:kern w:val="2"/>
          <w:sz w:val="28"/>
          <w:szCs w:val="28"/>
        </w:rPr>
      </w:pPr>
      <w:r w:rsidRPr="00E677F0">
        <w:rPr>
          <w:rFonts w:eastAsia="Calibri"/>
          <w:kern w:val="2"/>
          <w:sz w:val="28"/>
          <w:szCs w:val="28"/>
        </w:rPr>
        <w:t xml:space="preserve">Приложение к Распоряжению изложить в новой редакции </w:t>
      </w:r>
      <w:r w:rsidRPr="00E677F0">
        <w:rPr>
          <w:rFonts w:eastAsia="Calibri"/>
          <w:kern w:val="2"/>
          <w:sz w:val="28"/>
          <w:szCs w:val="28"/>
        </w:rPr>
        <w:lastRenderedPageBreak/>
        <w:t>(приложение).</w:t>
      </w:r>
    </w:p>
    <w:p w:rsidR="00E677F0" w:rsidRPr="00E677F0" w:rsidRDefault="00E677F0" w:rsidP="00E677F0">
      <w:pPr>
        <w:widowControl w:val="0"/>
        <w:numPr>
          <w:ilvl w:val="0"/>
          <w:numId w:val="27"/>
        </w:numPr>
        <w:tabs>
          <w:tab w:val="num" w:pos="720"/>
          <w:tab w:val="left" w:pos="1134"/>
          <w:tab w:val="num" w:pos="1260"/>
        </w:tabs>
        <w:suppressAutoHyphens/>
        <w:ind w:firstLine="709"/>
        <w:jc w:val="both"/>
        <w:rPr>
          <w:rFonts w:eastAsia="Calibri"/>
          <w:kern w:val="2"/>
          <w:sz w:val="28"/>
          <w:szCs w:val="28"/>
        </w:rPr>
      </w:pPr>
      <w:proofErr w:type="gramStart"/>
      <w:r w:rsidRPr="00E677F0">
        <w:rPr>
          <w:rFonts w:eastAsia="Calibri"/>
          <w:kern w:val="2"/>
          <w:sz w:val="28"/>
          <w:szCs w:val="28"/>
        </w:rPr>
        <w:t>Распоряжение администрации сельского поселения Светлый от 14</w:t>
      </w:r>
      <w:r w:rsidRPr="00E677F0">
        <w:rPr>
          <w:rFonts w:eastAsia="Lucida Sans Unicode"/>
          <w:kern w:val="2"/>
          <w:sz w:val="28"/>
          <w:szCs w:val="28"/>
        </w:rPr>
        <w:t>.09.2023</w:t>
      </w:r>
      <w:r w:rsidRPr="00E677F0">
        <w:rPr>
          <w:rFonts w:eastAsia="Calibri"/>
          <w:kern w:val="2"/>
          <w:sz w:val="28"/>
          <w:szCs w:val="28"/>
        </w:rPr>
        <w:t xml:space="preserve"> № 78-р «О внесении изменений в распоряжение администрации сельского поселения Светлый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roofErr w:type="gramEnd"/>
    </w:p>
    <w:p w:rsidR="00E677F0" w:rsidRPr="00E677F0" w:rsidRDefault="00E677F0" w:rsidP="00E677F0">
      <w:pPr>
        <w:widowControl w:val="0"/>
        <w:numPr>
          <w:ilvl w:val="0"/>
          <w:numId w:val="27"/>
        </w:numPr>
        <w:tabs>
          <w:tab w:val="num" w:pos="0"/>
          <w:tab w:val="num" w:pos="720"/>
          <w:tab w:val="left" w:pos="1134"/>
          <w:tab w:val="num" w:pos="1260"/>
        </w:tabs>
        <w:suppressAutoHyphens/>
        <w:ind w:firstLine="709"/>
        <w:jc w:val="both"/>
        <w:rPr>
          <w:rFonts w:eastAsia="Lucida Sans Unicode"/>
          <w:kern w:val="2"/>
          <w:sz w:val="28"/>
          <w:szCs w:val="28"/>
        </w:rPr>
      </w:pPr>
      <w:r w:rsidRPr="00E677F0">
        <w:rPr>
          <w:rFonts w:eastAsia="Lucida Sans Unicode"/>
          <w:kern w:val="2"/>
          <w:sz w:val="28"/>
          <w:szCs w:val="28"/>
        </w:rPr>
        <w:t>Опубликовать настоящее распоряжение в печатном средстве массовой информации органов местного самоуправления сельского поселения Светлый «</w:t>
      </w:r>
      <w:proofErr w:type="spellStart"/>
      <w:r w:rsidRPr="00E677F0">
        <w:rPr>
          <w:rFonts w:eastAsia="Lucida Sans Unicode"/>
          <w:kern w:val="2"/>
          <w:sz w:val="28"/>
          <w:szCs w:val="28"/>
        </w:rPr>
        <w:t>Светловский</w:t>
      </w:r>
      <w:proofErr w:type="spellEnd"/>
      <w:r w:rsidRPr="00E677F0">
        <w:rPr>
          <w:rFonts w:eastAsia="Lucida Sans Unicode"/>
          <w:kern w:val="2"/>
          <w:sz w:val="28"/>
          <w:szCs w:val="28"/>
        </w:rPr>
        <w:t xml:space="preserve"> Вестник»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hyperlink r:id="rId10" w:history="1">
        <w:r w:rsidRPr="00E677F0">
          <w:rPr>
            <w:rFonts w:eastAsia="Lucida Sans Unicode"/>
            <w:color w:val="0000FF"/>
            <w:kern w:val="2"/>
            <w:sz w:val="28"/>
            <w:szCs w:val="28"/>
            <w:u w:val="single"/>
          </w:rPr>
          <w:t>www.</w:t>
        </w:r>
        <w:r w:rsidRPr="00E677F0">
          <w:rPr>
            <w:rFonts w:eastAsia="Lucida Sans Unicode"/>
            <w:color w:val="0000FF"/>
            <w:kern w:val="2"/>
            <w:sz w:val="28"/>
            <w:szCs w:val="28"/>
            <w:u w:val="single"/>
            <w:lang w:val="en-US"/>
          </w:rPr>
          <w:t>admsvetlyi</w:t>
        </w:r>
        <w:r w:rsidRPr="00E677F0">
          <w:rPr>
            <w:rFonts w:eastAsia="Lucida Sans Unicode"/>
            <w:color w:val="0000FF"/>
            <w:kern w:val="2"/>
            <w:sz w:val="28"/>
            <w:szCs w:val="28"/>
            <w:u w:val="single"/>
          </w:rPr>
          <w:t>.</w:t>
        </w:r>
        <w:proofErr w:type="spellStart"/>
        <w:r w:rsidRPr="00E677F0">
          <w:rPr>
            <w:rFonts w:eastAsia="Lucida Sans Unicode"/>
            <w:color w:val="0000FF"/>
            <w:kern w:val="2"/>
            <w:sz w:val="28"/>
            <w:szCs w:val="28"/>
            <w:u w:val="single"/>
            <w:lang w:val="en-US"/>
          </w:rPr>
          <w:t>ru</w:t>
        </w:r>
        <w:proofErr w:type="spellEnd"/>
      </w:hyperlink>
      <w:r w:rsidRPr="00E677F0">
        <w:rPr>
          <w:rFonts w:eastAsia="Lucida Sans Unicode"/>
          <w:kern w:val="2"/>
          <w:sz w:val="28"/>
          <w:szCs w:val="28"/>
        </w:rPr>
        <w:t>.</w:t>
      </w:r>
    </w:p>
    <w:p w:rsidR="00E677F0" w:rsidRPr="00E677F0" w:rsidRDefault="00E677F0" w:rsidP="00E677F0">
      <w:pPr>
        <w:widowControl w:val="0"/>
        <w:numPr>
          <w:ilvl w:val="0"/>
          <w:numId w:val="27"/>
        </w:numPr>
        <w:tabs>
          <w:tab w:val="num" w:pos="0"/>
          <w:tab w:val="num" w:pos="720"/>
          <w:tab w:val="left" w:pos="1134"/>
        </w:tabs>
        <w:suppressAutoHyphens/>
        <w:autoSpaceDE w:val="0"/>
        <w:autoSpaceDN w:val="0"/>
        <w:adjustRightInd w:val="0"/>
        <w:ind w:firstLine="709"/>
        <w:contextualSpacing/>
        <w:jc w:val="both"/>
        <w:rPr>
          <w:sz w:val="28"/>
          <w:szCs w:val="28"/>
        </w:rPr>
      </w:pPr>
      <w:r w:rsidRPr="00E677F0">
        <w:rPr>
          <w:sz w:val="28"/>
          <w:szCs w:val="28"/>
        </w:rPr>
        <w:t>Настоящее распоряжение вступает в силу после его официального опубликования.</w:t>
      </w:r>
    </w:p>
    <w:p w:rsidR="00E677F0" w:rsidRPr="00E677F0" w:rsidRDefault="00E677F0" w:rsidP="00E677F0">
      <w:pPr>
        <w:widowControl w:val="0"/>
        <w:numPr>
          <w:ilvl w:val="0"/>
          <w:numId w:val="27"/>
        </w:numPr>
        <w:tabs>
          <w:tab w:val="num" w:pos="0"/>
          <w:tab w:val="num" w:pos="720"/>
          <w:tab w:val="left" w:pos="1134"/>
        </w:tabs>
        <w:suppressAutoHyphens/>
        <w:autoSpaceDE w:val="0"/>
        <w:autoSpaceDN w:val="0"/>
        <w:adjustRightInd w:val="0"/>
        <w:ind w:firstLine="709"/>
        <w:contextualSpacing/>
        <w:jc w:val="both"/>
        <w:rPr>
          <w:sz w:val="28"/>
          <w:szCs w:val="28"/>
        </w:rPr>
      </w:pPr>
      <w:proofErr w:type="gramStart"/>
      <w:r w:rsidRPr="00E677F0">
        <w:rPr>
          <w:sz w:val="28"/>
          <w:szCs w:val="28"/>
        </w:rPr>
        <w:t>Контроль за</w:t>
      </w:r>
      <w:proofErr w:type="gramEnd"/>
      <w:r w:rsidRPr="00E677F0">
        <w:rPr>
          <w:sz w:val="28"/>
          <w:szCs w:val="28"/>
        </w:rPr>
        <w:t xml:space="preserve"> выполнением распоряжения оставляю за собой.</w:t>
      </w: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r w:rsidRPr="00E677F0">
        <w:rPr>
          <w:rFonts w:eastAsia="Lucida Sans Unicode"/>
          <w:kern w:val="2"/>
          <w:sz w:val="28"/>
          <w:szCs w:val="28"/>
        </w:rPr>
        <w:t>Глава сельского поселения                                   Е.Н. Тодорова</w:t>
      </w: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pPr>
    </w:p>
    <w:p w:rsidR="00E677F0" w:rsidRPr="00E677F0" w:rsidRDefault="00E677F0" w:rsidP="00E677F0">
      <w:pPr>
        <w:widowControl w:val="0"/>
        <w:suppressAutoHyphens/>
        <w:spacing w:after="120"/>
        <w:ind w:firstLine="567"/>
        <w:rPr>
          <w:rFonts w:eastAsia="Lucida Sans Unicode"/>
          <w:kern w:val="2"/>
          <w:sz w:val="28"/>
          <w:szCs w:val="28"/>
        </w:rPr>
        <w:sectPr w:rsidR="00E677F0" w:rsidRPr="00E677F0" w:rsidSect="00DF687B">
          <w:pgSz w:w="11906" w:h="16838"/>
          <w:pgMar w:top="851" w:right="850" w:bottom="1276" w:left="1701" w:header="708" w:footer="708" w:gutter="0"/>
          <w:cols w:space="708"/>
          <w:docGrid w:linePitch="360"/>
        </w:sectPr>
      </w:pPr>
    </w:p>
    <w:tbl>
      <w:tblPr>
        <w:tblpPr w:leftFromText="180" w:rightFromText="180" w:horzAnchor="margin" w:tblpY="795"/>
        <w:tblW w:w="15065" w:type="dxa"/>
        <w:tblLayout w:type="fixed"/>
        <w:tblLook w:val="04A0" w:firstRow="1" w:lastRow="0" w:firstColumn="1" w:lastColumn="0" w:noHBand="0" w:noVBand="1"/>
      </w:tblPr>
      <w:tblGrid>
        <w:gridCol w:w="582"/>
        <w:gridCol w:w="709"/>
        <w:gridCol w:w="425"/>
        <w:gridCol w:w="500"/>
        <w:gridCol w:w="493"/>
        <w:gridCol w:w="708"/>
        <w:gridCol w:w="709"/>
        <w:gridCol w:w="732"/>
        <w:gridCol w:w="641"/>
        <w:gridCol w:w="850"/>
        <w:gridCol w:w="851"/>
        <w:gridCol w:w="1462"/>
        <w:gridCol w:w="494"/>
        <w:gridCol w:w="1490"/>
        <w:gridCol w:w="590"/>
        <w:gridCol w:w="1112"/>
        <w:gridCol w:w="1417"/>
        <w:gridCol w:w="1300"/>
      </w:tblGrid>
      <w:tr w:rsidR="00E677F0" w:rsidRPr="00E677F0" w:rsidTr="0079796E">
        <w:trPr>
          <w:trHeight w:val="300"/>
        </w:trPr>
        <w:tc>
          <w:tcPr>
            <w:tcW w:w="582"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732"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641"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1956" w:type="dxa"/>
            <w:gridSpan w:val="2"/>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2080" w:type="dxa"/>
            <w:gridSpan w:val="2"/>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3829" w:type="dxa"/>
            <w:gridSpan w:val="3"/>
            <w:tcBorders>
              <w:top w:val="nil"/>
              <w:left w:val="nil"/>
              <w:bottom w:val="nil"/>
              <w:right w:val="nil"/>
            </w:tcBorders>
            <w:shd w:val="clear" w:color="auto" w:fill="auto"/>
            <w:noWrap/>
            <w:vAlign w:val="bottom"/>
            <w:hideMark/>
          </w:tcPr>
          <w:p w:rsidR="00E677F0" w:rsidRPr="00E677F0" w:rsidRDefault="00E677F0" w:rsidP="00E677F0">
            <w:pPr>
              <w:rPr>
                <w:rFonts w:ascii="Calibri" w:hAnsi="Calibri"/>
                <w:i/>
                <w:color w:val="000000"/>
                <w:sz w:val="22"/>
                <w:szCs w:val="22"/>
              </w:rPr>
            </w:pPr>
            <w:r w:rsidRPr="00E677F0">
              <w:rPr>
                <w:rFonts w:ascii="Calibri" w:hAnsi="Calibri"/>
                <w:i/>
                <w:color w:val="000000"/>
                <w:sz w:val="22"/>
                <w:szCs w:val="22"/>
              </w:rPr>
              <w:t>Приложение</w:t>
            </w:r>
          </w:p>
          <w:p w:rsidR="00E677F0" w:rsidRPr="00E677F0" w:rsidRDefault="00E677F0" w:rsidP="00E677F0">
            <w:pPr>
              <w:rPr>
                <w:rFonts w:ascii="Calibri" w:hAnsi="Calibri"/>
                <w:i/>
                <w:color w:val="000000"/>
                <w:sz w:val="22"/>
                <w:szCs w:val="22"/>
              </w:rPr>
            </w:pPr>
            <w:r w:rsidRPr="00E677F0">
              <w:rPr>
                <w:rFonts w:ascii="Calibri" w:hAnsi="Calibri"/>
                <w:i/>
                <w:color w:val="000000"/>
                <w:sz w:val="22"/>
                <w:szCs w:val="22"/>
              </w:rPr>
              <w:t xml:space="preserve">к распоряжению администрации </w:t>
            </w:r>
          </w:p>
          <w:p w:rsidR="00E677F0" w:rsidRPr="00E677F0" w:rsidRDefault="00E677F0" w:rsidP="00E677F0">
            <w:pPr>
              <w:rPr>
                <w:rFonts w:ascii="Calibri" w:hAnsi="Calibri"/>
                <w:i/>
                <w:color w:val="000000"/>
                <w:sz w:val="22"/>
                <w:szCs w:val="22"/>
              </w:rPr>
            </w:pPr>
            <w:r w:rsidRPr="00E677F0">
              <w:rPr>
                <w:rFonts w:ascii="Calibri" w:hAnsi="Calibri"/>
                <w:i/>
                <w:color w:val="000000"/>
                <w:sz w:val="22"/>
                <w:szCs w:val="22"/>
              </w:rPr>
              <w:t xml:space="preserve">сельского поселения </w:t>
            </w:r>
            <w:proofErr w:type="gramStart"/>
            <w:r w:rsidRPr="00E677F0">
              <w:rPr>
                <w:rFonts w:ascii="Calibri" w:hAnsi="Calibri"/>
                <w:i/>
                <w:color w:val="000000"/>
                <w:sz w:val="22"/>
                <w:szCs w:val="22"/>
              </w:rPr>
              <w:t>Светлый</w:t>
            </w:r>
            <w:proofErr w:type="gramEnd"/>
            <w:r w:rsidRPr="00E677F0">
              <w:rPr>
                <w:rFonts w:ascii="Calibri" w:hAnsi="Calibri"/>
                <w:i/>
                <w:color w:val="000000"/>
                <w:sz w:val="22"/>
                <w:szCs w:val="22"/>
              </w:rPr>
              <w:t xml:space="preserve"> </w:t>
            </w:r>
          </w:p>
          <w:p w:rsidR="00E677F0" w:rsidRPr="00E677F0" w:rsidRDefault="00E677F0" w:rsidP="00E677F0">
            <w:pPr>
              <w:rPr>
                <w:rFonts w:ascii="Calibri" w:hAnsi="Calibri"/>
                <w:color w:val="000000"/>
                <w:sz w:val="22"/>
                <w:szCs w:val="22"/>
              </w:rPr>
            </w:pPr>
            <w:r w:rsidRPr="00E677F0">
              <w:rPr>
                <w:rFonts w:ascii="Calibri" w:hAnsi="Calibri"/>
                <w:i/>
                <w:color w:val="000000"/>
                <w:sz w:val="22"/>
                <w:szCs w:val="22"/>
              </w:rPr>
              <w:t>от 29.09.2023 №84-р</w:t>
            </w:r>
          </w:p>
        </w:tc>
      </w:tr>
      <w:tr w:rsidR="00E677F0" w:rsidRPr="00E677F0" w:rsidTr="0079796E">
        <w:trPr>
          <w:trHeight w:val="1020"/>
        </w:trPr>
        <w:tc>
          <w:tcPr>
            <w:tcW w:w="341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0"/>
                <w:szCs w:val="20"/>
              </w:rPr>
            </w:pPr>
            <w:r w:rsidRPr="00E677F0">
              <w:rPr>
                <w:color w:val="000000"/>
                <w:sz w:val="20"/>
                <w:szCs w:val="20"/>
              </w:rPr>
              <w:t xml:space="preserve">Сведения о </w:t>
            </w:r>
            <w:proofErr w:type="gramStart"/>
            <w:r w:rsidRPr="00E677F0">
              <w:rPr>
                <w:color w:val="000000"/>
                <w:sz w:val="20"/>
                <w:szCs w:val="20"/>
              </w:rPr>
              <w:t>движимом</w:t>
            </w:r>
            <w:proofErr w:type="gramEnd"/>
            <w:r w:rsidRPr="00E677F0">
              <w:rPr>
                <w:color w:val="000000"/>
                <w:sz w:val="20"/>
                <w:szCs w:val="20"/>
              </w:rPr>
              <w:t xml:space="preserve"> имуществе</w:t>
            </w:r>
            <w:r w:rsidRPr="00E677F0">
              <w:rPr>
                <w:color w:val="000000"/>
                <w:sz w:val="20"/>
                <w:szCs w:val="20"/>
                <w:vertAlign w:val="superscript"/>
              </w:rPr>
              <w:t>11</w:t>
            </w:r>
          </w:p>
        </w:tc>
        <w:tc>
          <w:tcPr>
            <w:tcW w:w="11648" w:type="dxa"/>
            <w:gridSpan w:val="12"/>
            <w:tcBorders>
              <w:top w:val="single" w:sz="4" w:space="0" w:color="auto"/>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Сведения о праве аренды или безвозмездного пользования имуществом</w:t>
            </w:r>
            <w:r w:rsidRPr="00E677F0">
              <w:rPr>
                <w:color w:val="000000"/>
                <w:sz w:val="20"/>
                <w:szCs w:val="20"/>
                <w:vertAlign w:val="superscript"/>
              </w:rPr>
              <w:t>12</w:t>
            </w:r>
          </w:p>
        </w:tc>
      </w:tr>
      <w:tr w:rsidR="00E677F0" w:rsidRPr="00E677F0" w:rsidTr="0079796E">
        <w:trPr>
          <w:trHeight w:val="765"/>
        </w:trPr>
        <w:tc>
          <w:tcPr>
            <w:tcW w:w="3417" w:type="dxa"/>
            <w:gridSpan w:val="6"/>
            <w:vMerge/>
            <w:tcBorders>
              <w:top w:val="single" w:sz="4" w:space="0" w:color="auto"/>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3783" w:type="dxa"/>
            <w:gridSpan w:val="5"/>
            <w:tcBorders>
              <w:top w:val="single" w:sz="4" w:space="0" w:color="auto"/>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организации, образующей инфраструктуру поддержки субъектов малого и среднего предпринимательства</w:t>
            </w:r>
          </w:p>
        </w:tc>
        <w:tc>
          <w:tcPr>
            <w:tcW w:w="7865" w:type="dxa"/>
            <w:gridSpan w:val="7"/>
            <w:tcBorders>
              <w:top w:val="single" w:sz="4" w:space="0" w:color="auto"/>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субъекта малого и среднего предпринимательства</w:t>
            </w:r>
          </w:p>
        </w:tc>
      </w:tr>
      <w:tr w:rsidR="00E677F0" w:rsidRPr="00E677F0" w:rsidTr="0079796E">
        <w:trPr>
          <w:trHeight w:val="1515"/>
        </w:trPr>
        <w:tc>
          <w:tcPr>
            <w:tcW w:w="5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77F0" w:rsidRPr="00E677F0" w:rsidRDefault="00E677F0" w:rsidP="00E677F0">
            <w:pPr>
              <w:jc w:val="center"/>
              <w:rPr>
                <w:color w:val="000000"/>
                <w:sz w:val="20"/>
                <w:szCs w:val="20"/>
              </w:rPr>
            </w:pPr>
            <w:r w:rsidRPr="00E677F0">
              <w:rPr>
                <w:color w:val="000000"/>
                <w:sz w:val="20"/>
                <w:szCs w:val="20"/>
              </w:rPr>
              <w:t>Тип: оборудование, машины, механизмы, установки, транспортные средства, инвентарь, инструменты, иное</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77F0" w:rsidRPr="00E677F0" w:rsidRDefault="00E677F0" w:rsidP="00E677F0">
            <w:pPr>
              <w:jc w:val="center"/>
              <w:rPr>
                <w:color w:val="000000"/>
                <w:sz w:val="20"/>
                <w:szCs w:val="20"/>
              </w:rPr>
            </w:pPr>
            <w:r w:rsidRPr="00E677F0">
              <w:rPr>
                <w:color w:val="000000"/>
                <w:sz w:val="20"/>
                <w:szCs w:val="20"/>
              </w:rPr>
              <w:t>Государственный регистрационный знак (при наличии)</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77F0" w:rsidRPr="00E677F0" w:rsidRDefault="00E677F0" w:rsidP="00E677F0">
            <w:pPr>
              <w:jc w:val="center"/>
              <w:rPr>
                <w:color w:val="000000"/>
                <w:sz w:val="20"/>
                <w:szCs w:val="20"/>
              </w:rPr>
            </w:pPr>
            <w:r w:rsidRPr="00E677F0">
              <w:rPr>
                <w:color w:val="000000"/>
                <w:sz w:val="20"/>
                <w:szCs w:val="20"/>
              </w:rPr>
              <w:t>Наименование объекта учета</w:t>
            </w:r>
          </w:p>
        </w:tc>
        <w:tc>
          <w:tcPr>
            <w:tcW w:w="5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77F0" w:rsidRPr="00E677F0" w:rsidRDefault="00E677F0" w:rsidP="00E677F0">
            <w:pPr>
              <w:jc w:val="center"/>
              <w:rPr>
                <w:color w:val="000000"/>
                <w:sz w:val="20"/>
                <w:szCs w:val="20"/>
              </w:rPr>
            </w:pPr>
            <w:r w:rsidRPr="00E677F0">
              <w:rPr>
                <w:color w:val="000000"/>
                <w:sz w:val="20"/>
                <w:szCs w:val="20"/>
              </w:rPr>
              <w:t>Марка, модель</w:t>
            </w:r>
          </w:p>
        </w:tc>
        <w:tc>
          <w:tcPr>
            <w:tcW w:w="4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77F0" w:rsidRPr="00E677F0" w:rsidRDefault="00E677F0" w:rsidP="00E677F0">
            <w:pPr>
              <w:jc w:val="center"/>
              <w:rPr>
                <w:color w:val="000000"/>
                <w:sz w:val="20"/>
                <w:szCs w:val="20"/>
              </w:rPr>
            </w:pPr>
            <w:r w:rsidRPr="00E677F0">
              <w:rPr>
                <w:color w:val="000000"/>
                <w:sz w:val="20"/>
                <w:szCs w:val="20"/>
              </w:rPr>
              <w:t>Год выпуска</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77F0" w:rsidRPr="00E677F0" w:rsidRDefault="00E677F0" w:rsidP="00E677F0">
            <w:pPr>
              <w:jc w:val="center"/>
              <w:rPr>
                <w:color w:val="000000"/>
                <w:sz w:val="20"/>
                <w:szCs w:val="20"/>
              </w:rPr>
            </w:pPr>
            <w:r w:rsidRPr="00E677F0">
              <w:rPr>
                <w:color w:val="000000"/>
                <w:sz w:val="20"/>
                <w:szCs w:val="20"/>
              </w:rPr>
              <w:t xml:space="preserve">Кадастровый номер объекта недвижимого имущества, в том числе земельного участка, </w:t>
            </w:r>
            <w:proofErr w:type="gramStart"/>
            <w:r w:rsidRPr="00E677F0">
              <w:rPr>
                <w:color w:val="000000"/>
                <w:sz w:val="20"/>
                <w:szCs w:val="20"/>
              </w:rPr>
              <w:t>в</w:t>
            </w:r>
            <w:proofErr w:type="gramEnd"/>
            <w:r w:rsidRPr="00E677F0">
              <w:rPr>
                <w:color w:val="000000"/>
                <w:sz w:val="20"/>
                <w:szCs w:val="20"/>
              </w:rPr>
              <w:t xml:space="preserve"> (</w:t>
            </w:r>
            <w:proofErr w:type="gramStart"/>
            <w:r w:rsidRPr="00E677F0">
              <w:rPr>
                <w:color w:val="000000"/>
                <w:sz w:val="20"/>
                <w:szCs w:val="20"/>
              </w:rPr>
              <w:t>на</w:t>
            </w:r>
            <w:proofErr w:type="gramEnd"/>
            <w:r w:rsidRPr="00E677F0">
              <w:rPr>
                <w:color w:val="000000"/>
                <w:sz w:val="20"/>
                <w:szCs w:val="20"/>
              </w:rPr>
              <w:t>) котором расположен объект</w:t>
            </w:r>
          </w:p>
        </w:tc>
        <w:tc>
          <w:tcPr>
            <w:tcW w:w="2082" w:type="dxa"/>
            <w:gridSpan w:val="3"/>
            <w:tcBorders>
              <w:top w:val="single" w:sz="4" w:space="0" w:color="auto"/>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Правообладатель</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Документы основание</w:t>
            </w:r>
          </w:p>
        </w:tc>
        <w:tc>
          <w:tcPr>
            <w:tcW w:w="5148" w:type="dxa"/>
            <w:gridSpan w:val="5"/>
            <w:tcBorders>
              <w:top w:val="single" w:sz="4" w:space="0" w:color="auto"/>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Правообладатель</w:t>
            </w:r>
          </w:p>
        </w:tc>
        <w:tc>
          <w:tcPr>
            <w:tcW w:w="2717" w:type="dxa"/>
            <w:gridSpan w:val="2"/>
            <w:tcBorders>
              <w:top w:val="single" w:sz="4" w:space="0" w:color="auto"/>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Документы основание</w:t>
            </w:r>
          </w:p>
        </w:tc>
      </w:tr>
      <w:tr w:rsidR="00E677F0" w:rsidRPr="00E677F0" w:rsidTr="0079796E">
        <w:trPr>
          <w:trHeight w:val="2040"/>
        </w:trPr>
        <w:tc>
          <w:tcPr>
            <w:tcW w:w="582"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500"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493"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 xml:space="preserve">Полное </w:t>
            </w:r>
            <w:proofErr w:type="spellStart"/>
            <w:proofErr w:type="gramStart"/>
            <w:r w:rsidRPr="00E677F0">
              <w:rPr>
                <w:color w:val="000000"/>
                <w:sz w:val="20"/>
                <w:szCs w:val="20"/>
              </w:rPr>
              <w:t>наиме-нование</w:t>
            </w:r>
            <w:proofErr w:type="spellEnd"/>
            <w:proofErr w:type="gramEnd"/>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ОГРН</w:t>
            </w:r>
          </w:p>
        </w:tc>
        <w:tc>
          <w:tcPr>
            <w:tcW w:w="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ИНН</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Дата заключения договора</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Дата окончания действия договора</w:t>
            </w:r>
          </w:p>
        </w:tc>
        <w:tc>
          <w:tcPr>
            <w:tcW w:w="1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 xml:space="preserve">Полное наименование </w:t>
            </w:r>
          </w:p>
        </w:tc>
        <w:tc>
          <w:tcPr>
            <w:tcW w:w="198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ОГРН</w:t>
            </w:r>
          </w:p>
        </w:tc>
        <w:tc>
          <w:tcPr>
            <w:tcW w:w="170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 xml:space="preserve">ИНН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 xml:space="preserve">Дата заключения договора </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Дата окончания действия договора</w:t>
            </w:r>
          </w:p>
        </w:tc>
      </w:tr>
      <w:tr w:rsidR="00E677F0" w:rsidRPr="00E677F0" w:rsidTr="0079796E">
        <w:trPr>
          <w:trHeight w:val="300"/>
        </w:trPr>
        <w:tc>
          <w:tcPr>
            <w:tcW w:w="582"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500"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493"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462"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r>
      <w:tr w:rsidR="00E677F0" w:rsidRPr="00E677F0" w:rsidTr="0079796E">
        <w:trPr>
          <w:trHeight w:val="300"/>
        </w:trPr>
        <w:tc>
          <w:tcPr>
            <w:tcW w:w="582"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500"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493"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462"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r>
      <w:tr w:rsidR="00E677F0" w:rsidRPr="00E677F0" w:rsidTr="0079796E">
        <w:trPr>
          <w:trHeight w:val="510"/>
        </w:trPr>
        <w:tc>
          <w:tcPr>
            <w:tcW w:w="582"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500"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493"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462"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E677F0" w:rsidRPr="00E677F0" w:rsidRDefault="00E677F0" w:rsidP="00E677F0">
            <w:pPr>
              <w:rPr>
                <w:color w:val="000000"/>
                <w:sz w:val="20"/>
                <w:szCs w:val="20"/>
              </w:rPr>
            </w:pPr>
          </w:p>
        </w:tc>
      </w:tr>
      <w:tr w:rsidR="00E677F0" w:rsidRPr="00E677F0" w:rsidTr="0079796E">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0"/>
                <w:szCs w:val="20"/>
              </w:rPr>
            </w:pPr>
            <w:r w:rsidRPr="00E677F0">
              <w:rPr>
                <w:color w:val="000000"/>
                <w:sz w:val="20"/>
                <w:szCs w:val="20"/>
              </w:rPr>
              <w:t>23</w:t>
            </w:r>
          </w:p>
        </w:tc>
        <w:tc>
          <w:tcPr>
            <w:tcW w:w="709"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0"/>
                <w:szCs w:val="20"/>
              </w:rPr>
            </w:pPr>
            <w:r w:rsidRPr="00E677F0">
              <w:rPr>
                <w:color w:val="000000"/>
                <w:sz w:val="20"/>
                <w:szCs w:val="20"/>
              </w:rPr>
              <w:t>24</w:t>
            </w:r>
          </w:p>
        </w:tc>
        <w:tc>
          <w:tcPr>
            <w:tcW w:w="425"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0"/>
                <w:szCs w:val="20"/>
              </w:rPr>
            </w:pPr>
            <w:r w:rsidRPr="00E677F0">
              <w:rPr>
                <w:color w:val="000000"/>
                <w:sz w:val="20"/>
                <w:szCs w:val="20"/>
              </w:rPr>
              <w:t>25</w:t>
            </w:r>
          </w:p>
        </w:tc>
        <w:tc>
          <w:tcPr>
            <w:tcW w:w="500"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0"/>
                <w:szCs w:val="20"/>
              </w:rPr>
            </w:pPr>
            <w:r w:rsidRPr="00E677F0">
              <w:rPr>
                <w:color w:val="000000"/>
                <w:sz w:val="20"/>
                <w:szCs w:val="20"/>
              </w:rPr>
              <w:t>26</w:t>
            </w:r>
          </w:p>
        </w:tc>
        <w:tc>
          <w:tcPr>
            <w:tcW w:w="493"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0"/>
                <w:szCs w:val="20"/>
              </w:rPr>
            </w:pPr>
            <w:r w:rsidRPr="00E677F0">
              <w:rPr>
                <w:color w:val="000000"/>
                <w:sz w:val="20"/>
                <w:szCs w:val="20"/>
              </w:rPr>
              <w:t>27</w:t>
            </w:r>
          </w:p>
        </w:tc>
        <w:tc>
          <w:tcPr>
            <w:tcW w:w="708"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0"/>
                <w:szCs w:val="20"/>
              </w:rPr>
            </w:pPr>
            <w:r w:rsidRPr="00E677F0">
              <w:rPr>
                <w:color w:val="000000"/>
                <w:sz w:val="20"/>
                <w:szCs w:val="20"/>
              </w:rPr>
              <w:t>28</w:t>
            </w:r>
          </w:p>
        </w:tc>
        <w:tc>
          <w:tcPr>
            <w:tcW w:w="709"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29</w:t>
            </w:r>
          </w:p>
        </w:tc>
        <w:tc>
          <w:tcPr>
            <w:tcW w:w="73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30</w:t>
            </w:r>
          </w:p>
        </w:tc>
        <w:tc>
          <w:tcPr>
            <w:tcW w:w="641"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31</w:t>
            </w:r>
          </w:p>
        </w:tc>
        <w:tc>
          <w:tcPr>
            <w:tcW w:w="85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32</w:t>
            </w:r>
          </w:p>
        </w:tc>
        <w:tc>
          <w:tcPr>
            <w:tcW w:w="851"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33</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34</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35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36</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37</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38</w:t>
            </w:r>
          </w:p>
        </w:tc>
      </w:tr>
      <w:tr w:rsidR="00E677F0" w:rsidRPr="00E677F0" w:rsidTr="0079796E">
        <w:trPr>
          <w:trHeight w:val="183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 xml:space="preserve">ИП </w:t>
            </w:r>
            <w:proofErr w:type="spellStart"/>
            <w:r w:rsidRPr="00E677F0">
              <w:rPr>
                <w:color w:val="000000"/>
                <w:sz w:val="22"/>
                <w:szCs w:val="22"/>
              </w:rPr>
              <w:t>Шаповалова</w:t>
            </w:r>
            <w:proofErr w:type="spellEnd"/>
            <w:r w:rsidRPr="00E677F0">
              <w:rPr>
                <w:color w:val="000000"/>
                <w:sz w:val="22"/>
                <w:szCs w:val="22"/>
              </w:rPr>
              <w:t xml:space="preserve"> Е.В.</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320861700069009</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261019131845</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07.07.2023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06.06.2024</w:t>
            </w:r>
          </w:p>
        </w:tc>
      </w:tr>
      <w:tr w:rsidR="00E677F0" w:rsidRPr="00E677F0" w:rsidTr="0079796E">
        <w:trPr>
          <w:trHeight w:val="183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НПД Ершова Н.В.</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740400683035</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01.05.2023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31.03.2024</w:t>
            </w:r>
          </w:p>
        </w:tc>
      </w:tr>
      <w:tr w:rsidR="00E677F0" w:rsidRPr="00E677F0" w:rsidTr="0079796E">
        <w:trPr>
          <w:trHeight w:val="183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НПД Алексеева Ю.Р.</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xml:space="preserve"> 861103047972 </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07.07.2023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06.06.2024</w:t>
            </w:r>
          </w:p>
        </w:tc>
      </w:tr>
      <w:tr w:rsidR="00E677F0" w:rsidRPr="00E677F0" w:rsidTr="0079796E">
        <w:trPr>
          <w:trHeight w:val="183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lastRenderedPageBreak/>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НПД Рябова Т.С.</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721025628256</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07.07.2023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06.06.2024</w:t>
            </w:r>
          </w:p>
        </w:tc>
      </w:tr>
      <w:tr w:rsidR="00E677F0" w:rsidRPr="00E677F0" w:rsidTr="0079796E">
        <w:trPr>
          <w:trHeight w:val="183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 xml:space="preserve">НПД </w:t>
            </w:r>
            <w:proofErr w:type="spellStart"/>
            <w:r w:rsidRPr="00E677F0">
              <w:rPr>
                <w:color w:val="000000"/>
                <w:sz w:val="22"/>
                <w:szCs w:val="22"/>
              </w:rPr>
              <w:t>Журова</w:t>
            </w:r>
            <w:proofErr w:type="spellEnd"/>
            <w:r w:rsidRPr="00E677F0">
              <w:rPr>
                <w:color w:val="000000"/>
                <w:sz w:val="22"/>
                <w:szCs w:val="22"/>
              </w:rPr>
              <w:t xml:space="preserve"> О.Г.</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xml:space="preserve">861301791358 </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07.09.2023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06.08.2024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ИП Иванова Я.А.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322861700009152</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322861700009152</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15.04.2023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14.03.2024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ИП Иванова Я.А.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322861700009152</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667908825677</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15.04.2023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14.03.2024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НПД Сапожникова Л.П.</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0"/>
                <w:szCs w:val="20"/>
              </w:rPr>
            </w:pPr>
            <w:r w:rsidRPr="00E677F0">
              <w:rPr>
                <w:color w:val="000000"/>
                <w:sz w:val="20"/>
                <w:szCs w:val="20"/>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861301443657</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15.04.2023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0"/>
                <w:szCs w:val="20"/>
              </w:rPr>
            </w:pPr>
            <w:r w:rsidRPr="00E677F0">
              <w:rPr>
                <w:color w:val="000000"/>
                <w:sz w:val="20"/>
                <w:szCs w:val="20"/>
              </w:rPr>
              <w:t>14.03.2024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ИП Фатеева М.А.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311861303100014</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861301123953</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25.04.2023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24.03.2024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ООО Эстетика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1208600009925</w:t>
            </w:r>
          </w:p>
        </w:tc>
        <w:tc>
          <w:tcPr>
            <w:tcW w:w="1702" w:type="dxa"/>
            <w:gridSpan w:val="2"/>
            <w:tcBorders>
              <w:top w:val="nil"/>
              <w:left w:val="nil"/>
              <w:bottom w:val="nil"/>
              <w:right w:val="nil"/>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8613008282</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29.09.2023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28.08.2024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lastRenderedPageBreak/>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ИП Тодоров С.Б.</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320861700056496</w:t>
            </w:r>
          </w:p>
        </w:tc>
        <w:tc>
          <w:tcPr>
            <w:tcW w:w="170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861301519803</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17.11.2022</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16.10.2023</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 xml:space="preserve">ИП </w:t>
            </w:r>
            <w:proofErr w:type="spellStart"/>
            <w:r w:rsidRPr="00E677F0">
              <w:rPr>
                <w:color w:val="000000"/>
                <w:sz w:val="22"/>
                <w:szCs w:val="22"/>
              </w:rPr>
              <w:t>Волчихина</w:t>
            </w:r>
            <w:proofErr w:type="spellEnd"/>
            <w:r w:rsidRPr="00E677F0">
              <w:rPr>
                <w:color w:val="000000"/>
                <w:sz w:val="22"/>
                <w:szCs w:val="22"/>
              </w:rPr>
              <w:t xml:space="preserve"> Н.М.</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313861125300029</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861300437058</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18.05.2023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17.04.2024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ИП Гуляева Н.В.</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313861104600011</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861102626670</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15.04.2023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14.03.2024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ИП Озерова Н.Л.</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313861105600034</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861301943410</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24.08.2023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23.07.2024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НПД Тихомирова А.М.</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667101615230</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22.08.2023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21.07.2024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 xml:space="preserve">НПД </w:t>
            </w:r>
            <w:proofErr w:type="spellStart"/>
            <w:r w:rsidRPr="00E677F0">
              <w:rPr>
                <w:color w:val="000000"/>
                <w:sz w:val="22"/>
                <w:szCs w:val="22"/>
              </w:rPr>
              <w:t>Ламзина</w:t>
            </w:r>
            <w:proofErr w:type="spellEnd"/>
            <w:r w:rsidRPr="00E677F0">
              <w:rPr>
                <w:color w:val="000000"/>
                <w:sz w:val="22"/>
                <w:szCs w:val="22"/>
              </w:rPr>
              <w:t xml:space="preserve"> В.Ю.</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861389348165</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22.05.2023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21.04.2024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 xml:space="preserve">НПД </w:t>
            </w:r>
            <w:proofErr w:type="spellStart"/>
            <w:r w:rsidRPr="00E677F0">
              <w:rPr>
                <w:color w:val="000000"/>
                <w:sz w:val="22"/>
                <w:szCs w:val="22"/>
              </w:rPr>
              <w:t>Ковбинька</w:t>
            </w:r>
            <w:proofErr w:type="spellEnd"/>
            <w:r w:rsidRPr="00E677F0">
              <w:rPr>
                <w:color w:val="000000"/>
                <w:sz w:val="22"/>
                <w:szCs w:val="22"/>
              </w:rPr>
              <w:t xml:space="preserve"> Е.А.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861001755101</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28.08.2023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27.07.2024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lastRenderedPageBreak/>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 xml:space="preserve">НПД </w:t>
            </w:r>
            <w:proofErr w:type="spellStart"/>
            <w:r w:rsidRPr="00E677F0">
              <w:rPr>
                <w:color w:val="000000"/>
                <w:sz w:val="22"/>
                <w:szCs w:val="22"/>
              </w:rPr>
              <w:t>Пересторонина</w:t>
            </w:r>
            <w:proofErr w:type="spellEnd"/>
            <w:r w:rsidRPr="00E677F0">
              <w:rPr>
                <w:color w:val="000000"/>
                <w:sz w:val="22"/>
                <w:szCs w:val="22"/>
              </w:rPr>
              <w:t xml:space="preserve"> Э.А.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862204902258</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11.01.2023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10.12.2023</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 xml:space="preserve">ИП </w:t>
            </w:r>
            <w:proofErr w:type="spellStart"/>
            <w:r w:rsidRPr="00E677F0">
              <w:rPr>
                <w:color w:val="000000"/>
                <w:sz w:val="22"/>
                <w:szCs w:val="22"/>
              </w:rPr>
              <w:t>Харжевская</w:t>
            </w:r>
            <w:proofErr w:type="spellEnd"/>
            <w:r w:rsidRPr="00E677F0">
              <w:rPr>
                <w:color w:val="000000"/>
                <w:sz w:val="22"/>
                <w:szCs w:val="22"/>
              </w:rPr>
              <w:t xml:space="preserve"> М.С.</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322861700044999</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662344911779</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22.08.2023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21.07.2024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НПД Горбачева А.М.</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861302161302</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22.08.2023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21.07.2024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732"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64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E677F0" w:rsidRPr="00E677F0" w:rsidRDefault="00E677F0" w:rsidP="00E677F0">
            <w:pPr>
              <w:rPr>
                <w:color w:val="000000"/>
                <w:sz w:val="22"/>
                <w:szCs w:val="22"/>
              </w:rPr>
            </w:pPr>
            <w:r w:rsidRPr="00E677F0">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 xml:space="preserve">НПД </w:t>
            </w:r>
            <w:proofErr w:type="spellStart"/>
            <w:r w:rsidRPr="00E677F0">
              <w:rPr>
                <w:color w:val="000000"/>
                <w:sz w:val="22"/>
                <w:szCs w:val="22"/>
              </w:rPr>
              <w:t>Алсуфьева</w:t>
            </w:r>
            <w:proofErr w:type="spellEnd"/>
            <w:r w:rsidRPr="00E677F0">
              <w:rPr>
                <w:color w:val="000000"/>
                <w:sz w:val="22"/>
                <w:szCs w:val="22"/>
              </w:rPr>
              <w:t xml:space="preserve"> Н.А.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1702" w:type="dxa"/>
            <w:gridSpan w:val="2"/>
            <w:tcBorders>
              <w:top w:val="nil"/>
              <w:left w:val="nil"/>
              <w:bottom w:val="single" w:sz="4" w:space="0" w:color="auto"/>
              <w:right w:val="single" w:sz="4" w:space="0" w:color="auto"/>
            </w:tcBorders>
            <w:shd w:val="clear" w:color="000000" w:fill="FFFFFF"/>
            <w:noWrap/>
            <w:vAlign w:val="center"/>
            <w:hideMark/>
          </w:tcPr>
          <w:p w:rsidR="00E677F0" w:rsidRPr="00E677F0" w:rsidRDefault="00E677F0" w:rsidP="00E677F0">
            <w:pPr>
              <w:jc w:val="center"/>
              <w:rPr>
                <w:color w:val="000000"/>
                <w:sz w:val="22"/>
                <w:szCs w:val="22"/>
              </w:rPr>
            </w:pPr>
            <w:r w:rsidRPr="00E677F0">
              <w:rPr>
                <w:color w:val="000000"/>
                <w:sz w:val="22"/>
                <w:szCs w:val="22"/>
              </w:rPr>
              <w:t>861300431105</w:t>
            </w:r>
          </w:p>
        </w:tc>
        <w:tc>
          <w:tcPr>
            <w:tcW w:w="1417"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22.08.2023</w:t>
            </w:r>
          </w:p>
        </w:tc>
        <w:tc>
          <w:tcPr>
            <w:tcW w:w="1300" w:type="dxa"/>
            <w:tcBorders>
              <w:top w:val="nil"/>
              <w:left w:val="nil"/>
              <w:bottom w:val="single" w:sz="4" w:space="0" w:color="auto"/>
              <w:right w:val="single" w:sz="4" w:space="0" w:color="auto"/>
            </w:tcBorders>
            <w:shd w:val="clear" w:color="000000" w:fill="FFFFFF"/>
            <w:vAlign w:val="center"/>
            <w:hideMark/>
          </w:tcPr>
          <w:p w:rsidR="00E677F0" w:rsidRPr="00E677F0" w:rsidRDefault="00E677F0" w:rsidP="00E677F0">
            <w:pPr>
              <w:jc w:val="center"/>
              <w:rPr>
                <w:color w:val="000000"/>
                <w:sz w:val="22"/>
                <w:szCs w:val="22"/>
              </w:rPr>
            </w:pPr>
            <w:r w:rsidRPr="00E677F0">
              <w:rPr>
                <w:color w:val="000000"/>
                <w:sz w:val="22"/>
                <w:szCs w:val="22"/>
              </w:rPr>
              <w:t>21.07.2024</w:t>
            </w:r>
          </w:p>
        </w:tc>
      </w:tr>
      <w:tr w:rsidR="00E677F0" w:rsidRPr="00E677F0" w:rsidTr="0079796E">
        <w:trPr>
          <w:trHeight w:val="21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493"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E677F0" w:rsidRPr="00E677F0" w:rsidRDefault="00E677F0" w:rsidP="00E677F0">
            <w:pPr>
              <w:rPr>
                <w:rFonts w:ascii="Calibri" w:hAnsi="Calibri"/>
                <w:color w:val="000000"/>
                <w:sz w:val="22"/>
                <w:szCs w:val="22"/>
              </w:rPr>
            </w:pPr>
            <w:r w:rsidRPr="00E677F0">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677F0" w:rsidRPr="00E677F0" w:rsidRDefault="00E677F0" w:rsidP="00E677F0">
            <w:pPr>
              <w:rPr>
                <w:rFonts w:ascii="Calibri" w:hAnsi="Calibri"/>
                <w:color w:val="000000"/>
                <w:sz w:val="22"/>
                <w:szCs w:val="22"/>
              </w:rPr>
            </w:pPr>
            <w:r w:rsidRPr="00E677F0">
              <w:rPr>
                <w:rFonts w:ascii="Calibri" w:hAnsi="Calibri"/>
                <w:color w:val="000000"/>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E677F0" w:rsidRPr="00E677F0" w:rsidRDefault="00E677F0" w:rsidP="00E677F0">
            <w:pPr>
              <w:rPr>
                <w:rFonts w:ascii="Calibri" w:hAnsi="Calibri"/>
                <w:color w:val="000000"/>
                <w:sz w:val="22"/>
                <w:szCs w:val="22"/>
              </w:rPr>
            </w:pPr>
            <w:r w:rsidRPr="00E677F0">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E677F0" w:rsidRPr="00E677F0" w:rsidRDefault="00E677F0" w:rsidP="00E677F0">
            <w:pPr>
              <w:rPr>
                <w:rFonts w:ascii="Calibri" w:hAnsi="Calibri"/>
                <w:color w:val="000000"/>
                <w:sz w:val="22"/>
                <w:szCs w:val="22"/>
              </w:rPr>
            </w:pPr>
            <w:r w:rsidRPr="00E677F0">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77F0" w:rsidRPr="00E677F0" w:rsidRDefault="00E677F0" w:rsidP="00E677F0">
            <w:pPr>
              <w:rPr>
                <w:rFonts w:ascii="Calibri" w:hAnsi="Calibri"/>
                <w:color w:val="000000"/>
                <w:sz w:val="22"/>
                <w:szCs w:val="22"/>
              </w:rPr>
            </w:pPr>
            <w:r w:rsidRPr="00E677F0">
              <w:rPr>
                <w:rFonts w:ascii="Calibri" w:hAnsi="Calibri"/>
                <w:color w:val="000000"/>
                <w:sz w:val="22"/>
                <w:szCs w:val="22"/>
              </w:rPr>
              <w:t> </w:t>
            </w:r>
          </w:p>
        </w:tc>
        <w:tc>
          <w:tcPr>
            <w:tcW w:w="1462"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ИП Козлова Ж.В.</w:t>
            </w:r>
          </w:p>
        </w:tc>
        <w:tc>
          <w:tcPr>
            <w:tcW w:w="1984" w:type="dxa"/>
            <w:gridSpan w:val="2"/>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320861700049302</w:t>
            </w:r>
          </w:p>
        </w:tc>
        <w:tc>
          <w:tcPr>
            <w:tcW w:w="1702" w:type="dxa"/>
            <w:gridSpan w:val="2"/>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861389373411</w:t>
            </w:r>
          </w:p>
        </w:tc>
        <w:tc>
          <w:tcPr>
            <w:tcW w:w="1417"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25.09.2023</w:t>
            </w:r>
          </w:p>
        </w:tc>
        <w:tc>
          <w:tcPr>
            <w:tcW w:w="1300" w:type="dxa"/>
            <w:tcBorders>
              <w:top w:val="nil"/>
              <w:left w:val="nil"/>
              <w:bottom w:val="single" w:sz="4" w:space="0" w:color="auto"/>
              <w:right w:val="single" w:sz="4" w:space="0" w:color="auto"/>
            </w:tcBorders>
            <w:shd w:val="clear" w:color="auto" w:fill="auto"/>
            <w:vAlign w:val="center"/>
            <w:hideMark/>
          </w:tcPr>
          <w:p w:rsidR="00E677F0" w:rsidRPr="00E677F0" w:rsidRDefault="00E677F0" w:rsidP="00E677F0">
            <w:pPr>
              <w:jc w:val="center"/>
              <w:rPr>
                <w:color w:val="000000"/>
                <w:sz w:val="22"/>
                <w:szCs w:val="22"/>
              </w:rPr>
            </w:pPr>
            <w:r w:rsidRPr="00E677F0">
              <w:rPr>
                <w:color w:val="000000"/>
                <w:sz w:val="22"/>
                <w:szCs w:val="22"/>
              </w:rPr>
              <w:t>24.09.2028</w:t>
            </w:r>
          </w:p>
        </w:tc>
      </w:tr>
      <w:tr w:rsidR="00E677F0" w:rsidRPr="00E677F0" w:rsidTr="0079796E">
        <w:trPr>
          <w:trHeight w:val="300"/>
        </w:trPr>
        <w:tc>
          <w:tcPr>
            <w:tcW w:w="582"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732"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641"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1984" w:type="dxa"/>
            <w:gridSpan w:val="2"/>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1702" w:type="dxa"/>
            <w:gridSpan w:val="2"/>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E677F0" w:rsidRPr="00E677F0" w:rsidRDefault="00E677F0" w:rsidP="00E677F0">
            <w:pPr>
              <w:rPr>
                <w:rFonts w:ascii="Calibri" w:hAnsi="Calibri"/>
                <w:color w:val="000000"/>
                <w:sz w:val="22"/>
                <w:szCs w:val="22"/>
              </w:rPr>
            </w:pPr>
          </w:p>
        </w:tc>
      </w:tr>
    </w:tbl>
    <w:p w:rsidR="00E677F0" w:rsidRPr="00E677F0" w:rsidRDefault="00E677F0" w:rsidP="00E677F0">
      <w:pPr>
        <w:widowControl w:val="0"/>
        <w:suppressAutoHyphens/>
        <w:spacing w:after="120"/>
        <w:ind w:firstLine="567"/>
        <w:rPr>
          <w:rFonts w:eastAsia="Lucida Sans Unicode"/>
          <w:kern w:val="2"/>
          <w:sz w:val="28"/>
          <w:szCs w:val="28"/>
        </w:rPr>
      </w:pPr>
    </w:p>
    <w:p w:rsidR="00691979" w:rsidRDefault="00691979"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bookmarkStart w:id="1" w:name="_GoBack"/>
      <w:bookmarkEnd w:id="1"/>
    </w:p>
    <w:p w:rsidR="00DF7868" w:rsidRDefault="00DF7868"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proofErr w:type="gramStart"/>
      <w:r>
        <w:rPr>
          <w:rFonts w:eastAsia="Calibri"/>
          <w:lang w:eastAsia="en-US"/>
        </w:rPr>
        <w:t>экз</w:t>
      </w:r>
      <w:proofErr w:type="spellEnd"/>
      <w:proofErr w:type="gramEnd"/>
    </w:p>
    <w:sectPr w:rsidR="00EB1C99" w:rsidSect="001C7A39">
      <w:footerReference w:type="default" r:id="rId11"/>
      <w:pgSz w:w="11906" w:h="16838"/>
      <w:pgMar w:top="425"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68" w:rsidRDefault="00DF7868" w:rsidP="00C04D77">
      <w:r>
        <w:separator/>
      </w:r>
    </w:p>
  </w:endnote>
  <w:endnote w:type="continuationSeparator" w:id="0">
    <w:p w:rsidR="00DF7868" w:rsidRDefault="00DF7868"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24065"/>
      <w:docPartObj>
        <w:docPartGallery w:val="Page Numbers (Bottom of Page)"/>
        <w:docPartUnique/>
      </w:docPartObj>
    </w:sdtPr>
    <w:sdtEndPr/>
    <w:sdtContent>
      <w:p w:rsidR="00DF7868" w:rsidRDefault="00DF7868">
        <w:pPr>
          <w:pStyle w:val="ae"/>
          <w:jc w:val="right"/>
        </w:pPr>
        <w:r>
          <w:fldChar w:fldCharType="begin"/>
        </w:r>
        <w:r>
          <w:instrText>PAGE   \* MERGEFORMAT</w:instrText>
        </w:r>
        <w:r>
          <w:fldChar w:fldCharType="separate"/>
        </w:r>
        <w:r w:rsidR="00E677F0">
          <w:rPr>
            <w:noProof/>
          </w:rPr>
          <w:t>12</w:t>
        </w:r>
        <w:r>
          <w:fldChar w:fldCharType="end"/>
        </w:r>
      </w:p>
    </w:sdtContent>
  </w:sdt>
  <w:p w:rsidR="00DF7868" w:rsidRDefault="00DF7868">
    <w:pPr>
      <w:pStyle w:val="a5"/>
      <w:spacing w:line="14" w:lineRule="auto"/>
      <w:rPr>
        <w:sz w:val="20"/>
      </w:rPr>
    </w:pPr>
  </w:p>
  <w:p w:rsidR="00452A6F" w:rsidRDefault="00452A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68" w:rsidRDefault="00DF7868" w:rsidP="00C04D77">
      <w:r>
        <w:separator/>
      </w:r>
    </w:p>
  </w:footnote>
  <w:footnote w:type="continuationSeparator" w:id="0">
    <w:p w:rsidR="00DF7868" w:rsidRDefault="00DF7868" w:rsidP="00C04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7"/>
    <w:multiLevelType w:val="singleLevel"/>
    <w:tmpl w:val="00000007"/>
    <w:name w:val="WW8Num7"/>
    <w:lvl w:ilvl="0">
      <w:start w:val="1"/>
      <w:numFmt w:val="bullet"/>
      <w:lvlText w:val=""/>
      <w:lvlJc w:val="left"/>
      <w:pPr>
        <w:tabs>
          <w:tab w:val="num" w:pos="705"/>
        </w:tabs>
        <w:ind w:left="0" w:firstLine="0"/>
      </w:pPr>
      <w:rPr>
        <w:rFonts w:ascii="Wingdings" w:hAnsi="Wingdings"/>
      </w:rPr>
    </w:lvl>
  </w:abstractNum>
  <w:abstractNum w:abstractNumId="4">
    <w:nsid w:val="00000008"/>
    <w:multiLevelType w:val="singleLevel"/>
    <w:tmpl w:val="00000008"/>
    <w:name w:val="WW8Num10"/>
    <w:lvl w:ilvl="0">
      <w:numFmt w:val="bullet"/>
      <w:lvlText w:val="-"/>
      <w:lvlJc w:val="left"/>
      <w:pPr>
        <w:tabs>
          <w:tab w:val="num" w:pos="720"/>
        </w:tabs>
        <w:ind w:left="0" w:firstLine="0"/>
      </w:pPr>
      <w:rPr>
        <w:rFonts w:ascii="Times New Roman" w:hAnsi="Times New Roman" w:cs="Times New Roman"/>
      </w:rPr>
    </w:lvl>
  </w:abstractNum>
  <w:abstractNum w:abstractNumId="5">
    <w:nsid w:val="0000000F"/>
    <w:multiLevelType w:val="singleLevel"/>
    <w:tmpl w:val="0000000F"/>
    <w:name w:val="WW8Num16"/>
    <w:lvl w:ilvl="0">
      <w:start w:val="1"/>
      <w:numFmt w:val="bullet"/>
      <w:lvlText w:val=""/>
      <w:lvlJc w:val="left"/>
      <w:pPr>
        <w:tabs>
          <w:tab w:val="num" w:pos="720"/>
        </w:tabs>
        <w:ind w:left="0" w:firstLine="0"/>
      </w:pPr>
      <w:rPr>
        <w:rFonts w:ascii="Symbol" w:hAnsi="Symbol"/>
      </w:rPr>
    </w:lvl>
  </w:abstractNum>
  <w:abstractNum w:abstractNumId="6">
    <w:nsid w:val="00000011"/>
    <w:multiLevelType w:val="singleLevel"/>
    <w:tmpl w:val="00000011"/>
    <w:name w:val="WW8Num18"/>
    <w:lvl w:ilvl="0">
      <w:start w:val="1"/>
      <w:numFmt w:val="bullet"/>
      <w:lvlText w:val=""/>
      <w:lvlJc w:val="left"/>
      <w:pPr>
        <w:tabs>
          <w:tab w:val="num" w:pos="630"/>
        </w:tabs>
        <w:ind w:left="0" w:firstLine="0"/>
      </w:pPr>
      <w:rPr>
        <w:rFonts w:ascii="Wingdings" w:hAnsi="Wingdings" w:cs="Times New Roman"/>
      </w:rPr>
    </w:lvl>
  </w:abstractNum>
  <w:abstractNum w:abstractNumId="7">
    <w:nsid w:val="00000013"/>
    <w:multiLevelType w:val="singleLevel"/>
    <w:tmpl w:val="00000013"/>
    <w:name w:val="WW8Num20"/>
    <w:lvl w:ilvl="0">
      <w:start w:val="1"/>
      <w:numFmt w:val="bullet"/>
      <w:lvlText w:val=""/>
      <w:lvlJc w:val="left"/>
      <w:pPr>
        <w:tabs>
          <w:tab w:val="num" w:pos="720"/>
        </w:tabs>
        <w:ind w:left="0" w:firstLine="0"/>
      </w:pPr>
      <w:rPr>
        <w:rFonts w:ascii="Wingdings" w:hAnsi="Wingdings"/>
      </w:rPr>
    </w:lvl>
  </w:abstractNum>
  <w:abstractNum w:abstractNumId="8">
    <w:nsid w:val="01EF58A0"/>
    <w:multiLevelType w:val="hybridMultilevel"/>
    <w:tmpl w:val="8CDC5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F864F9"/>
    <w:multiLevelType w:val="hybridMultilevel"/>
    <w:tmpl w:val="275EA336"/>
    <w:lvl w:ilvl="0" w:tplc="F6B6425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5E37DC7"/>
    <w:multiLevelType w:val="hybridMultilevel"/>
    <w:tmpl w:val="5F8E1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D30430"/>
    <w:multiLevelType w:val="hybridMultilevel"/>
    <w:tmpl w:val="82EC0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F043B3B"/>
    <w:multiLevelType w:val="hybridMultilevel"/>
    <w:tmpl w:val="B3A0A4DC"/>
    <w:lvl w:ilvl="0" w:tplc="510A52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12C7F33"/>
    <w:multiLevelType w:val="hybridMultilevel"/>
    <w:tmpl w:val="9FCCD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007987"/>
    <w:multiLevelType w:val="hybridMultilevel"/>
    <w:tmpl w:val="BF2A4360"/>
    <w:lvl w:ilvl="0" w:tplc="830A8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84126CC"/>
    <w:multiLevelType w:val="hybridMultilevel"/>
    <w:tmpl w:val="BE622AE6"/>
    <w:lvl w:ilvl="0" w:tplc="943076B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C262167"/>
    <w:multiLevelType w:val="hybridMultilevel"/>
    <w:tmpl w:val="3050E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DF169A"/>
    <w:multiLevelType w:val="hybridMultilevel"/>
    <w:tmpl w:val="93CA106A"/>
    <w:lvl w:ilvl="0" w:tplc="A560ED34">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23BB060D"/>
    <w:multiLevelType w:val="hybridMultilevel"/>
    <w:tmpl w:val="82EC0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0A5102"/>
    <w:multiLevelType w:val="hybridMultilevel"/>
    <w:tmpl w:val="82EC0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60A0E45"/>
    <w:multiLevelType w:val="hybridMultilevel"/>
    <w:tmpl w:val="766A5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830B6B"/>
    <w:multiLevelType w:val="hybridMultilevel"/>
    <w:tmpl w:val="67DCC858"/>
    <w:lvl w:ilvl="0" w:tplc="39B2B998">
      <w:start w:val="1"/>
      <w:numFmt w:val="bullet"/>
      <w:lvlText w:val=""/>
      <w:lvlJc w:val="left"/>
      <w:pPr>
        <w:ind w:left="786"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2F976743"/>
    <w:multiLevelType w:val="hybridMultilevel"/>
    <w:tmpl w:val="AC802382"/>
    <w:lvl w:ilvl="0" w:tplc="238E5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FB60899"/>
    <w:multiLevelType w:val="hybridMultilevel"/>
    <w:tmpl w:val="9E12BFB4"/>
    <w:lvl w:ilvl="0" w:tplc="1674A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61804BC"/>
    <w:multiLevelType w:val="multilevel"/>
    <w:tmpl w:val="115C610A"/>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6E51CE0"/>
    <w:multiLevelType w:val="hybridMultilevel"/>
    <w:tmpl w:val="F63CE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0FD63A1"/>
    <w:multiLevelType w:val="hybridMultilevel"/>
    <w:tmpl w:val="DD34B9D4"/>
    <w:lvl w:ilvl="0" w:tplc="911EA99A">
      <w:start w:val="1"/>
      <w:numFmt w:val="decimal"/>
      <w:lvlText w:val="%1."/>
      <w:lvlJc w:val="left"/>
      <w:pPr>
        <w:ind w:left="1425" w:hanging="88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7E60294"/>
    <w:multiLevelType w:val="hybridMultilevel"/>
    <w:tmpl w:val="94728136"/>
    <w:lvl w:ilvl="0" w:tplc="B38C7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A903659"/>
    <w:multiLevelType w:val="hybridMultilevel"/>
    <w:tmpl w:val="47760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20295"/>
    <w:multiLevelType w:val="hybridMultilevel"/>
    <w:tmpl w:val="D00CE69C"/>
    <w:lvl w:ilvl="0" w:tplc="E31424AC">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32">
    <w:nsid w:val="53E25087"/>
    <w:multiLevelType w:val="hybridMultilevel"/>
    <w:tmpl w:val="A5982664"/>
    <w:lvl w:ilvl="0" w:tplc="A560E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C75E10"/>
    <w:multiLevelType w:val="hybridMultilevel"/>
    <w:tmpl w:val="347259C2"/>
    <w:lvl w:ilvl="0" w:tplc="CA2EE86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7274E0F"/>
    <w:multiLevelType w:val="hybridMultilevel"/>
    <w:tmpl w:val="C7A8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2757FC"/>
    <w:multiLevelType w:val="hybridMultilevel"/>
    <w:tmpl w:val="71F8B130"/>
    <w:lvl w:ilvl="0" w:tplc="1C1CC49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EB4FE8"/>
    <w:multiLevelType w:val="hybridMultilevel"/>
    <w:tmpl w:val="EDDCAD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722577A"/>
    <w:multiLevelType w:val="hybridMultilevel"/>
    <w:tmpl w:val="BE625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A658B"/>
    <w:multiLevelType w:val="hybridMultilevel"/>
    <w:tmpl w:val="AF2EF922"/>
    <w:lvl w:ilvl="0" w:tplc="0C1AC510">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6C234BD6"/>
    <w:multiLevelType w:val="hybridMultilevel"/>
    <w:tmpl w:val="347259C2"/>
    <w:lvl w:ilvl="0" w:tplc="CA2EE86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2">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462D7C"/>
    <w:multiLevelType w:val="hybridMultilevel"/>
    <w:tmpl w:val="EFD42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7B1041"/>
    <w:multiLevelType w:val="multilevel"/>
    <w:tmpl w:val="5BDC694C"/>
    <w:lvl w:ilvl="0">
      <w:start w:val="1"/>
      <w:numFmt w:val="decimal"/>
      <w:lvlText w:val="%1."/>
      <w:lvlJc w:val="left"/>
      <w:pPr>
        <w:tabs>
          <w:tab w:val="num" w:pos="517"/>
        </w:tabs>
        <w:ind w:left="517" w:hanging="37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2"/>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19"/>
  </w:num>
  <w:num w:numId="9">
    <w:abstractNumId w:val="27"/>
  </w:num>
  <w:num w:numId="10">
    <w:abstractNumId w:val="10"/>
  </w:num>
  <w:num w:numId="11">
    <w:abstractNumId w:val="34"/>
  </w:num>
  <w:num w:numId="12">
    <w:abstractNumId w:val="43"/>
  </w:num>
  <w:num w:numId="13">
    <w:abstractNumId w:val="0"/>
  </w:num>
  <w:num w:numId="14">
    <w:abstractNumId w:val="1"/>
  </w:num>
  <w:num w:numId="15">
    <w:abstractNumId w:val="44"/>
  </w:num>
  <w:num w:numId="16">
    <w:abstractNumId w:val="14"/>
  </w:num>
  <w:num w:numId="17">
    <w:abstractNumId w:val="21"/>
  </w:num>
  <w:num w:numId="18">
    <w:abstractNumId w:val="25"/>
  </w:num>
  <w:num w:numId="19">
    <w:abstractNumId w:val="39"/>
  </w:num>
  <w:num w:numId="20">
    <w:abstractNumId w:val="15"/>
  </w:num>
  <w:num w:numId="21">
    <w:abstractNumId w:val="36"/>
  </w:num>
  <w:num w:numId="22">
    <w:abstractNumId w:val="32"/>
  </w:num>
  <w:num w:numId="23">
    <w:abstractNumId w:val="31"/>
  </w:num>
  <w:num w:numId="24">
    <w:abstractNumId w:val="1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8"/>
  </w:num>
  <w:num w:numId="34">
    <w:abstractNumId w:val="23"/>
  </w:num>
  <w:num w:numId="35">
    <w:abstractNumId w:val="9"/>
  </w:num>
  <w:num w:numId="36">
    <w:abstractNumId w:val="40"/>
  </w:num>
  <w:num w:numId="37">
    <w:abstractNumId w:val="33"/>
  </w:num>
  <w:num w:numId="38">
    <w:abstractNumId w:val="37"/>
  </w:num>
  <w:num w:numId="39">
    <w:abstractNumId w:val="35"/>
  </w:num>
  <w:num w:numId="40">
    <w:abstractNumId w:val="29"/>
  </w:num>
  <w:num w:numId="41">
    <w:abstractNumId w:val="16"/>
  </w:num>
  <w:num w:numId="4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42DB6"/>
    <w:rsid w:val="00167940"/>
    <w:rsid w:val="001804FA"/>
    <w:rsid w:val="001A0304"/>
    <w:rsid w:val="001C7A39"/>
    <w:rsid w:val="001D3E95"/>
    <w:rsid w:val="001D596D"/>
    <w:rsid w:val="00235902"/>
    <w:rsid w:val="0024226C"/>
    <w:rsid w:val="0027090E"/>
    <w:rsid w:val="002A53EE"/>
    <w:rsid w:val="002C46EE"/>
    <w:rsid w:val="002C5367"/>
    <w:rsid w:val="002F2F5C"/>
    <w:rsid w:val="00321BA6"/>
    <w:rsid w:val="003857BF"/>
    <w:rsid w:val="003B1860"/>
    <w:rsid w:val="003E6A80"/>
    <w:rsid w:val="003F1987"/>
    <w:rsid w:val="00430FA5"/>
    <w:rsid w:val="00441789"/>
    <w:rsid w:val="00452A6F"/>
    <w:rsid w:val="004B11ED"/>
    <w:rsid w:val="004B20C1"/>
    <w:rsid w:val="004B6420"/>
    <w:rsid w:val="005109DC"/>
    <w:rsid w:val="00587781"/>
    <w:rsid w:val="005E2111"/>
    <w:rsid w:val="00601B14"/>
    <w:rsid w:val="00640186"/>
    <w:rsid w:val="00680FB3"/>
    <w:rsid w:val="006918CD"/>
    <w:rsid w:val="00691979"/>
    <w:rsid w:val="006A15CB"/>
    <w:rsid w:val="007649B4"/>
    <w:rsid w:val="00800E77"/>
    <w:rsid w:val="008F45BF"/>
    <w:rsid w:val="00900FD9"/>
    <w:rsid w:val="00917419"/>
    <w:rsid w:val="00922BE0"/>
    <w:rsid w:val="00923475"/>
    <w:rsid w:val="009403F2"/>
    <w:rsid w:val="0099414F"/>
    <w:rsid w:val="009F24FA"/>
    <w:rsid w:val="00A30259"/>
    <w:rsid w:val="00A726C8"/>
    <w:rsid w:val="00B01645"/>
    <w:rsid w:val="00B1617E"/>
    <w:rsid w:val="00B573CA"/>
    <w:rsid w:val="00BE24AD"/>
    <w:rsid w:val="00C04D77"/>
    <w:rsid w:val="00C35F9B"/>
    <w:rsid w:val="00C710B9"/>
    <w:rsid w:val="00C87371"/>
    <w:rsid w:val="00CA1903"/>
    <w:rsid w:val="00CA7E39"/>
    <w:rsid w:val="00D0750F"/>
    <w:rsid w:val="00D42A29"/>
    <w:rsid w:val="00D95ECF"/>
    <w:rsid w:val="00DF7868"/>
    <w:rsid w:val="00E435FB"/>
    <w:rsid w:val="00E615A1"/>
    <w:rsid w:val="00E65385"/>
    <w:rsid w:val="00E677F0"/>
    <w:rsid w:val="00E7636F"/>
    <w:rsid w:val="00EB1C99"/>
    <w:rsid w:val="00EB7CF2"/>
    <w:rsid w:val="00F0027F"/>
    <w:rsid w:val="00F4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basedOn w:val="a"/>
    <w:link w:val="30"/>
    <w:uiPriority w:val="1"/>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rsid w:val="00C04D77"/>
    <w:rPr>
      <w:rFonts w:ascii="Calibri" w:eastAsia="Calibri" w:hAnsi="Calibri" w:cs="Times New Roman"/>
    </w:rPr>
  </w:style>
  <w:style w:type="paragraph" w:styleId="a7">
    <w:name w:val="List Paragraph"/>
    <w:basedOn w:val="a"/>
    <w:uiPriority w:val="99"/>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rsid w:val="00D95ECF"/>
    <w:rPr>
      <w:rFonts w:ascii="Times New Roman" w:eastAsia="Calibri" w:hAnsi="Times New Roman" w:cs="Times New Roman"/>
      <w:sz w:val="24"/>
      <w:szCs w:val="24"/>
      <w:lang w:val="x-none" w:eastAsia="x-none"/>
    </w:rPr>
  </w:style>
  <w:style w:type="paragraph" w:styleId="21">
    <w:name w:val="Body Text Indent 2"/>
    <w:basedOn w:val="a"/>
    <w:link w:val="22"/>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rsid w:val="00D95ECF"/>
    <w:rPr>
      <w:rFonts w:ascii="Calibri" w:eastAsia="Times New Roman" w:hAnsi="Calibri" w:cs="Times New Roman"/>
      <w:sz w:val="20"/>
      <w:szCs w:val="20"/>
      <w:lang w:val="x-none" w:eastAsia="x-none"/>
    </w:rPr>
  </w:style>
  <w:style w:type="paragraph" w:styleId="12">
    <w:name w:val="toc 1"/>
    <w:basedOn w:val="a"/>
    <w:next w:val="a"/>
    <w:autoRedefine/>
    <w:uiPriority w:val="1"/>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basedOn w:val="a0"/>
    <w:link w:val="3"/>
    <w:uiPriority w:val="1"/>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semiHidden/>
    <w:rsid w:val="009F24FA"/>
    <w:pPr>
      <w:ind w:right="-71"/>
    </w:pPr>
    <w:rPr>
      <w:rFonts w:ascii="Arial" w:hAnsi="Arial" w:cs="Arial"/>
      <w:b/>
      <w:bCs/>
      <w:i/>
      <w:szCs w:val="20"/>
    </w:rPr>
  </w:style>
  <w:style w:type="character" w:customStyle="1" w:styleId="37">
    <w:name w:val="Основной текст 3 Знак"/>
    <w:basedOn w:val="a0"/>
    <w:link w:val="36"/>
    <w:semiHidden/>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basedOn w:val="a"/>
    <w:link w:val="30"/>
    <w:uiPriority w:val="1"/>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rsid w:val="00C04D77"/>
    <w:rPr>
      <w:rFonts w:ascii="Calibri" w:eastAsia="Calibri" w:hAnsi="Calibri" w:cs="Times New Roman"/>
    </w:rPr>
  </w:style>
  <w:style w:type="paragraph" w:styleId="a7">
    <w:name w:val="List Paragraph"/>
    <w:basedOn w:val="a"/>
    <w:uiPriority w:val="99"/>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rsid w:val="00D95ECF"/>
    <w:rPr>
      <w:rFonts w:ascii="Times New Roman" w:eastAsia="Calibri" w:hAnsi="Times New Roman" w:cs="Times New Roman"/>
      <w:sz w:val="24"/>
      <w:szCs w:val="24"/>
      <w:lang w:val="x-none" w:eastAsia="x-none"/>
    </w:rPr>
  </w:style>
  <w:style w:type="paragraph" w:styleId="21">
    <w:name w:val="Body Text Indent 2"/>
    <w:basedOn w:val="a"/>
    <w:link w:val="22"/>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rsid w:val="00D95ECF"/>
    <w:rPr>
      <w:rFonts w:ascii="Calibri" w:eastAsia="Times New Roman" w:hAnsi="Calibri" w:cs="Times New Roman"/>
      <w:sz w:val="20"/>
      <w:szCs w:val="20"/>
      <w:lang w:val="x-none" w:eastAsia="x-none"/>
    </w:rPr>
  </w:style>
  <w:style w:type="paragraph" w:styleId="12">
    <w:name w:val="toc 1"/>
    <w:basedOn w:val="a"/>
    <w:next w:val="a"/>
    <w:autoRedefine/>
    <w:uiPriority w:val="1"/>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basedOn w:val="a0"/>
    <w:link w:val="3"/>
    <w:uiPriority w:val="1"/>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semiHidden/>
    <w:rsid w:val="009F24FA"/>
    <w:pPr>
      <w:ind w:right="-71"/>
    </w:pPr>
    <w:rPr>
      <w:rFonts w:ascii="Arial" w:hAnsi="Arial" w:cs="Arial"/>
      <w:b/>
      <w:bCs/>
      <w:i/>
      <w:szCs w:val="20"/>
    </w:rPr>
  </w:style>
  <w:style w:type="character" w:customStyle="1" w:styleId="37">
    <w:name w:val="Основной текст 3 Знак"/>
    <w:basedOn w:val="a0"/>
    <w:link w:val="36"/>
    <w:semiHidden/>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440">
      <w:bodyDiv w:val="1"/>
      <w:marLeft w:val="0"/>
      <w:marRight w:val="0"/>
      <w:marTop w:val="0"/>
      <w:marBottom w:val="0"/>
      <w:divBdr>
        <w:top w:val="none" w:sz="0" w:space="0" w:color="auto"/>
        <w:left w:val="none" w:sz="0" w:space="0" w:color="auto"/>
        <w:bottom w:val="none" w:sz="0" w:space="0" w:color="auto"/>
        <w:right w:val="none" w:sz="0" w:space="0" w:color="auto"/>
      </w:divBdr>
    </w:div>
    <w:div w:id="221409306">
      <w:bodyDiv w:val="1"/>
      <w:marLeft w:val="0"/>
      <w:marRight w:val="0"/>
      <w:marTop w:val="0"/>
      <w:marBottom w:val="0"/>
      <w:divBdr>
        <w:top w:val="none" w:sz="0" w:space="0" w:color="auto"/>
        <w:left w:val="none" w:sz="0" w:space="0" w:color="auto"/>
        <w:bottom w:val="none" w:sz="0" w:space="0" w:color="auto"/>
        <w:right w:val="none" w:sz="0" w:space="0" w:color="auto"/>
      </w:divBdr>
    </w:div>
    <w:div w:id="586306914">
      <w:bodyDiv w:val="1"/>
      <w:marLeft w:val="0"/>
      <w:marRight w:val="0"/>
      <w:marTop w:val="0"/>
      <w:marBottom w:val="0"/>
      <w:divBdr>
        <w:top w:val="none" w:sz="0" w:space="0" w:color="auto"/>
        <w:left w:val="none" w:sz="0" w:space="0" w:color="auto"/>
        <w:bottom w:val="none" w:sz="0" w:space="0" w:color="auto"/>
        <w:right w:val="none" w:sz="0" w:space="0" w:color="auto"/>
      </w:divBdr>
    </w:div>
    <w:div w:id="843860590">
      <w:bodyDiv w:val="1"/>
      <w:marLeft w:val="0"/>
      <w:marRight w:val="0"/>
      <w:marTop w:val="0"/>
      <w:marBottom w:val="0"/>
      <w:divBdr>
        <w:top w:val="none" w:sz="0" w:space="0" w:color="auto"/>
        <w:left w:val="none" w:sz="0" w:space="0" w:color="auto"/>
        <w:bottom w:val="none" w:sz="0" w:space="0" w:color="auto"/>
        <w:right w:val="none" w:sz="0" w:space="0" w:color="auto"/>
      </w:divBdr>
    </w:div>
    <w:div w:id="1120222647">
      <w:bodyDiv w:val="1"/>
      <w:marLeft w:val="0"/>
      <w:marRight w:val="0"/>
      <w:marTop w:val="0"/>
      <w:marBottom w:val="0"/>
      <w:divBdr>
        <w:top w:val="none" w:sz="0" w:space="0" w:color="auto"/>
        <w:left w:val="none" w:sz="0" w:space="0" w:color="auto"/>
        <w:bottom w:val="none" w:sz="0" w:space="0" w:color="auto"/>
        <w:right w:val="none" w:sz="0" w:space="0" w:color="auto"/>
      </w:divBdr>
    </w:div>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1796099637">
      <w:bodyDiv w:val="1"/>
      <w:marLeft w:val="0"/>
      <w:marRight w:val="0"/>
      <w:marTop w:val="0"/>
      <w:marBottom w:val="0"/>
      <w:divBdr>
        <w:top w:val="none" w:sz="0" w:space="0" w:color="auto"/>
        <w:left w:val="none" w:sz="0" w:space="0" w:color="auto"/>
        <w:bottom w:val="none" w:sz="0" w:space="0" w:color="auto"/>
        <w:right w:val="none" w:sz="0" w:space="0" w:color="auto"/>
      </w:divBdr>
    </w:div>
    <w:div w:id="1924407994">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 w:id="20651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dmsvetlyi.ru" TargetMode="External"/><Relationship Id="rId4" Type="http://schemas.microsoft.com/office/2007/relationships/stylesWithEffects" Target="stylesWithEffects.xml"/><Relationship Id="rId9" Type="http://schemas.openxmlformats.org/officeDocument/2006/relationships/hyperlink" Target="kodeks://link/d?nd=901990051&amp;prevdoc=902228011&amp;point=mark=00000000000000000000000000000000000000000000000000A840N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379A-5A3C-4209-BA28-7E3A9A7C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3446</Words>
  <Characters>19646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Otdel_Kadrov</dc:creator>
  <cp:lastModifiedBy>Otdel_Kadrov</cp:lastModifiedBy>
  <cp:revision>11</cp:revision>
  <dcterms:created xsi:type="dcterms:W3CDTF">2023-08-28T09:16:00Z</dcterms:created>
  <dcterms:modified xsi:type="dcterms:W3CDTF">2023-10-09T03:49:00Z</dcterms:modified>
</cp:coreProperties>
</file>