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4564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E677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91979"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Pr="009F789F" w:rsidRDefault="002C5367" w:rsidP="009F789F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Постановление администрации сельского поселения Светлый от </w:t>
      </w:r>
      <w:r w:rsidR="00E677F0">
        <w:rPr>
          <w:rFonts w:eastAsia="Calibri"/>
          <w:lang w:eastAsia="en-US"/>
        </w:rPr>
        <w:t>06.10</w:t>
      </w:r>
      <w:r>
        <w:rPr>
          <w:rFonts w:eastAsia="Calibri"/>
          <w:lang w:eastAsia="en-US"/>
        </w:rPr>
        <w:t xml:space="preserve">.2023 № </w:t>
      </w:r>
      <w:r w:rsidR="00E677F0">
        <w:rPr>
          <w:rFonts w:eastAsia="Calibri"/>
          <w:lang w:eastAsia="en-US"/>
        </w:rPr>
        <w:t>9</w:t>
      </w:r>
      <w:r w:rsidR="009F789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«</w:t>
      </w:r>
      <w:r w:rsidR="009F789F" w:rsidRPr="009F789F">
        <w:rPr>
          <w:rFonts w:eastAsia="Calibri"/>
          <w:lang w:eastAsia="en-US"/>
        </w:rPr>
        <w:t xml:space="preserve">О внесении изменений в постановление администрации сельского поселения Светлый от 26.12.2011 № 50 </w:t>
      </w:r>
      <w:bookmarkStart w:id="0" w:name="_GoBack"/>
      <w:bookmarkEnd w:id="0"/>
      <w:r w:rsidR="009F789F" w:rsidRPr="009F789F">
        <w:rPr>
          <w:rFonts w:eastAsia="Calibri"/>
          <w:lang w:eastAsia="en-US"/>
        </w:rPr>
        <w:t>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</w:t>
      </w:r>
      <w:r w:rsidRPr="009F789F">
        <w:rPr>
          <w:rFonts w:eastAsia="Calibri"/>
          <w:lang w:eastAsia="en-US"/>
        </w:rPr>
        <w:t>».</w:t>
      </w:r>
      <w:proofErr w:type="gramEnd"/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9F789F" w:rsidRPr="009F789F" w:rsidRDefault="009F789F" w:rsidP="009F789F">
      <w:pPr>
        <w:shd w:val="clear" w:color="auto" w:fill="FFFFFF"/>
        <w:jc w:val="center"/>
        <w:rPr>
          <w:bCs/>
          <w:sz w:val="28"/>
          <w:szCs w:val="28"/>
        </w:rPr>
      </w:pPr>
      <w:r w:rsidRPr="009F789F">
        <w:rPr>
          <w:bCs/>
          <w:sz w:val="28"/>
          <w:szCs w:val="28"/>
        </w:rPr>
        <w:t>АДМИНИСТРАЦИЯ</w:t>
      </w:r>
    </w:p>
    <w:p w:rsidR="009F789F" w:rsidRPr="009F789F" w:rsidRDefault="009F789F" w:rsidP="009F789F">
      <w:pPr>
        <w:shd w:val="clear" w:color="auto" w:fill="FFFFFF"/>
        <w:jc w:val="center"/>
        <w:rPr>
          <w:bCs/>
          <w:sz w:val="28"/>
          <w:szCs w:val="28"/>
        </w:rPr>
      </w:pPr>
      <w:r w:rsidRPr="009F789F">
        <w:rPr>
          <w:bCs/>
          <w:sz w:val="28"/>
          <w:szCs w:val="28"/>
        </w:rPr>
        <w:t xml:space="preserve">СЕЛЬСКОГО ПОСЕЛЕНИЯ </w:t>
      </w:r>
      <w:proofErr w:type="gramStart"/>
      <w:r w:rsidRPr="009F789F">
        <w:rPr>
          <w:bCs/>
          <w:sz w:val="28"/>
          <w:szCs w:val="28"/>
        </w:rPr>
        <w:t>СВЕТЛЫЙ</w:t>
      </w:r>
      <w:proofErr w:type="gramEnd"/>
    </w:p>
    <w:p w:rsidR="009F789F" w:rsidRPr="009F789F" w:rsidRDefault="009F789F" w:rsidP="009F789F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9F789F">
        <w:rPr>
          <w:bCs/>
          <w:sz w:val="28"/>
          <w:szCs w:val="28"/>
        </w:rPr>
        <w:t>Берёзовского</w:t>
      </w:r>
      <w:proofErr w:type="spellEnd"/>
      <w:r w:rsidRPr="009F789F">
        <w:rPr>
          <w:bCs/>
          <w:sz w:val="28"/>
          <w:szCs w:val="28"/>
        </w:rPr>
        <w:t xml:space="preserve"> района</w:t>
      </w:r>
    </w:p>
    <w:p w:rsidR="009F789F" w:rsidRPr="009F789F" w:rsidRDefault="009F789F" w:rsidP="009F789F">
      <w:pPr>
        <w:shd w:val="clear" w:color="auto" w:fill="FFFFFF"/>
        <w:jc w:val="center"/>
        <w:rPr>
          <w:bCs/>
          <w:sz w:val="28"/>
          <w:szCs w:val="28"/>
        </w:rPr>
      </w:pPr>
      <w:r w:rsidRPr="009F789F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9F789F" w:rsidRPr="009F789F" w:rsidRDefault="009F789F" w:rsidP="009F789F">
      <w:pPr>
        <w:shd w:val="clear" w:color="auto" w:fill="FFFFFF"/>
        <w:jc w:val="center"/>
        <w:rPr>
          <w:bCs/>
          <w:sz w:val="28"/>
          <w:szCs w:val="28"/>
        </w:rPr>
      </w:pPr>
    </w:p>
    <w:p w:rsidR="009F789F" w:rsidRPr="009F789F" w:rsidRDefault="009F789F" w:rsidP="009F789F">
      <w:pPr>
        <w:keepNext/>
        <w:jc w:val="center"/>
        <w:outlineLvl w:val="3"/>
        <w:rPr>
          <w:sz w:val="28"/>
          <w:szCs w:val="28"/>
        </w:rPr>
      </w:pPr>
      <w:r w:rsidRPr="009F789F">
        <w:rPr>
          <w:sz w:val="28"/>
          <w:szCs w:val="28"/>
        </w:rPr>
        <w:t>ПОСТАНОВЛЕНИЕ</w:t>
      </w:r>
    </w:p>
    <w:p w:rsidR="009F789F" w:rsidRPr="009F789F" w:rsidRDefault="009F789F" w:rsidP="009F789F">
      <w:pPr>
        <w:rPr>
          <w:sz w:val="28"/>
          <w:szCs w:val="28"/>
        </w:rPr>
      </w:pPr>
    </w:p>
    <w:p w:rsidR="009F789F" w:rsidRPr="009F789F" w:rsidRDefault="009F789F" w:rsidP="009F789F">
      <w:pPr>
        <w:jc w:val="both"/>
        <w:rPr>
          <w:sz w:val="28"/>
          <w:szCs w:val="28"/>
        </w:rPr>
      </w:pPr>
      <w:r w:rsidRPr="009F789F">
        <w:rPr>
          <w:sz w:val="28"/>
          <w:szCs w:val="28"/>
          <w:u w:val="single"/>
        </w:rPr>
        <w:t xml:space="preserve">от 06.10.2023 </w:t>
      </w:r>
      <w:r w:rsidRPr="009F789F">
        <w:rPr>
          <w:sz w:val="28"/>
          <w:szCs w:val="28"/>
        </w:rPr>
        <w:t xml:space="preserve">                                                                                                № 93</w:t>
      </w:r>
    </w:p>
    <w:p w:rsidR="009F789F" w:rsidRPr="009F789F" w:rsidRDefault="009F789F" w:rsidP="009F789F">
      <w:pPr>
        <w:jc w:val="both"/>
        <w:rPr>
          <w:sz w:val="28"/>
          <w:szCs w:val="28"/>
        </w:rPr>
      </w:pPr>
      <w:r w:rsidRPr="009F789F">
        <w:rPr>
          <w:sz w:val="28"/>
          <w:szCs w:val="28"/>
        </w:rPr>
        <w:t>пос.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F789F" w:rsidRPr="009F789F" w:rsidTr="004B7993">
        <w:tc>
          <w:tcPr>
            <w:tcW w:w="5637" w:type="dxa"/>
            <w:shd w:val="clear" w:color="auto" w:fill="auto"/>
          </w:tcPr>
          <w:p w:rsidR="009F789F" w:rsidRPr="009F789F" w:rsidRDefault="009F789F" w:rsidP="009F78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789F" w:rsidRPr="009F789F" w:rsidRDefault="009F789F" w:rsidP="009F78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F789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сельского поселения Светлый от 26.12.2011 № 50 </w:t>
            </w:r>
            <w:r w:rsidRPr="009F789F">
              <w:rPr>
                <w:b/>
                <w:sz w:val="28"/>
                <w:szCs w:val="28"/>
              </w:rPr>
              <w:br/>
              <w:t xml:space="preserve">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 </w:t>
            </w:r>
          </w:p>
        </w:tc>
      </w:tr>
    </w:tbl>
    <w:p w:rsidR="009F789F" w:rsidRPr="009F789F" w:rsidRDefault="009F789F" w:rsidP="009F78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89F" w:rsidRPr="009F789F" w:rsidRDefault="009F789F" w:rsidP="009F789F">
      <w:pPr>
        <w:ind w:right="-5" w:firstLine="720"/>
        <w:jc w:val="both"/>
        <w:rPr>
          <w:sz w:val="28"/>
          <w:szCs w:val="28"/>
        </w:rPr>
      </w:pPr>
      <w:r w:rsidRPr="009F789F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Pr="009F789F">
        <w:rPr>
          <w:sz w:val="28"/>
          <w:szCs w:val="28"/>
        </w:rPr>
        <w:t>Светлый</w:t>
      </w:r>
      <w:proofErr w:type="gramEnd"/>
      <w:r w:rsidRPr="009F789F">
        <w:rPr>
          <w:sz w:val="28"/>
          <w:szCs w:val="28"/>
        </w:rPr>
        <w:t>,</w:t>
      </w:r>
    </w:p>
    <w:p w:rsidR="009F789F" w:rsidRPr="009F789F" w:rsidRDefault="009F789F" w:rsidP="009F789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789F" w:rsidRPr="009F789F" w:rsidRDefault="009F789F" w:rsidP="009F789F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9F789F">
        <w:rPr>
          <w:sz w:val="28"/>
          <w:szCs w:val="28"/>
        </w:rPr>
        <w:t>ПОСТАНОВЛЯЮ:</w:t>
      </w:r>
    </w:p>
    <w:p w:rsidR="009F789F" w:rsidRPr="009F789F" w:rsidRDefault="009F789F" w:rsidP="009F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9F">
        <w:rPr>
          <w:sz w:val="28"/>
          <w:szCs w:val="28"/>
        </w:rPr>
        <w:t>1. Внести изменение в постановление администрации сельского поселения Светлый от 26.12.2011 № 50 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 следующие изменения:</w:t>
      </w:r>
    </w:p>
    <w:p w:rsidR="009F789F" w:rsidRPr="009F789F" w:rsidRDefault="009F789F" w:rsidP="009F78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789F">
        <w:rPr>
          <w:sz w:val="28"/>
          <w:szCs w:val="28"/>
        </w:rPr>
        <w:t>1.1. Приложение 1 к постановлению администрации сельского поселения Светлый от 26.12.2011 г. № 50 изложить в новой редакции, согласно приложению.</w:t>
      </w:r>
    </w:p>
    <w:p w:rsidR="009F789F" w:rsidRPr="009F789F" w:rsidRDefault="009F789F" w:rsidP="009F78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789F">
        <w:rPr>
          <w:sz w:val="28"/>
          <w:szCs w:val="28"/>
        </w:rPr>
        <w:t xml:space="preserve">2. Постановление администрации сельского поселения </w:t>
      </w:r>
      <w:proofErr w:type="gramStart"/>
      <w:r w:rsidRPr="009F789F">
        <w:rPr>
          <w:sz w:val="28"/>
          <w:szCs w:val="28"/>
        </w:rPr>
        <w:t>Светлый</w:t>
      </w:r>
      <w:proofErr w:type="gramEnd"/>
      <w:r w:rsidRPr="009F789F">
        <w:rPr>
          <w:sz w:val="28"/>
          <w:szCs w:val="28"/>
        </w:rPr>
        <w:t xml:space="preserve"> № 78 </w:t>
      </w:r>
      <w:r w:rsidRPr="009F789F">
        <w:rPr>
          <w:sz w:val="28"/>
          <w:szCs w:val="28"/>
        </w:rPr>
        <w:br/>
        <w:t>от 10.08.2023 года «О внесении изменений в постановление администрации сельского поселения Светлый от 26.12.2011 № 50» считать утратившим силу.</w:t>
      </w:r>
    </w:p>
    <w:p w:rsidR="009F789F" w:rsidRPr="009F789F" w:rsidRDefault="009F789F" w:rsidP="009F789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789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9F789F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F789F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9F789F">
        <w:rPr>
          <w:rFonts w:eastAsia="Calibri"/>
          <w:sz w:val="28"/>
          <w:szCs w:val="28"/>
          <w:lang w:eastAsia="en-US"/>
        </w:rPr>
        <w:t xml:space="preserve"> Вестник» </w:t>
      </w:r>
      <w:r w:rsidRPr="009F789F">
        <w:rPr>
          <w:rFonts w:eastAsia="Calibri"/>
          <w:sz w:val="28"/>
          <w:szCs w:val="28"/>
          <w:lang w:eastAsia="en-US"/>
        </w:rPr>
        <w:lastRenderedPageBreak/>
        <w:t>и разместить на официальном веб-сайте органов местного самоуправления сельского поселения Светлый.</w:t>
      </w:r>
      <w:proofErr w:type="gramEnd"/>
    </w:p>
    <w:p w:rsidR="009F789F" w:rsidRPr="009F789F" w:rsidRDefault="009F789F" w:rsidP="009F789F">
      <w:pPr>
        <w:ind w:firstLine="540"/>
        <w:jc w:val="both"/>
        <w:rPr>
          <w:sz w:val="28"/>
          <w:szCs w:val="28"/>
        </w:rPr>
      </w:pPr>
      <w:r w:rsidRPr="009F789F">
        <w:rPr>
          <w:sz w:val="28"/>
          <w:szCs w:val="28"/>
        </w:rPr>
        <w:t>4.</w:t>
      </w:r>
      <w:r w:rsidRPr="009F789F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789F" w:rsidRPr="009F789F" w:rsidRDefault="009F789F" w:rsidP="009F789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789F" w:rsidRPr="009F789F" w:rsidRDefault="009F789F" w:rsidP="009F78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F789F">
        <w:rPr>
          <w:sz w:val="28"/>
          <w:szCs w:val="28"/>
        </w:rPr>
        <w:t xml:space="preserve">Глава сельского поселения </w:t>
      </w:r>
      <w:proofErr w:type="gramStart"/>
      <w:r w:rsidRPr="009F789F">
        <w:rPr>
          <w:sz w:val="28"/>
          <w:szCs w:val="28"/>
        </w:rPr>
        <w:t>Светлый</w:t>
      </w:r>
      <w:proofErr w:type="gramEnd"/>
      <w:r w:rsidRPr="009F789F">
        <w:rPr>
          <w:sz w:val="28"/>
          <w:szCs w:val="28"/>
        </w:rPr>
        <w:t xml:space="preserve">                         Е.Н. Тодорова</w:t>
      </w:r>
    </w:p>
    <w:p w:rsidR="009F789F" w:rsidRPr="009F789F" w:rsidRDefault="009F789F" w:rsidP="009F789F">
      <w:pPr>
        <w:autoSpaceDE w:val="0"/>
        <w:autoSpaceDN w:val="0"/>
        <w:adjustRightInd w:val="0"/>
        <w:jc w:val="right"/>
        <w:outlineLvl w:val="0"/>
      </w:pPr>
      <w:r w:rsidRPr="009F789F">
        <w:t>Приложение</w:t>
      </w:r>
    </w:p>
    <w:p w:rsidR="009F789F" w:rsidRPr="009F789F" w:rsidRDefault="009F789F" w:rsidP="009F789F">
      <w:pPr>
        <w:autoSpaceDE w:val="0"/>
        <w:autoSpaceDN w:val="0"/>
        <w:adjustRightInd w:val="0"/>
        <w:jc w:val="right"/>
      </w:pPr>
      <w:r w:rsidRPr="009F789F">
        <w:t>к постановлению администрации</w:t>
      </w:r>
    </w:p>
    <w:p w:rsidR="009F789F" w:rsidRPr="009F789F" w:rsidRDefault="009F789F" w:rsidP="009F789F">
      <w:pPr>
        <w:autoSpaceDE w:val="0"/>
        <w:autoSpaceDN w:val="0"/>
        <w:adjustRightInd w:val="0"/>
        <w:jc w:val="right"/>
      </w:pPr>
      <w:r w:rsidRPr="009F789F">
        <w:t xml:space="preserve"> сельского поселения </w:t>
      </w:r>
      <w:proofErr w:type="gramStart"/>
      <w:r w:rsidRPr="009F789F">
        <w:t>Светлый</w:t>
      </w:r>
      <w:proofErr w:type="gramEnd"/>
    </w:p>
    <w:p w:rsidR="009F789F" w:rsidRPr="009F789F" w:rsidRDefault="009F789F" w:rsidP="009F789F">
      <w:pPr>
        <w:autoSpaceDE w:val="0"/>
        <w:autoSpaceDN w:val="0"/>
        <w:adjustRightInd w:val="0"/>
        <w:jc w:val="right"/>
        <w:outlineLvl w:val="0"/>
      </w:pPr>
      <w:r w:rsidRPr="009F789F">
        <w:t>от 06.10.2023 № 93</w:t>
      </w:r>
    </w:p>
    <w:p w:rsidR="009F789F" w:rsidRPr="009F789F" w:rsidRDefault="009F789F" w:rsidP="009F789F">
      <w:pPr>
        <w:autoSpaceDE w:val="0"/>
        <w:autoSpaceDN w:val="0"/>
        <w:adjustRightInd w:val="0"/>
        <w:jc w:val="right"/>
        <w:outlineLvl w:val="0"/>
      </w:pPr>
    </w:p>
    <w:p w:rsidR="009F789F" w:rsidRPr="009F789F" w:rsidRDefault="009F789F" w:rsidP="009F789F">
      <w:pPr>
        <w:autoSpaceDE w:val="0"/>
        <w:autoSpaceDN w:val="0"/>
        <w:adjustRightInd w:val="0"/>
        <w:jc w:val="right"/>
        <w:outlineLvl w:val="0"/>
      </w:pPr>
      <w:r w:rsidRPr="009F789F">
        <w:t>«Приложение 1</w:t>
      </w:r>
    </w:p>
    <w:p w:rsidR="009F789F" w:rsidRPr="009F789F" w:rsidRDefault="009F789F" w:rsidP="009F789F">
      <w:pPr>
        <w:autoSpaceDE w:val="0"/>
        <w:autoSpaceDN w:val="0"/>
        <w:adjustRightInd w:val="0"/>
        <w:jc w:val="right"/>
      </w:pPr>
      <w:r w:rsidRPr="009F789F">
        <w:t>к постановлению администрации</w:t>
      </w:r>
    </w:p>
    <w:p w:rsidR="009F789F" w:rsidRPr="009F789F" w:rsidRDefault="009F789F" w:rsidP="009F789F">
      <w:pPr>
        <w:autoSpaceDE w:val="0"/>
        <w:autoSpaceDN w:val="0"/>
        <w:adjustRightInd w:val="0"/>
        <w:jc w:val="right"/>
      </w:pPr>
      <w:r w:rsidRPr="009F789F">
        <w:t xml:space="preserve"> сельского поселения </w:t>
      </w:r>
      <w:proofErr w:type="gramStart"/>
      <w:r w:rsidRPr="009F789F">
        <w:t>Светлый</w:t>
      </w:r>
      <w:proofErr w:type="gramEnd"/>
    </w:p>
    <w:p w:rsidR="009F789F" w:rsidRPr="009F789F" w:rsidRDefault="009F789F" w:rsidP="009F789F">
      <w:pPr>
        <w:autoSpaceDE w:val="0"/>
        <w:autoSpaceDN w:val="0"/>
        <w:adjustRightInd w:val="0"/>
        <w:jc w:val="right"/>
      </w:pPr>
      <w:r w:rsidRPr="009F789F">
        <w:t>от 26.12.2011 г. № 50</w:t>
      </w:r>
    </w:p>
    <w:p w:rsidR="009F789F" w:rsidRPr="009F789F" w:rsidRDefault="009F789F" w:rsidP="009F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89F" w:rsidRPr="009F789F" w:rsidRDefault="009F789F" w:rsidP="009F789F">
      <w:pPr>
        <w:jc w:val="center"/>
        <w:rPr>
          <w:sz w:val="28"/>
          <w:szCs w:val="28"/>
        </w:rPr>
      </w:pPr>
      <w:r w:rsidRPr="009F789F">
        <w:rPr>
          <w:sz w:val="28"/>
          <w:szCs w:val="28"/>
        </w:rPr>
        <w:t>СОСТАВ КОМИССИИ</w:t>
      </w:r>
    </w:p>
    <w:p w:rsidR="009F789F" w:rsidRPr="009F789F" w:rsidRDefault="009F789F" w:rsidP="009F789F">
      <w:pPr>
        <w:jc w:val="center"/>
        <w:rPr>
          <w:sz w:val="28"/>
          <w:szCs w:val="28"/>
        </w:rPr>
      </w:pPr>
      <w:r w:rsidRPr="009F789F">
        <w:rPr>
          <w:sz w:val="28"/>
          <w:szCs w:val="28"/>
        </w:rPr>
        <w:t>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</w:t>
      </w:r>
    </w:p>
    <w:p w:rsidR="009F789F" w:rsidRPr="009F789F" w:rsidRDefault="009F789F" w:rsidP="009F789F">
      <w:pPr>
        <w:jc w:val="center"/>
        <w:rPr>
          <w:sz w:val="28"/>
          <w:szCs w:val="28"/>
        </w:rPr>
      </w:pPr>
      <w:r w:rsidRPr="009F789F">
        <w:rPr>
          <w:sz w:val="28"/>
          <w:szCs w:val="28"/>
        </w:rPr>
        <w:t xml:space="preserve">сельского поселения </w:t>
      </w:r>
      <w:proofErr w:type="gramStart"/>
      <w:r w:rsidRPr="009F789F">
        <w:rPr>
          <w:sz w:val="28"/>
          <w:szCs w:val="28"/>
        </w:rPr>
        <w:t>Светлый</w:t>
      </w:r>
      <w:proofErr w:type="gramEnd"/>
    </w:p>
    <w:p w:rsidR="009F789F" w:rsidRPr="009F789F" w:rsidRDefault="009F789F" w:rsidP="009F789F">
      <w:pPr>
        <w:jc w:val="center"/>
        <w:rPr>
          <w:sz w:val="28"/>
          <w:szCs w:val="28"/>
        </w:rPr>
      </w:pPr>
    </w:p>
    <w:p w:rsidR="009F789F" w:rsidRPr="009F789F" w:rsidRDefault="009F789F" w:rsidP="009F789F">
      <w:pPr>
        <w:jc w:val="center"/>
        <w:rPr>
          <w:sz w:val="28"/>
          <w:szCs w:val="28"/>
        </w:rPr>
      </w:pPr>
    </w:p>
    <w:tbl>
      <w:tblPr>
        <w:tblW w:w="10712" w:type="dxa"/>
        <w:tblInd w:w="-432" w:type="dxa"/>
        <w:tblLook w:val="01E0" w:firstRow="1" w:lastRow="1" w:firstColumn="1" w:lastColumn="1" w:noHBand="0" w:noVBand="0"/>
      </w:tblPr>
      <w:tblGrid>
        <w:gridCol w:w="10712"/>
      </w:tblGrid>
      <w:tr w:rsidR="009F789F" w:rsidRPr="009F789F" w:rsidTr="004B7993">
        <w:tc>
          <w:tcPr>
            <w:tcW w:w="10712" w:type="dxa"/>
            <w:shd w:val="clear" w:color="auto" w:fill="auto"/>
          </w:tcPr>
          <w:p w:rsidR="009F789F" w:rsidRPr="009F789F" w:rsidRDefault="009F789F" w:rsidP="009F789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496" w:type="dxa"/>
              <w:tblLook w:val="01E0" w:firstRow="1" w:lastRow="1" w:firstColumn="1" w:lastColumn="1" w:noHBand="0" w:noVBand="0"/>
            </w:tblPr>
            <w:tblGrid>
              <w:gridCol w:w="2842"/>
              <w:gridCol w:w="7654"/>
            </w:tblGrid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Тодорова Е.Н.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- глава поселения, председатель комиссии;</w:t>
                  </w:r>
                </w:p>
              </w:tc>
            </w:tr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789F">
                    <w:rPr>
                      <w:sz w:val="28"/>
                      <w:szCs w:val="28"/>
                    </w:rPr>
                    <w:t>Дурницына</w:t>
                  </w:r>
                  <w:proofErr w:type="spellEnd"/>
                  <w:r w:rsidRPr="009F789F">
                    <w:rPr>
                      <w:sz w:val="28"/>
                      <w:szCs w:val="28"/>
                    </w:rPr>
                    <w:t xml:space="preserve"> Н.А.</w:t>
                  </w:r>
                </w:p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- главный специалист по земельным вопросам, секретарь комиссии;</w:t>
                  </w:r>
                </w:p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789F">
                    <w:rPr>
                      <w:sz w:val="28"/>
                      <w:szCs w:val="28"/>
                    </w:rPr>
                    <w:t>Манджиева</w:t>
                  </w:r>
                  <w:proofErr w:type="spellEnd"/>
                  <w:r w:rsidRPr="009F789F">
                    <w:rPr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- главный специалист по социально-экономическому развитию и бюджетному планированию;</w:t>
                  </w:r>
                </w:p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Перехрест О.В.</w:t>
                  </w:r>
                </w:p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- главный бухгалтер;</w:t>
                  </w:r>
                </w:p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789F" w:rsidRPr="009F789F" w:rsidTr="004B7993">
              <w:tc>
                <w:tcPr>
                  <w:tcW w:w="2842" w:type="dxa"/>
                  <w:shd w:val="clear" w:color="auto" w:fill="auto"/>
                </w:tcPr>
                <w:p w:rsidR="009F789F" w:rsidRPr="009F789F" w:rsidRDefault="009F789F" w:rsidP="009F789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F789F">
                    <w:rPr>
                      <w:sz w:val="28"/>
                      <w:szCs w:val="28"/>
                    </w:rPr>
                    <w:t>Витовская</w:t>
                  </w:r>
                  <w:proofErr w:type="spellEnd"/>
                  <w:r w:rsidRPr="009F789F">
                    <w:rPr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  <w:r w:rsidRPr="009F789F">
                    <w:rPr>
                      <w:sz w:val="28"/>
                      <w:szCs w:val="28"/>
                    </w:rPr>
                    <w:t>- главный специалист по правовым вопросам и нотариальным действиям».</w:t>
                  </w:r>
                </w:p>
                <w:p w:rsidR="009F789F" w:rsidRPr="009F789F" w:rsidRDefault="009F789F" w:rsidP="009F78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789F" w:rsidRPr="009F789F" w:rsidRDefault="009F789F" w:rsidP="009F789F">
            <w:pPr>
              <w:rPr>
                <w:sz w:val="28"/>
                <w:szCs w:val="28"/>
              </w:rPr>
            </w:pPr>
          </w:p>
        </w:tc>
      </w:tr>
    </w:tbl>
    <w:p w:rsidR="009F789F" w:rsidRPr="009F789F" w:rsidRDefault="009F789F" w:rsidP="009F789F">
      <w:pPr>
        <w:shd w:val="clear" w:color="auto" w:fill="FFFFFF"/>
        <w:rPr>
          <w:bCs/>
          <w:sz w:val="28"/>
          <w:szCs w:val="28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8" w:rsidRDefault="00DF7868" w:rsidP="00C04D77">
      <w:r>
        <w:separator/>
      </w:r>
    </w:p>
  </w:endnote>
  <w:endnote w:type="continuationSeparator" w:id="0">
    <w:p w:rsidR="00DF7868" w:rsidRDefault="00DF7868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9F">
          <w:rPr>
            <w:noProof/>
          </w:rPr>
          <w:t>4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8" w:rsidRDefault="00DF7868" w:rsidP="00C04D77">
      <w:r>
        <w:separator/>
      </w:r>
    </w:p>
  </w:footnote>
  <w:footnote w:type="continuationSeparator" w:id="0">
    <w:p w:rsidR="00DF7868" w:rsidRDefault="00DF7868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2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2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19"/>
  </w:num>
  <w:num w:numId="9">
    <w:abstractNumId w:val="27"/>
  </w:num>
  <w:num w:numId="10">
    <w:abstractNumId w:val="10"/>
  </w:num>
  <w:num w:numId="11">
    <w:abstractNumId w:val="34"/>
  </w:num>
  <w:num w:numId="12">
    <w:abstractNumId w:val="43"/>
  </w:num>
  <w:num w:numId="13">
    <w:abstractNumId w:val="0"/>
  </w:num>
  <w:num w:numId="14">
    <w:abstractNumId w:val="1"/>
  </w:num>
  <w:num w:numId="15">
    <w:abstractNumId w:val="44"/>
  </w:num>
  <w:num w:numId="16">
    <w:abstractNumId w:val="14"/>
  </w:num>
  <w:num w:numId="17">
    <w:abstractNumId w:val="21"/>
  </w:num>
  <w:num w:numId="18">
    <w:abstractNumId w:val="25"/>
  </w:num>
  <w:num w:numId="19">
    <w:abstractNumId w:val="39"/>
  </w:num>
  <w:num w:numId="20">
    <w:abstractNumId w:val="15"/>
  </w:num>
  <w:num w:numId="21">
    <w:abstractNumId w:val="36"/>
  </w:num>
  <w:num w:numId="22">
    <w:abstractNumId w:val="32"/>
  </w:num>
  <w:num w:numId="23">
    <w:abstractNumId w:val="31"/>
  </w:num>
  <w:num w:numId="24">
    <w:abstractNumId w:val="1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23"/>
  </w:num>
  <w:num w:numId="35">
    <w:abstractNumId w:val="9"/>
  </w:num>
  <w:num w:numId="36">
    <w:abstractNumId w:val="40"/>
  </w:num>
  <w:num w:numId="37">
    <w:abstractNumId w:val="33"/>
  </w:num>
  <w:num w:numId="38">
    <w:abstractNumId w:val="37"/>
  </w:num>
  <w:num w:numId="39">
    <w:abstractNumId w:val="35"/>
  </w:num>
  <w:num w:numId="40">
    <w:abstractNumId w:val="29"/>
  </w:num>
  <w:num w:numId="41">
    <w:abstractNumId w:val="16"/>
  </w:num>
  <w:num w:numId="4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F7868"/>
    <w:rsid w:val="00E435FB"/>
    <w:rsid w:val="00E615A1"/>
    <w:rsid w:val="00E65385"/>
    <w:rsid w:val="00E677F0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BA98-E819-43BA-9F41-3A2371A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3</cp:revision>
  <dcterms:created xsi:type="dcterms:W3CDTF">2023-10-10T05:10:00Z</dcterms:created>
  <dcterms:modified xsi:type="dcterms:W3CDTF">2023-10-10T05:11:00Z</dcterms:modified>
</cp:coreProperties>
</file>