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A6473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5F4211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февраля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B50D0B" w:rsidRDefault="00DC42EE" w:rsidP="00DC42EE">
      <w:pPr>
        <w:ind w:right="-1"/>
        <w:jc w:val="both"/>
      </w:pPr>
      <w:r>
        <w:rPr>
          <w:rFonts w:eastAsia="Calibri"/>
          <w:lang w:eastAsia="en-US"/>
        </w:rPr>
        <w:t xml:space="preserve">1. </w:t>
      </w:r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Светлый № </w:t>
      </w:r>
      <w:r w:rsidR="00BA6473">
        <w:rPr>
          <w:rFonts w:eastAsia="Calibri"/>
          <w:lang w:eastAsia="en-US"/>
        </w:rPr>
        <w:t>6</w:t>
      </w:r>
      <w:r w:rsidR="00637F08" w:rsidRPr="00DC42EE">
        <w:rPr>
          <w:rFonts w:eastAsia="Calibri"/>
          <w:lang w:eastAsia="en-US"/>
        </w:rPr>
        <w:t xml:space="preserve"> от </w:t>
      </w:r>
      <w:r w:rsidR="005F4211">
        <w:rPr>
          <w:rFonts w:eastAsia="Calibri"/>
          <w:lang w:eastAsia="en-US"/>
        </w:rPr>
        <w:t>31.01</w:t>
      </w:r>
      <w:r w:rsidR="006276AA" w:rsidRPr="00DC42EE">
        <w:rPr>
          <w:rFonts w:eastAsia="Calibri"/>
          <w:lang w:eastAsia="en-US"/>
        </w:rPr>
        <w:t>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BA6473" w:rsidRPr="002C69D3">
        <w:rPr>
          <w:bCs/>
        </w:rPr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</w:t>
      </w:r>
      <w:r w:rsidR="00BA6473">
        <w:rPr>
          <w:bCs/>
        </w:rPr>
        <w:t>-досугового комплекса «Пилигрим</w:t>
      </w:r>
      <w:r w:rsidR="006276AA" w:rsidRPr="00DC42EE">
        <w:t>»</w:t>
      </w:r>
      <w:r w:rsidR="00BA6473">
        <w:t>.</w:t>
      </w:r>
    </w:p>
    <w:p w:rsidR="00BA6473" w:rsidRDefault="00BA6473" w:rsidP="00DC42EE">
      <w:pPr>
        <w:ind w:right="-1"/>
        <w:jc w:val="both"/>
        <w:rPr>
          <w:bCs/>
        </w:rPr>
      </w:pPr>
      <w:r>
        <w:t xml:space="preserve">2.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7</w:t>
      </w:r>
      <w:r w:rsidRPr="00DC42EE">
        <w:rPr>
          <w:rFonts w:eastAsia="Calibri"/>
          <w:lang w:eastAsia="en-US"/>
        </w:rPr>
        <w:t xml:space="preserve"> от </w:t>
      </w:r>
      <w:r w:rsidR="005F4211">
        <w:rPr>
          <w:rFonts w:eastAsia="Calibri"/>
          <w:lang w:eastAsia="en-US"/>
        </w:rPr>
        <w:t>31.01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Pr="002C69D3">
        <w:rPr>
          <w:bCs/>
        </w:rPr>
        <w:t>О внесении изменений в Приложение 1 к постановлению администрации сельского поселения Светлый №1 от 10.01.2024 «Об оплате труда и социальной защищенности работников муниципального казенного учреждения «Хозяйственно эксплуатационная служба администрац</w:t>
      </w:r>
      <w:r>
        <w:rPr>
          <w:bCs/>
        </w:rPr>
        <w:t>ии сельского поселения Светлый».</w:t>
      </w:r>
    </w:p>
    <w:p w:rsidR="005F4211" w:rsidRPr="003E3415" w:rsidRDefault="005F4211" w:rsidP="005F4211">
      <w:pPr>
        <w:spacing w:line="276" w:lineRule="auto"/>
        <w:jc w:val="both"/>
        <w:rPr>
          <w:lang w:eastAsia="en-US"/>
        </w:rPr>
      </w:pPr>
      <w:r>
        <w:rPr>
          <w:bCs/>
        </w:rPr>
        <w:t xml:space="preserve">3. </w:t>
      </w:r>
      <w:proofErr w:type="gramStart"/>
      <w:r w:rsidRPr="00DC42EE">
        <w:rPr>
          <w:rFonts w:eastAsia="Calibri"/>
          <w:lang w:eastAsia="en-US"/>
        </w:rPr>
        <w:t xml:space="preserve">Постановление администрации сельского поселения Светлый № </w:t>
      </w:r>
      <w:r>
        <w:rPr>
          <w:rFonts w:eastAsia="Calibri"/>
          <w:lang w:eastAsia="en-US"/>
        </w:rPr>
        <w:t>8 от 01.02.2024 «</w:t>
      </w:r>
      <w:r>
        <w:rPr>
          <w:lang w:eastAsia="en-US"/>
        </w:rPr>
        <w:t>О внесении изменений в Приложение к постановлению администрации сельского поселения Светлый от 14.11.2017 №188 «</w:t>
      </w:r>
      <w:r w:rsidRPr="003E3415">
        <w:rPr>
          <w:lang w:eastAsia="en-US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сельского поселения Светлый, в целях их приспособления с учетом потребностей инвалидов и обеспечения условий их доступности для</w:t>
      </w:r>
      <w:proofErr w:type="gramEnd"/>
      <w:r w:rsidRPr="003E3415">
        <w:rPr>
          <w:lang w:eastAsia="en-US"/>
        </w:rPr>
        <w:t xml:space="preserve"> инвалидов</w:t>
      </w:r>
      <w:r>
        <w:rPr>
          <w:lang w:eastAsia="en-US"/>
        </w:rPr>
        <w:t>»</w:t>
      </w:r>
      <w:r>
        <w:rPr>
          <w:lang w:eastAsia="en-US"/>
        </w:rPr>
        <w:t>.</w:t>
      </w:r>
    </w:p>
    <w:p w:rsidR="005F4211" w:rsidRPr="00DC42EE" w:rsidRDefault="005F4211" w:rsidP="00DC42EE">
      <w:pPr>
        <w:ind w:right="-1"/>
        <w:jc w:val="both"/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B50D0B" w:rsidRDefault="00B50D0B" w:rsidP="005F4211">
      <w:pPr>
        <w:rPr>
          <w:rFonts w:eastAsia="Calibri"/>
          <w:lang w:eastAsia="en-US"/>
        </w:rPr>
      </w:pPr>
    </w:p>
    <w:p w:rsidR="00DC42EE" w:rsidRDefault="00DC42EE" w:rsidP="00BA64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6473" w:rsidRPr="00BA6473" w:rsidRDefault="00BA6473" w:rsidP="00BA6473">
      <w:pPr>
        <w:ind w:left="567"/>
        <w:jc w:val="center"/>
      </w:pPr>
      <w:r w:rsidRPr="00BA6473">
        <w:t xml:space="preserve">АДМИНИСТРАЦИЯ 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СЕЛЬСКОГО ПОСЕЛЕНИЯ </w:t>
      </w:r>
      <w:proofErr w:type="gramStart"/>
      <w:r w:rsidRPr="00BA6473">
        <w:t>СВЕТЛЫЙ</w:t>
      </w:r>
      <w:proofErr w:type="gramEnd"/>
      <w:r w:rsidRPr="00BA6473">
        <w:t xml:space="preserve"> 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Березовского района 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Ханты-Мансийского </w:t>
      </w:r>
      <w:r>
        <w:t>а</w:t>
      </w:r>
      <w:r w:rsidRPr="00BA6473">
        <w:t xml:space="preserve">втономного округа — Югры </w:t>
      </w:r>
    </w:p>
    <w:p w:rsidR="00BA6473" w:rsidRPr="00BA6473" w:rsidRDefault="00BA6473" w:rsidP="00BA6473">
      <w:pPr>
        <w:ind w:left="567"/>
        <w:jc w:val="center"/>
      </w:pPr>
    </w:p>
    <w:p w:rsidR="00BA6473" w:rsidRPr="00BA6473" w:rsidRDefault="00BA6473" w:rsidP="00BA6473">
      <w:pPr>
        <w:ind w:left="567"/>
        <w:jc w:val="center"/>
      </w:pPr>
      <w:r w:rsidRPr="00BA6473">
        <w:t>ПОСТАНОВЛЕНИЕ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                                                                                                                                                                        </w:t>
      </w:r>
    </w:p>
    <w:p w:rsidR="00BA6473" w:rsidRPr="00BA6473" w:rsidRDefault="00BA6473" w:rsidP="00BA6473">
      <w:pPr>
        <w:jc w:val="both"/>
      </w:pPr>
      <w:r w:rsidRPr="00BA6473">
        <w:rPr>
          <w:u w:val="single"/>
        </w:rPr>
        <w:t xml:space="preserve">от 31.01.2024 </w:t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  <w:t xml:space="preserve">                        № 6</w:t>
      </w:r>
    </w:p>
    <w:p w:rsidR="00BA6473" w:rsidRPr="00BA6473" w:rsidRDefault="00BA6473" w:rsidP="00BA6473">
      <w:pPr>
        <w:jc w:val="both"/>
      </w:pPr>
      <w:r w:rsidRPr="00BA6473">
        <w:t>п. Светлый</w:t>
      </w:r>
    </w:p>
    <w:p w:rsidR="00BA6473" w:rsidRDefault="00BA6473" w:rsidP="00BA6473">
      <w:pPr>
        <w:pStyle w:val="afd"/>
        <w:tabs>
          <w:tab w:val="left" w:pos="-851"/>
          <w:tab w:val="left" w:pos="-142"/>
        </w:tabs>
        <w:ind w:left="0" w:right="4961"/>
        <w:jc w:val="both"/>
        <w:rPr>
          <w:b/>
          <w:bCs/>
        </w:rPr>
      </w:pPr>
    </w:p>
    <w:p w:rsidR="00BA6473" w:rsidRDefault="00BA6473" w:rsidP="00BA6473">
      <w:pPr>
        <w:pStyle w:val="afd"/>
        <w:tabs>
          <w:tab w:val="left" w:pos="-851"/>
          <w:tab w:val="left" w:pos="-142"/>
        </w:tabs>
        <w:ind w:left="0" w:right="4961"/>
        <w:jc w:val="both"/>
        <w:rPr>
          <w:b/>
          <w:bCs/>
        </w:rPr>
      </w:pPr>
      <w:r w:rsidRPr="00BA6473">
        <w:rPr>
          <w:b/>
          <w:bCs/>
        </w:rPr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</w:t>
      </w:r>
    </w:p>
    <w:p w:rsidR="00BA6473" w:rsidRPr="00BA6473" w:rsidRDefault="00BA6473" w:rsidP="00BA6473">
      <w:pPr>
        <w:pStyle w:val="afd"/>
        <w:tabs>
          <w:tab w:val="left" w:pos="-851"/>
          <w:tab w:val="left" w:pos="-142"/>
        </w:tabs>
        <w:ind w:left="0" w:right="4961"/>
        <w:jc w:val="both"/>
      </w:pPr>
      <w:r w:rsidRPr="00BA6473">
        <w:tab/>
      </w:r>
      <w:r w:rsidRPr="00BA6473">
        <w:tab/>
      </w:r>
      <w:r w:rsidRPr="00BA6473">
        <w:tab/>
      </w:r>
    </w:p>
    <w:p w:rsidR="00BA6473" w:rsidRPr="00BA6473" w:rsidRDefault="00BA6473" w:rsidP="00BA6473">
      <w:pPr>
        <w:shd w:val="clear" w:color="auto" w:fill="FFFFFF"/>
        <w:ind w:firstLine="851"/>
        <w:jc w:val="both"/>
        <w:rPr>
          <w:color w:val="FF0000"/>
        </w:rPr>
      </w:pPr>
      <w:r w:rsidRPr="00BA6473">
        <w:t xml:space="preserve">На основании Устава сельского поселения </w:t>
      </w:r>
      <w:proofErr w:type="gramStart"/>
      <w:r w:rsidRPr="00BA6473">
        <w:t>Светлый</w:t>
      </w:r>
      <w:proofErr w:type="gramEnd"/>
      <w:r w:rsidRPr="00BA6473">
        <w:t>, в целях устранения технической ошибки,</w:t>
      </w:r>
      <w:r w:rsidRPr="00BA6473">
        <w:rPr>
          <w:color w:val="FF0000"/>
        </w:rPr>
        <w:t xml:space="preserve"> </w:t>
      </w:r>
    </w:p>
    <w:p w:rsidR="00BA6473" w:rsidRPr="00BA6473" w:rsidRDefault="00BA6473" w:rsidP="00BA6473">
      <w:pPr>
        <w:ind w:firstLine="851"/>
        <w:jc w:val="center"/>
      </w:pPr>
      <w:r w:rsidRPr="00BA6473">
        <w:t>ПОСТАНОВЛЯЮ:</w:t>
      </w:r>
    </w:p>
    <w:p w:rsidR="00BA6473" w:rsidRPr="00BA6473" w:rsidRDefault="00BA6473" w:rsidP="00BA6473">
      <w:pPr>
        <w:widowControl w:val="0"/>
        <w:numPr>
          <w:ilvl w:val="0"/>
          <w:numId w:val="2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BA6473">
        <w:t xml:space="preserve">Внести в Приложение к </w:t>
      </w:r>
      <w:r w:rsidRPr="00BA6473">
        <w:rPr>
          <w:bCs/>
        </w:rPr>
        <w:t xml:space="preserve">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 </w:t>
      </w:r>
      <w:r w:rsidRPr="00BA6473">
        <w:t>Положение об оплате труда работников муниципального казенного учреждения спортивно-досугового комплекса «Пилигрим» (далее по тексту - Приложение) следующие изменения:</w:t>
      </w:r>
    </w:p>
    <w:p w:rsidR="00BA6473" w:rsidRPr="00BA6473" w:rsidRDefault="00BA6473" w:rsidP="00BA6473">
      <w:pPr>
        <w:ind w:firstLine="567"/>
        <w:jc w:val="both"/>
        <w:rPr>
          <w:b/>
          <w:bCs/>
        </w:rPr>
      </w:pPr>
      <w:r w:rsidRPr="00BA6473">
        <w:t xml:space="preserve">1.1. Пункт 5.1.1. раздела 5.1. Приложения изложить </w:t>
      </w:r>
      <w:r w:rsidRPr="00BA6473">
        <w:rPr>
          <w:bCs/>
        </w:rPr>
        <w:t xml:space="preserve"> в следующей редакции:</w:t>
      </w:r>
    </w:p>
    <w:p w:rsidR="00BA6473" w:rsidRPr="00BA6473" w:rsidRDefault="00BA6473" w:rsidP="00BA6473">
      <w:pPr>
        <w:ind w:firstLine="568"/>
        <w:jc w:val="both"/>
      </w:pPr>
      <w:r w:rsidRPr="00BA6473">
        <w:t>«5.1.1. Работникам муниципального казенного учреждения спортивно-досугового комплекса «Пилигрим» один раз в календарном году, при предоставлении ежегодного оплачиваемого отпуска предоставляется единовременная выплата в размере 1 (одного) месячного фонда оплаты труда</w:t>
      </w:r>
      <w:proofErr w:type="gramStart"/>
      <w:r w:rsidR="0073149B">
        <w:t>.</w:t>
      </w:r>
      <w:r w:rsidRPr="00BA6473">
        <w:t>».</w:t>
      </w:r>
      <w:proofErr w:type="gramEnd"/>
    </w:p>
    <w:p w:rsidR="00BA6473" w:rsidRPr="00BA6473" w:rsidRDefault="00BA6473" w:rsidP="00BA6473">
      <w:pPr>
        <w:tabs>
          <w:tab w:val="left" w:pos="1134"/>
        </w:tabs>
        <w:jc w:val="both"/>
      </w:pPr>
      <w:r w:rsidRPr="00BA6473">
        <w:t xml:space="preserve">       2. Директору МКУ СДК «Пилигрим» ознакомить работников учреждения с Положением об оплате труда работников муниципального казенного учреждения спортивно-досугового комплекса «Пилигрим» сельского поселения Светлый и внести соответствующие изменения в трудовые договора.</w:t>
      </w:r>
    </w:p>
    <w:p w:rsidR="00BA6473" w:rsidRPr="00BA6473" w:rsidRDefault="00BA6473" w:rsidP="00BA64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473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A647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A6473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BA6473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A6473" w:rsidRPr="00BA6473" w:rsidRDefault="00BA6473" w:rsidP="00BA64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473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BA6473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распространяется</w:t>
      </w:r>
      <w:proofErr w:type="gramEnd"/>
      <w:r w:rsidRPr="00BA6473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01.01.2024.</w:t>
      </w:r>
    </w:p>
    <w:p w:rsidR="00BA6473" w:rsidRPr="00BA6473" w:rsidRDefault="00BA6473" w:rsidP="00BA6473">
      <w:pPr>
        <w:tabs>
          <w:tab w:val="left" w:pos="1134"/>
        </w:tabs>
        <w:ind w:firstLine="567"/>
        <w:jc w:val="both"/>
      </w:pPr>
      <w:r w:rsidRPr="00BA6473">
        <w:t xml:space="preserve">5. </w:t>
      </w:r>
      <w:proofErr w:type="gramStart"/>
      <w:r w:rsidRPr="00BA6473">
        <w:t>Контроль за</w:t>
      </w:r>
      <w:proofErr w:type="gramEnd"/>
      <w:r w:rsidRPr="00BA6473">
        <w:t xml:space="preserve"> выполнением настоящего постановления возложить на директора МКУ СДК «Пилигрим» </w:t>
      </w:r>
      <w:proofErr w:type="spellStart"/>
      <w:r w:rsidRPr="00BA6473">
        <w:t>Лапикову</w:t>
      </w:r>
      <w:proofErr w:type="spellEnd"/>
      <w:r w:rsidRPr="00BA6473">
        <w:t xml:space="preserve"> Н.М.</w:t>
      </w:r>
    </w:p>
    <w:p w:rsidR="00BA6473" w:rsidRPr="00BA6473" w:rsidRDefault="00BA6473" w:rsidP="00BA6473">
      <w:pPr>
        <w:jc w:val="both"/>
      </w:pPr>
    </w:p>
    <w:p w:rsidR="00BA6473" w:rsidRPr="00BA6473" w:rsidRDefault="00BA6473" w:rsidP="00BA6473">
      <w:pPr>
        <w:jc w:val="both"/>
      </w:pPr>
    </w:p>
    <w:p w:rsidR="00BA6473" w:rsidRPr="00BA6473" w:rsidRDefault="00BA6473" w:rsidP="00BA6473">
      <w:pPr>
        <w:jc w:val="both"/>
      </w:pPr>
      <w:r w:rsidRPr="00BA6473">
        <w:t xml:space="preserve">    Глава поселения </w:t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  <w:t>Е.Н. Тодорова</w:t>
      </w:r>
    </w:p>
    <w:p w:rsidR="00BA6473" w:rsidRPr="00BA6473" w:rsidRDefault="00BA6473" w:rsidP="00BA6473">
      <w:pPr>
        <w:ind w:firstLine="1276"/>
        <w:rPr>
          <w:highlight w:val="yellow"/>
        </w:rPr>
      </w:pPr>
    </w:p>
    <w:p w:rsidR="00BA6473" w:rsidRPr="00BA6473" w:rsidRDefault="00BA6473" w:rsidP="00BA6473">
      <w:pPr>
        <w:ind w:left="3969"/>
        <w:jc w:val="right"/>
        <w:rPr>
          <w:highlight w:val="yellow"/>
        </w:rPr>
      </w:pPr>
    </w:p>
    <w:p w:rsidR="00BA6473" w:rsidRDefault="00BA6473" w:rsidP="00BA6473">
      <w:pPr>
        <w:ind w:left="3969"/>
        <w:jc w:val="right"/>
        <w:rPr>
          <w:highlight w:val="yellow"/>
        </w:rPr>
      </w:pPr>
    </w:p>
    <w:p w:rsidR="00BA6473" w:rsidRDefault="00BA6473" w:rsidP="00BA6473">
      <w:pPr>
        <w:ind w:left="3969"/>
        <w:jc w:val="right"/>
        <w:rPr>
          <w:highlight w:val="yellow"/>
        </w:rPr>
      </w:pPr>
    </w:p>
    <w:p w:rsidR="00BA6473" w:rsidRDefault="00BA6473" w:rsidP="00BA6473">
      <w:pPr>
        <w:ind w:left="3969"/>
        <w:jc w:val="right"/>
        <w:rPr>
          <w:highlight w:val="yellow"/>
        </w:rPr>
      </w:pPr>
    </w:p>
    <w:p w:rsidR="00BA6473" w:rsidRDefault="00BA6473" w:rsidP="00BA6473">
      <w:pPr>
        <w:ind w:left="3969"/>
        <w:jc w:val="right"/>
        <w:rPr>
          <w:highlight w:val="yellow"/>
        </w:rPr>
      </w:pPr>
    </w:p>
    <w:p w:rsidR="00BA6473" w:rsidRDefault="00BA6473" w:rsidP="00BA6473">
      <w:pPr>
        <w:ind w:left="3969"/>
        <w:jc w:val="right"/>
        <w:rPr>
          <w:highlight w:val="yellow"/>
        </w:rPr>
      </w:pPr>
    </w:p>
    <w:p w:rsidR="00BA6473" w:rsidRPr="00BA6473" w:rsidRDefault="00BA6473" w:rsidP="00BA6473">
      <w:pPr>
        <w:ind w:left="567"/>
        <w:jc w:val="center"/>
      </w:pPr>
      <w:r w:rsidRPr="00BA6473">
        <w:t xml:space="preserve">АДМИНИСТРАЦИЯ 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СЕЛЬСКОГО ПОСЕЛЕНИЯ </w:t>
      </w:r>
      <w:proofErr w:type="gramStart"/>
      <w:r w:rsidRPr="00BA6473">
        <w:t>СВЕТЛЫЙ</w:t>
      </w:r>
      <w:proofErr w:type="gramEnd"/>
      <w:r w:rsidRPr="00BA6473">
        <w:t xml:space="preserve"> 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Березовского района 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Ханты-Мансийского </w:t>
      </w:r>
      <w:r>
        <w:t>а</w:t>
      </w:r>
      <w:r w:rsidRPr="00BA6473">
        <w:t xml:space="preserve">втономного округа — Югры </w:t>
      </w:r>
    </w:p>
    <w:p w:rsidR="00BA6473" w:rsidRPr="00BA6473" w:rsidRDefault="00BA6473" w:rsidP="00BA6473">
      <w:pPr>
        <w:ind w:left="567"/>
        <w:jc w:val="center"/>
      </w:pPr>
    </w:p>
    <w:p w:rsidR="00BA6473" w:rsidRPr="00BA6473" w:rsidRDefault="00BA6473" w:rsidP="00BA6473">
      <w:pPr>
        <w:ind w:left="567"/>
        <w:jc w:val="center"/>
      </w:pPr>
      <w:r w:rsidRPr="00BA6473">
        <w:t>ПОСТАНОВЛЕНИЕ</w:t>
      </w:r>
    </w:p>
    <w:p w:rsidR="00BA6473" w:rsidRPr="00BA6473" w:rsidRDefault="00BA6473" w:rsidP="00BA6473">
      <w:pPr>
        <w:ind w:left="567"/>
        <w:jc w:val="center"/>
      </w:pPr>
      <w:r w:rsidRPr="00BA6473">
        <w:t xml:space="preserve">                                                                                                                                                                        </w:t>
      </w:r>
    </w:p>
    <w:p w:rsidR="00BA6473" w:rsidRPr="00BA6473" w:rsidRDefault="00BA6473" w:rsidP="00BA6473">
      <w:pPr>
        <w:jc w:val="both"/>
      </w:pPr>
      <w:r w:rsidRPr="00BA6473">
        <w:rPr>
          <w:u w:val="single"/>
        </w:rPr>
        <w:t xml:space="preserve">от 31.01.2024 </w:t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  <w:t xml:space="preserve">                        № 7</w:t>
      </w:r>
    </w:p>
    <w:p w:rsidR="00BA6473" w:rsidRPr="00BA6473" w:rsidRDefault="00BA6473" w:rsidP="00BA6473">
      <w:pPr>
        <w:jc w:val="both"/>
      </w:pPr>
      <w:r w:rsidRPr="00BA6473">
        <w:t>п. Светлый</w:t>
      </w:r>
    </w:p>
    <w:p w:rsidR="00BA6473" w:rsidRPr="00BA6473" w:rsidRDefault="00BA6473" w:rsidP="00BA6473">
      <w:pPr>
        <w:pStyle w:val="afd"/>
        <w:tabs>
          <w:tab w:val="left" w:pos="-851"/>
          <w:tab w:val="left" w:pos="-142"/>
        </w:tabs>
        <w:ind w:left="0" w:right="4961"/>
        <w:jc w:val="both"/>
        <w:rPr>
          <w:b/>
          <w:bCs/>
        </w:rPr>
      </w:pPr>
    </w:p>
    <w:p w:rsidR="00BA6473" w:rsidRPr="00BA6473" w:rsidRDefault="00BA6473" w:rsidP="00BA6473">
      <w:pPr>
        <w:pStyle w:val="afd"/>
        <w:tabs>
          <w:tab w:val="left" w:pos="-851"/>
          <w:tab w:val="left" w:pos="-142"/>
        </w:tabs>
        <w:ind w:left="0" w:right="4961"/>
        <w:jc w:val="both"/>
      </w:pPr>
      <w:r w:rsidRPr="00BA6473">
        <w:rPr>
          <w:b/>
          <w:bCs/>
        </w:rPr>
        <w:t xml:space="preserve">О внесении изменений в Приложение 1 к постановлению администрации сельского поселения </w:t>
      </w:r>
      <w:proofErr w:type="gramStart"/>
      <w:r w:rsidRPr="00BA6473">
        <w:rPr>
          <w:b/>
          <w:bCs/>
        </w:rPr>
        <w:t>Светлый</w:t>
      </w:r>
      <w:proofErr w:type="gramEnd"/>
      <w:r w:rsidRPr="00BA6473">
        <w:rPr>
          <w:b/>
          <w:bCs/>
        </w:rPr>
        <w:t xml:space="preserve"> №1 от 10.01.2024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Светлый»»</w:t>
      </w:r>
      <w:r w:rsidRPr="00BA6473">
        <w:tab/>
      </w:r>
      <w:r w:rsidRPr="00BA6473">
        <w:tab/>
      </w:r>
      <w:r w:rsidRPr="00BA6473">
        <w:tab/>
      </w:r>
    </w:p>
    <w:p w:rsidR="00BA6473" w:rsidRPr="00BA6473" w:rsidRDefault="00BA6473" w:rsidP="00BA6473">
      <w:pPr>
        <w:shd w:val="clear" w:color="auto" w:fill="FFFFFF"/>
        <w:ind w:firstLine="851"/>
        <w:jc w:val="both"/>
        <w:rPr>
          <w:color w:val="FF0000"/>
        </w:rPr>
      </w:pPr>
      <w:r w:rsidRPr="00BA6473">
        <w:t xml:space="preserve">На основании Устава сельского поселения </w:t>
      </w:r>
      <w:proofErr w:type="gramStart"/>
      <w:r w:rsidRPr="00BA6473">
        <w:t>Светлый</w:t>
      </w:r>
      <w:proofErr w:type="gramEnd"/>
      <w:r w:rsidRPr="00BA6473">
        <w:t>, в целях устранения технической ошибки,</w:t>
      </w:r>
      <w:r w:rsidRPr="00BA6473">
        <w:rPr>
          <w:color w:val="FF0000"/>
        </w:rPr>
        <w:t xml:space="preserve"> </w:t>
      </w:r>
    </w:p>
    <w:p w:rsidR="00BA6473" w:rsidRPr="00BA6473" w:rsidRDefault="00BA6473" w:rsidP="00BA6473">
      <w:pPr>
        <w:shd w:val="clear" w:color="auto" w:fill="FFFFFF"/>
        <w:ind w:firstLine="851"/>
        <w:jc w:val="both"/>
        <w:rPr>
          <w:color w:val="FF0000"/>
        </w:rPr>
      </w:pPr>
    </w:p>
    <w:p w:rsidR="00BA6473" w:rsidRPr="00BA6473" w:rsidRDefault="00BA6473" w:rsidP="00BA6473">
      <w:pPr>
        <w:ind w:firstLine="851"/>
        <w:jc w:val="center"/>
      </w:pPr>
      <w:r w:rsidRPr="00BA6473">
        <w:t>ПОСТАНОВЛЯЮ:</w:t>
      </w:r>
    </w:p>
    <w:p w:rsidR="00BA6473" w:rsidRPr="00BA6473" w:rsidRDefault="00BA6473" w:rsidP="00BA6473">
      <w:pPr>
        <w:ind w:firstLine="851"/>
        <w:jc w:val="center"/>
      </w:pPr>
    </w:p>
    <w:p w:rsidR="00BA6473" w:rsidRPr="00BA6473" w:rsidRDefault="00BA6473" w:rsidP="00BA6473">
      <w:pPr>
        <w:pStyle w:val="a7"/>
        <w:widowControl w:val="0"/>
        <w:numPr>
          <w:ilvl w:val="0"/>
          <w:numId w:val="29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BA6473">
        <w:t xml:space="preserve">Внести в Приложение 1 к </w:t>
      </w:r>
      <w:r w:rsidRPr="00BA6473">
        <w:rPr>
          <w:bCs/>
        </w:rPr>
        <w:t xml:space="preserve">постановлению администрации сельского поселения </w:t>
      </w:r>
      <w:proofErr w:type="gramStart"/>
      <w:r w:rsidRPr="00BA6473">
        <w:rPr>
          <w:bCs/>
        </w:rPr>
        <w:t>Светлый</w:t>
      </w:r>
      <w:proofErr w:type="gramEnd"/>
      <w:r w:rsidRPr="00BA6473">
        <w:rPr>
          <w:bCs/>
        </w:rPr>
        <w:t xml:space="preserve"> №1 от 10.01.2024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</w:t>
      </w:r>
      <w:r w:rsidRPr="00BA6473">
        <w:t>» (далее по тексту - Приложение) следующие изменения:</w:t>
      </w:r>
    </w:p>
    <w:p w:rsidR="00BA6473" w:rsidRPr="00BA6473" w:rsidRDefault="00BA6473" w:rsidP="00BA6473">
      <w:pPr>
        <w:ind w:firstLine="567"/>
        <w:jc w:val="both"/>
        <w:rPr>
          <w:b/>
          <w:bCs/>
        </w:rPr>
      </w:pPr>
      <w:r w:rsidRPr="00BA6473">
        <w:t xml:space="preserve">1.1. Раздел 6. Приложения 1 «6. Порядок предоставления единовременной выплаты при предоставлении ежегодного оплачиваемого отпуска» изложить </w:t>
      </w:r>
      <w:r w:rsidRPr="00BA6473">
        <w:rPr>
          <w:bCs/>
        </w:rPr>
        <w:t xml:space="preserve"> в следующей редакции:</w:t>
      </w:r>
    </w:p>
    <w:p w:rsidR="00BA6473" w:rsidRPr="00BA6473" w:rsidRDefault="00BA6473" w:rsidP="00BA6473">
      <w:pPr>
        <w:ind w:firstLine="568"/>
        <w:jc w:val="center"/>
      </w:pPr>
      <w:r w:rsidRPr="00BA6473">
        <w:t>«6.1. Порядок предоставления единовременной выплаты при предоставлении е</w:t>
      </w:r>
      <w:r>
        <w:t>жегодного оплачиваемого отпуска</w:t>
      </w:r>
    </w:p>
    <w:p w:rsidR="00BA6473" w:rsidRPr="00BA6473" w:rsidRDefault="00BA6473" w:rsidP="00BA6473">
      <w:pPr>
        <w:ind w:firstLine="568"/>
        <w:jc w:val="both"/>
      </w:pPr>
      <w:r w:rsidRPr="00BA6473">
        <w:t xml:space="preserve">6.1.1. Работникам муниципального казенного учреждения «Хозяйственно эксплуатационная служба администрации сельского поселения Светлый» один раз в календарном году, при предоставлении ежегодного оплачиваемого отпуска предоставляется единовременная выплата в размере 1 (одного) месячного фонда оплаты труда. </w:t>
      </w:r>
    </w:p>
    <w:p w:rsidR="00BA6473" w:rsidRPr="00BA6473" w:rsidRDefault="00BA6473" w:rsidP="00BA6473">
      <w:pPr>
        <w:ind w:firstLine="568"/>
        <w:jc w:val="both"/>
      </w:pPr>
      <w:r w:rsidRPr="00BA6473">
        <w:t>6.1.2. Единовременная выплата осуществляется по основному месту работы и основной занимаемой должности (профессии).</w:t>
      </w:r>
    </w:p>
    <w:p w:rsidR="00BA6473" w:rsidRPr="00BA6473" w:rsidRDefault="00BA6473" w:rsidP="00BA6473">
      <w:pPr>
        <w:ind w:firstLine="568"/>
        <w:jc w:val="both"/>
      </w:pPr>
      <w:r w:rsidRPr="00BA6473">
        <w:t>6.1.3. В случае разделения ежегодного оплачиваемого отпуска в установленном порядке на части, единовременная выплата к ежегодному оплачиваемому отпуску выплачивается при предоставлении любой из частей указанного.</w:t>
      </w:r>
    </w:p>
    <w:p w:rsidR="00BA6473" w:rsidRPr="00BA6473" w:rsidRDefault="00BA6473" w:rsidP="00BA6473">
      <w:pPr>
        <w:ind w:firstLine="568"/>
        <w:jc w:val="both"/>
      </w:pPr>
      <w:r w:rsidRPr="00BA6473">
        <w:t>6.1.4. При предоставлении ежегодного оплачиваемого отпуска единовременная выплата выплачивается работникам, вновь принятым на работу, по истечении шести месяцев его непрерывной работы у данного работодателя, а также уходящему в отпуск с последующим увольнением не отработавшему полный календарный год в размере пропорционально отработанному времени.</w:t>
      </w:r>
    </w:p>
    <w:p w:rsidR="00BA6473" w:rsidRPr="00BA6473" w:rsidRDefault="00BA6473" w:rsidP="00BA6473">
      <w:pPr>
        <w:ind w:firstLine="568"/>
        <w:jc w:val="both"/>
      </w:pPr>
      <w:r w:rsidRPr="00BA6473">
        <w:t xml:space="preserve">   6.1.5. Единовременная выплата, установленные в соответствии с настоящим Положением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</w:t>
      </w:r>
      <w:r>
        <w:t>собности, беременности и родам</w:t>
      </w:r>
      <w:proofErr w:type="gramStart"/>
      <w:r>
        <w:t>.».</w:t>
      </w:r>
      <w:proofErr w:type="gramEnd"/>
    </w:p>
    <w:p w:rsidR="00BA6473" w:rsidRPr="00BA6473" w:rsidRDefault="00BA6473" w:rsidP="00BA6473">
      <w:pPr>
        <w:tabs>
          <w:tab w:val="left" w:pos="1134"/>
        </w:tabs>
        <w:jc w:val="both"/>
      </w:pPr>
      <w:r w:rsidRPr="00BA6473">
        <w:lastRenderedPageBreak/>
        <w:t xml:space="preserve">       2. Директору МКУ «Хозяйственно эксплуатационная служба администрации сельского поселения Светлый» ознакомить работников учреждения с Положением об оплате труда работников муниципального казенного учреждения «Хозяйственно эксплуатационная служба администрации сельского поселения Светлый» и внести соответствующие изменения в трудовые договора.</w:t>
      </w:r>
    </w:p>
    <w:p w:rsidR="00BA6473" w:rsidRPr="00BA6473" w:rsidRDefault="00BA6473" w:rsidP="00BA64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473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A647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A6473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BA6473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A6473" w:rsidRPr="00BA6473" w:rsidRDefault="00BA6473" w:rsidP="00BA647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473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BA6473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распространяется</w:t>
      </w:r>
      <w:proofErr w:type="gramEnd"/>
      <w:r w:rsidRPr="00BA6473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01.01.2024.</w:t>
      </w:r>
    </w:p>
    <w:p w:rsidR="00BA6473" w:rsidRPr="00BA6473" w:rsidRDefault="00BA6473" w:rsidP="00BA6473">
      <w:pPr>
        <w:tabs>
          <w:tab w:val="left" w:pos="1134"/>
        </w:tabs>
        <w:ind w:firstLine="567"/>
        <w:jc w:val="both"/>
      </w:pPr>
      <w:r w:rsidRPr="00BA6473">
        <w:t xml:space="preserve">5. </w:t>
      </w:r>
      <w:proofErr w:type="gramStart"/>
      <w:r w:rsidRPr="00BA6473">
        <w:t>Контроль за</w:t>
      </w:r>
      <w:proofErr w:type="gramEnd"/>
      <w:r w:rsidRPr="00BA6473">
        <w:t xml:space="preserve"> выполнением настоящего постановления возложить на директора МКУ «Хозяйственно эксплуатационная служба администрации сельского поселения Светлый» </w:t>
      </w:r>
      <w:proofErr w:type="spellStart"/>
      <w:r w:rsidRPr="00BA6473">
        <w:t>Лапикову</w:t>
      </w:r>
      <w:proofErr w:type="spellEnd"/>
      <w:r w:rsidRPr="00BA6473">
        <w:t xml:space="preserve"> Н.М.</w:t>
      </w:r>
    </w:p>
    <w:p w:rsidR="00BA6473" w:rsidRPr="00BA6473" w:rsidRDefault="00BA6473" w:rsidP="00BA6473">
      <w:pPr>
        <w:jc w:val="both"/>
      </w:pPr>
    </w:p>
    <w:p w:rsidR="00BA6473" w:rsidRPr="00BA6473" w:rsidRDefault="00BA6473" w:rsidP="00BA6473">
      <w:pPr>
        <w:jc w:val="both"/>
      </w:pPr>
    </w:p>
    <w:p w:rsidR="00BA6473" w:rsidRPr="00BA6473" w:rsidRDefault="00BA6473" w:rsidP="00BA6473">
      <w:pPr>
        <w:jc w:val="both"/>
      </w:pPr>
      <w:r w:rsidRPr="00BA6473">
        <w:t xml:space="preserve">    Глава поселения </w:t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</w:r>
      <w:r w:rsidRPr="00BA6473">
        <w:tab/>
        <w:t>Е.Н. Тодорова</w:t>
      </w:r>
    </w:p>
    <w:p w:rsidR="00BA6473" w:rsidRPr="00BA6473" w:rsidRDefault="00BA6473" w:rsidP="00BA6473">
      <w:pPr>
        <w:ind w:firstLine="1276"/>
        <w:rPr>
          <w:highlight w:val="yellow"/>
        </w:rPr>
      </w:pPr>
    </w:p>
    <w:p w:rsidR="00BA6473" w:rsidRDefault="00BA6473" w:rsidP="00BA6473">
      <w:pPr>
        <w:ind w:left="3969"/>
        <w:jc w:val="right"/>
        <w:rPr>
          <w:highlight w:val="yellow"/>
        </w:rPr>
      </w:pPr>
    </w:p>
    <w:p w:rsidR="00BA6473" w:rsidRDefault="00BA6473" w:rsidP="00BA6473">
      <w:pPr>
        <w:ind w:left="3969"/>
        <w:jc w:val="right"/>
        <w:rPr>
          <w:highlight w:val="yellow"/>
        </w:rPr>
      </w:pPr>
    </w:p>
    <w:p w:rsidR="005F4211" w:rsidRPr="005F4211" w:rsidRDefault="005F4211" w:rsidP="005F4211">
      <w:pPr>
        <w:shd w:val="clear" w:color="auto" w:fill="FFFFFF"/>
        <w:ind w:left="567"/>
        <w:jc w:val="center"/>
        <w:rPr>
          <w:bCs/>
        </w:rPr>
      </w:pPr>
      <w:r w:rsidRPr="005F4211">
        <w:rPr>
          <w:bCs/>
        </w:rPr>
        <w:t>АДМИНИСТРАЦИЯ</w:t>
      </w:r>
    </w:p>
    <w:p w:rsidR="005F4211" w:rsidRPr="005F4211" w:rsidRDefault="005F4211" w:rsidP="005F4211">
      <w:pPr>
        <w:shd w:val="clear" w:color="auto" w:fill="FFFFFF"/>
        <w:ind w:left="567"/>
        <w:jc w:val="center"/>
        <w:rPr>
          <w:bCs/>
        </w:rPr>
      </w:pPr>
      <w:r w:rsidRPr="005F4211">
        <w:rPr>
          <w:bCs/>
        </w:rPr>
        <w:t xml:space="preserve">СЕЛЬСКОГО ПОСЕЛЕНИЯ </w:t>
      </w:r>
      <w:proofErr w:type="gramStart"/>
      <w:r w:rsidRPr="005F4211">
        <w:rPr>
          <w:bCs/>
        </w:rPr>
        <w:t>СВЕТЛЫЙ</w:t>
      </w:r>
      <w:proofErr w:type="gramEnd"/>
    </w:p>
    <w:p w:rsidR="005F4211" w:rsidRPr="005F4211" w:rsidRDefault="005F4211" w:rsidP="005F4211">
      <w:pPr>
        <w:shd w:val="clear" w:color="auto" w:fill="FFFFFF"/>
        <w:ind w:left="567"/>
        <w:jc w:val="center"/>
        <w:rPr>
          <w:bCs/>
        </w:rPr>
      </w:pPr>
      <w:proofErr w:type="spellStart"/>
      <w:r w:rsidRPr="005F4211">
        <w:rPr>
          <w:bCs/>
        </w:rPr>
        <w:t>Берёзовского</w:t>
      </w:r>
      <w:proofErr w:type="spellEnd"/>
      <w:r w:rsidRPr="005F4211">
        <w:rPr>
          <w:bCs/>
        </w:rPr>
        <w:t xml:space="preserve"> района</w:t>
      </w:r>
    </w:p>
    <w:p w:rsidR="005F4211" w:rsidRPr="005F4211" w:rsidRDefault="005F4211" w:rsidP="005F4211">
      <w:pPr>
        <w:shd w:val="clear" w:color="auto" w:fill="FFFFFF"/>
        <w:ind w:left="567"/>
        <w:jc w:val="center"/>
        <w:rPr>
          <w:bCs/>
        </w:rPr>
      </w:pPr>
      <w:r w:rsidRPr="005F4211">
        <w:rPr>
          <w:bCs/>
        </w:rPr>
        <w:t xml:space="preserve">Ханты-Мансийского автономного округа - Югры </w:t>
      </w:r>
    </w:p>
    <w:p w:rsidR="005F4211" w:rsidRPr="005F4211" w:rsidRDefault="005F4211" w:rsidP="005F4211">
      <w:pPr>
        <w:shd w:val="clear" w:color="auto" w:fill="FFFFFF"/>
        <w:ind w:left="567"/>
        <w:jc w:val="center"/>
        <w:rPr>
          <w:bCs/>
        </w:rPr>
      </w:pPr>
    </w:p>
    <w:p w:rsidR="005F4211" w:rsidRPr="005F4211" w:rsidRDefault="005F4211" w:rsidP="005F4211">
      <w:pPr>
        <w:jc w:val="center"/>
        <w:rPr>
          <w:b/>
        </w:rPr>
      </w:pPr>
    </w:p>
    <w:p w:rsidR="005F4211" w:rsidRPr="005F4211" w:rsidRDefault="005F4211" w:rsidP="005F421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F4211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F4211" w:rsidRPr="005F4211" w:rsidRDefault="005F4211" w:rsidP="005F4211">
      <w:pPr>
        <w:pStyle w:val="a5"/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</w:p>
    <w:p w:rsidR="005F4211" w:rsidRPr="005F4211" w:rsidRDefault="005F4211" w:rsidP="005F4211">
      <w:pPr>
        <w:tabs>
          <w:tab w:val="left" w:pos="8931"/>
        </w:tabs>
        <w:jc w:val="both"/>
        <w:rPr>
          <w:u w:val="single"/>
        </w:rPr>
      </w:pPr>
      <w:r w:rsidRPr="005F4211">
        <w:rPr>
          <w:u w:val="single"/>
        </w:rPr>
        <w:t>от 01.02.2024</w:t>
      </w:r>
    </w:p>
    <w:p w:rsidR="005F4211" w:rsidRPr="005F4211" w:rsidRDefault="005F4211" w:rsidP="005F4211">
      <w:pPr>
        <w:tabs>
          <w:tab w:val="left" w:pos="8931"/>
        </w:tabs>
        <w:jc w:val="both"/>
      </w:pPr>
      <w:r w:rsidRPr="005F4211">
        <w:t>пос. Светлый                                                                                                    №8</w:t>
      </w:r>
    </w:p>
    <w:p w:rsidR="005F4211" w:rsidRPr="005F4211" w:rsidRDefault="005F4211" w:rsidP="005F4211">
      <w:pPr>
        <w:pStyle w:val="ConsPlusNormal"/>
        <w:tabs>
          <w:tab w:val="left" w:pos="4962"/>
        </w:tabs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5F4211" w:rsidRPr="005F4211" w:rsidRDefault="005F4211" w:rsidP="005F4211">
      <w:pPr>
        <w:pStyle w:val="ConsPlusNormal"/>
        <w:tabs>
          <w:tab w:val="left" w:pos="4962"/>
        </w:tabs>
        <w:ind w:right="453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5F42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Светлый от 14.11.2017 №188 «О создании муниципальной комиссии </w:t>
      </w:r>
      <w:r w:rsidRPr="005F42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 на территории сельского поселения Светлый,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5F4211" w:rsidRPr="005F4211" w:rsidRDefault="005F4211" w:rsidP="005F4211">
      <w:pPr>
        <w:jc w:val="both"/>
      </w:pPr>
    </w:p>
    <w:p w:rsidR="005F4211" w:rsidRPr="005F4211" w:rsidRDefault="005F4211" w:rsidP="005F4211">
      <w:pPr>
        <w:ind w:firstLine="540"/>
        <w:jc w:val="both"/>
      </w:pPr>
      <w:r w:rsidRPr="005F4211">
        <w:t xml:space="preserve">В связи с кадровыми изменениями, </w:t>
      </w:r>
    </w:p>
    <w:p w:rsidR="005F4211" w:rsidRDefault="005F4211" w:rsidP="005F4211">
      <w:pPr>
        <w:widowControl w:val="0"/>
        <w:suppressAutoHyphens/>
        <w:jc w:val="center"/>
      </w:pPr>
    </w:p>
    <w:p w:rsidR="005F4211" w:rsidRPr="005F4211" w:rsidRDefault="005F4211" w:rsidP="005F4211">
      <w:pPr>
        <w:widowControl w:val="0"/>
        <w:suppressAutoHyphens/>
        <w:jc w:val="center"/>
      </w:pPr>
      <w:r w:rsidRPr="005F4211">
        <w:t>ПОСТАНОВЛЯЮ:</w:t>
      </w:r>
    </w:p>
    <w:p w:rsidR="005F4211" w:rsidRPr="005F4211" w:rsidRDefault="005F4211" w:rsidP="005F4211">
      <w:pPr>
        <w:widowControl w:val="0"/>
        <w:suppressAutoHyphens/>
        <w:ind w:firstLine="540"/>
        <w:jc w:val="both"/>
      </w:pPr>
      <w:r w:rsidRPr="005F4211">
        <w:t xml:space="preserve">1. </w:t>
      </w:r>
      <w:proofErr w:type="gramStart"/>
      <w:r w:rsidRPr="005F4211">
        <w:t xml:space="preserve">Внести в постановление администрации  сельского поселения Светлый от 14.11.2017 №188 «О создании муниципальной комиссии </w:t>
      </w:r>
      <w:r w:rsidRPr="005F4211">
        <w:rPr>
          <w:rFonts w:eastAsia="Calibri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 на территории сельского поселения Светлый, в целях их приспособления с учетом потребностей инвалидов и обеспечения условий их доступности для инвалидов</w:t>
      </w:r>
      <w:r w:rsidRPr="005F4211">
        <w:t xml:space="preserve">» следующие изменения: </w:t>
      </w:r>
      <w:proofErr w:type="gramEnd"/>
    </w:p>
    <w:p w:rsidR="005F4211" w:rsidRPr="005F4211" w:rsidRDefault="005F4211" w:rsidP="005F4211">
      <w:pPr>
        <w:widowControl w:val="0"/>
        <w:numPr>
          <w:ilvl w:val="1"/>
          <w:numId w:val="31"/>
        </w:numPr>
        <w:suppressAutoHyphens/>
        <w:ind w:left="0" w:firstLine="568"/>
        <w:contextualSpacing/>
        <w:jc w:val="both"/>
      </w:pPr>
      <w:r w:rsidRPr="005F4211">
        <w:t xml:space="preserve">Приложение № 1 к постановлению администрации сельского поселения </w:t>
      </w:r>
      <w:proofErr w:type="gramStart"/>
      <w:r w:rsidRPr="005F4211">
        <w:t>Светлый</w:t>
      </w:r>
      <w:proofErr w:type="gramEnd"/>
      <w:r w:rsidRPr="005F4211">
        <w:t xml:space="preserve"> от 14.11.2017  №188 изложить в новой редакции согласно приложению № 1 к </w:t>
      </w:r>
      <w:r w:rsidRPr="005F4211">
        <w:lastRenderedPageBreak/>
        <w:t>настоящему постановлению.</w:t>
      </w:r>
    </w:p>
    <w:p w:rsidR="005F4211" w:rsidRPr="005F4211" w:rsidRDefault="005F4211" w:rsidP="005F4211">
      <w:pPr>
        <w:widowControl w:val="0"/>
        <w:numPr>
          <w:ilvl w:val="0"/>
          <w:numId w:val="31"/>
        </w:numPr>
        <w:tabs>
          <w:tab w:val="left" w:pos="851"/>
        </w:tabs>
        <w:suppressAutoHyphens/>
        <w:ind w:left="0" w:firstLine="568"/>
        <w:contextualSpacing/>
        <w:jc w:val="both"/>
      </w:pPr>
      <w:r w:rsidRPr="005F4211">
        <w:t xml:space="preserve">  </w:t>
      </w:r>
      <w:proofErr w:type="gramStart"/>
      <w:r w:rsidRPr="005F4211"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5F4211">
        <w:t>Светловский</w:t>
      </w:r>
      <w:proofErr w:type="spellEnd"/>
      <w:r w:rsidRPr="005F4211">
        <w:t xml:space="preserve"> Вестник» и разместить на официальном веб-сайте органов местного самоуправления сельского поселения Светлый.                                                                                    </w:t>
      </w:r>
      <w:proofErr w:type="gramEnd"/>
    </w:p>
    <w:p w:rsidR="005F4211" w:rsidRPr="005F4211" w:rsidRDefault="005F4211" w:rsidP="005F4211">
      <w:pPr>
        <w:ind w:firstLine="567"/>
        <w:jc w:val="both"/>
      </w:pPr>
      <w:r w:rsidRPr="005F4211">
        <w:t>3. Настоящее постановление вступает в силу после его официального обнародования.</w:t>
      </w:r>
    </w:p>
    <w:p w:rsidR="005F4211" w:rsidRPr="005F4211" w:rsidRDefault="005F4211" w:rsidP="005F4211">
      <w:pPr>
        <w:ind w:firstLine="567"/>
        <w:jc w:val="both"/>
      </w:pPr>
      <w:r w:rsidRPr="005F4211">
        <w:t xml:space="preserve">4. </w:t>
      </w:r>
      <w:proofErr w:type="gramStart"/>
      <w:r w:rsidRPr="005F4211">
        <w:t>Контроль за</w:t>
      </w:r>
      <w:proofErr w:type="gramEnd"/>
      <w:r w:rsidRPr="005F4211">
        <w:t xml:space="preserve"> выполнением распоряжения оставляю за собой. </w:t>
      </w:r>
    </w:p>
    <w:p w:rsidR="005F4211" w:rsidRPr="005F4211" w:rsidRDefault="005F4211" w:rsidP="005F4211">
      <w:pPr>
        <w:ind w:firstLine="567"/>
        <w:jc w:val="both"/>
      </w:pPr>
    </w:p>
    <w:p w:rsidR="005F4211" w:rsidRPr="005F4211" w:rsidRDefault="005F4211" w:rsidP="005F4211">
      <w:pPr>
        <w:ind w:firstLine="567"/>
        <w:jc w:val="both"/>
      </w:pPr>
      <w:r w:rsidRPr="005F4211">
        <w:t>Глава поселения                                         Е.Н. Тодорова</w:t>
      </w:r>
    </w:p>
    <w:p w:rsidR="005F4211" w:rsidRDefault="005F4211" w:rsidP="005F4211">
      <w:pPr>
        <w:ind w:firstLine="567"/>
        <w:jc w:val="both"/>
        <w:rPr>
          <w:sz w:val="28"/>
          <w:szCs w:val="28"/>
        </w:rPr>
      </w:pPr>
    </w:p>
    <w:p w:rsidR="005F4211" w:rsidRPr="003667D5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67D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F4211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7D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4211" w:rsidRPr="003667D5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7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3667D5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5F4211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7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01.02.2024</w:t>
      </w:r>
      <w:r w:rsidRPr="003667D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F4211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5F4211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5F4211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11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14.11.2017 №188</w:t>
      </w:r>
    </w:p>
    <w:p w:rsidR="005F4211" w:rsidRPr="003667D5" w:rsidRDefault="005F4211" w:rsidP="005F421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F4211" w:rsidRPr="005F4211" w:rsidRDefault="005F4211" w:rsidP="005F421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4211" w:rsidRPr="005F4211" w:rsidRDefault="005F4211" w:rsidP="005F421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211">
        <w:rPr>
          <w:rFonts w:ascii="Times New Roman" w:hAnsi="Times New Roman" w:cs="Times New Roman"/>
          <w:sz w:val="24"/>
          <w:szCs w:val="24"/>
        </w:rPr>
        <w:t xml:space="preserve">Состав муниципальной комиссии по обследованию </w:t>
      </w:r>
      <w:proofErr w:type="gramStart"/>
      <w:r w:rsidRPr="005F4211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5F4211" w:rsidRPr="005F4211" w:rsidRDefault="005F4211" w:rsidP="005F421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211">
        <w:rPr>
          <w:rFonts w:ascii="Times New Roman" w:hAnsi="Times New Roman" w:cs="Times New Roman"/>
          <w:sz w:val="24"/>
          <w:szCs w:val="24"/>
        </w:rPr>
        <w:t xml:space="preserve"> помещений инвалидов и общего имущества в многоквартирных домах, в которых проживают инвалиды на территории сельского поселения </w:t>
      </w:r>
      <w:proofErr w:type="gramStart"/>
      <w:r w:rsidRPr="005F421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5F4211">
        <w:rPr>
          <w:rFonts w:ascii="Times New Roman" w:hAnsi="Times New Roman" w:cs="Times New Roman"/>
          <w:sz w:val="24"/>
          <w:szCs w:val="24"/>
        </w:rPr>
        <w:t xml:space="preserve">, в целях их приспособления с учетом потребностей инвалидов и обеспечения условий их доступности </w:t>
      </w:r>
    </w:p>
    <w:p w:rsidR="005F4211" w:rsidRPr="005F4211" w:rsidRDefault="005F4211" w:rsidP="005F421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211">
        <w:rPr>
          <w:rFonts w:ascii="Times New Roman" w:hAnsi="Times New Roman" w:cs="Times New Roman"/>
          <w:sz w:val="24"/>
          <w:szCs w:val="24"/>
        </w:rPr>
        <w:t>для инвалидов</w:t>
      </w:r>
    </w:p>
    <w:p w:rsidR="005F4211" w:rsidRPr="005F4211" w:rsidRDefault="005F4211" w:rsidP="005F421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4211" w:rsidRPr="005F4211" w:rsidRDefault="005F4211" w:rsidP="005F4211">
      <w:pPr>
        <w:pStyle w:val="ConsPlusNormal"/>
        <w:numPr>
          <w:ilvl w:val="0"/>
          <w:numId w:val="30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211">
        <w:rPr>
          <w:rFonts w:ascii="Times New Roman" w:hAnsi="Times New Roman" w:cs="Times New Roman"/>
          <w:sz w:val="24"/>
          <w:szCs w:val="24"/>
        </w:rPr>
        <w:t>Дурницына</w:t>
      </w:r>
      <w:proofErr w:type="spellEnd"/>
      <w:r w:rsidRPr="005F4211">
        <w:rPr>
          <w:rFonts w:ascii="Times New Roman" w:hAnsi="Times New Roman" w:cs="Times New Roman"/>
          <w:sz w:val="24"/>
          <w:szCs w:val="24"/>
        </w:rPr>
        <w:t xml:space="preserve"> Нина Алексеевна – Заместитель главы поселения Светлый, председатель комиссии;</w:t>
      </w:r>
    </w:p>
    <w:p w:rsidR="005F4211" w:rsidRPr="005F4211" w:rsidRDefault="005F4211" w:rsidP="005F4211">
      <w:pPr>
        <w:pStyle w:val="ConsPlusNormal"/>
        <w:numPr>
          <w:ilvl w:val="0"/>
          <w:numId w:val="30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211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5F4211">
        <w:rPr>
          <w:rFonts w:ascii="Times New Roman" w:hAnsi="Times New Roman" w:cs="Times New Roman"/>
          <w:sz w:val="24"/>
          <w:szCs w:val="24"/>
        </w:rPr>
        <w:t xml:space="preserve"> Любовь Александровна  – Главный специалист по вопросам социальных услуг, секретарь комиссии;</w:t>
      </w:r>
    </w:p>
    <w:p w:rsidR="005F4211" w:rsidRPr="005F4211" w:rsidRDefault="005F4211" w:rsidP="005F4211">
      <w:pPr>
        <w:pStyle w:val="ConsPlusNormal"/>
        <w:numPr>
          <w:ilvl w:val="0"/>
          <w:numId w:val="30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211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5F4211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5F4211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  <w:r w:rsidRPr="005F4211">
        <w:rPr>
          <w:rFonts w:ascii="Times New Roman" w:hAnsi="Times New Roman" w:cs="Times New Roman"/>
          <w:sz w:val="24"/>
          <w:szCs w:val="24"/>
        </w:rPr>
        <w:t xml:space="preserve"> – Главный специалист по муниципальному хозяйству и жилищным вопросам;</w:t>
      </w:r>
    </w:p>
    <w:p w:rsidR="005F4211" w:rsidRPr="005F4211" w:rsidRDefault="005F4211" w:rsidP="005F4211">
      <w:pPr>
        <w:pStyle w:val="ConsPlusNormal"/>
        <w:numPr>
          <w:ilvl w:val="0"/>
          <w:numId w:val="30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11">
        <w:rPr>
          <w:rFonts w:ascii="Times New Roman" w:hAnsi="Times New Roman" w:cs="Times New Roman"/>
          <w:sz w:val="24"/>
          <w:szCs w:val="24"/>
        </w:rPr>
        <w:t>Представитель отдела архитектуры и градостроительства администрации Березовского района (по согласованию);</w:t>
      </w:r>
    </w:p>
    <w:p w:rsidR="005F4211" w:rsidRPr="005F4211" w:rsidRDefault="005F4211" w:rsidP="005F4211">
      <w:pPr>
        <w:pStyle w:val="ConsPlusNormal"/>
        <w:numPr>
          <w:ilvl w:val="0"/>
          <w:numId w:val="30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211">
        <w:rPr>
          <w:rFonts w:ascii="Times New Roman" w:hAnsi="Times New Roman" w:cs="Times New Roman"/>
          <w:sz w:val="24"/>
          <w:szCs w:val="24"/>
        </w:rPr>
        <w:t>Шулинина</w:t>
      </w:r>
      <w:proofErr w:type="spellEnd"/>
      <w:r w:rsidRPr="005F4211">
        <w:rPr>
          <w:rFonts w:ascii="Times New Roman" w:hAnsi="Times New Roman" w:cs="Times New Roman"/>
          <w:sz w:val="24"/>
          <w:szCs w:val="24"/>
        </w:rPr>
        <w:t xml:space="preserve"> Алла Владимировна  – Директор МУП «</w:t>
      </w:r>
      <w:proofErr w:type="spellStart"/>
      <w:r w:rsidRPr="005F4211">
        <w:rPr>
          <w:rFonts w:ascii="Times New Roman" w:hAnsi="Times New Roman" w:cs="Times New Roman"/>
          <w:sz w:val="24"/>
          <w:szCs w:val="24"/>
        </w:rPr>
        <w:t>Пунга</w:t>
      </w:r>
      <w:proofErr w:type="spellEnd"/>
      <w:r w:rsidRPr="005F4211">
        <w:rPr>
          <w:rFonts w:ascii="Times New Roman" w:hAnsi="Times New Roman" w:cs="Times New Roman"/>
          <w:sz w:val="24"/>
          <w:szCs w:val="24"/>
        </w:rPr>
        <w:t xml:space="preserve">» (по согласованию);  </w:t>
      </w:r>
    </w:p>
    <w:p w:rsidR="005F4211" w:rsidRPr="005F4211" w:rsidRDefault="005F4211" w:rsidP="005F4211">
      <w:pPr>
        <w:pStyle w:val="ConsPlusNormal"/>
        <w:numPr>
          <w:ilvl w:val="0"/>
          <w:numId w:val="30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1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Pr="005F4211">
        <w:rPr>
          <w:rFonts w:ascii="Times New Roman" w:hAnsi="Times New Roman" w:cs="Times New Roman"/>
          <w:sz w:val="24"/>
          <w:szCs w:val="24"/>
        </w:rPr>
        <w:t>Пунгинского</w:t>
      </w:r>
      <w:proofErr w:type="spellEnd"/>
      <w:r w:rsidRPr="005F4211">
        <w:rPr>
          <w:rFonts w:ascii="Times New Roman" w:hAnsi="Times New Roman" w:cs="Times New Roman"/>
          <w:sz w:val="24"/>
          <w:szCs w:val="24"/>
        </w:rPr>
        <w:t xml:space="preserve"> ЛПУМГ (по согласованию)</w:t>
      </w:r>
      <w:proofErr w:type="gramStart"/>
      <w:r w:rsidRPr="005F421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F4211">
        <w:rPr>
          <w:rFonts w:ascii="Times New Roman" w:hAnsi="Times New Roman" w:cs="Times New Roman"/>
          <w:sz w:val="24"/>
          <w:szCs w:val="24"/>
        </w:rPr>
        <w:t>.</w:t>
      </w:r>
    </w:p>
    <w:p w:rsidR="00BA6473" w:rsidRPr="005F4211" w:rsidRDefault="00BA6473" w:rsidP="00BA6473">
      <w:pPr>
        <w:ind w:left="3969"/>
        <w:jc w:val="right"/>
        <w:rPr>
          <w:highlight w:val="yellow"/>
        </w:rPr>
      </w:pPr>
    </w:p>
    <w:p w:rsidR="00B50D0B" w:rsidRPr="005F4211" w:rsidRDefault="00B50D0B" w:rsidP="00BA6473"/>
    <w:p w:rsidR="00BA6473" w:rsidRPr="005F4211" w:rsidRDefault="00BA6473" w:rsidP="00BA6473"/>
    <w:p w:rsidR="00BA6473" w:rsidRDefault="00BA6473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Pr="00DC42EE" w:rsidRDefault="005F4211" w:rsidP="00BA6473">
      <w:pPr>
        <w:rPr>
          <w:rFonts w:eastAsia="Calibri"/>
          <w:lang w:eastAsia="en-US"/>
        </w:rPr>
      </w:pPr>
      <w:bookmarkStart w:id="0" w:name="_GoBack"/>
      <w:bookmarkEnd w:id="0"/>
    </w:p>
    <w:p w:rsidR="00B50D0B" w:rsidRPr="00DC42EE" w:rsidRDefault="00B50D0B" w:rsidP="00B01645">
      <w:pPr>
        <w:jc w:val="center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5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3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4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31"/>
  </w:num>
  <w:num w:numId="6">
    <w:abstractNumId w:val="37"/>
  </w:num>
  <w:num w:numId="7">
    <w:abstractNumId w:val="15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22"/>
  </w:num>
  <w:num w:numId="13">
    <w:abstractNumId w:val="34"/>
  </w:num>
  <w:num w:numId="14">
    <w:abstractNumId w:val="10"/>
  </w:num>
  <w:num w:numId="15">
    <w:abstractNumId w:val="28"/>
  </w:num>
  <w:num w:numId="16">
    <w:abstractNumId w:val="12"/>
  </w:num>
  <w:num w:numId="17">
    <w:abstractNumId w:val="18"/>
  </w:num>
  <w:num w:numId="18">
    <w:abstractNumId w:val="3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26"/>
  </w:num>
  <w:num w:numId="25">
    <w:abstractNumId w:val="32"/>
  </w:num>
  <w:num w:numId="26">
    <w:abstractNumId w:val="35"/>
  </w:num>
  <w:num w:numId="27">
    <w:abstractNumId w:val="29"/>
  </w:num>
  <w:num w:numId="28">
    <w:abstractNumId w:val="20"/>
  </w:num>
  <w:num w:numId="29">
    <w:abstractNumId w:val="23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4618-4803-4FFB-B297-7708A7A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10</cp:revision>
  <dcterms:created xsi:type="dcterms:W3CDTF">2023-12-29T05:54:00Z</dcterms:created>
  <dcterms:modified xsi:type="dcterms:W3CDTF">2024-02-01T11:37:00Z</dcterms:modified>
</cp:coreProperties>
</file>