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67" w:rsidRDefault="002C5367" w:rsidP="002C5367">
      <w:pPr>
        <w:pStyle w:val="TableParagraph"/>
      </w:pPr>
      <w:r>
        <w:t xml:space="preserve"> «</w:t>
      </w:r>
      <w:proofErr w:type="spellStart"/>
      <w:r>
        <w:t>Светловский</w:t>
      </w:r>
      <w:proofErr w:type="spellEnd"/>
      <w:r>
        <w:t xml:space="preserve"> Вестник»</w:t>
      </w:r>
    </w:p>
    <w:p w:rsidR="00C04D77" w:rsidRDefault="00C04D77" w:rsidP="00C04D77">
      <w:pPr>
        <w:pStyle w:val="a4"/>
        <w:jc w:val="center"/>
        <w:rPr>
          <w:rFonts w:ascii="Times New Roman" w:hAnsi="Times New Roman" w:cs="Times New Roman"/>
          <w:sz w:val="26"/>
          <w:szCs w:val="26"/>
        </w:rPr>
      </w:pPr>
      <w:r>
        <w:rPr>
          <w:rFonts w:ascii="Times New Roman" w:hAnsi="Times New Roman" w:cs="Times New Roman"/>
          <w:sz w:val="26"/>
          <w:szCs w:val="26"/>
        </w:rPr>
        <w:t>печатное издание органов местного самоуправления сельского</w:t>
      </w:r>
    </w:p>
    <w:p w:rsidR="00C04D77" w:rsidRDefault="00C04D77" w:rsidP="00C04D77">
      <w:pPr>
        <w:pStyle w:val="a4"/>
        <w:jc w:val="center"/>
        <w:rPr>
          <w:rFonts w:ascii="Times New Roman" w:hAnsi="Times New Roman" w:cs="Times New Roman"/>
          <w:sz w:val="26"/>
          <w:szCs w:val="26"/>
        </w:rPr>
      </w:pPr>
      <w:r>
        <w:rPr>
          <w:rFonts w:ascii="Times New Roman" w:hAnsi="Times New Roman" w:cs="Times New Roman"/>
          <w:sz w:val="26"/>
          <w:szCs w:val="26"/>
        </w:rPr>
        <w:t>поселения Светлый</w:t>
      </w:r>
    </w:p>
    <w:p w:rsidR="00C04D77" w:rsidRDefault="00C04D77" w:rsidP="00C04D77">
      <w:pPr>
        <w:pStyle w:val="a4"/>
        <w:jc w:val="center"/>
        <w:rPr>
          <w:rFonts w:ascii="Times New Roman" w:hAnsi="Times New Roman" w:cs="Times New Roman"/>
          <w:b/>
          <w:i/>
          <w:sz w:val="26"/>
          <w:szCs w:val="26"/>
        </w:rPr>
      </w:pPr>
    </w:p>
    <w:p w:rsidR="00C04D77" w:rsidRDefault="00C04D77" w:rsidP="00C04D77">
      <w:pPr>
        <w:pStyle w:val="a4"/>
        <w:jc w:val="center"/>
        <w:rPr>
          <w:rFonts w:ascii="Times New Roman" w:hAnsi="Times New Roman" w:cs="Times New Roman"/>
          <w:b/>
          <w:i/>
          <w:sz w:val="26"/>
          <w:szCs w:val="26"/>
        </w:rPr>
      </w:pPr>
      <w:r>
        <w:rPr>
          <w:rFonts w:ascii="Times New Roman" w:hAnsi="Times New Roman" w:cs="Times New Roman"/>
          <w:b/>
          <w:i/>
          <w:sz w:val="26"/>
          <w:szCs w:val="26"/>
        </w:rPr>
        <w:t>Газета распространяется бесплатно</w:t>
      </w:r>
    </w:p>
    <w:p w:rsidR="00C04D77" w:rsidRDefault="00C04D77" w:rsidP="00C04D77">
      <w:pPr>
        <w:pStyle w:val="a4"/>
        <w:jc w:val="center"/>
        <w:rPr>
          <w:rFonts w:ascii="Times New Roman" w:hAnsi="Times New Roman" w:cs="Times New Roman"/>
          <w:b/>
          <w:i/>
          <w:sz w:val="26"/>
          <w:szCs w:val="26"/>
        </w:rPr>
      </w:pPr>
    </w:p>
    <w:p w:rsidR="004B11ED" w:rsidRDefault="00C96414" w:rsidP="00DA7290">
      <w:pPr>
        <w:pStyle w:val="a4"/>
        <w:jc w:val="center"/>
        <w:rPr>
          <w:rFonts w:ascii="Times New Roman" w:hAnsi="Times New Roman" w:cs="Times New Roman"/>
          <w:b/>
          <w:i/>
          <w:sz w:val="26"/>
          <w:szCs w:val="26"/>
        </w:rPr>
      </w:pPr>
      <w:r>
        <w:rPr>
          <w:rFonts w:ascii="Times New Roman" w:hAnsi="Times New Roman" w:cs="Times New Roman"/>
          <w:b/>
          <w:i/>
          <w:sz w:val="26"/>
          <w:szCs w:val="26"/>
        </w:rPr>
        <w:t>2</w:t>
      </w:r>
      <w:r w:rsidR="005C7B35">
        <w:rPr>
          <w:rFonts w:ascii="Times New Roman" w:hAnsi="Times New Roman" w:cs="Times New Roman"/>
          <w:b/>
          <w:i/>
          <w:sz w:val="26"/>
          <w:szCs w:val="26"/>
        </w:rPr>
        <w:t>3</w:t>
      </w:r>
      <w:r>
        <w:rPr>
          <w:rFonts w:ascii="Times New Roman" w:hAnsi="Times New Roman" w:cs="Times New Roman"/>
          <w:b/>
          <w:i/>
          <w:sz w:val="26"/>
          <w:szCs w:val="26"/>
        </w:rPr>
        <w:t xml:space="preserve"> </w:t>
      </w:r>
      <w:r w:rsidR="00E82194">
        <w:rPr>
          <w:rFonts w:ascii="Times New Roman" w:hAnsi="Times New Roman" w:cs="Times New Roman"/>
          <w:b/>
          <w:i/>
          <w:sz w:val="26"/>
          <w:szCs w:val="26"/>
        </w:rPr>
        <w:t>мая</w:t>
      </w:r>
      <w:r w:rsidR="006276AA">
        <w:rPr>
          <w:rFonts w:ascii="Times New Roman" w:hAnsi="Times New Roman" w:cs="Times New Roman"/>
          <w:b/>
          <w:i/>
          <w:sz w:val="26"/>
          <w:szCs w:val="26"/>
        </w:rPr>
        <w:t xml:space="preserve"> 2024</w:t>
      </w:r>
      <w:r w:rsidR="00B50D0B">
        <w:rPr>
          <w:rFonts w:ascii="Times New Roman" w:hAnsi="Times New Roman" w:cs="Times New Roman"/>
          <w:b/>
          <w:i/>
          <w:sz w:val="26"/>
          <w:szCs w:val="26"/>
        </w:rPr>
        <w:t xml:space="preserve"> года  №</w:t>
      </w:r>
      <w:r w:rsidR="004C7575">
        <w:rPr>
          <w:rFonts w:ascii="Times New Roman" w:hAnsi="Times New Roman" w:cs="Times New Roman"/>
          <w:b/>
          <w:i/>
          <w:sz w:val="26"/>
          <w:szCs w:val="26"/>
        </w:rPr>
        <w:t>2</w:t>
      </w:r>
      <w:r w:rsidR="005C7B35">
        <w:rPr>
          <w:rFonts w:ascii="Times New Roman" w:hAnsi="Times New Roman" w:cs="Times New Roman"/>
          <w:b/>
          <w:i/>
          <w:sz w:val="26"/>
          <w:szCs w:val="26"/>
        </w:rPr>
        <w:t>5</w:t>
      </w:r>
    </w:p>
    <w:p w:rsidR="00C04D77" w:rsidRDefault="00C04D77" w:rsidP="00923475">
      <w:pPr>
        <w:pStyle w:val="a4"/>
        <w:jc w:val="center"/>
        <w:rPr>
          <w:rFonts w:ascii="Times New Roman" w:hAnsi="Times New Roman" w:cs="Times New Roman"/>
          <w:i/>
          <w:sz w:val="26"/>
          <w:szCs w:val="26"/>
          <w:u w:val="single"/>
        </w:rPr>
      </w:pPr>
      <w:r>
        <w:rPr>
          <w:rFonts w:ascii="Times New Roman" w:hAnsi="Times New Roman" w:cs="Times New Roman"/>
          <w:i/>
          <w:sz w:val="26"/>
          <w:szCs w:val="26"/>
          <w:u w:val="single"/>
        </w:rPr>
        <w:t>В сегодняшнем номере публикуются следующие документы:</w:t>
      </w:r>
    </w:p>
    <w:p w:rsidR="00D42A29" w:rsidRPr="00923475" w:rsidRDefault="00D42A29" w:rsidP="00923475">
      <w:pPr>
        <w:pStyle w:val="a4"/>
        <w:jc w:val="center"/>
        <w:rPr>
          <w:rFonts w:ascii="Times New Roman" w:hAnsi="Times New Roman" w:cs="Times New Roman"/>
          <w:i/>
          <w:sz w:val="26"/>
          <w:szCs w:val="26"/>
          <w:u w:val="single"/>
        </w:rPr>
      </w:pPr>
    </w:p>
    <w:p w:rsidR="00E677F0" w:rsidRDefault="00E677F0" w:rsidP="00D720D1">
      <w:pPr>
        <w:ind w:firstLine="709"/>
        <w:jc w:val="center"/>
        <w:rPr>
          <w:rFonts w:eastAsia="Calibri"/>
          <w:lang w:eastAsia="en-US"/>
        </w:rPr>
      </w:pPr>
    </w:p>
    <w:p w:rsidR="00C96414" w:rsidRDefault="00DC42EE" w:rsidP="00E82194">
      <w:pPr>
        <w:jc w:val="both"/>
        <w:rPr>
          <w:rFonts w:eastAsia="Calibri"/>
          <w:lang w:eastAsia="en-US"/>
        </w:rPr>
      </w:pPr>
      <w:r>
        <w:rPr>
          <w:rFonts w:eastAsia="Calibri"/>
          <w:lang w:eastAsia="en-US"/>
        </w:rPr>
        <w:t xml:space="preserve">1. </w:t>
      </w:r>
      <w:proofErr w:type="gramStart"/>
      <w:r w:rsidR="005C7B35">
        <w:rPr>
          <w:rFonts w:eastAsia="Calibri"/>
          <w:lang w:eastAsia="en-US"/>
        </w:rPr>
        <w:t>Постановление</w:t>
      </w:r>
      <w:r w:rsidR="00C96414">
        <w:rPr>
          <w:rFonts w:eastAsia="Calibri"/>
          <w:lang w:eastAsia="en-US"/>
        </w:rPr>
        <w:t xml:space="preserve"> администрации сельского поселения Светлый № </w:t>
      </w:r>
      <w:r w:rsidR="005C7B35">
        <w:rPr>
          <w:rFonts w:eastAsia="Calibri"/>
          <w:lang w:eastAsia="en-US"/>
        </w:rPr>
        <w:t xml:space="preserve">56 </w:t>
      </w:r>
      <w:r w:rsidR="00C96414">
        <w:rPr>
          <w:rFonts w:eastAsia="Calibri"/>
          <w:lang w:eastAsia="en-US"/>
        </w:rPr>
        <w:t xml:space="preserve">от </w:t>
      </w:r>
      <w:r w:rsidR="005C7B35">
        <w:rPr>
          <w:rFonts w:eastAsia="Calibri"/>
          <w:lang w:eastAsia="en-US"/>
        </w:rPr>
        <w:t>20</w:t>
      </w:r>
      <w:r w:rsidR="00C96414">
        <w:rPr>
          <w:rFonts w:eastAsia="Calibri"/>
          <w:lang w:eastAsia="en-US"/>
        </w:rPr>
        <w:t>.05.2024 «</w:t>
      </w:r>
      <w:r w:rsidR="005C7B35" w:rsidRPr="005C7B35">
        <w:rPr>
          <w:rFonts w:eastAsia="Calibri"/>
          <w:lang w:eastAsia="en-US"/>
        </w:rPr>
        <w:t>О проведении месячников безопасности людей на водных объектах, расположенных в границах сельского поселения Светлый, в летний период 2024 года</w:t>
      </w:r>
      <w:r w:rsidR="00C96414">
        <w:rPr>
          <w:rFonts w:eastAsia="Calibri"/>
          <w:lang w:eastAsia="en-US"/>
        </w:rPr>
        <w:t>»</w:t>
      </w:r>
      <w:proofErr w:type="gramEnd"/>
    </w:p>
    <w:p w:rsidR="00E82194" w:rsidRDefault="00C96414" w:rsidP="00E82194">
      <w:pPr>
        <w:jc w:val="both"/>
        <w:rPr>
          <w:rFonts w:eastAsia="Calibri"/>
          <w:lang w:eastAsia="en-US"/>
        </w:rPr>
      </w:pPr>
      <w:r>
        <w:rPr>
          <w:rFonts w:eastAsia="Calibri"/>
          <w:lang w:eastAsia="en-US"/>
        </w:rPr>
        <w:t>2</w:t>
      </w:r>
      <w:r w:rsidR="005C7B35">
        <w:rPr>
          <w:rFonts w:eastAsia="Calibri"/>
          <w:lang w:eastAsia="en-US"/>
        </w:rPr>
        <w:t xml:space="preserve">. Распоряжение </w:t>
      </w:r>
      <w:r w:rsidR="00E82194">
        <w:rPr>
          <w:rFonts w:eastAsia="Calibri"/>
          <w:lang w:eastAsia="en-US"/>
        </w:rPr>
        <w:t xml:space="preserve"> администрации сельского поселения </w:t>
      </w:r>
      <w:proofErr w:type="gramStart"/>
      <w:r w:rsidR="00E82194">
        <w:rPr>
          <w:rFonts w:eastAsia="Calibri"/>
          <w:lang w:eastAsia="en-US"/>
        </w:rPr>
        <w:t>Светлый</w:t>
      </w:r>
      <w:proofErr w:type="gramEnd"/>
      <w:r w:rsidR="00E82194">
        <w:rPr>
          <w:rFonts w:eastAsia="Calibri"/>
          <w:lang w:eastAsia="en-US"/>
        </w:rPr>
        <w:t xml:space="preserve"> № </w:t>
      </w:r>
      <w:r>
        <w:rPr>
          <w:rFonts w:eastAsia="Calibri"/>
          <w:lang w:eastAsia="en-US"/>
        </w:rPr>
        <w:t>5</w:t>
      </w:r>
      <w:r w:rsidR="005C7B35">
        <w:rPr>
          <w:rFonts w:eastAsia="Calibri"/>
          <w:lang w:eastAsia="en-US"/>
        </w:rPr>
        <w:t>3-р</w:t>
      </w:r>
      <w:r w:rsidR="00E82194">
        <w:rPr>
          <w:rFonts w:eastAsia="Calibri"/>
          <w:lang w:eastAsia="en-US"/>
        </w:rPr>
        <w:t xml:space="preserve"> от </w:t>
      </w:r>
      <w:r w:rsidR="001B2E29">
        <w:rPr>
          <w:rFonts w:eastAsia="Calibri"/>
          <w:lang w:eastAsia="en-US"/>
        </w:rPr>
        <w:t>1</w:t>
      </w:r>
      <w:r>
        <w:rPr>
          <w:rFonts w:eastAsia="Calibri"/>
          <w:lang w:eastAsia="en-US"/>
        </w:rPr>
        <w:t>7</w:t>
      </w:r>
      <w:r w:rsidR="00E82194">
        <w:rPr>
          <w:rFonts w:eastAsia="Calibri"/>
          <w:lang w:eastAsia="en-US"/>
        </w:rPr>
        <w:t>.05.2024 «</w:t>
      </w:r>
      <w:r w:rsidR="005C7B35" w:rsidRPr="005C7B35">
        <w:rPr>
          <w:rFonts w:eastAsia="Calibri"/>
          <w:lang w:eastAsia="en-US"/>
        </w:rPr>
        <w:t>О внесении изменений в распоряжение администрации сельского поселения Светлый от 12.12.2018 № 88-р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82194">
        <w:rPr>
          <w:rFonts w:eastAsia="Calibri"/>
          <w:lang w:eastAsia="en-US"/>
        </w:rPr>
        <w:t>».</w:t>
      </w:r>
    </w:p>
    <w:p w:rsidR="00E82194" w:rsidRDefault="00C96414" w:rsidP="005C7B35">
      <w:pPr>
        <w:jc w:val="both"/>
        <w:rPr>
          <w:rFonts w:eastAsia="Calibri"/>
          <w:lang w:eastAsia="en-US"/>
        </w:rPr>
      </w:pPr>
      <w:r>
        <w:rPr>
          <w:rFonts w:eastAsia="Calibri"/>
          <w:lang w:eastAsia="en-US"/>
        </w:rPr>
        <w:t>3</w:t>
      </w:r>
      <w:r w:rsidR="00E82194">
        <w:rPr>
          <w:rFonts w:eastAsia="Calibri"/>
          <w:lang w:eastAsia="en-US"/>
        </w:rPr>
        <w:t xml:space="preserve">. </w:t>
      </w:r>
      <w:r w:rsidR="005C7B35">
        <w:rPr>
          <w:rFonts w:eastAsia="Calibri"/>
          <w:lang w:eastAsia="en-US"/>
        </w:rPr>
        <w:t>Распоряжение</w:t>
      </w:r>
      <w:r w:rsidR="00E82194">
        <w:rPr>
          <w:rFonts w:eastAsia="Calibri"/>
          <w:lang w:eastAsia="en-US"/>
        </w:rPr>
        <w:t xml:space="preserve"> администрации сельского поселения Светлый № </w:t>
      </w:r>
      <w:r>
        <w:rPr>
          <w:rFonts w:eastAsia="Calibri"/>
          <w:lang w:eastAsia="en-US"/>
        </w:rPr>
        <w:t>5</w:t>
      </w:r>
      <w:r w:rsidR="005C7B35">
        <w:rPr>
          <w:rFonts w:eastAsia="Calibri"/>
          <w:lang w:eastAsia="en-US"/>
        </w:rPr>
        <w:t>5-р</w:t>
      </w:r>
      <w:r w:rsidR="00E82194">
        <w:rPr>
          <w:rFonts w:eastAsia="Calibri"/>
          <w:lang w:eastAsia="en-US"/>
        </w:rPr>
        <w:t xml:space="preserve"> от </w:t>
      </w:r>
      <w:r>
        <w:rPr>
          <w:rFonts w:eastAsia="Calibri"/>
          <w:lang w:eastAsia="en-US"/>
        </w:rPr>
        <w:t>20</w:t>
      </w:r>
      <w:r w:rsidR="00E82194">
        <w:rPr>
          <w:rFonts w:eastAsia="Calibri"/>
          <w:lang w:eastAsia="en-US"/>
        </w:rPr>
        <w:t>.05.2024 «</w:t>
      </w:r>
      <w:r w:rsidR="005C7B35" w:rsidRPr="005C7B35">
        <w:rPr>
          <w:rFonts w:eastAsia="Calibri"/>
          <w:lang w:eastAsia="en-US"/>
        </w:rPr>
        <w:t>Об утверждении плана работы  д</w:t>
      </w:r>
      <w:r w:rsidR="005C7B35">
        <w:rPr>
          <w:rFonts w:eastAsia="Calibri"/>
          <w:lang w:eastAsia="en-US"/>
        </w:rPr>
        <w:t xml:space="preserve">обровольной народной дружины в </w:t>
      </w:r>
      <w:r w:rsidR="005C7B35" w:rsidRPr="005C7B35">
        <w:rPr>
          <w:rFonts w:eastAsia="Calibri"/>
          <w:lang w:eastAsia="en-US"/>
        </w:rPr>
        <w:t>сельском поселении Светлый  на 2024 год</w:t>
      </w:r>
      <w:r w:rsidR="005C7B35">
        <w:rPr>
          <w:rFonts w:eastAsia="Calibri"/>
          <w:lang w:eastAsia="en-US"/>
        </w:rPr>
        <w:t>»</w:t>
      </w:r>
    </w:p>
    <w:p w:rsidR="00C96414" w:rsidRDefault="00C96414" w:rsidP="001B2E29">
      <w:pPr>
        <w:jc w:val="both"/>
        <w:rPr>
          <w:rFonts w:eastAsia="Calibri"/>
          <w:lang w:eastAsia="en-US"/>
        </w:rPr>
      </w:pPr>
      <w:r>
        <w:rPr>
          <w:rFonts w:eastAsia="Calibri"/>
          <w:lang w:eastAsia="en-US"/>
        </w:rPr>
        <w:t xml:space="preserve">4. </w:t>
      </w:r>
      <w:r w:rsidR="005C7B35">
        <w:rPr>
          <w:rFonts w:eastAsia="Calibri"/>
          <w:lang w:eastAsia="en-US"/>
        </w:rPr>
        <w:t>Решение совета депутатов</w:t>
      </w:r>
      <w:r>
        <w:rPr>
          <w:rFonts w:eastAsia="Calibri"/>
          <w:lang w:eastAsia="en-US"/>
        </w:rPr>
        <w:t xml:space="preserve"> сельского поселения </w:t>
      </w:r>
      <w:proofErr w:type="gramStart"/>
      <w:r>
        <w:rPr>
          <w:rFonts w:eastAsia="Calibri"/>
          <w:lang w:eastAsia="en-US"/>
        </w:rPr>
        <w:t>Светлый</w:t>
      </w:r>
      <w:proofErr w:type="gramEnd"/>
      <w:r>
        <w:rPr>
          <w:rFonts w:eastAsia="Calibri"/>
          <w:lang w:eastAsia="en-US"/>
        </w:rPr>
        <w:t xml:space="preserve"> № </w:t>
      </w:r>
      <w:r w:rsidR="005C7B35">
        <w:rPr>
          <w:rFonts w:eastAsia="Calibri"/>
          <w:lang w:eastAsia="en-US"/>
        </w:rPr>
        <w:t xml:space="preserve">81 </w:t>
      </w:r>
      <w:r>
        <w:rPr>
          <w:rFonts w:eastAsia="Calibri"/>
          <w:lang w:eastAsia="en-US"/>
        </w:rPr>
        <w:t>от 2</w:t>
      </w:r>
      <w:r w:rsidR="005C7B35">
        <w:rPr>
          <w:rFonts w:eastAsia="Calibri"/>
          <w:lang w:eastAsia="en-US"/>
        </w:rPr>
        <w:t>2</w:t>
      </w:r>
      <w:r>
        <w:rPr>
          <w:rFonts w:eastAsia="Calibri"/>
          <w:lang w:eastAsia="en-US"/>
        </w:rPr>
        <w:t>.05.2024 «</w:t>
      </w:r>
      <w:r w:rsidR="005C7B35" w:rsidRPr="005C7B35">
        <w:rPr>
          <w:rFonts w:eastAsia="Calibri"/>
          <w:lang w:eastAsia="en-US"/>
        </w:rPr>
        <w:t>Об утверждении Положения о порядке размещения оборудования связи, передающих телевизионных антенн, антенн звукового радиовещания на объектах муниципальной собственности сельского поселения Светлый</w:t>
      </w:r>
      <w:r w:rsidRPr="00C96414">
        <w:rPr>
          <w:rFonts w:eastAsia="Calibri"/>
          <w:lang w:eastAsia="en-US"/>
        </w:rPr>
        <w:t>»</w:t>
      </w:r>
      <w:r>
        <w:rPr>
          <w:rFonts w:eastAsia="Calibri"/>
          <w:lang w:eastAsia="en-US"/>
        </w:rPr>
        <w:t>.</w:t>
      </w:r>
    </w:p>
    <w:p w:rsidR="00C96414" w:rsidRDefault="00C96414" w:rsidP="00CC6B27">
      <w:pPr>
        <w:rPr>
          <w:rFonts w:eastAsia="Calibri"/>
          <w:lang w:eastAsia="en-US"/>
        </w:rPr>
      </w:pPr>
      <w:r>
        <w:rPr>
          <w:rFonts w:eastAsia="Calibri"/>
          <w:lang w:eastAsia="en-US"/>
        </w:rPr>
        <w:t>5.</w:t>
      </w:r>
      <w:r w:rsidRPr="00C96414">
        <w:rPr>
          <w:rFonts w:eastAsia="Calibri"/>
          <w:lang w:eastAsia="en-US"/>
        </w:rPr>
        <w:t xml:space="preserve"> </w:t>
      </w:r>
      <w:r w:rsidR="005C7B35">
        <w:rPr>
          <w:rFonts w:eastAsia="Calibri"/>
          <w:lang w:eastAsia="en-US"/>
        </w:rPr>
        <w:t>Решение совета депутатов</w:t>
      </w:r>
      <w:r>
        <w:rPr>
          <w:rFonts w:eastAsia="Calibri"/>
          <w:lang w:eastAsia="en-US"/>
        </w:rPr>
        <w:t xml:space="preserve"> сельского поселения </w:t>
      </w:r>
      <w:proofErr w:type="gramStart"/>
      <w:r>
        <w:rPr>
          <w:rFonts w:eastAsia="Calibri"/>
          <w:lang w:eastAsia="en-US"/>
        </w:rPr>
        <w:t>Светлый</w:t>
      </w:r>
      <w:proofErr w:type="gramEnd"/>
      <w:r>
        <w:rPr>
          <w:rFonts w:eastAsia="Calibri"/>
          <w:lang w:eastAsia="en-US"/>
        </w:rPr>
        <w:t xml:space="preserve"> № </w:t>
      </w:r>
      <w:r w:rsidR="005C7B35">
        <w:rPr>
          <w:rFonts w:eastAsia="Calibri"/>
          <w:lang w:eastAsia="en-US"/>
        </w:rPr>
        <w:t>82</w:t>
      </w:r>
      <w:r>
        <w:rPr>
          <w:rFonts w:eastAsia="Calibri"/>
          <w:lang w:eastAsia="en-US"/>
        </w:rPr>
        <w:t xml:space="preserve"> от 2</w:t>
      </w:r>
      <w:r w:rsidR="005C7B35">
        <w:rPr>
          <w:rFonts w:eastAsia="Calibri"/>
          <w:lang w:eastAsia="en-US"/>
        </w:rPr>
        <w:t>2</w:t>
      </w:r>
      <w:r>
        <w:rPr>
          <w:rFonts w:eastAsia="Calibri"/>
          <w:lang w:eastAsia="en-US"/>
        </w:rPr>
        <w:t>.05.2024 «</w:t>
      </w:r>
      <w:r w:rsidR="00CC6B27" w:rsidRPr="00CC6B27">
        <w:rPr>
          <w:rFonts w:eastAsia="Calibri"/>
          <w:lang w:eastAsia="en-US"/>
        </w:rPr>
        <w:t>Об отмене некоторых решений Совета депутат</w:t>
      </w:r>
      <w:r w:rsidR="00CC6B27">
        <w:rPr>
          <w:rFonts w:eastAsia="Calibri"/>
          <w:lang w:eastAsia="en-US"/>
        </w:rPr>
        <w:t xml:space="preserve">ов сельского поселения Светлый </w:t>
      </w:r>
      <w:r>
        <w:rPr>
          <w:rFonts w:eastAsia="Calibri"/>
          <w:lang w:eastAsia="en-US"/>
        </w:rPr>
        <w:t>».</w:t>
      </w:r>
    </w:p>
    <w:p w:rsidR="00C96414" w:rsidRDefault="00C96414" w:rsidP="001B2E29">
      <w:pPr>
        <w:jc w:val="both"/>
        <w:rPr>
          <w:rFonts w:eastAsia="Calibri"/>
          <w:lang w:eastAsia="en-US"/>
        </w:rPr>
      </w:pPr>
      <w:r>
        <w:rPr>
          <w:rFonts w:eastAsia="Calibri"/>
          <w:lang w:eastAsia="en-US"/>
        </w:rPr>
        <w:t xml:space="preserve">6. </w:t>
      </w:r>
      <w:r w:rsidR="00CC6B27">
        <w:rPr>
          <w:rFonts w:eastAsia="Calibri"/>
          <w:lang w:eastAsia="en-US"/>
        </w:rPr>
        <w:t>Решение совета депутатов</w:t>
      </w:r>
      <w:r>
        <w:rPr>
          <w:rFonts w:eastAsia="Calibri"/>
          <w:lang w:eastAsia="en-US"/>
        </w:rPr>
        <w:t xml:space="preserve"> сельского поселения Светлый № </w:t>
      </w:r>
      <w:r w:rsidR="00CC6B27">
        <w:rPr>
          <w:rFonts w:eastAsia="Calibri"/>
          <w:lang w:eastAsia="en-US"/>
        </w:rPr>
        <w:t>83</w:t>
      </w:r>
      <w:r>
        <w:rPr>
          <w:rFonts w:eastAsia="Calibri"/>
          <w:lang w:eastAsia="en-US"/>
        </w:rPr>
        <w:t xml:space="preserve"> от 2</w:t>
      </w:r>
      <w:r w:rsidR="00CC6B27">
        <w:rPr>
          <w:rFonts w:eastAsia="Calibri"/>
          <w:lang w:eastAsia="en-US"/>
        </w:rPr>
        <w:t>2</w:t>
      </w:r>
      <w:r>
        <w:rPr>
          <w:rFonts w:eastAsia="Calibri"/>
          <w:lang w:eastAsia="en-US"/>
        </w:rPr>
        <w:t>.05.2024 «</w:t>
      </w:r>
      <w:r w:rsidR="00CC6B27" w:rsidRPr="00CC6B27">
        <w:rPr>
          <w:rFonts w:eastAsia="Calibri"/>
          <w:lang w:eastAsia="en-US"/>
        </w:rPr>
        <w:t>О внесении изменений в решение совета депутатов сельского поселения Светлы  от 19.12.2023 №27  «О бюджете сельского поселения Светлый на 2024 год и на плановый период 2025 и 2026 года»</w:t>
      </w:r>
      <w:r>
        <w:rPr>
          <w:rFonts w:eastAsia="Calibri"/>
          <w:lang w:eastAsia="en-US"/>
        </w:rPr>
        <w:t>»</w:t>
      </w:r>
    </w:p>
    <w:p w:rsidR="00E82194" w:rsidRDefault="00E82194" w:rsidP="00E82194">
      <w:pPr>
        <w:jc w:val="both"/>
        <w:rPr>
          <w:rFonts w:eastAsia="Calibri"/>
          <w:lang w:eastAsia="en-US"/>
        </w:rPr>
      </w:pPr>
    </w:p>
    <w:p w:rsidR="00CC6B27" w:rsidRDefault="00CC6B27" w:rsidP="00E82194">
      <w:pPr>
        <w:jc w:val="both"/>
        <w:rPr>
          <w:rFonts w:eastAsia="Calibri"/>
          <w:lang w:eastAsia="en-US"/>
        </w:rPr>
      </w:pPr>
    </w:p>
    <w:p w:rsidR="00CC6B27" w:rsidRDefault="00CC6B27" w:rsidP="00E82194">
      <w:pPr>
        <w:jc w:val="both"/>
        <w:rPr>
          <w:rFonts w:eastAsia="Calibri"/>
          <w:lang w:eastAsia="en-US"/>
        </w:rPr>
      </w:pPr>
    </w:p>
    <w:p w:rsidR="00CC6B27" w:rsidRDefault="00CC6B27" w:rsidP="00E82194">
      <w:pPr>
        <w:jc w:val="both"/>
        <w:rPr>
          <w:rFonts w:eastAsia="Calibri"/>
          <w:lang w:eastAsia="en-US"/>
        </w:rPr>
      </w:pPr>
    </w:p>
    <w:p w:rsidR="00CC6B27" w:rsidRDefault="00CC6B27" w:rsidP="00E82194">
      <w:pPr>
        <w:jc w:val="both"/>
        <w:rPr>
          <w:rFonts w:eastAsia="Calibri"/>
          <w:lang w:eastAsia="en-US"/>
        </w:rPr>
      </w:pPr>
    </w:p>
    <w:p w:rsidR="00CC6B27" w:rsidRDefault="00CC6B27" w:rsidP="00E82194">
      <w:pPr>
        <w:jc w:val="both"/>
        <w:rPr>
          <w:rFonts w:eastAsia="Calibri"/>
          <w:lang w:eastAsia="en-US"/>
        </w:rPr>
      </w:pPr>
    </w:p>
    <w:p w:rsidR="00E82194" w:rsidRDefault="00E82194" w:rsidP="00E82194">
      <w:pPr>
        <w:jc w:val="both"/>
        <w:rPr>
          <w:rFonts w:eastAsia="Calibri"/>
          <w:lang w:eastAsia="en-US"/>
        </w:rPr>
      </w:pPr>
    </w:p>
    <w:p w:rsidR="00E82194" w:rsidRDefault="00E82194" w:rsidP="00E82194">
      <w:pPr>
        <w:jc w:val="both"/>
        <w:rPr>
          <w:rFonts w:eastAsia="Calibri"/>
          <w:lang w:eastAsia="en-US"/>
        </w:rPr>
      </w:pPr>
    </w:p>
    <w:p w:rsidR="00E82194" w:rsidRDefault="00E82194" w:rsidP="00E82194">
      <w:pPr>
        <w:jc w:val="both"/>
        <w:rPr>
          <w:rFonts w:eastAsia="Calibri"/>
          <w:lang w:eastAsia="en-US"/>
        </w:rPr>
      </w:pPr>
    </w:p>
    <w:p w:rsidR="006276AA" w:rsidRDefault="006276AA" w:rsidP="006276AA">
      <w:pPr>
        <w:jc w:val="both"/>
        <w:rPr>
          <w:rFonts w:eastAsia="Calibri"/>
          <w:lang w:eastAsia="en-US"/>
        </w:rPr>
      </w:pPr>
    </w:p>
    <w:p w:rsidR="006276AA" w:rsidRDefault="006276AA" w:rsidP="006276AA">
      <w:pPr>
        <w:jc w:val="both"/>
        <w:rPr>
          <w:rFonts w:eastAsia="Calibri"/>
          <w:lang w:eastAsia="en-US"/>
        </w:rPr>
      </w:pPr>
    </w:p>
    <w:p w:rsidR="006276AA" w:rsidRDefault="006276AA"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6276AA" w:rsidRDefault="006276AA"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6276AA" w:rsidRDefault="006276AA" w:rsidP="006276AA">
      <w:pPr>
        <w:jc w:val="both"/>
        <w:rPr>
          <w:rFonts w:eastAsia="Calibri"/>
          <w:lang w:eastAsia="en-US"/>
        </w:rPr>
      </w:pPr>
    </w:p>
    <w:p w:rsidR="006276AA" w:rsidRDefault="006276AA" w:rsidP="006276AA">
      <w:pPr>
        <w:jc w:val="both"/>
        <w:rPr>
          <w:rFonts w:eastAsia="Calibri"/>
          <w:lang w:eastAsia="en-US"/>
        </w:rPr>
      </w:pPr>
    </w:p>
    <w:p w:rsidR="006276AA" w:rsidRDefault="006276AA" w:rsidP="006276AA">
      <w:pPr>
        <w:jc w:val="both"/>
        <w:rPr>
          <w:rFonts w:eastAsia="Calibri"/>
          <w:lang w:eastAsia="en-US"/>
        </w:rPr>
      </w:pPr>
    </w:p>
    <w:p w:rsidR="005C7B35" w:rsidRPr="005C7B35" w:rsidRDefault="005C7B35" w:rsidP="005C7B35">
      <w:pPr>
        <w:jc w:val="center"/>
        <w:rPr>
          <w:sz w:val="28"/>
          <w:szCs w:val="28"/>
        </w:rPr>
      </w:pPr>
      <w:r w:rsidRPr="005C7B35">
        <w:rPr>
          <w:sz w:val="28"/>
          <w:szCs w:val="28"/>
        </w:rPr>
        <w:lastRenderedPageBreak/>
        <w:t xml:space="preserve">АДМИНИСТРАЦИЯ </w:t>
      </w:r>
    </w:p>
    <w:p w:rsidR="005C7B35" w:rsidRPr="005C7B35" w:rsidRDefault="005C7B35" w:rsidP="005C7B35">
      <w:pPr>
        <w:jc w:val="center"/>
        <w:rPr>
          <w:sz w:val="28"/>
          <w:szCs w:val="28"/>
        </w:rPr>
      </w:pPr>
      <w:r w:rsidRPr="005C7B35">
        <w:rPr>
          <w:sz w:val="28"/>
          <w:szCs w:val="28"/>
        </w:rPr>
        <w:t xml:space="preserve">СЕЛЬСКОГО ПОСЕЛЕНИЯ </w:t>
      </w:r>
      <w:proofErr w:type="gramStart"/>
      <w:r w:rsidRPr="005C7B35">
        <w:rPr>
          <w:sz w:val="28"/>
          <w:szCs w:val="28"/>
        </w:rPr>
        <w:t>СВЕТЛЫЙ</w:t>
      </w:r>
      <w:proofErr w:type="gramEnd"/>
    </w:p>
    <w:p w:rsidR="005C7B35" w:rsidRPr="005C7B35" w:rsidRDefault="005C7B35" w:rsidP="005C7B35">
      <w:pPr>
        <w:jc w:val="center"/>
        <w:rPr>
          <w:sz w:val="28"/>
          <w:szCs w:val="28"/>
        </w:rPr>
      </w:pPr>
      <w:r w:rsidRPr="005C7B35">
        <w:rPr>
          <w:sz w:val="28"/>
          <w:szCs w:val="28"/>
        </w:rPr>
        <w:t>Березовского района</w:t>
      </w:r>
    </w:p>
    <w:p w:rsidR="005C7B35" w:rsidRPr="005C7B35" w:rsidRDefault="005C7B35" w:rsidP="005C7B35">
      <w:pPr>
        <w:jc w:val="center"/>
        <w:rPr>
          <w:sz w:val="28"/>
          <w:szCs w:val="28"/>
        </w:rPr>
      </w:pPr>
      <w:r w:rsidRPr="005C7B35">
        <w:rPr>
          <w:sz w:val="28"/>
          <w:szCs w:val="28"/>
        </w:rPr>
        <w:t>Ханты-Мансийского автономного округа-Югры</w:t>
      </w:r>
    </w:p>
    <w:p w:rsidR="005C7B35" w:rsidRPr="005C7B35" w:rsidRDefault="005C7B35" w:rsidP="005C7B35">
      <w:pPr>
        <w:jc w:val="center"/>
        <w:rPr>
          <w:b/>
          <w:sz w:val="28"/>
          <w:szCs w:val="28"/>
        </w:rPr>
      </w:pPr>
    </w:p>
    <w:p w:rsidR="005C7B35" w:rsidRPr="005C7B35" w:rsidRDefault="005C7B35" w:rsidP="005C7B35">
      <w:pPr>
        <w:jc w:val="center"/>
        <w:rPr>
          <w:sz w:val="28"/>
          <w:szCs w:val="28"/>
        </w:rPr>
      </w:pPr>
      <w:r w:rsidRPr="005C7B35">
        <w:rPr>
          <w:sz w:val="28"/>
          <w:szCs w:val="28"/>
        </w:rPr>
        <w:t>ПОСТАНОВЛЕНИЕ</w:t>
      </w:r>
    </w:p>
    <w:p w:rsidR="005C7B35" w:rsidRPr="005C7B35" w:rsidRDefault="005C7B35" w:rsidP="005C7B35">
      <w:pPr>
        <w:jc w:val="center"/>
        <w:rPr>
          <w:b/>
          <w:sz w:val="28"/>
          <w:szCs w:val="28"/>
        </w:rPr>
      </w:pPr>
    </w:p>
    <w:p w:rsidR="005C7B35" w:rsidRPr="005C7B35" w:rsidRDefault="005C7B35" w:rsidP="005C7B35">
      <w:pPr>
        <w:jc w:val="both"/>
        <w:rPr>
          <w:sz w:val="28"/>
          <w:szCs w:val="28"/>
        </w:rPr>
      </w:pPr>
      <w:r w:rsidRPr="005C7B35">
        <w:rPr>
          <w:sz w:val="28"/>
          <w:szCs w:val="28"/>
          <w:u w:val="single"/>
        </w:rPr>
        <w:t xml:space="preserve">от 20.05.2024 </w:t>
      </w:r>
      <w:r w:rsidRPr="005C7B35">
        <w:rPr>
          <w:sz w:val="28"/>
          <w:szCs w:val="28"/>
        </w:rPr>
        <w:t xml:space="preserve">                                                                 </w:t>
      </w:r>
      <w:r w:rsidRPr="005C7B35">
        <w:rPr>
          <w:sz w:val="28"/>
          <w:szCs w:val="28"/>
        </w:rPr>
        <w:tab/>
      </w:r>
      <w:r w:rsidRPr="005C7B35">
        <w:rPr>
          <w:sz w:val="28"/>
          <w:szCs w:val="28"/>
        </w:rPr>
        <w:tab/>
      </w:r>
      <w:r w:rsidRPr="005C7B35">
        <w:rPr>
          <w:sz w:val="28"/>
          <w:szCs w:val="28"/>
        </w:rPr>
        <w:tab/>
        <w:t xml:space="preserve">            № 56</w:t>
      </w:r>
    </w:p>
    <w:p w:rsidR="005C7B35" w:rsidRPr="005C7B35" w:rsidRDefault="005C7B35" w:rsidP="005C7B35">
      <w:pPr>
        <w:jc w:val="both"/>
        <w:rPr>
          <w:sz w:val="28"/>
          <w:szCs w:val="28"/>
        </w:rPr>
      </w:pPr>
      <w:r w:rsidRPr="005C7B35">
        <w:rPr>
          <w:sz w:val="28"/>
          <w:szCs w:val="28"/>
        </w:rPr>
        <w:t>п. Светлый</w:t>
      </w:r>
    </w:p>
    <w:p w:rsidR="005C7B35" w:rsidRPr="005C7B35" w:rsidRDefault="005C7B35" w:rsidP="005C7B35">
      <w:pPr>
        <w:jc w:val="both"/>
        <w:rPr>
          <w:b/>
          <w:bCs/>
          <w:color w:val="000000"/>
          <w:sz w:val="28"/>
          <w:szCs w:val="28"/>
        </w:rPr>
      </w:pPr>
      <w:r w:rsidRPr="005C7B35">
        <w:rPr>
          <w:b/>
          <w:bCs/>
          <w:color w:val="000000"/>
          <w:sz w:val="28"/>
          <w:szCs w:val="28"/>
        </w:rPr>
        <w:t> </w:t>
      </w:r>
    </w:p>
    <w:p w:rsidR="005C7B35" w:rsidRPr="005C7B35" w:rsidRDefault="005C7B35" w:rsidP="005C7B35">
      <w:pPr>
        <w:jc w:val="both"/>
        <w:rPr>
          <w:sz w:val="28"/>
          <w:szCs w:val="28"/>
        </w:rPr>
      </w:pPr>
    </w:p>
    <w:p w:rsidR="005C7B35" w:rsidRPr="005C7B35" w:rsidRDefault="005C7B35" w:rsidP="005C7B35">
      <w:pPr>
        <w:tabs>
          <w:tab w:val="left" w:pos="0"/>
        </w:tabs>
        <w:ind w:right="4535"/>
        <w:jc w:val="both"/>
        <w:rPr>
          <w:b/>
          <w:sz w:val="28"/>
          <w:szCs w:val="28"/>
        </w:rPr>
      </w:pPr>
      <w:proofErr w:type="gramStart"/>
      <w:r w:rsidRPr="005C7B35">
        <w:rPr>
          <w:b/>
          <w:sz w:val="28"/>
          <w:szCs w:val="28"/>
        </w:rPr>
        <w:t>О проведении месячников безопасности людей на водных объектах, расположенных в границах сельского поселения Светлый, в летний период 2024 года</w:t>
      </w:r>
      <w:proofErr w:type="gramEnd"/>
    </w:p>
    <w:p w:rsidR="005C7B35" w:rsidRPr="005C7B35" w:rsidRDefault="005C7B35" w:rsidP="005C7B35">
      <w:pPr>
        <w:ind w:right="4535"/>
        <w:jc w:val="both"/>
        <w:rPr>
          <w:b/>
          <w:sz w:val="28"/>
          <w:szCs w:val="20"/>
        </w:rPr>
      </w:pPr>
    </w:p>
    <w:p w:rsidR="005C7B35" w:rsidRPr="005C7B35" w:rsidRDefault="005C7B35" w:rsidP="005C7B35">
      <w:pPr>
        <w:jc w:val="both"/>
        <w:rPr>
          <w:b/>
          <w:sz w:val="28"/>
          <w:szCs w:val="20"/>
        </w:rPr>
      </w:pPr>
    </w:p>
    <w:p w:rsidR="005C7B35" w:rsidRPr="005C7B35" w:rsidRDefault="005C7B35" w:rsidP="005C7B35">
      <w:pPr>
        <w:spacing w:line="276" w:lineRule="auto"/>
        <w:ind w:firstLine="851"/>
        <w:jc w:val="both"/>
        <w:rPr>
          <w:sz w:val="28"/>
          <w:szCs w:val="20"/>
        </w:rPr>
      </w:pPr>
      <w:r w:rsidRPr="005C7B35">
        <w:rPr>
          <w:b/>
          <w:sz w:val="28"/>
          <w:szCs w:val="20"/>
        </w:rPr>
        <w:t xml:space="preserve">  </w:t>
      </w:r>
      <w:proofErr w:type="gramStart"/>
      <w:r w:rsidRPr="005C7B35">
        <w:rPr>
          <w:sz w:val="28"/>
          <w:szCs w:val="20"/>
        </w:rPr>
        <w:t xml:space="preserve">В соответствии с Федеральными законами от 21.12.94 № 68 – ФЗ «О защите населения и территорий от чрезвычайных ситуаций природного и техногенного характера», от 06.10.2003 № 131 – ФЗ «Об общих принципах организации местного самоуправления в Российской Федерации», </w:t>
      </w:r>
      <w:r w:rsidRPr="005C7B35">
        <w:rPr>
          <w:sz w:val="28"/>
          <w:szCs w:val="28"/>
        </w:rPr>
        <w:t xml:space="preserve">в целях обеспечения безопасности людей на водных объектах, расположенных в границах сельского поселения Светлый, </w:t>
      </w:r>
      <w:r w:rsidRPr="005C7B35">
        <w:rPr>
          <w:sz w:val="28"/>
          <w:szCs w:val="20"/>
        </w:rPr>
        <w:t xml:space="preserve">в летний период 2024 года, </w:t>
      </w:r>
      <w:proofErr w:type="gramEnd"/>
    </w:p>
    <w:p w:rsidR="005C7B35" w:rsidRPr="005C7B35" w:rsidRDefault="005C7B35" w:rsidP="005C7B35">
      <w:pPr>
        <w:spacing w:line="276" w:lineRule="auto"/>
        <w:ind w:firstLine="708"/>
        <w:jc w:val="both"/>
        <w:rPr>
          <w:b/>
          <w:sz w:val="28"/>
          <w:szCs w:val="28"/>
        </w:rPr>
      </w:pPr>
    </w:p>
    <w:p w:rsidR="005C7B35" w:rsidRPr="005C7B35" w:rsidRDefault="005C7B35" w:rsidP="005C7B35">
      <w:pPr>
        <w:ind w:firstLine="708"/>
        <w:jc w:val="center"/>
        <w:rPr>
          <w:sz w:val="28"/>
          <w:szCs w:val="28"/>
        </w:rPr>
      </w:pPr>
      <w:r w:rsidRPr="005C7B35">
        <w:rPr>
          <w:sz w:val="28"/>
          <w:szCs w:val="28"/>
        </w:rPr>
        <w:t>ПОСТАНОВЛЯЮ:</w:t>
      </w:r>
    </w:p>
    <w:p w:rsidR="005C7B35" w:rsidRPr="005C7B35" w:rsidRDefault="005C7B35" w:rsidP="005C7B35">
      <w:pPr>
        <w:ind w:firstLine="708"/>
        <w:rPr>
          <w:sz w:val="28"/>
          <w:szCs w:val="20"/>
        </w:rPr>
      </w:pPr>
    </w:p>
    <w:p w:rsidR="005C7B35" w:rsidRPr="005C7B35" w:rsidRDefault="005C7B35" w:rsidP="005C7B35">
      <w:pPr>
        <w:numPr>
          <w:ilvl w:val="0"/>
          <w:numId w:val="30"/>
        </w:numPr>
        <w:suppressAutoHyphens/>
        <w:ind w:left="0" w:firstLine="851"/>
        <w:contextualSpacing/>
        <w:jc w:val="both"/>
        <w:rPr>
          <w:sz w:val="28"/>
          <w:szCs w:val="20"/>
        </w:rPr>
      </w:pPr>
      <w:r w:rsidRPr="005C7B35">
        <w:rPr>
          <w:sz w:val="28"/>
          <w:szCs w:val="20"/>
        </w:rPr>
        <w:t>Провести на территории сельского поселения Светлый месячники безопасности людей на водных объектах,</w:t>
      </w:r>
      <w:r w:rsidRPr="005C7B35">
        <w:rPr>
          <w:sz w:val="28"/>
          <w:szCs w:val="28"/>
        </w:rPr>
        <w:t xml:space="preserve">  расположенных в границах сельского поселения Светлый,</w:t>
      </w:r>
      <w:r w:rsidRPr="005C7B35">
        <w:rPr>
          <w:sz w:val="28"/>
          <w:szCs w:val="20"/>
        </w:rPr>
        <w:t xml:space="preserve"> с 01.06.2024 по 31.08.2024 года.</w:t>
      </w:r>
    </w:p>
    <w:p w:rsidR="005C7B35" w:rsidRPr="005C7B35" w:rsidRDefault="005C7B35" w:rsidP="005C7B35">
      <w:pPr>
        <w:numPr>
          <w:ilvl w:val="0"/>
          <w:numId w:val="30"/>
        </w:numPr>
        <w:suppressAutoHyphens/>
        <w:ind w:left="0" w:firstLine="851"/>
        <w:contextualSpacing/>
        <w:jc w:val="both"/>
        <w:rPr>
          <w:sz w:val="28"/>
          <w:szCs w:val="28"/>
        </w:rPr>
      </w:pPr>
      <w:r w:rsidRPr="005C7B35">
        <w:rPr>
          <w:sz w:val="28"/>
          <w:szCs w:val="20"/>
        </w:rPr>
        <w:t xml:space="preserve">Утвердить план мероприятий по проведению месячников безопасности людей на водных объектах, </w:t>
      </w:r>
      <w:r w:rsidRPr="005C7B35">
        <w:rPr>
          <w:sz w:val="28"/>
          <w:szCs w:val="28"/>
        </w:rPr>
        <w:t xml:space="preserve">расположенных в границах сельского поселения Светлый, в летний период согласно приложению №1. </w:t>
      </w:r>
    </w:p>
    <w:p w:rsidR="005C7B35" w:rsidRPr="005C7B35" w:rsidRDefault="005C7B35" w:rsidP="005C7B35">
      <w:pPr>
        <w:numPr>
          <w:ilvl w:val="0"/>
          <w:numId w:val="30"/>
        </w:numPr>
        <w:suppressAutoHyphens/>
        <w:spacing w:after="200"/>
        <w:ind w:left="0" w:firstLine="851"/>
        <w:contextualSpacing/>
        <w:jc w:val="both"/>
        <w:rPr>
          <w:sz w:val="28"/>
          <w:szCs w:val="28"/>
        </w:rPr>
      </w:pPr>
      <w:r w:rsidRPr="005C7B35">
        <w:rPr>
          <w:sz w:val="28"/>
          <w:szCs w:val="28"/>
        </w:rPr>
        <w:t>Настоящее постановление вступает в силу после его официального обнародования.</w:t>
      </w:r>
    </w:p>
    <w:p w:rsidR="005C7B35" w:rsidRPr="005C7B35" w:rsidRDefault="005C7B35" w:rsidP="005C7B35">
      <w:pPr>
        <w:numPr>
          <w:ilvl w:val="0"/>
          <w:numId w:val="30"/>
        </w:numPr>
        <w:suppressAutoHyphens/>
        <w:spacing w:after="200"/>
        <w:ind w:left="0" w:firstLine="851"/>
        <w:contextualSpacing/>
        <w:jc w:val="both"/>
        <w:rPr>
          <w:sz w:val="28"/>
          <w:szCs w:val="28"/>
        </w:rPr>
      </w:pPr>
      <w:r w:rsidRPr="005C7B35">
        <w:rPr>
          <w:sz w:val="28"/>
          <w:szCs w:val="28"/>
        </w:rPr>
        <w:t>Опубликовать настоящее постановление в газете «</w:t>
      </w:r>
      <w:proofErr w:type="spellStart"/>
      <w:r w:rsidRPr="005C7B35">
        <w:rPr>
          <w:sz w:val="28"/>
          <w:szCs w:val="28"/>
        </w:rPr>
        <w:t>Светловский</w:t>
      </w:r>
      <w:proofErr w:type="spellEnd"/>
      <w:r w:rsidRPr="005C7B35">
        <w:rPr>
          <w:sz w:val="28"/>
          <w:szCs w:val="28"/>
        </w:rPr>
        <w:t xml:space="preserve"> Вестник» и разместить на </w:t>
      </w:r>
      <w:proofErr w:type="gramStart"/>
      <w:r w:rsidRPr="005C7B35">
        <w:rPr>
          <w:sz w:val="28"/>
          <w:szCs w:val="28"/>
        </w:rPr>
        <w:t>официальном</w:t>
      </w:r>
      <w:proofErr w:type="gramEnd"/>
      <w:r w:rsidRPr="005C7B35">
        <w:rPr>
          <w:sz w:val="28"/>
          <w:szCs w:val="28"/>
        </w:rPr>
        <w:t xml:space="preserve"> веб-сайте органов местного самоуправления сельского поселения Светлый. </w:t>
      </w:r>
    </w:p>
    <w:p w:rsidR="005C7B35" w:rsidRPr="005C7B35" w:rsidRDefault="005C7B35" w:rsidP="005C7B35">
      <w:pPr>
        <w:numPr>
          <w:ilvl w:val="0"/>
          <w:numId w:val="30"/>
        </w:numPr>
        <w:suppressAutoHyphens/>
        <w:spacing w:after="200"/>
        <w:ind w:left="0" w:firstLine="851"/>
        <w:contextualSpacing/>
        <w:jc w:val="both"/>
        <w:rPr>
          <w:sz w:val="28"/>
          <w:szCs w:val="28"/>
        </w:rPr>
      </w:pPr>
      <w:proofErr w:type="gramStart"/>
      <w:r w:rsidRPr="005C7B35">
        <w:rPr>
          <w:sz w:val="28"/>
          <w:szCs w:val="28"/>
        </w:rPr>
        <w:t>Контроль за</w:t>
      </w:r>
      <w:proofErr w:type="gramEnd"/>
      <w:r w:rsidRPr="005C7B35">
        <w:rPr>
          <w:sz w:val="28"/>
          <w:szCs w:val="28"/>
        </w:rPr>
        <w:t xml:space="preserve"> выполнением настоящего постановления оставляю за собой. </w:t>
      </w:r>
    </w:p>
    <w:p w:rsidR="005C7B35" w:rsidRPr="005C7B35" w:rsidRDefault="005C7B35" w:rsidP="005C7B35">
      <w:pPr>
        <w:spacing w:after="200"/>
        <w:ind w:firstLine="708"/>
        <w:contextualSpacing/>
        <w:jc w:val="both"/>
        <w:rPr>
          <w:sz w:val="28"/>
          <w:szCs w:val="28"/>
        </w:rPr>
      </w:pPr>
    </w:p>
    <w:p w:rsidR="005C7B35" w:rsidRPr="005C7B35" w:rsidRDefault="005C7B35" w:rsidP="005C7B35">
      <w:pPr>
        <w:spacing w:after="200"/>
        <w:ind w:firstLine="708"/>
        <w:contextualSpacing/>
        <w:jc w:val="both"/>
        <w:rPr>
          <w:sz w:val="28"/>
          <w:szCs w:val="28"/>
        </w:rPr>
      </w:pPr>
    </w:p>
    <w:p w:rsidR="005C7B35" w:rsidRPr="005C7B35" w:rsidRDefault="005C7B35" w:rsidP="005C7B35">
      <w:pPr>
        <w:spacing w:after="200"/>
        <w:ind w:firstLine="708"/>
        <w:contextualSpacing/>
        <w:jc w:val="both"/>
        <w:rPr>
          <w:sz w:val="28"/>
          <w:szCs w:val="28"/>
        </w:rPr>
      </w:pPr>
      <w:proofErr w:type="spellStart"/>
      <w:r w:rsidRPr="005C7B35">
        <w:rPr>
          <w:sz w:val="28"/>
          <w:szCs w:val="28"/>
        </w:rPr>
        <w:t>И.о</w:t>
      </w:r>
      <w:proofErr w:type="spellEnd"/>
      <w:r w:rsidRPr="005C7B35">
        <w:rPr>
          <w:sz w:val="28"/>
          <w:szCs w:val="28"/>
        </w:rPr>
        <w:t xml:space="preserve">. главы поселения                                             Н.А. </w:t>
      </w:r>
      <w:proofErr w:type="spellStart"/>
      <w:r w:rsidRPr="005C7B35">
        <w:rPr>
          <w:sz w:val="28"/>
          <w:szCs w:val="28"/>
        </w:rPr>
        <w:t>Дурницына</w:t>
      </w:r>
      <w:proofErr w:type="spellEnd"/>
    </w:p>
    <w:p w:rsidR="005C7B35" w:rsidRPr="005C7B35" w:rsidRDefault="005C7B35" w:rsidP="005C7B35">
      <w:pPr>
        <w:spacing w:after="200"/>
        <w:jc w:val="both"/>
        <w:rPr>
          <w:sz w:val="28"/>
          <w:szCs w:val="28"/>
        </w:rPr>
      </w:pPr>
    </w:p>
    <w:p w:rsidR="005C7B35" w:rsidRDefault="005C7B35" w:rsidP="005C7B35">
      <w:pPr>
        <w:spacing w:after="200"/>
        <w:jc w:val="both"/>
        <w:rPr>
          <w:sz w:val="28"/>
          <w:szCs w:val="28"/>
        </w:rPr>
      </w:pPr>
    </w:p>
    <w:p w:rsidR="005C7B35" w:rsidRDefault="005C7B35" w:rsidP="005C7B35">
      <w:pPr>
        <w:spacing w:after="200"/>
        <w:jc w:val="both"/>
        <w:rPr>
          <w:sz w:val="28"/>
          <w:szCs w:val="28"/>
        </w:rPr>
      </w:pPr>
    </w:p>
    <w:p w:rsidR="005C7B35" w:rsidRDefault="005C7B35" w:rsidP="005C7B35">
      <w:pPr>
        <w:spacing w:after="200"/>
        <w:jc w:val="both"/>
        <w:rPr>
          <w:sz w:val="28"/>
          <w:szCs w:val="28"/>
        </w:rPr>
      </w:pPr>
    </w:p>
    <w:p w:rsidR="005C7B35" w:rsidRPr="005C7B35" w:rsidRDefault="005C7B35" w:rsidP="005C7B35">
      <w:pPr>
        <w:spacing w:after="200"/>
        <w:jc w:val="both"/>
        <w:rPr>
          <w:sz w:val="28"/>
          <w:szCs w:val="28"/>
        </w:rPr>
      </w:pPr>
    </w:p>
    <w:p w:rsidR="005C7B35" w:rsidRPr="005C7B35" w:rsidRDefault="005C7B35" w:rsidP="005C7B35">
      <w:pPr>
        <w:jc w:val="right"/>
        <w:rPr>
          <w:bCs/>
          <w:color w:val="000000"/>
          <w:sz w:val="22"/>
          <w:szCs w:val="22"/>
        </w:rPr>
      </w:pPr>
      <w:r w:rsidRPr="005C7B35">
        <w:rPr>
          <w:bCs/>
          <w:color w:val="000000"/>
          <w:sz w:val="22"/>
          <w:szCs w:val="22"/>
        </w:rPr>
        <w:lastRenderedPageBreak/>
        <w:t>Приложение №1</w:t>
      </w:r>
    </w:p>
    <w:p w:rsidR="005C7B35" w:rsidRPr="005C7B35" w:rsidRDefault="005C7B35" w:rsidP="005C7B35">
      <w:pPr>
        <w:jc w:val="right"/>
        <w:rPr>
          <w:bCs/>
          <w:color w:val="000000"/>
          <w:sz w:val="22"/>
          <w:szCs w:val="22"/>
        </w:rPr>
      </w:pPr>
      <w:r w:rsidRPr="005C7B35">
        <w:rPr>
          <w:bCs/>
          <w:color w:val="000000"/>
          <w:sz w:val="22"/>
          <w:szCs w:val="22"/>
        </w:rPr>
        <w:t xml:space="preserve">                                                                 к постановлению администрации</w:t>
      </w:r>
    </w:p>
    <w:p w:rsidR="005C7B35" w:rsidRPr="005C7B35" w:rsidRDefault="005C7B35" w:rsidP="005C7B35">
      <w:pPr>
        <w:jc w:val="right"/>
        <w:rPr>
          <w:bCs/>
          <w:color w:val="000000"/>
          <w:sz w:val="22"/>
          <w:szCs w:val="22"/>
        </w:rPr>
      </w:pPr>
      <w:r w:rsidRPr="005C7B35">
        <w:rPr>
          <w:bCs/>
          <w:color w:val="000000"/>
          <w:sz w:val="22"/>
          <w:szCs w:val="22"/>
        </w:rPr>
        <w:t xml:space="preserve">     сельского поселения </w:t>
      </w:r>
      <w:proofErr w:type="gramStart"/>
      <w:r w:rsidRPr="005C7B35">
        <w:rPr>
          <w:bCs/>
          <w:color w:val="000000"/>
          <w:sz w:val="22"/>
          <w:szCs w:val="22"/>
        </w:rPr>
        <w:t>Светлый</w:t>
      </w:r>
      <w:proofErr w:type="gramEnd"/>
    </w:p>
    <w:p w:rsidR="005C7B35" w:rsidRPr="005C7B35" w:rsidRDefault="005C7B35" w:rsidP="005C7B35">
      <w:pPr>
        <w:jc w:val="right"/>
        <w:rPr>
          <w:sz w:val="28"/>
          <w:szCs w:val="28"/>
        </w:rPr>
      </w:pPr>
      <w:r w:rsidRPr="005C7B35">
        <w:rPr>
          <w:bCs/>
          <w:color w:val="000000"/>
          <w:sz w:val="22"/>
          <w:szCs w:val="22"/>
        </w:rPr>
        <w:t xml:space="preserve">                                            от 20.05.2024  № 56</w:t>
      </w:r>
    </w:p>
    <w:p w:rsidR="005C7B35" w:rsidRPr="005C7B35" w:rsidRDefault="005C7B35" w:rsidP="005C7B35">
      <w:pPr>
        <w:jc w:val="center"/>
        <w:rPr>
          <w:sz w:val="28"/>
          <w:szCs w:val="28"/>
        </w:rPr>
      </w:pPr>
    </w:p>
    <w:p w:rsidR="005C7B35" w:rsidRPr="005C7B35" w:rsidRDefault="005C7B35" w:rsidP="005C7B35">
      <w:pPr>
        <w:jc w:val="center"/>
        <w:rPr>
          <w:sz w:val="28"/>
          <w:szCs w:val="28"/>
        </w:rPr>
      </w:pPr>
    </w:p>
    <w:p w:rsidR="005C7B35" w:rsidRPr="005C7B35" w:rsidRDefault="005C7B35" w:rsidP="005C7B35">
      <w:pPr>
        <w:jc w:val="center"/>
        <w:rPr>
          <w:sz w:val="28"/>
          <w:szCs w:val="28"/>
        </w:rPr>
      </w:pPr>
      <w:r w:rsidRPr="005C7B35">
        <w:rPr>
          <w:sz w:val="28"/>
          <w:szCs w:val="28"/>
        </w:rPr>
        <w:t>ПЛАН</w:t>
      </w:r>
    </w:p>
    <w:p w:rsidR="005C7B35" w:rsidRPr="005C7B35" w:rsidRDefault="005C7B35" w:rsidP="005C7B35">
      <w:pPr>
        <w:jc w:val="center"/>
        <w:rPr>
          <w:sz w:val="28"/>
          <w:szCs w:val="28"/>
        </w:rPr>
      </w:pPr>
      <w:r w:rsidRPr="005C7B35">
        <w:rPr>
          <w:sz w:val="28"/>
          <w:szCs w:val="20"/>
        </w:rPr>
        <w:t xml:space="preserve">мероприятий по проведению месячников </w:t>
      </w:r>
      <w:r w:rsidRPr="005C7B35">
        <w:rPr>
          <w:sz w:val="28"/>
          <w:szCs w:val="28"/>
        </w:rPr>
        <w:t xml:space="preserve">безопасности людей на водных объектах, расположенных в границах сельского поселения </w:t>
      </w:r>
      <w:proofErr w:type="gramStart"/>
      <w:r w:rsidRPr="005C7B35">
        <w:rPr>
          <w:sz w:val="28"/>
          <w:szCs w:val="28"/>
        </w:rPr>
        <w:t>Светлый</w:t>
      </w:r>
      <w:proofErr w:type="gramEnd"/>
    </w:p>
    <w:p w:rsidR="005C7B35" w:rsidRPr="005C7B35" w:rsidRDefault="005C7B35" w:rsidP="005C7B35">
      <w:pPr>
        <w:jc w:val="center"/>
        <w:rPr>
          <w:sz w:val="28"/>
          <w:szCs w:val="28"/>
        </w:rPr>
      </w:pPr>
    </w:p>
    <w:tbl>
      <w:tblPr>
        <w:tblW w:w="969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7"/>
        <w:gridCol w:w="5054"/>
        <w:gridCol w:w="1559"/>
        <w:gridCol w:w="2410"/>
      </w:tblGrid>
      <w:tr w:rsidR="005C7B35" w:rsidRPr="005C7B35" w:rsidTr="005C7B35">
        <w:trPr>
          <w:tblHeader/>
        </w:trPr>
        <w:tc>
          <w:tcPr>
            <w:tcW w:w="667" w:type="dxa"/>
            <w:vAlign w:val="center"/>
          </w:tcPr>
          <w:p w:rsidR="005C7B35" w:rsidRPr="005C7B35" w:rsidRDefault="005C7B35" w:rsidP="005C7B35">
            <w:pPr>
              <w:ind w:left="-57" w:right="-57"/>
              <w:jc w:val="center"/>
            </w:pPr>
            <w:r w:rsidRPr="005C7B35">
              <w:t>№</w:t>
            </w:r>
          </w:p>
          <w:p w:rsidR="005C7B35" w:rsidRPr="005C7B35" w:rsidRDefault="005C7B35" w:rsidP="005C7B35">
            <w:pPr>
              <w:ind w:left="-57" w:right="-57"/>
              <w:jc w:val="center"/>
            </w:pPr>
            <w:proofErr w:type="gramStart"/>
            <w:r w:rsidRPr="005C7B35">
              <w:t>п</w:t>
            </w:r>
            <w:proofErr w:type="gramEnd"/>
            <w:r w:rsidRPr="005C7B35">
              <w:t>/п</w:t>
            </w:r>
          </w:p>
          <w:p w:rsidR="005C7B35" w:rsidRPr="005C7B35" w:rsidRDefault="005C7B35" w:rsidP="005C7B35">
            <w:pPr>
              <w:ind w:left="-57" w:right="-57"/>
              <w:jc w:val="center"/>
            </w:pPr>
          </w:p>
        </w:tc>
        <w:tc>
          <w:tcPr>
            <w:tcW w:w="5054" w:type="dxa"/>
            <w:vAlign w:val="center"/>
          </w:tcPr>
          <w:p w:rsidR="005C7B35" w:rsidRPr="005C7B35" w:rsidRDefault="005C7B35" w:rsidP="005C7B35">
            <w:pPr>
              <w:jc w:val="center"/>
            </w:pPr>
            <w:r w:rsidRPr="005C7B35">
              <w:t>Наименование мероприятий</w:t>
            </w:r>
          </w:p>
        </w:tc>
        <w:tc>
          <w:tcPr>
            <w:tcW w:w="1559" w:type="dxa"/>
            <w:vAlign w:val="center"/>
          </w:tcPr>
          <w:p w:rsidR="005C7B35" w:rsidRPr="005C7B35" w:rsidRDefault="005C7B35" w:rsidP="005C7B35">
            <w:pPr>
              <w:jc w:val="center"/>
            </w:pPr>
            <w:r w:rsidRPr="005C7B35">
              <w:t>Срок</w:t>
            </w:r>
          </w:p>
          <w:p w:rsidR="005C7B35" w:rsidRPr="005C7B35" w:rsidRDefault="005C7B35" w:rsidP="005C7B35">
            <w:pPr>
              <w:jc w:val="center"/>
            </w:pPr>
            <w:r w:rsidRPr="005C7B35">
              <w:t>проведения</w:t>
            </w:r>
          </w:p>
        </w:tc>
        <w:tc>
          <w:tcPr>
            <w:tcW w:w="2410" w:type="dxa"/>
            <w:vAlign w:val="center"/>
          </w:tcPr>
          <w:p w:rsidR="005C7B35" w:rsidRPr="005C7B35" w:rsidRDefault="005C7B35" w:rsidP="005C7B35">
            <w:pPr>
              <w:jc w:val="center"/>
            </w:pPr>
            <w:r w:rsidRPr="005C7B35">
              <w:t>Ответственные исполнители</w:t>
            </w:r>
          </w:p>
          <w:p w:rsidR="005C7B35" w:rsidRPr="005C7B35" w:rsidRDefault="005C7B35" w:rsidP="005C7B35"/>
        </w:tc>
      </w:tr>
      <w:tr w:rsidR="005C7B35" w:rsidRPr="005C7B35" w:rsidTr="005C7B35">
        <w:trPr>
          <w:tblHeader/>
        </w:trPr>
        <w:tc>
          <w:tcPr>
            <w:tcW w:w="667" w:type="dxa"/>
            <w:vAlign w:val="center"/>
          </w:tcPr>
          <w:p w:rsidR="005C7B35" w:rsidRPr="005C7B35" w:rsidRDefault="005C7B35" w:rsidP="005C7B35">
            <w:pPr>
              <w:numPr>
                <w:ilvl w:val="0"/>
                <w:numId w:val="29"/>
              </w:numPr>
              <w:suppressAutoHyphens/>
              <w:ind w:right="-57"/>
              <w:jc w:val="center"/>
            </w:pPr>
          </w:p>
        </w:tc>
        <w:tc>
          <w:tcPr>
            <w:tcW w:w="5054" w:type="dxa"/>
            <w:vAlign w:val="center"/>
          </w:tcPr>
          <w:p w:rsidR="005C7B35" w:rsidRPr="005C7B35" w:rsidRDefault="005C7B35" w:rsidP="005C7B35">
            <w:pPr>
              <w:jc w:val="both"/>
            </w:pPr>
            <w:r w:rsidRPr="005C7B35">
              <w:t>Обустройство и очистка мест, отведенных для зоны отдыха</w:t>
            </w:r>
          </w:p>
        </w:tc>
        <w:tc>
          <w:tcPr>
            <w:tcW w:w="1559" w:type="dxa"/>
            <w:vAlign w:val="center"/>
          </w:tcPr>
          <w:p w:rsidR="005C7B35" w:rsidRPr="005C7B35" w:rsidRDefault="005C7B35" w:rsidP="005C7B35">
            <w:pPr>
              <w:jc w:val="center"/>
            </w:pPr>
            <w:r w:rsidRPr="005C7B35">
              <w:rPr>
                <w:lang w:eastAsia="ar-SA"/>
              </w:rPr>
              <w:t>Июнь</w:t>
            </w:r>
          </w:p>
        </w:tc>
        <w:tc>
          <w:tcPr>
            <w:tcW w:w="2410" w:type="dxa"/>
            <w:vAlign w:val="center"/>
          </w:tcPr>
          <w:p w:rsidR="005C7B35" w:rsidRPr="005C7B35" w:rsidRDefault="005C7B35" w:rsidP="005C7B35">
            <w:pPr>
              <w:jc w:val="center"/>
            </w:pPr>
            <w:r w:rsidRPr="005C7B35">
              <w:t>Председатель КЧС и ОПБ</w:t>
            </w:r>
          </w:p>
        </w:tc>
      </w:tr>
      <w:tr w:rsidR="005C7B35" w:rsidRPr="005C7B35" w:rsidTr="005C7B35">
        <w:trPr>
          <w:tblHeader/>
        </w:trPr>
        <w:tc>
          <w:tcPr>
            <w:tcW w:w="667" w:type="dxa"/>
            <w:vAlign w:val="center"/>
          </w:tcPr>
          <w:p w:rsidR="005C7B35" w:rsidRPr="005C7B35" w:rsidRDefault="005C7B35" w:rsidP="005C7B35">
            <w:pPr>
              <w:numPr>
                <w:ilvl w:val="0"/>
                <w:numId w:val="29"/>
              </w:numPr>
              <w:suppressAutoHyphens/>
              <w:ind w:right="-57"/>
              <w:jc w:val="center"/>
            </w:pPr>
          </w:p>
        </w:tc>
        <w:tc>
          <w:tcPr>
            <w:tcW w:w="5054" w:type="dxa"/>
            <w:vAlign w:val="center"/>
          </w:tcPr>
          <w:p w:rsidR="005C7B35" w:rsidRPr="005C7B35" w:rsidRDefault="005C7B35" w:rsidP="005C7B35">
            <w:pPr>
              <w:jc w:val="both"/>
            </w:pPr>
            <w:r w:rsidRPr="005C7B35">
              <w:t xml:space="preserve">Разместить на официальном сайте, на официальных страницах социальных сетей  администрации сельского поселения </w:t>
            </w:r>
            <w:proofErr w:type="gramStart"/>
            <w:r w:rsidRPr="005C7B35">
              <w:t>Светлый</w:t>
            </w:r>
            <w:proofErr w:type="gramEnd"/>
            <w:r w:rsidRPr="005C7B35">
              <w:t>,  информационные материалы о правилах поведения на воде и оказании первой медицинской помощи пострадавшим, количестве происшествий и запрещенных местах купания</w:t>
            </w:r>
          </w:p>
        </w:tc>
        <w:tc>
          <w:tcPr>
            <w:tcW w:w="1559" w:type="dxa"/>
            <w:vAlign w:val="center"/>
          </w:tcPr>
          <w:p w:rsidR="005C7B35" w:rsidRPr="005C7B35" w:rsidRDefault="005C7B35" w:rsidP="005C7B35">
            <w:pPr>
              <w:jc w:val="center"/>
            </w:pPr>
            <w:r w:rsidRPr="005C7B35">
              <w:rPr>
                <w:lang w:eastAsia="ar-SA"/>
              </w:rPr>
              <w:t>Июнь</w:t>
            </w:r>
          </w:p>
        </w:tc>
        <w:tc>
          <w:tcPr>
            <w:tcW w:w="2410" w:type="dxa"/>
            <w:vAlign w:val="center"/>
          </w:tcPr>
          <w:p w:rsidR="005C7B35" w:rsidRPr="005C7B35" w:rsidRDefault="005C7B35" w:rsidP="005C7B35">
            <w:pPr>
              <w:jc w:val="center"/>
            </w:pPr>
            <w:r w:rsidRPr="005C7B35">
              <w:t>Главный специалист по работе с населением и связям с общественностью</w:t>
            </w:r>
          </w:p>
        </w:tc>
      </w:tr>
      <w:tr w:rsidR="005C7B35" w:rsidRPr="005C7B35" w:rsidTr="005C7B35">
        <w:trPr>
          <w:tblHeader/>
        </w:trPr>
        <w:tc>
          <w:tcPr>
            <w:tcW w:w="667" w:type="dxa"/>
            <w:vAlign w:val="center"/>
          </w:tcPr>
          <w:p w:rsidR="005C7B35" w:rsidRPr="005C7B35" w:rsidRDefault="005C7B35" w:rsidP="005C7B35">
            <w:pPr>
              <w:numPr>
                <w:ilvl w:val="0"/>
                <w:numId w:val="29"/>
              </w:numPr>
              <w:suppressAutoHyphens/>
              <w:ind w:right="-57"/>
              <w:jc w:val="center"/>
            </w:pPr>
          </w:p>
        </w:tc>
        <w:tc>
          <w:tcPr>
            <w:tcW w:w="5054" w:type="dxa"/>
            <w:vAlign w:val="center"/>
          </w:tcPr>
          <w:p w:rsidR="005C7B35" w:rsidRPr="005C7B35" w:rsidRDefault="005C7B35" w:rsidP="005C7B35">
            <w:pPr>
              <w:jc w:val="both"/>
              <w:rPr>
                <w:highlight w:val="yellow"/>
              </w:rPr>
            </w:pPr>
            <w:r w:rsidRPr="005C7B35">
              <w:t>Предоставление информационного материала на тему: «Правила безопасного поведения населения в летний период, в купальный сезон и во время отдыха на водных объектах» с детьми в школьном летнем лагере с раздачей памяток</w:t>
            </w:r>
          </w:p>
        </w:tc>
        <w:tc>
          <w:tcPr>
            <w:tcW w:w="1559" w:type="dxa"/>
            <w:vAlign w:val="center"/>
          </w:tcPr>
          <w:p w:rsidR="005C7B35" w:rsidRPr="005C7B35" w:rsidRDefault="005C7B35" w:rsidP="005C7B35">
            <w:pPr>
              <w:jc w:val="center"/>
              <w:rPr>
                <w:highlight w:val="yellow"/>
              </w:rPr>
            </w:pPr>
            <w:r w:rsidRPr="005C7B35">
              <w:t>Июнь</w:t>
            </w:r>
          </w:p>
        </w:tc>
        <w:tc>
          <w:tcPr>
            <w:tcW w:w="2410" w:type="dxa"/>
            <w:vAlign w:val="center"/>
          </w:tcPr>
          <w:p w:rsidR="005C7B35" w:rsidRPr="005C7B35" w:rsidRDefault="005C7B35" w:rsidP="005C7B35">
            <w:pPr>
              <w:jc w:val="center"/>
            </w:pPr>
            <w:r w:rsidRPr="005C7B35">
              <w:t>Секретарь КЧС и ОПБ, работники образовательных учреждений</w:t>
            </w:r>
          </w:p>
        </w:tc>
      </w:tr>
      <w:tr w:rsidR="005C7B35" w:rsidRPr="005C7B35" w:rsidTr="005C7B35">
        <w:trPr>
          <w:tblHeader/>
        </w:trPr>
        <w:tc>
          <w:tcPr>
            <w:tcW w:w="667" w:type="dxa"/>
            <w:vAlign w:val="center"/>
          </w:tcPr>
          <w:p w:rsidR="005C7B35" w:rsidRPr="005C7B35" w:rsidRDefault="005C7B35" w:rsidP="005C7B35">
            <w:pPr>
              <w:numPr>
                <w:ilvl w:val="0"/>
                <w:numId w:val="29"/>
              </w:numPr>
              <w:suppressAutoHyphens/>
              <w:ind w:right="-57"/>
              <w:jc w:val="center"/>
            </w:pPr>
          </w:p>
        </w:tc>
        <w:tc>
          <w:tcPr>
            <w:tcW w:w="5054" w:type="dxa"/>
            <w:vAlign w:val="center"/>
          </w:tcPr>
          <w:p w:rsidR="005C7B35" w:rsidRPr="005C7B35" w:rsidRDefault="005C7B35" w:rsidP="005C7B35">
            <w:pPr>
              <w:suppressAutoHyphens/>
              <w:jc w:val="both"/>
              <w:rPr>
                <w:lang w:eastAsia="ar-SA"/>
              </w:rPr>
            </w:pPr>
            <w:r w:rsidRPr="005C7B35">
              <w:rPr>
                <w:lang w:eastAsia="ar-SA"/>
              </w:rPr>
              <w:t xml:space="preserve">Провести занятия среди дошкольных </w:t>
            </w:r>
            <w:proofErr w:type="gramStart"/>
            <w:r w:rsidRPr="005C7B35">
              <w:rPr>
                <w:lang w:eastAsia="ar-SA"/>
              </w:rPr>
              <w:t>учреждениях</w:t>
            </w:r>
            <w:proofErr w:type="gramEnd"/>
            <w:r w:rsidRPr="005C7B35">
              <w:rPr>
                <w:lang w:eastAsia="ar-SA"/>
              </w:rPr>
              <w:t xml:space="preserve"> по правилам безопасного поведения детей на воде</w:t>
            </w:r>
          </w:p>
        </w:tc>
        <w:tc>
          <w:tcPr>
            <w:tcW w:w="1559" w:type="dxa"/>
            <w:vAlign w:val="center"/>
          </w:tcPr>
          <w:p w:rsidR="005C7B35" w:rsidRPr="005C7B35" w:rsidRDefault="005C7B35" w:rsidP="005C7B35">
            <w:pPr>
              <w:suppressAutoHyphens/>
              <w:jc w:val="center"/>
              <w:rPr>
                <w:lang w:eastAsia="ar-SA"/>
              </w:rPr>
            </w:pPr>
            <w:r w:rsidRPr="005C7B35">
              <w:rPr>
                <w:lang w:eastAsia="ar-SA"/>
              </w:rPr>
              <w:t>Летний период</w:t>
            </w:r>
          </w:p>
        </w:tc>
        <w:tc>
          <w:tcPr>
            <w:tcW w:w="2410" w:type="dxa"/>
            <w:vAlign w:val="center"/>
          </w:tcPr>
          <w:p w:rsidR="005C7B35" w:rsidRPr="005C7B35" w:rsidRDefault="005C7B35" w:rsidP="005C7B35">
            <w:pPr>
              <w:suppressAutoHyphens/>
              <w:jc w:val="center"/>
              <w:rPr>
                <w:lang w:eastAsia="ar-SA"/>
              </w:rPr>
            </w:pPr>
            <w:r w:rsidRPr="005C7B35">
              <w:t>Председатель КЧС и ОПБ, работники образовательных учреждений</w:t>
            </w:r>
          </w:p>
        </w:tc>
      </w:tr>
      <w:tr w:rsidR="005C7B35" w:rsidRPr="005C7B35" w:rsidTr="005C7B35">
        <w:trPr>
          <w:trHeight w:val="720"/>
          <w:tblHeader/>
        </w:trPr>
        <w:tc>
          <w:tcPr>
            <w:tcW w:w="667" w:type="dxa"/>
            <w:vAlign w:val="center"/>
          </w:tcPr>
          <w:p w:rsidR="005C7B35" w:rsidRPr="005C7B35" w:rsidRDefault="005C7B35" w:rsidP="005C7B35">
            <w:pPr>
              <w:suppressAutoHyphens/>
              <w:jc w:val="center"/>
              <w:rPr>
                <w:lang w:eastAsia="ar-SA"/>
              </w:rPr>
            </w:pPr>
            <w:r w:rsidRPr="005C7B35">
              <w:rPr>
                <w:lang w:eastAsia="ar-SA"/>
              </w:rPr>
              <w:t>5.</w:t>
            </w:r>
          </w:p>
        </w:tc>
        <w:tc>
          <w:tcPr>
            <w:tcW w:w="5054" w:type="dxa"/>
            <w:vAlign w:val="center"/>
          </w:tcPr>
          <w:p w:rsidR="005C7B35" w:rsidRPr="005C7B35" w:rsidRDefault="005C7B35" w:rsidP="005C7B35">
            <w:pPr>
              <w:suppressAutoHyphens/>
              <w:jc w:val="both"/>
            </w:pPr>
            <w:r w:rsidRPr="005C7B35">
              <w:t>Обеспечить охрану общественного порядка в местах массового отдыха на воде</w:t>
            </w:r>
          </w:p>
        </w:tc>
        <w:tc>
          <w:tcPr>
            <w:tcW w:w="1559" w:type="dxa"/>
            <w:vAlign w:val="center"/>
          </w:tcPr>
          <w:p w:rsidR="005C7B35" w:rsidRPr="005C7B35" w:rsidRDefault="005C7B35" w:rsidP="005C7B35">
            <w:pPr>
              <w:suppressAutoHyphens/>
              <w:jc w:val="center"/>
            </w:pPr>
            <w:r w:rsidRPr="005C7B35">
              <w:rPr>
                <w:lang w:eastAsia="ar-SA"/>
              </w:rPr>
              <w:t>Летний период</w:t>
            </w:r>
          </w:p>
        </w:tc>
        <w:tc>
          <w:tcPr>
            <w:tcW w:w="2410" w:type="dxa"/>
            <w:vAlign w:val="center"/>
          </w:tcPr>
          <w:p w:rsidR="005C7B35" w:rsidRPr="005C7B35" w:rsidRDefault="005C7B35" w:rsidP="005C7B35">
            <w:pPr>
              <w:suppressAutoHyphens/>
              <w:jc w:val="center"/>
            </w:pPr>
            <w:r w:rsidRPr="005C7B35">
              <w:t>Участковый уполномоченный полиции</w:t>
            </w:r>
          </w:p>
          <w:p w:rsidR="005C7B35" w:rsidRPr="005C7B35" w:rsidRDefault="005C7B35" w:rsidP="005C7B35">
            <w:pPr>
              <w:suppressAutoHyphens/>
              <w:jc w:val="center"/>
            </w:pPr>
            <w:r w:rsidRPr="005C7B35">
              <w:t xml:space="preserve"> (по согласованию)</w:t>
            </w:r>
          </w:p>
        </w:tc>
      </w:tr>
      <w:tr w:rsidR="005C7B35" w:rsidRPr="005C7B35" w:rsidTr="005C7B35">
        <w:trPr>
          <w:trHeight w:val="874"/>
          <w:tblHeader/>
        </w:trPr>
        <w:tc>
          <w:tcPr>
            <w:tcW w:w="667" w:type="dxa"/>
            <w:vAlign w:val="center"/>
          </w:tcPr>
          <w:p w:rsidR="005C7B35" w:rsidRPr="005C7B35" w:rsidRDefault="005C7B35" w:rsidP="005C7B35">
            <w:pPr>
              <w:ind w:right="-57"/>
              <w:jc w:val="center"/>
            </w:pPr>
            <w:r w:rsidRPr="005C7B35">
              <w:t>6.</w:t>
            </w:r>
          </w:p>
        </w:tc>
        <w:tc>
          <w:tcPr>
            <w:tcW w:w="5054" w:type="dxa"/>
            <w:vAlign w:val="center"/>
          </w:tcPr>
          <w:p w:rsidR="005C7B35" w:rsidRPr="005C7B35" w:rsidRDefault="005C7B35" w:rsidP="005C7B35">
            <w:pPr>
              <w:suppressAutoHyphens/>
              <w:jc w:val="both"/>
              <w:rPr>
                <w:lang w:eastAsia="ar-SA"/>
              </w:rPr>
            </w:pPr>
            <w:r w:rsidRPr="005C7B35">
              <w:rPr>
                <w:lang w:eastAsia="ar-SA"/>
              </w:rPr>
              <w:t>Проверка наличия знаков о запрете ныряния, о запрете движения маломерных судов на озере, граничащем с поселением</w:t>
            </w:r>
          </w:p>
        </w:tc>
        <w:tc>
          <w:tcPr>
            <w:tcW w:w="1559" w:type="dxa"/>
            <w:vAlign w:val="center"/>
          </w:tcPr>
          <w:p w:rsidR="005C7B35" w:rsidRPr="005C7B35" w:rsidRDefault="005C7B35" w:rsidP="005C7B35">
            <w:pPr>
              <w:suppressAutoHyphens/>
              <w:jc w:val="center"/>
              <w:rPr>
                <w:lang w:eastAsia="ar-SA"/>
              </w:rPr>
            </w:pPr>
            <w:r w:rsidRPr="005C7B35">
              <w:rPr>
                <w:lang w:eastAsia="ar-SA"/>
              </w:rPr>
              <w:t>Летний период</w:t>
            </w:r>
          </w:p>
        </w:tc>
        <w:tc>
          <w:tcPr>
            <w:tcW w:w="2410" w:type="dxa"/>
            <w:vAlign w:val="center"/>
          </w:tcPr>
          <w:p w:rsidR="005C7B35" w:rsidRPr="005C7B35" w:rsidRDefault="005C7B35" w:rsidP="005C7B35">
            <w:pPr>
              <w:suppressAutoHyphens/>
              <w:jc w:val="center"/>
              <w:rPr>
                <w:lang w:eastAsia="ar-SA"/>
              </w:rPr>
            </w:pPr>
          </w:p>
          <w:p w:rsidR="005C7B35" w:rsidRPr="005C7B35" w:rsidRDefault="005C7B35" w:rsidP="005C7B35">
            <w:pPr>
              <w:suppressAutoHyphens/>
              <w:jc w:val="center"/>
              <w:rPr>
                <w:lang w:eastAsia="ar-SA"/>
              </w:rPr>
            </w:pPr>
            <w:r w:rsidRPr="005C7B35">
              <w:rPr>
                <w:lang w:eastAsia="ar-SA"/>
              </w:rPr>
              <w:t>Секретарь КЧС и ОПБ</w:t>
            </w:r>
            <w:r w:rsidRPr="005C7B35">
              <w:t xml:space="preserve"> </w:t>
            </w:r>
          </w:p>
        </w:tc>
      </w:tr>
    </w:tbl>
    <w:p w:rsidR="005C7B35" w:rsidRPr="005C7B35" w:rsidRDefault="005C7B35" w:rsidP="005C7B35">
      <w:pPr>
        <w:jc w:val="both"/>
        <w:rPr>
          <w:sz w:val="20"/>
          <w:szCs w:val="20"/>
        </w:rPr>
      </w:pPr>
    </w:p>
    <w:p w:rsidR="005C7B35" w:rsidRPr="005C7B35" w:rsidRDefault="005C7B35" w:rsidP="005C7B35">
      <w:pPr>
        <w:suppressAutoHyphens/>
        <w:rPr>
          <w:lang w:eastAsia="ar-SA"/>
        </w:rPr>
      </w:pPr>
    </w:p>
    <w:p w:rsidR="006276AA" w:rsidRDefault="006276AA" w:rsidP="006276AA">
      <w:pPr>
        <w:jc w:val="both"/>
        <w:rPr>
          <w:rFonts w:eastAsia="Calibri"/>
          <w:lang w:eastAsia="en-US"/>
        </w:rPr>
      </w:pPr>
    </w:p>
    <w:p w:rsidR="006276AA" w:rsidRDefault="006276AA" w:rsidP="006276AA">
      <w:pPr>
        <w:jc w:val="both"/>
        <w:rPr>
          <w:rFonts w:eastAsia="Calibri"/>
          <w:lang w:eastAsia="en-US"/>
        </w:rPr>
      </w:pPr>
    </w:p>
    <w:p w:rsidR="006276AA" w:rsidRDefault="006276AA"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Pr="005C7B35" w:rsidRDefault="005C7B35" w:rsidP="005C7B35">
      <w:pPr>
        <w:widowControl w:val="0"/>
        <w:suppressAutoHyphens/>
        <w:jc w:val="center"/>
        <w:rPr>
          <w:rFonts w:eastAsia="Lucida Sans Unicode"/>
          <w:kern w:val="2"/>
          <w:sz w:val="28"/>
          <w:szCs w:val="28"/>
        </w:rPr>
      </w:pPr>
      <w:r w:rsidRPr="005C7B35">
        <w:rPr>
          <w:rFonts w:eastAsia="Lucida Sans Unicode"/>
          <w:kern w:val="2"/>
          <w:sz w:val="28"/>
          <w:szCs w:val="28"/>
        </w:rPr>
        <w:t xml:space="preserve">АДМИНИСТРАЦИЯ </w:t>
      </w:r>
    </w:p>
    <w:p w:rsidR="005C7B35" w:rsidRPr="005C7B35" w:rsidRDefault="005C7B35" w:rsidP="005C7B35">
      <w:pPr>
        <w:widowControl w:val="0"/>
        <w:suppressAutoHyphens/>
        <w:jc w:val="center"/>
        <w:rPr>
          <w:rFonts w:eastAsia="Lucida Sans Unicode"/>
          <w:kern w:val="2"/>
          <w:sz w:val="28"/>
          <w:szCs w:val="28"/>
        </w:rPr>
      </w:pPr>
      <w:r w:rsidRPr="005C7B35">
        <w:rPr>
          <w:rFonts w:eastAsia="Lucida Sans Unicode"/>
          <w:kern w:val="2"/>
          <w:sz w:val="28"/>
          <w:szCs w:val="28"/>
        </w:rPr>
        <w:t xml:space="preserve">СЕЛЬСКОГО ПОСЕЛЕНИЯ </w:t>
      </w:r>
      <w:proofErr w:type="gramStart"/>
      <w:r w:rsidRPr="005C7B35">
        <w:rPr>
          <w:rFonts w:eastAsia="Lucida Sans Unicode"/>
          <w:kern w:val="2"/>
          <w:sz w:val="28"/>
          <w:szCs w:val="28"/>
        </w:rPr>
        <w:t>СВЕТЛЫЙ</w:t>
      </w:r>
      <w:proofErr w:type="gramEnd"/>
    </w:p>
    <w:p w:rsidR="005C7B35" w:rsidRPr="005C7B35" w:rsidRDefault="005C7B35" w:rsidP="005C7B35">
      <w:pPr>
        <w:widowControl w:val="0"/>
        <w:suppressAutoHyphens/>
        <w:jc w:val="center"/>
        <w:rPr>
          <w:rFonts w:eastAsia="Lucida Sans Unicode"/>
          <w:kern w:val="2"/>
          <w:sz w:val="28"/>
          <w:szCs w:val="28"/>
        </w:rPr>
      </w:pPr>
      <w:proofErr w:type="spellStart"/>
      <w:r w:rsidRPr="005C7B35">
        <w:rPr>
          <w:rFonts w:eastAsia="Lucida Sans Unicode"/>
          <w:kern w:val="2"/>
          <w:sz w:val="28"/>
          <w:szCs w:val="28"/>
        </w:rPr>
        <w:t>Берёзовского</w:t>
      </w:r>
      <w:proofErr w:type="spellEnd"/>
      <w:r w:rsidRPr="005C7B35">
        <w:rPr>
          <w:rFonts w:eastAsia="Lucida Sans Unicode"/>
          <w:kern w:val="2"/>
          <w:sz w:val="28"/>
          <w:szCs w:val="28"/>
        </w:rPr>
        <w:t xml:space="preserve"> района</w:t>
      </w:r>
    </w:p>
    <w:p w:rsidR="005C7B35" w:rsidRPr="005C7B35" w:rsidRDefault="005C7B35" w:rsidP="005C7B35">
      <w:pPr>
        <w:widowControl w:val="0"/>
        <w:suppressAutoHyphens/>
        <w:jc w:val="center"/>
        <w:rPr>
          <w:rFonts w:eastAsia="Lucida Sans Unicode"/>
          <w:kern w:val="2"/>
          <w:sz w:val="28"/>
          <w:szCs w:val="28"/>
        </w:rPr>
      </w:pPr>
      <w:r w:rsidRPr="005C7B35">
        <w:rPr>
          <w:rFonts w:eastAsia="Lucida Sans Unicode"/>
          <w:kern w:val="2"/>
          <w:sz w:val="28"/>
          <w:szCs w:val="28"/>
        </w:rPr>
        <w:t>Ханты-Мансийского автономного округа-Югры</w:t>
      </w:r>
    </w:p>
    <w:p w:rsidR="005C7B35" w:rsidRPr="005C7B35" w:rsidRDefault="005C7B35" w:rsidP="005C7B35">
      <w:pPr>
        <w:widowControl w:val="0"/>
        <w:suppressAutoHyphens/>
        <w:jc w:val="center"/>
        <w:rPr>
          <w:rFonts w:eastAsia="Lucida Sans Unicode"/>
          <w:b/>
          <w:kern w:val="2"/>
          <w:sz w:val="28"/>
          <w:szCs w:val="28"/>
        </w:rPr>
      </w:pPr>
    </w:p>
    <w:p w:rsidR="005C7B35" w:rsidRPr="005C7B35" w:rsidRDefault="005C7B35" w:rsidP="005C7B35">
      <w:pPr>
        <w:widowControl w:val="0"/>
        <w:suppressAutoHyphens/>
        <w:jc w:val="center"/>
        <w:rPr>
          <w:rFonts w:eastAsia="Lucida Sans Unicode"/>
          <w:kern w:val="2"/>
          <w:sz w:val="28"/>
          <w:szCs w:val="28"/>
        </w:rPr>
      </w:pPr>
      <w:r w:rsidRPr="005C7B35">
        <w:rPr>
          <w:rFonts w:eastAsia="Lucida Sans Unicode"/>
          <w:kern w:val="2"/>
          <w:sz w:val="28"/>
          <w:szCs w:val="28"/>
        </w:rPr>
        <w:t>РАСПОРЯЖЕНИЕ</w:t>
      </w:r>
    </w:p>
    <w:p w:rsidR="005C7B35" w:rsidRPr="005C7B35" w:rsidRDefault="005C7B35" w:rsidP="005C7B35">
      <w:pPr>
        <w:widowControl w:val="0"/>
        <w:suppressAutoHyphens/>
        <w:jc w:val="center"/>
        <w:rPr>
          <w:rFonts w:eastAsia="Lucida Sans Unicode"/>
          <w:b/>
          <w:kern w:val="2"/>
          <w:sz w:val="28"/>
          <w:szCs w:val="28"/>
        </w:rPr>
      </w:pPr>
    </w:p>
    <w:p w:rsidR="005C7B35" w:rsidRPr="005C7B35" w:rsidRDefault="005C7B35" w:rsidP="005C7B35">
      <w:pPr>
        <w:widowControl w:val="0"/>
        <w:suppressAutoHyphens/>
        <w:jc w:val="both"/>
        <w:rPr>
          <w:rFonts w:eastAsia="Lucida Sans Unicode"/>
          <w:kern w:val="2"/>
          <w:sz w:val="28"/>
          <w:szCs w:val="28"/>
        </w:rPr>
      </w:pPr>
      <w:r w:rsidRPr="005C7B35">
        <w:rPr>
          <w:rFonts w:eastAsia="Lucida Sans Unicode"/>
          <w:kern w:val="2"/>
          <w:sz w:val="28"/>
          <w:szCs w:val="28"/>
          <w:u w:val="single"/>
        </w:rPr>
        <w:t xml:space="preserve">от 17.05.2024 </w:t>
      </w:r>
      <w:r w:rsidRPr="005C7B35">
        <w:rPr>
          <w:rFonts w:eastAsia="Lucida Sans Unicode"/>
          <w:kern w:val="2"/>
          <w:sz w:val="28"/>
          <w:szCs w:val="28"/>
        </w:rPr>
        <w:t xml:space="preserve">                                                                                              № 53-р</w:t>
      </w:r>
    </w:p>
    <w:p w:rsidR="005C7B35" w:rsidRPr="005C7B35" w:rsidRDefault="005C7B35" w:rsidP="005C7B35">
      <w:pPr>
        <w:widowControl w:val="0"/>
        <w:suppressAutoHyphens/>
        <w:jc w:val="both"/>
        <w:rPr>
          <w:rFonts w:eastAsia="Lucida Sans Unicode"/>
          <w:kern w:val="2"/>
          <w:sz w:val="28"/>
          <w:szCs w:val="28"/>
        </w:rPr>
      </w:pPr>
      <w:r w:rsidRPr="005C7B35">
        <w:rPr>
          <w:rFonts w:eastAsia="Lucida Sans Unicode"/>
          <w:kern w:val="2"/>
          <w:sz w:val="28"/>
          <w:szCs w:val="28"/>
        </w:rPr>
        <w:t>п. Светлый</w:t>
      </w:r>
    </w:p>
    <w:p w:rsidR="005C7B35" w:rsidRPr="005C7B35" w:rsidRDefault="005C7B35" w:rsidP="005C7B35">
      <w:pPr>
        <w:widowControl w:val="0"/>
        <w:suppressAutoHyphens/>
        <w:jc w:val="both"/>
        <w:rPr>
          <w:rFonts w:eastAsia="Lucida Sans Unicode"/>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tblGrid>
      <w:tr w:rsidR="005C7B35" w:rsidRPr="005C7B35" w:rsidTr="005C7B35">
        <w:tc>
          <w:tcPr>
            <w:tcW w:w="5637" w:type="dxa"/>
            <w:tcBorders>
              <w:top w:val="nil"/>
              <w:left w:val="nil"/>
              <w:bottom w:val="nil"/>
              <w:right w:val="nil"/>
            </w:tcBorders>
            <w:shd w:val="clear" w:color="auto" w:fill="auto"/>
          </w:tcPr>
          <w:p w:rsidR="005C7B35" w:rsidRPr="005C7B35" w:rsidRDefault="005C7B35" w:rsidP="005C7B35">
            <w:pPr>
              <w:widowControl w:val="0"/>
              <w:suppressAutoHyphens/>
              <w:ind w:right="-1"/>
              <w:jc w:val="both"/>
              <w:rPr>
                <w:rFonts w:eastAsia="Lucida Sans Unicode"/>
                <w:kern w:val="2"/>
                <w:sz w:val="28"/>
                <w:szCs w:val="28"/>
              </w:rPr>
            </w:pPr>
            <w:r w:rsidRPr="005C7B35">
              <w:rPr>
                <w:rFonts w:eastAsia="Calibri"/>
                <w:b/>
                <w:kern w:val="2"/>
                <w:sz w:val="28"/>
                <w:szCs w:val="28"/>
              </w:rPr>
              <w:t xml:space="preserve">О внесении изменений в распоряжение администрации сельского поселения </w:t>
            </w:r>
            <w:proofErr w:type="gramStart"/>
            <w:r w:rsidRPr="005C7B35">
              <w:rPr>
                <w:rFonts w:eastAsia="Calibri"/>
                <w:b/>
                <w:kern w:val="2"/>
                <w:sz w:val="28"/>
                <w:szCs w:val="28"/>
              </w:rPr>
              <w:t>Светлый</w:t>
            </w:r>
            <w:proofErr w:type="gramEnd"/>
            <w:r w:rsidRPr="005C7B35">
              <w:rPr>
                <w:rFonts w:eastAsia="Calibri"/>
                <w:b/>
                <w:kern w:val="2"/>
                <w:sz w:val="28"/>
                <w:szCs w:val="28"/>
              </w:rPr>
              <w:t xml:space="preserve"> от 12.12.2018 № 88-р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bl>
    <w:p w:rsidR="005C7B35" w:rsidRPr="005C7B35" w:rsidRDefault="005C7B35" w:rsidP="005C7B35">
      <w:pPr>
        <w:widowControl w:val="0"/>
        <w:suppressAutoHyphens/>
        <w:jc w:val="both"/>
        <w:rPr>
          <w:rFonts w:eastAsia="Lucida Sans Unicode"/>
          <w:kern w:val="2"/>
          <w:sz w:val="28"/>
          <w:szCs w:val="28"/>
        </w:rPr>
      </w:pPr>
    </w:p>
    <w:p w:rsidR="005C7B35" w:rsidRPr="005C7B35" w:rsidRDefault="005C7B35" w:rsidP="005C7B35">
      <w:pPr>
        <w:widowControl w:val="0"/>
        <w:suppressAutoHyphens/>
        <w:autoSpaceDE w:val="0"/>
        <w:autoSpaceDN w:val="0"/>
        <w:adjustRightInd w:val="0"/>
        <w:ind w:firstLine="709"/>
        <w:jc w:val="both"/>
        <w:rPr>
          <w:rFonts w:eastAsia="Calibri"/>
          <w:kern w:val="2"/>
          <w:sz w:val="28"/>
          <w:szCs w:val="28"/>
        </w:rPr>
      </w:pPr>
      <w:proofErr w:type="gramStart"/>
      <w:r w:rsidRPr="005C7B35">
        <w:rPr>
          <w:rFonts w:eastAsia="Calibri"/>
          <w:kern w:val="2"/>
          <w:sz w:val="28"/>
          <w:szCs w:val="28"/>
        </w:rPr>
        <w:t xml:space="preserve">В целях реализации положений Федерального закона от 24.07.2007 </w:t>
      </w:r>
      <w:r w:rsidRPr="005C7B35">
        <w:rPr>
          <w:rFonts w:eastAsia="Calibri"/>
          <w:kern w:val="2"/>
          <w:sz w:val="28"/>
          <w:szCs w:val="28"/>
        </w:rPr>
        <w:br/>
        <w:t>№ 209-ФЗ «О развитии малого и среднего предпринимательства в Российской Федерации»,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 так же в</w:t>
      </w:r>
      <w:proofErr w:type="gramEnd"/>
      <w:r w:rsidRPr="005C7B35">
        <w:rPr>
          <w:rFonts w:eastAsia="Calibri"/>
          <w:kern w:val="2"/>
          <w:sz w:val="28"/>
          <w:szCs w:val="28"/>
        </w:rPr>
        <w:t xml:space="preserve"> </w:t>
      </w:r>
      <w:proofErr w:type="gramStart"/>
      <w:r w:rsidRPr="005C7B35">
        <w:rPr>
          <w:rFonts w:eastAsia="Calibri"/>
          <w:kern w:val="2"/>
          <w:sz w:val="28"/>
          <w:szCs w:val="28"/>
        </w:rPr>
        <w:t>целях</w:t>
      </w:r>
      <w:proofErr w:type="gramEnd"/>
      <w:r w:rsidRPr="005C7B35">
        <w:rPr>
          <w:rFonts w:eastAsia="Calibri"/>
          <w:kern w:val="2"/>
          <w:sz w:val="28"/>
          <w:szCs w:val="28"/>
        </w:rPr>
        <w:t xml:space="preserve">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5C7B35">
        <w:rPr>
          <w:rFonts w:eastAsia="Lucida Sans Unicode"/>
          <w:kern w:val="2"/>
          <w:sz w:val="28"/>
          <w:szCs w:val="28"/>
        </w:rPr>
        <w:t>:</w:t>
      </w:r>
    </w:p>
    <w:p w:rsidR="005C7B35" w:rsidRPr="005C7B35" w:rsidRDefault="005C7B35" w:rsidP="005C7B35">
      <w:pPr>
        <w:widowControl w:val="0"/>
        <w:numPr>
          <w:ilvl w:val="0"/>
          <w:numId w:val="2"/>
        </w:numPr>
        <w:tabs>
          <w:tab w:val="num" w:pos="0"/>
          <w:tab w:val="left" w:pos="1134"/>
          <w:tab w:val="num" w:pos="1260"/>
        </w:tabs>
        <w:suppressAutoHyphens/>
        <w:ind w:left="0" w:firstLine="709"/>
        <w:jc w:val="both"/>
        <w:rPr>
          <w:rFonts w:eastAsia="Lucida Sans Unicode"/>
          <w:kern w:val="2"/>
          <w:sz w:val="28"/>
          <w:szCs w:val="28"/>
        </w:rPr>
      </w:pPr>
      <w:r w:rsidRPr="005C7B35">
        <w:rPr>
          <w:rFonts w:eastAsia="Calibri"/>
          <w:kern w:val="2"/>
          <w:sz w:val="28"/>
          <w:szCs w:val="28"/>
        </w:rPr>
        <w:t xml:space="preserve">Внести в распоряжение администрации сельского поселения </w:t>
      </w:r>
      <w:proofErr w:type="gramStart"/>
      <w:r w:rsidRPr="005C7B35">
        <w:rPr>
          <w:rFonts w:eastAsia="Calibri"/>
          <w:kern w:val="2"/>
          <w:sz w:val="28"/>
          <w:szCs w:val="28"/>
        </w:rPr>
        <w:t>Светлый</w:t>
      </w:r>
      <w:proofErr w:type="gramEnd"/>
      <w:r w:rsidRPr="005C7B35">
        <w:rPr>
          <w:rFonts w:eastAsia="Calibri"/>
          <w:kern w:val="2"/>
          <w:sz w:val="28"/>
          <w:szCs w:val="28"/>
        </w:rPr>
        <w:t xml:space="preserve"> от 12.12.2018 № 88-р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Распоряжение) следующие изменения:</w:t>
      </w:r>
    </w:p>
    <w:p w:rsidR="005C7B35" w:rsidRPr="005C7B35" w:rsidRDefault="005C7B35" w:rsidP="005C7B35">
      <w:pPr>
        <w:widowControl w:val="0"/>
        <w:numPr>
          <w:ilvl w:val="1"/>
          <w:numId w:val="3"/>
        </w:numPr>
        <w:tabs>
          <w:tab w:val="left" w:pos="1134"/>
          <w:tab w:val="num" w:pos="1260"/>
        </w:tabs>
        <w:suppressAutoHyphens/>
        <w:ind w:left="0" w:firstLine="709"/>
        <w:jc w:val="both"/>
        <w:rPr>
          <w:rFonts w:eastAsia="Calibri"/>
          <w:kern w:val="2"/>
          <w:sz w:val="28"/>
          <w:szCs w:val="28"/>
        </w:rPr>
      </w:pPr>
      <w:r w:rsidRPr="005C7B35">
        <w:rPr>
          <w:rFonts w:eastAsia="Calibri"/>
          <w:kern w:val="2"/>
          <w:sz w:val="28"/>
          <w:szCs w:val="28"/>
        </w:rPr>
        <w:t>Приложение к Распоряжению изложить в новой редакции (приложение).</w:t>
      </w:r>
    </w:p>
    <w:p w:rsidR="005C7B35" w:rsidRPr="005C7B35" w:rsidRDefault="005C7B35" w:rsidP="005C7B35">
      <w:pPr>
        <w:widowControl w:val="0"/>
        <w:numPr>
          <w:ilvl w:val="0"/>
          <w:numId w:val="2"/>
        </w:numPr>
        <w:tabs>
          <w:tab w:val="left" w:pos="1134"/>
          <w:tab w:val="num" w:pos="1260"/>
        </w:tabs>
        <w:suppressAutoHyphens/>
        <w:ind w:left="0" w:firstLine="709"/>
        <w:jc w:val="both"/>
        <w:rPr>
          <w:rFonts w:eastAsia="Calibri"/>
          <w:kern w:val="2"/>
          <w:sz w:val="28"/>
          <w:szCs w:val="28"/>
        </w:rPr>
      </w:pPr>
      <w:proofErr w:type="gramStart"/>
      <w:r w:rsidRPr="005C7B35">
        <w:rPr>
          <w:rFonts w:eastAsia="Calibri"/>
          <w:kern w:val="2"/>
          <w:sz w:val="28"/>
          <w:szCs w:val="28"/>
        </w:rPr>
        <w:t>Распоряжение администрации сельского поселения Светлый от 23</w:t>
      </w:r>
      <w:r w:rsidRPr="005C7B35">
        <w:rPr>
          <w:rFonts w:eastAsia="Lucida Sans Unicode"/>
          <w:kern w:val="2"/>
          <w:sz w:val="28"/>
          <w:szCs w:val="28"/>
        </w:rPr>
        <w:t>.11.2023</w:t>
      </w:r>
      <w:r w:rsidRPr="005C7B35">
        <w:rPr>
          <w:rFonts w:eastAsia="Calibri"/>
          <w:kern w:val="2"/>
          <w:sz w:val="28"/>
          <w:szCs w:val="28"/>
        </w:rPr>
        <w:t xml:space="preserve"> № 102-р «О внесении изменений в распоряжение администрации сельского поселения Светлый от 12.12.2018 № 88-р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считать утратившим силу.</w:t>
      </w:r>
      <w:proofErr w:type="gramEnd"/>
    </w:p>
    <w:p w:rsidR="005C7B35" w:rsidRPr="005C7B35" w:rsidRDefault="005C7B35" w:rsidP="005C7B35">
      <w:pPr>
        <w:widowControl w:val="0"/>
        <w:numPr>
          <w:ilvl w:val="0"/>
          <w:numId w:val="2"/>
        </w:numPr>
        <w:tabs>
          <w:tab w:val="num" w:pos="0"/>
          <w:tab w:val="left" w:pos="1134"/>
          <w:tab w:val="num" w:pos="1260"/>
        </w:tabs>
        <w:suppressAutoHyphens/>
        <w:ind w:left="0" w:firstLine="709"/>
        <w:jc w:val="both"/>
        <w:rPr>
          <w:rFonts w:eastAsia="Lucida Sans Unicode"/>
          <w:kern w:val="2"/>
          <w:sz w:val="28"/>
          <w:szCs w:val="28"/>
        </w:rPr>
      </w:pPr>
      <w:r w:rsidRPr="005C7B35">
        <w:rPr>
          <w:rFonts w:eastAsia="Lucida Sans Unicode"/>
          <w:kern w:val="2"/>
          <w:sz w:val="28"/>
          <w:szCs w:val="28"/>
        </w:rPr>
        <w:t xml:space="preserve">Опубликовать настоящее распоряжение в печатном средстве массовой информации органов местного самоуправления сельского поселения Светлый </w:t>
      </w:r>
      <w:r w:rsidRPr="005C7B35">
        <w:rPr>
          <w:rFonts w:eastAsia="Lucida Sans Unicode"/>
          <w:kern w:val="2"/>
          <w:sz w:val="28"/>
          <w:szCs w:val="28"/>
        </w:rPr>
        <w:lastRenderedPageBreak/>
        <w:t>«</w:t>
      </w:r>
      <w:proofErr w:type="spellStart"/>
      <w:r w:rsidRPr="005C7B35">
        <w:rPr>
          <w:rFonts w:eastAsia="Lucida Sans Unicode"/>
          <w:kern w:val="2"/>
          <w:sz w:val="28"/>
          <w:szCs w:val="28"/>
        </w:rPr>
        <w:t>Светловский</w:t>
      </w:r>
      <w:proofErr w:type="spellEnd"/>
      <w:r w:rsidRPr="005C7B35">
        <w:rPr>
          <w:rFonts w:eastAsia="Lucida Sans Unicode"/>
          <w:kern w:val="2"/>
          <w:sz w:val="28"/>
          <w:szCs w:val="28"/>
        </w:rPr>
        <w:t xml:space="preserve"> Вестник» и обеспечить его размещение на официальном сайте муниципального образования сельское поселение Светлый  в информационно-телекоммуникационной сети «Интернет» по адресу: </w:t>
      </w:r>
      <w:hyperlink r:id="rId9" w:history="1">
        <w:r w:rsidRPr="005C7B35">
          <w:rPr>
            <w:rFonts w:eastAsia="Lucida Sans Unicode"/>
            <w:color w:val="0000FF"/>
            <w:kern w:val="2"/>
            <w:sz w:val="28"/>
            <w:szCs w:val="28"/>
            <w:u w:val="single"/>
          </w:rPr>
          <w:t>www.</w:t>
        </w:r>
        <w:r w:rsidRPr="005C7B35">
          <w:rPr>
            <w:rFonts w:eastAsia="Lucida Sans Unicode"/>
            <w:color w:val="0000FF"/>
            <w:kern w:val="2"/>
            <w:sz w:val="28"/>
            <w:szCs w:val="28"/>
            <w:u w:val="single"/>
            <w:lang w:val="en-US"/>
          </w:rPr>
          <w:t>admsvetlyi</w:t>
        </w:r>
        <w:r w:rsidRPr="005C7B35">
          <w:rPr>
            <w:rFonts w:eastAsia="Lucida Sans Unicode"/>
            <w:color w:val="0000FF"/>
            <w:kern w:val="2"/>
            <w:sz w:val="28"/>
            <w:szCs w:val="28"/>
            <w:u w:val="single"/>
          </w:rPr>
          <w:t>.</w:t>
        </w:r>
        <w:proofErr w:type="spellStart"/>
        <w:r w:rsidRPr="005C7B35">
          <w:rPr>
            <w:rFonts w:eastAsia="Lucida Sans Unicode"/>
            <w:color w:val="0000FF"/>
            <w:kern w:val="2"/>
            <w:sz w:val="28"/>
            <w:szCs w:val="28"/>
            <w:u w:val="single"/>
            <w:lang w:val="en-US"/>
          </w:rPr>
          <w:t>ru</w:t>
        </w:r>
        <w:proofErr w:type="spellEnd"/>
      </w:hyperlink>
      <w:r w:rsidRPr="005C7B35">
        <w:rPr>
          <w:rFonts w:eastAsia="Lucida Sans Unicode"/>
          <w:kern w:val="2"/>
          <w:sz w:val="28"/>
          <w:szCs w:val="28"/>
        </w:rPr>
        <w:t>.</w:t>
      </w:r>
    </w:p>
    <w:p w:rsidR="005C7B35" w:rsidRPr="005C7B35" w:rsidRDefault="005C7B35" w:rsidP="005C7B35">
      <w:pPr>
        <w:widowControl w:val="0"/>
        <w:numPr>
          <w:ilvl w:val="0"/>
          <w:numId w:val="2"/>
        </w:numPr>
        <w:tabs>
          <w:tab w:val="num" w:pos="0"/>
          <w:tab w:val="left" w:pos="1134"/>
        </w:tabs>
        <w:suppressAutoHyphens/>
        <w:autoSpaceDE w:val="0"/>
        <w:autoSpaceDN w:val="0"/>
        <w:adjustRightInd w:val="0"/>
        <w:ind w:left="0" w:firstLine="709"/>
        <w:contextualSpacing/>
        <w:jc w:val="both"/>
        <w:rPr>
          <w:sz w:val="28"/>
          <w:szCs w:val="28"/>
        </w:rPr>
      </w:pPr>
      <w:r w:rsidRPr="005C7B35">
        <w:rPr>
          <w:sz w:val="28"/>
          <w:szCs w:val="28"/>
        </w:rPr>
        <w:t>Настоящее распоряжение вступает в силу после его официального опубликования.</w:t>
      </w:r>
    </w:p>
    <w:p w:rsidR="005C7B35" w:rsidRPr="005C7B35" w:rsidRDefault="005C7B35" w:rsidP="005C7B35">
      <w:pPr>
        <w:widowControl w:val="0"/>
        <w:numPr>
          <w:ilvl w:val="0"/>
          <w:numId w:val="2"/>
        </w:numPr>
        <w:tabs>
          <w:tab w:val="num" w:pos="0"/>
          <w:tab w:val="left" w:pos="1134"/>
        </w:tabs>
        <w:suppressAutoHyphens/>
        <w:autoSpaceDE w:val="0"/>
        <w:autoSpaceDN w:val="0"/>
        <w:adjustRightInd w:val="0"/>
        <w:ind w:left="0" w:firstLine="709"/>
        <w:contextualSpacing/>
        <w:jc w:val="both"/>
        <w:rPr>
          <w:sz w:val="28"/>
          <w:szCs w:val="28"/>
        </w:rPr>
      </w:pPr>
      <w:proofErr w:type="gramStart"/>
      <w:r w:rsidRPr="005C7B35">
        <w:rPr>
          <w:sz w:val="28"/>
          <w:szCs w:val="28"/>
        </w:rPr>
        <w:t>Контроль за</w:t>
      </w:r>
      <w:proofErr w:type="gramEnd"/>
      <w:r w:rsidRPr="005C7B35">
        <w:rPr>
          <w:sz w:val="28"/>
          <w:szCs w:val="28"/>
        </w:rPr>
        <w:t xml:space="preserve"> выполнением распоряжения оставляю за собой.</w:t>
      </w:r>
    </w:p>
    <w:p w:rsidR="005C7B35" w:rsidRPr="005C7B35" w:rsidRDefault="005C7B35" w:rsidP="005C7B35">
      <w:pPr>
        <w:widowControl w:val="0"/>
        <w:suppressAutoHyphens/>
        <w:spacing w:after="120"/>
        <w:ind w:firstLine="567"/>
        <w:rPr>
          <w:rFonts w:eastAsia="Lucida Sans Unicode"/>
          <w:kern w:val="2"/>
          <w:sz w:val="28"/>
          <w:szCs w:val="28"/>
        </w:rPr>
      </w:pPr>
    </w:p>
    <w:p w:rsidR="005C7B35" w:rsidRPr="005C7B35" w:rsidRDefault="005C7B35" w:rsidP="005C7B35">
      <w:pPr>
        <w:widowControl w:val="0"/>
        <w:suppressAutoHyphens/>
        <w:spacing w:after="120"/>
        <w:ind w:firstLine="567"/>
        <w:rPr>
          <w:rFonts w:eastAsia="Lucida Sans Unicode"/>
          <w:kern w:val="2"/>
          <w:sz w:val="28"/>
          <w:szCs w:val="28"/>
        </w:rPr>
      </w:pPr>
    </w:p>
    <w:p w:rsidR="005C7B35" w:rsidRPr="005C7B35" w:rsidRDefault="005C7B35" w:rsidP="005C7B35">
      <w:pPr>
        <w:widowControl w:val="0"/>
        <w:suppressAutoHyphens/>
        <w:spacing w:after="120"/>
        <w:ind w:firstLine="567"/>
        <w:rPr>
          <w:rFonts w:eastAsia="Lucida Sans Unicode"/>
          <w:kern w:val="2"/>
          <w:sz w:val="28"/>
          <w:szCs w:val="28"/>
        </w:rPr>
      </w:pPr>
      <w:proofErr w:type="spellStart"/>
      <w:r w:rsidRPr="005C7B35">
        <w:rPr>
          <w:rFonts w:eastAsia="Lucida Sans Unicode"/>
          <w:kern w:val="2"/>
          <w:sz w:val="28"/>
          <w:szCs w:val="28"/>
        </w:rPr>
        <w:t>И.о</w:t>
      </w:r>
      <w:proofErr w:type="spellEnd"/>
      <w:r w:rsidRPr="005C7B35">
        <w:rPr>
          <w:rFonts w:eastAsia="Lucida Sans Unicode"/>
          <w:kern w:val="2"/>
          <w:sz w:val="28"/>
          <w:szCs w:val="28"/>
        </w:rPr>
        <w:t xml:space="preserve">. главы сельского поселения                               Н.А. </w:t>
      </w:r>
      <w:proofErr w:type="spellStart"/>
      <w:r w:rsidRPr="005C7B35">
        <w:rPr>
          <w:rFonts w:eastAsia="Lucida Sans Unicode"/>
          <w:kern w:val="2"/>
          <w:sz w:val="28"/>
          <w:szCs w:val="28"/>
        </w:rPr>
        <w:t>Дурницына</w:t>
      </w:r>
      <w:proofErr w:type="spellEnd"/>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p>
    <w:p w:rsidR="005C7B35" w:rsidRDefault="005C7B35" w:rsidP="005C7B35">
      <w:pPr>
        <w:pStyle w:val="a5"/>
        <w:spacing w:before="8"/>
        <w:rPr>
          <w:sz w:val="16"/>
        </w:rPr>
      </w:pPr>
      <w:r>
        <w:rPr>
          <w:noProof/>
          <w:sz w:val="5"/>
          <w:lang w:eastAsia="ru-RU"/>
        </w:rPr>
        <mc:AlternateContent>
          <mc:Choice Requires="wps">
            <w:drawing>
              <wp:anchor distT="0" distB="0" distL="114300" distR="114300" simplePos="0" relativeHeight="251659264" behindDoc="0" locked="0" layoutInCell="1" allowOverlap="1" wp14:anchorId="288DA55C" wp14:editId="5D0D8413">
                <wp:simplePos x="0" y="0"/>
                <wp:positionH relativeFrom="page">
                  <wp:posOffset>8498840</wp:posOffset>
                </wp:positionH>
                <wp:positionV relativeFrom="page">
                  <wp:posOffset>6748145</wp:posOffset>
                </wp:positionV>
                <wp:extent cx="1516380" cy="3175"/>
                <wp:effectExtent l="2540" t="4445" r="0" b="19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669.2pt;margin-top:531.35pt;width:119.4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" fillcolor="black" stroked="f">
                <w10:wrap anchorx="page" anchory="page"/>
              </v:rect>
            </w:pict>
          </mc:Fallback>
        </mc:AlternateContent>
      </w: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8"/>
        <w:gridCol w:w="286"/>
        <w:gridCol w:w="976"/>
        <w:gridCol w:w="246"/>
        <w:gridCol w:w="480"/>
        <w:gridCol w:w="437"/>
        <w:gridCol w:w="247"/>
        <w:gridCol w:w="247"/>
        <w:gridCol w:w="247"/>
        <w:gridCol w:w="247"/>
        <w:gridCol w:w="247"/>
        <w:gridCol w:w="247"/>
        <w:gridCol w:w="247"/>
        <w:gridCol w:w="249"/>
        <w:gridCol w:w="500"/>
        <w:gridCol w:w="505"/>
        <w:gridCol w:w="674"/>
        <w:gridCol w:w="248"/>
        <w:gridCol w:w="691"/>
        <w:gridCol w:w="363"/>
        <w:gridCol w:w="249"/>
        <w:gridCol w:w="602"/>
        <w:gridCol w:w="302"/>
        <w:gridCol w:w="210"/>
        <w:gridCol w:w="167"/>
        <w:gridCol w:w="129"/>
        <w:gridCol w:w="187"/>
        <w:gridCol w:w="251"/>
        <w:gridCol w:w="360"/>
        <w:gridCol w:w="307"/>
        <w:gridCol w:w="266"/>
        <w:gridCol w:w="412"/>
        <w:gridCol w:w="466"/>
        <w:gridCol w:w="589"/>
        <w:gridCol w:w="539"/>
        <w:gridCol w:w="443"/>
        <w:gridCol w:w="318"/>
        <w:gridCol w:w="339"/>
        <w:gridCol w:w="317"/>
        <w:gridCol w:w="557"/>
        <w:gridCol w:w="250"/>
        <w:gridCol w:w="342"/>
        <w:gridCol w:w="276"/>
      </w:tblGrid>
      <w:tr w:rsidR="005C7B35" w:rsidTr="005C7B35">
        <w:trPr>
          <w:trHeight w:val="232"/>
        </w:trPr>
        <w:tc>
          <w:tcPr>
            <w:tcW w:w="178"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10"/>
              <w:rPr>
                <w:sz w:val="5"/>
                <w:lang w:val="ru-RU"/>
              </w:rPr>
            </w:pPr>
          </w:p>
          <w:p w:rsidR="005C7B35" w:rsidRDefault="005C7B35" w:rsidP="005C7B35">
            <w:pPr>
              <w:pStyle w:val="TableParagraph"/>
              <w:ind w:left="28"/>
              <w:rPr>
                <w:sz w:val="5"/>
              </w:rPr>
            </w:pPr>
            <w:r>
              <w:rPr>
                <w:sz w:val="5"/>
              </w:rPr>
              <w:t>№</w:t>
            </w:r>
            <w:r>
              <w:rPr>
                <w:spacing w:val="-3"/>
                <w:sz w:val="5"/>
              </w:rPr>
              <w:t xml:space="preserve"> </w:t>
            </w:r>
            <w:r>
              <w:rPr>
                <w:sz w:val="5"/>
              </w:rPr>
              <w:t>п/п</w:t>
            </w:r>
          </w:p>
        </w:tc>
        <w:tc>
          <w:tcPr>
            <w:tcW w:w="286" w:type="dxa"/>
            <w:vMerge w:val="restart"/>
          </w:tcPr>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spacing w:before="2"/>
              <w:rPr>
                <w:sz w:val="8"/>
                <w:lang w:val="ru-RU"/>
              </w:rPr>
            </w:pPr>
          </w:p>
          <w:p w:rsidR="005C7B35" w:rsidRPr="005C7B35" w:rsidRDefault="005C7B35" w:rsidP="005C7B35">
            <w:pPr>
              <w:pStyle w:val="TableParagraph"/>
              <w:spacing w:before="1" w:line="268" w:lineRule="auto"/>
              <w:ind w:left="18" w:right="7" w:firstLine="2"/>
              <w:rPr>
                <w:sz w:val="3"/>
                <w:lang w:val="ru-RU"/>
              </w:rPr>
            </w:pPr>
            <w:r w:rsidRPr="005C7B35">
              <w:rPr>
                <w:sz w:val="5"/>
                <w:lang w:val="ru-RU"/>
              </w:rPr>
              <w:t>Номер в</w:t>
            </w:r>
            <w:r w:rsidRPr="005C7B35">
              <w:rPr>
                <w:spacing w:val="1"/>
                <w:sz w:val="5"/>
                <w:lang w:val="ru-RU"/>
              </w:rPr>
              <w:t xml:space="preserve"> </w:t>
            </w:r>
            <w:r w:rsidRPr="005C7B35">
              <w:rPr>
                <w:sz w:val="5"/>
                <w:lang w:val="ru-RU"/>
              </w:rPr>
              <w:t>реестре</w:t>
            </w:r>
            <w:r w:rsidRPr="005C7B35">
              <w:rPr>
                <w:spacing w:val="1"/>
                <w:sz w:val="5"/>
                <w:lang w:val="ru-RU"/>
              </w:rPr>
              <w:t xml:space="preserve"> </w:t>
            </w:r>
            <w:proofErr w:type="spellStart"/>
            <w:r w:rsidRPr="005C7B35">
              <w:rPr>
                <w:w w:val="95"/>
                <w:sz w:val="5"/>
                <w:lang w:val="ru-RU"/>
              </w:rPr>
              <w:t>имущест-ва</w:t>
            </w:r>
            <w:proofErr w:type="spellEnd"/>
            <w:r w:rsidRPr="005C7B35">
              <w:rPr>
                <w:w w:val="95"/>
                <w:position w:val="2"/>
                <w:sz w:val="3"/>
                <w:lang w:val="ru-RU"/>
              </w:rPr>
              <w:t>1</w:t>
            </w:r>
          </w:p>
        </w:tc>
        <w:tc>
          <w:tcPr>
            <w:tcW w:w="976"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10"/>
              <w:rPr>
                <w:sz w:val="5"/>
                <w:lang w:val="ru-RU"/>
              </w:rPr>
            </w:pPr>
          </w:p>
          <w:p w:rsidR="005C7B35" w:rsidRDefault="005C7B35" w:rsidP="005C7B35">
            <w:pPr>
              <w:pStyle w:val="TableParagraph"/>
              <w:ind w:left="143"/>
              <w:rPr>
                <w:sz w:val="5"/>
              </w:rPr>
            </w:pPr>
            <w:proofErr w:type="spellStart"/>
            <w:r>
              <w:rPr>
                <w:w w:val="95"/>
                <w:sz w:val="5"/>
              </w:rPr>
              <w:t>Адрес</w:t>
            </w:r>
            <w:proofErr w:type="spellEnd"/>
            <w:r>
              <w:rPr>
                <w:w w:val="95"/>
                <w:sz w:val="5"/>
              </w:rPr>
              <w:t xml:space="preserve"> (</w:t>
            </w:r>
            <w:proofErr w:type="spellStart"/>
            <w:r>
              <w:rPr>
                <w:w w:val="95"/>
                <w:sz w:val="5"/>
              </w:rPr>
              <w:t>местоположение</w:t>
            </w:r>
            <w:proofErr w:type="spellEnd"/>
            <w:r>
              <w:rPr>
                <w:w w:val="95"/>
                <w:sz w:val="5"/>
              </w:rPr>
              <w:t>)</w:t>
            </w:r>
            <w:r>
              <w:rPr>
                <w:spacing w:val="1"/>
                <w:w w:val="95"/>
                <w:sz w:val="5"/>
              </w:rPr>
              <w:t xml:space="preserve"> </w:t>
            </w:r>
            <w:proofErr w:type="spellStart"/>
            <w:r>
              <w:rPr>
                <w:w w:val="95"/>
                <w:sz w:val="5"/>
              </w:rPr>
              <w:t>объекта</w:t>
            </w:r>
            <w:proofErr w:type="spellEnd"/>
          </w:p>
        </w:tc>
        <w:tc>
          <w:tcPr>
            <w:tcW w:w="3141" w:type="dxa"/>
            <w:gridSpan w:val="11"/>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25"/>
              <w:ind w:left="1196" w:right="1194"/>
              <w:rPr>
                <w:sz w:val="5"/>
              </w:rPr>
            </w:pPr>
            <w:proofErr w:type="spellStart"/>
            <w:r>
              <w:rPr>
                <w:w w:val="95"/>
                <w:sz w:val="5"/>
              </w:rPr>
              <w:t>Структурированный</w:t>
            </w:r>
            <w:proofErr w:type="spellEnd"/>
            <w:r>
              <w:rPr>
                <w:spacing w:val="-2"/>
                <w:w w:val="95"/>
                <w:sz w:val="5"/>
              </w:rPr>
              <w:t xml:space="preserve"> </w:t>
            </w:r>
            <w:proofErr w:type="spellStart"/>
            <w:r>
              <w:rPr>
                <w:w w:val="95"/>
                <w:sz w:val="5"/>
              </w:rPr>
              <w:t>адрес</w:t>
            </w:r>
            <w:proofErr w:type="spellEnd"/>
            <w:r>
              <w:rPr>
                <w:spacing w:val="-2"/>
                <w:w w:val="95"/>
                <w:sz w:val="5"/>
              </w:rPr>
              <w:t xml:space="preserve"> </w:t>
            </w:r>
            <w:proofErr w:type="spellStart"/>
            <w:r>
              <w:rPr>
                <w:w w:val="95"/>
                <w:sz w:val="5"/>
              </w:rPr>
              <w:t>объекта</w:t>
            </w:r>
            <w:proofErr w:type="spellEnd"/>
          </w:p>
        </w:tc>
        <w:tc>
          <w:tcPr>
            <w:tcW w:w="500"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7"/>
              <w:rPr>
                <w:sz w:val="4"/>
                <w:lang w:val="ru-RU"/>
              </w:rPr>
            </w:pPr>
          </w:p>
          <w:p w:rsidR="005C7B35" w:rsidRPr="005C7B35" w:rsidRDefault="005C7B35" w:rsidP="005C7B35">
            <w:pPr>
              <w:pStyle w:val="TableParagraph"/>
              <w:spacing w:line="249" w:lineRule="auto"/>
              <w:ind w:left="27" w:right="21" w:firstLine="2"/>
              <w:rPr>
                <w:sz w:val="5"/>
                <w:lang w:val="ru-RU"/>
              </w:rPr>
            </w:pPr>
            <w:r w:rsidRPr="005C7B35">
              <w:rPr>
                <w:sz w:val="5"/>
                <w:lang w:val="ru-RU"/>
              </w:rPr>
              <w:t>Вид объекта</w:t>
            </w:r>
            <w:r w:rsidRPr="005C7B35">
              <w:rPr>
                <w:spacing w:val="1"/>
                <w:sz w:val="5"/>
                <w:lang w:val="ru-RU"/>
              </w:rPr>
              <w:t xml:space="preserve"> </w:t>
            </w:r>
            <w:r w:rsidRPr="005C7B35">
              <w:rPr>
                <w:sz w:val="5"/>
                <w:lang w:val="ru-RU"/>
              </w:rPr>
              <w:t>недвижимости;</w:t>
            </w:r>
            <w:r w:rsidRPr="005C7B35">
              <w:rPr>
                <w:spacing w:val="1"/>
                <w:sz w:val="5"/>
                <w:lang w:val="ru-RU"/>
              </w:rPr>
              <w:t xml:space="preserve"> </w:t>
            </w:r>
            <w:r w:rsidRPr="005C7B35">
              <w:rPr>
                <w:spacing w:val="-1"/>
                <w:w w:val="95"/>
                <w:sz w:val="5"/>
                <w:lang w:val="ru-RU"/>
              </w:rPr>
              <w:t xml:space="preserve">движимое </w:t>
            </w:r>
            <w:r w:rsidRPr="005C7B35">
              <w:rPr>
                <w:w w:val="95"/>
                <w:sz w:val="5"/>
                <w:lang w:val="ru-RU"/>
              </w:rPr>
              <w:t>имущество</w:t>
            </w:r>
          </w:p>
        </w:tc>
        <w:tc>
          <w:tcPr>
            <w:tcW w:w="3332" w:type="dxa"/>
            <w:gridSpan w:val="7"/>
          </w:tcPr>
          <w:p w:rsidR="005C7B35" w:rsidRPr="005C7B35" w:rsidRDefault="005C7B35" w:rsidP="005C7B35">
            <w:pPr>
              <w:pStyle w:val="TableParagraph"/>
              <w:rPr>
                <w:sz w:val="4"/>
                <w:lang w:val="ru-RU"/>
              </w:rPr>
            </w:pPr>
          </w:p>
          <w:p w:rsidR="005C7B35" w:rsidRPr="005C7B35" w:rsidRDefault="005C7B35" w:rsidP="005C7B35">
            <w:pPr>
              <w:pStyle w:val="TableParagraph"/>
              <w:spacing w:before="2"/>
              <w:rPr>
                <w:sz w:val="3"/>
                <w:lang w:val="ru-RU"/>
              </w:rPr>
            </w:pPr>
          </w:p>
          <w:p w:rsidR="005C7B35" w:rsidRPr="005C7B35" w:rsidRDefault="005C7B35" w:rsidP="005C7B35">
            <w:pPr>
              <w:pStyle w:val="TableParagraph"/>
              <w:ind w:left="1135" w:right="1136"/>
              <w:rPr>
                <w:sz w:val="5"/>
                <w:lang w:val="ru-RU"/>
              </w:rPr>
            </w:pPr>
            <w:r w:rsidRPr="005C7B35">
              <w:rPr>
                <w:w w:val="95"/>
                <w:sz w:val="5"/>
                <w:lang w:val="ru-RU"/>
              </w:rPr>
              <w:t>Сведения</w:t>
            </w:r>
            <w:r w:rsidRPr="005C7B35">
              <w:rPr>
                <w:spacing w:val="-2"/>
                <w:w w:val="95"/>
                <w:sz w:val="5"/>
                <w:lang w:val="ru-RU"/>
              </w:rPr>
              <w:t xml:space="preserve"> </w:t>
            </w:r>
            <w:r w:rsidRPr="005C7B35">
              <w:rPr>
                <w:w w:val="95"/>
                <w:sz w:val="5"/>
                <w:lang w:val="ru-RU"/>
              </w:rPr>
              <w:t>о</w:t>
            </w:r>
            <w:r w:rsidRPr="005C7B35">
              <w:rPr>
                <w:spacing w:val="-1"/>
                <w:w w:val="95"/>
                <w:sz w:val="5"/>
                <w:lang w:val="ru-RU"/>
              </w:rPr>
              <w:t xml:space="preserve"> </w:t>
            </w:r>
            <w:r w:rsidRPr="005C7B35">
              <w:rPr>
                <w:w w:val="95"/>
                <w:sz w:val="5"/>
                <w:lang w:val="ru-RU"/>
              </w:rPr>
              <w:t>недвижимом</w:t>
            </w:r>
            <w:r w:rsidRPr="005C7B35">
              <w:rPr>
                <w:spacing w:val="-1"/>
                <w:w w:val="95"/>
                <w:sz w:val="5"/>
                <w:lang w:val="ru-RU"/>
              </w:rPr>
              <w:t xml:space="preserve"> </w:t>
            </w:r>
            <w:r w:rsidRPr="005C7B35">
              <w:rPr>
                <w:w w:val="95"/>
                <w:sz w:val="5"/>
                <w:lang w:val="ru-RU"/>
              </w:rPr>
              <w:t>имуществе</w:t>
            </w:r>
            <w:r w:rsidRPr="005C7B35">
              <w:rPr>
                <w:spacing w:val="-1"/>
                <w:w w:val="95"/>
                <w:sz w:val="5"/>
                <w:lang w:val="ru-RU"/>
              </w:rPr>
              <w:t xml:space="preserve"> </w:t>
            </w:r>
            <w:r w:rsidRPr="005C7B35">
              <w:rPr>
                <w:w w:val="95"/>
                <w:sz w:val="5"/>
                <w:lang w:val="ru-RU"/>
              </w:rPr>
              <w:t>или</w:t>
            </w:r>
            <w:r w:rsidRPr="005C7B35">
              <w:rPr>
                <w:spacing w:val="-1"/>
                <w:w w:val="95"/>
                <w:sz w:val="5"/>
                <w:lang w:val="ru-RU"/>
              </w:rPr>
              <w:t xml:space="preserve"> </w:t>
            </w:r>
            <w:r w:rsidRPr="005C7B35">
              <w:rPr>
                <w:w w:val="95"/>
                <w:sz w:val="5"/>
                <w:lang w:val="ru-RU"/>
              </w:rPr>
              <w:t>его</w:t>
            </w:r>
            <w:r w:rsidRPr="005C7B35">
              <w:rPr>
                <w:spacing w:val="-1"/>
                <w:w w:val="95"/>
                <w:sz w:val="5"/>
                <w:lang w:val="ru-RU"/>
              </w:rPr>
              <w:t xml:space="preserve"> </w:t>
            </w:r>
            <w:r w:rsidRPr="005C7B35">
              <w:rPr>
                <w:w w:val="95"/>
                <w:sz w:val="5"/>
                <w:lang w:val="ru-RU"/>
              </w:rPr>
              <w:t>части</w:t>
            </w:r>
          </w:p>
        </w:tc>
        <w:tc>
          <w:tcPr>
            <w:tcW w:w="1246" w:type="dxa"/>
            <w:gridSpan w:val="6"/>
            <w:vMerge w:val="restart"/>
          </w:tcPr>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Default="005C7B35" w:rsidP="005C7B35">
            <w:pPr>
              <w:pStyle w:val="TableParagraph"/>
              <w:spacing w:before="37"/>
              <w:ind w:left="252"/>
              <w:rPr>
                <w:sz w:val="3"/>
              </w:rPr>
            </w:pPr>
            <w:proofErr w:type="spellStart"/>
            <w:r>
              <w:rPr>
                <w:spacing w:val="-1"/>
                <w:w w:val="95"/>
                <w:sz w:val="5"/>
              </w:rPr>
              <w:t>Сведения</w:t>
            </w:r>
            <w:proofErr w:type="spellEnd"/>
            <w:r>
              <w:rPr>
                <w:spacing w:val="-1"/>
                <w:w w:val="95"/>
                <w:sz w:val="5"/>
              </w:rPr>
              <w:t xml:space="preserve"> </w:t>
            </w:r>
            <w:r>
              <w:rPr>
                <w:w w:val="95"/>
                <w:sz w:val="5"/>
              </w:rPr>
              <w:t>о</w:t>
            </w:r>
            <w:r>
              <w:rPr>
                <w:spacing w:val="-1"/>
                <w:w w:val="95"/>
                <w:sz w:val="5"/>
              </w:rPr>
              <w:t xml:space="preserve"> </w:t>
            </w:r>
            <w:proofErr w:type="spellStart"/>
            <w:r>
              <w:rPr>
                <w:w w:val="95"/>
                <w:sz w:val="5"/>
              </w:rPr>
              <w:t>движимом</w:t>
            </w:r>
            <w:proofErr w:type="spellEnd"/>
            <w:r>
              <w:rPr>
                <w:w w:val="95"/>
                <w:sz w:val="5"/>
              </w:rPr>
              <w:t xml:space="preserve"> </w:t>
            </w:r>
            <w:proofErr w:type="spellStart"/>
            <w:r>
              <w:rPr>
                <w:w w:val="95"/>
                <w:sz w:val="5"/>
              </w:rPr>
              <w:t>имуществе</w:t>
            </w:r>
            <w:proofErr w:type="spellEnd"/>
            <w:r>
              <w:rPr>
                <w:w w:val="95"/>
                <w:position w:val="2"/>
                <w:sz w:val="3"/>
              </w:rPr>
              <w:t>11</w:t>
            </w:r>
          </w:p>
        </w:tc>
        <w:tc>
          <w:tcPr>
            <w:tcW w:w="4039" w:type="dxa"/>
            <w:gridSpan w:val="10"/>
          </w:tcPr>
          <w:p w:rsidR="005C7B35" w:rsidRPr="005C7B35" w:rsidRDefault="005C7B35" w:rsidP="005C7B35">
            <w:pPr>
              <w:pStyle w:val="TableParagraph"/>
              <w:spacing w:before="5"/>
              <w:rPr>
                <w:sz w:val="7"/>
                <w:lang w:val="ru-RU"/>
              </w:rPr>
            </w:pPr>
          </w:p>
          <w:p w:rsidR="005C7B35" w:rsidRPr="005C7B35" w:rsidRDefault="005C7B35" w:rsidP="005C7B35">
            <w:pPr>
              <w:pStyle w:val="TableParagraph"/>
              <w:ind w:left="1245"/>
              <w:rPr>
                <w:sz w:val="3"/>
                <w:lang w:val="ru-RU"/>
              </w:rPr>
            </w:pPr>
            <w:r w:rsidRPr="005C7B35">
              <w:rPr>
                <w:w w:val="95"/>
                <w:sz w:val="5"/>
                <w:lang w:val="ru-RU"/>
              </w:rPr>
              <w:t>Сведения</w:t>
            </w:r>
            <w:r w:rsidRPr="005C7B35">
              <w:rPr>
                <w:spacing w:val="-2"/>
                <w:w w:val="95"/>
                <w:sz w:val="5"/>
                <w:lang w:val="ru-RU"/>
              </w:rPr>
              <w:t xml:space="preserve"> </w:t>
            </w:r>
            <w:r w:rsidRPr="005C7B35">
              <w:rPr>
                <w:w w:val="95"/>
                <w:sz w:val="5"/>
                <w:lang w:val="ru-RU"/>
              </w:rPr>
              <w:t>о</w:t>
            </w:r>
            <w:r w:rsidRPr="005C7B35">
              <w:rPr>
                <w:spacing w:val="-1"/>
                <w:w w:val="95"/>
                <w:sz w:val="5"/>
                <w:lang w:val="ru-RU"/>
              </w:rPr>
              <w:t xml:space="preserve"> </w:t>
            </w:r>
            <w:r w:rsidRPr="005C7B35">
              <w:rPr>
                <w:w w:val="95"/>
                <w:sz w:val="5"/>
                <w:lang w:val="ru-RU"/>
              </w:rPr>
              <w:t>праве</w:t>
            </w:r>
            <w:r w:rsidRPr="005C7B35">
              <w:rPr>
                <w:spacing w:val="-2"/>
                <w:w w:val="95"/>
                <w:sz w:val="5"/>
                <w:lang w:val="ru-RU"/>
              </w:rPr>
              <w:t xml:space="preserve"> </w:t>
            </w:r>
            <w:r w:rsidRPr="005C7B35">
              <w:rPr>
                <w:w w:val="95"/>
                <w:sz w:val="5"/>
                <w:lang w:val="ru-RU"/>
              </w:rPr>
              <w:t>аренды</w:t>
            </w:r>
            <w:r w:rsidRPr="005C7B35">
              <w:rPr>
                <w:spacing w:val="-2"/>
                <w:w w:val="95"/>
                <w:sz w:val="5"/>
                <w:lang w:val="ru-RU"/>
              </w:rPr>
              <w:t xml:space="preserve"> </w:t>
            </w:r>
            <w:r w:rsidRPr="005C7B35">
              <w:rPr>
                <w:w w:val="95"/>
                <w:sz w:val="5"/>
                <w:lang w:val="ru-RU"/>
              </w:rPr>
              <w:t>или</w:t>
            </w:r>
            <w:r w:rsidRPr="005C7B35">
              <w:rPr>
                <w:spacing w:val="-1"/>
                <w:w w:val="95"/>
                <w:sz w:val="5"/>
                <w:lang w:val="ru-RU"/>
              </w:rPr>
              <w:t xml:space="preserve"> </w:t>
            </w:r>
            <w:r w:rsidRPr="005C7B35">
              <w:rPr>
                <w:w w:val="95"/>
                <w:sz w:val="5"/>
                <w:lang w:val="ru-RU"/>
              </w:rPr>
              <w:t>безвозмездного</w:t>
            </w:r>
            <w:r w:rsidRPr="005C7B35">
              <w:rPr>
                <w:spacing w:val="-1"/>
                <w:w w:val="95"/>
                <w:sz w:val="5"/>
                <w:lang w:val="ru-RU"/>
              </w:rPr>
              <w:t xml:space="preserve"> </w:t>
            </w:r>
            <w:r w:rsidRPr="005C7B35">
              <w:rPr>
                <w:w w:val="95"/>
                <w:sz w:val="5"/>
                <w:lang w:val="ru-RU"/>
              </w:rPr>
              <w:t>пользования</w:t>
            </w:r>
            <w:r w:rsidRPr="005C7B35">
              <w:rPr>
                <w:spacing w:val="-1"/>
                <w:w w:val="95"/>
                <w:sz w:val="5"/>
                <w:lang w:val="ru-RU"/>
              </w:rPr>
              <w:t xml:space="preserve"> </w:t>
            </w:r>
            <w:r w:rsidRPr="005C7B35">
              <w:rPr>
                <w:w w:val="95"/>
                <w:sz w:val="5"/>
                <w:lang w:val="ru-RU"/>
              </w:rPr>
              <w:t>имуществом</w:t>
            </w:r>
            <w:r w:rsidRPr="005C7B35">
              <w:rPr>
                <w:w w:val="95"/>
                <w:position w:val="2"/>
                <w:sz w:val="3"/>
                <w:lang w:val="ru-RU"/>
              </w:rPr>
              <w:t>12</w:t>
            </w:r>
          </w:p>
        </w:tc>
        <w:tc>
          <w:tcPr>
            <w:tcW w:w="317"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5"/>
              <w:rPr>
                <w:sz w:val="3"/>
                <w:lang w:val="ru-RU"/>
              </w:rPr>
            </w:pPr>
          </w:p>
          <w:p w:rsidR="005C7B35" w:rsidRPr="005C7B35" w:rsidRDefault="005C7B35" w:rsidP="005C7B35">
            <w:pPr>
              <w:pStyle w:val="TableParagraph"/>
              <w:spacing w:line="249" w:lineRule="auto"/>
              <w:ind w:left="-9" w:right="45"/>
              <w:rPr>
                <w:sz w:val="5"/>
                <w:lang w:val="ru-RU"/>
              </w:rPr>
            </w:pPr>
            <w:r w:rsidRPr="005C7B35">
              <w:rPr>
                <w:spacing w:val="-1"/>
                <w:w w:val="95"/>
                <w:sz w:val="5"/>
                <w:lang w:val="ru-RU"/>
              </w:rPr>
              <w:t>Указать одно</w:t>
            </w:r>
            <w:r w:rsidRPr="005C7B35">
              <w:rPr>
                <w:w w:val="95"/>
                <w:sz w:val="5"/>
                <w:lang w:val="ru-RU"/>
              </w:rPr>
              <w:t xml:space="preserve"> </w:t>
            </w:r>
            <w:r w:rsidRPr="005C7B35">
              <w:rPr>
                <w:spacing w:val="-1"/>
                <w:sz w:val="5"/>
                <w:lang w:val="ru-RU"/>
              </w:rPr>
              <w:t>из значений:</w:t>
            </w:r>
            <w:r w:rsidRPr="005C7B35">
              <w:rPr>
                <w:sz w:val="5"/>
                <w:lang w:val="ru-RU"/>
              </w:rPr>
              <w:t xml:space="preserve"> в перечне</w:t>
            </w:r>
            <w:r w:rsidRPr="005C7B35">
              <w:rPr>
                <w:spacing w:val="1"/>
                <w:sz w:val="5"/>
                <w:lang w:val="ru-RU"/>
              </w:rPr>
              <w:t xml:space="preserve"> </w:t>
            </w:r>
            <w:r w:rsidRPr="005C7B35">
              <w:rPr>
                <w:sz w:val="5"/>
                <w:lang w:val="ru-RU"/>
              </w:rPr>
              <w:t>(изменениях</w:t>
            </w:r>
            <w:r w:rsidRPr="005C7B35">
              <w:rPr>
                <w:spacing w:val="-10"/>
                <w:sz w:val="5"/>
                <w:lang w:val="ru-RU"/>
              </w:rPr>
              <w:t xml:space="preserve"> </w:t>
            </w:r>
            <w:r w:rsidRPr="005C7B35">
              <w:rPr>
                <w:spacing w:val="-1"/>
                <w:sz w:val="5"/>
                <w:lang w:val="ru-RU"/>
              </w:rPr>
              <w:t>в</w:t>
            </w:r>
            <w:r w:rsidRPr="005C7B35">
              <w:rPr>
                <w:spacing w:val="-3"/>
                <w:sz w:val="5"/>
                <w:lang w:val="ru-RU"/>
              </w:rPr>
              <w:t xml:space="preserve"> </w:t>
            </w:r>
            <w:r w:rsidRPr="005C7B35">
              <w:rPr>
                <w:spacing w:val="-1"/>
                <w:sz w:val="5"/>
                <w:lang w:val="ru-RU"/>
              </w:rPr>
              <w:t>перечни)</w:t>
            </w:r>
          </w:p>
        </w:tc>
        <w:tc>
          <w:tcPr>
            <w:tcW w:w="1425" w:type="dxa"/>
            <w:gridSpan w:val="4"/>
            <w:vMerge w:val="restart"/>
          </w:tcPr>
          <w:p w:rsidR="005C7B35" w:rsidRPr="005C7B35" w:rsidRDefault="005C7B35" w:rsidP="005C7B35">
            <w:pPr>
              <w:pStyle w:val="TableParagraph"/>
              <w:rPr>
                <w:sz w:val="6"/>
                <w:lang w:val="ru-RU"/>
              </w:rPr>
            </w:pPr>
          </w:p>
          <w:p w:rsidR="005C7B35" w:rsidRPr="005C7B35" w:rsidRDefault="005C7B35" w:rsidP="005C7B35">
            <w:pPr>
              <w:pStyle w:val="TableParagraph"/>
              <w:spacing w:before="38" w:line="268" w:lineRule="auto"/>
              <w:ind w:left="12" w:right="77"/>
              <w:rPr>
                <w:sz w:val="3"/>
                <w:lang w:val="ru-RU"/>
              </w:rPr>
            </w:pPr>
            <w:r w:rsidRPr="005C7B35">
              <w:rPr>
                <w:w w:val="95"/>
                <w:sz w:val="5"/>
                <w:lang w:val="ru-RU"/>
              </w:rPr>
              <w:t>Сведения о правовом акте, в соответствии с которым имущество</w:t>
            </w:r>
            <w:r w:rsidRPr="005C7B35">
              <w:rPr>
                <w:spacing w:val="1"/>
                <w:w w:val="95"/>
                <w:sz w:val="5"/>
                <w:lang w:val="ru-RU"/>
              </w:rPr>
              <w:t xml:space="preserve"> </w:t>
            </w:r>
            <w:r w:rsidRPr="005C7B35">
              <w:rPr>
                <w:w w:val="95"/>
                <w:sz w:val="5"/>
                <w:lang w:val="ru-RU"/>
              </w:rPr>
              <w:t>включено в перечень (изменены сведения об имуществе в</w:t>
            </w:r>
            <w:r w:rsidRPr="005C7B35">
              <w:rPr>
                <w:spacing w:val="1"/>
                <w:w w:val="95"/>
                <w:sz w:val="5"/>
                <w:lang w:val="ru-RU"/>
              </w:rPr>
              <w:t xml:space="preserve"> </w:t>
            </w:r>
            <w:r w:rsidRPr="005C7B35">
              <w:rPr>
                <w:sz w:val="5"/>
                <w:lang w:val="ru-RU"/>
              </w:rPr>
              <w:t>перечне)</w:t>
            </w:r>
            <w:r w:rsidRPr="005C7B35">
              <w:rPr>
                <w:position w:val="2"/>
                <w:sz w:val="3"/>
                <w:lang w:val="ru-RU"/>
              </w:rPr>
              <w:t>14</w:t>
            </w:r>
          </w:p>
        </w:tc>
      </w:tr>
      <w:tr w:rsidR="005C7B35" w:rsidTr="005C7B35">
        <w:trPr>
          <w:trHeight w:val="172"/>
        </w:trPr>
        <w:tc>
          <w:tcPr>
            <w:tcW w:w="178" w:type="dxa"/>
            <w:vMerge/>
            <w:tcBorders>
              <w:top w:val="nil"/>
            </w:tcBorders>
          </w:tcPr>
          <w:p w:rsidR="005C7B35" w:rsidRPr="005C7B35" w:rsidRDefault="005C7B35" w:rsidP="005C7B35">
            <w:pPr>
              <w:rPr>
                <w:sz w:val="2"/>
                <w:szCs w:val="2"/>
                <w:lang w:val="ru-RU"/>
              </w:rPr>
            </w:pPr>
          </w:p>
        </w:tc>
        <w:tc>
          <w:tcPr>
            <w:tcW w:w="286" w:type="dxa"/>
            <w:vMerge/>
            <w:tcBorders>
              <w:top w:val="nil"/>
            </w:tcBorders>
          </w:tcPr>
          <w:p w:rsidR="005C7B35" w:rsidRPr="005C7B35" w:rsidRDefault="005C7B35" w:rsidP="005C7B35">
            <w:pPr>
              <w:rPr>
                <w:sz w:val="2"/>
                <w:szCs w:val="2"/>
                <w:lang w:val="ru-RU"/>
              </w:rPr>
            </w:pPr>
          </w:p>
        </w:tc>
        <w:tc>
          <w:tcPr>
            <w:tcW w:w="976" w:type="dxa"/>
            <w:vMerge/>
            <w:tcBorders>
              <w:top w:val="nil"/>
            </w:tcBorders>
          </w:tcPr>
          <w:p w:rsidR="005C7B35" w:rsidRPr="005C7B35" w:rsidRDefault="005C7B35" w:rsidP="005C7B35">
            <w:pPr>
              <w:rPr>
                <w:sz w:val="2"/>
                <w:szCs w:val="2"/>
                <w:lang w:val="ru-RU"/>
              </w:rPr>
            </w:pPr>
          </w:p>
        </w:tc>
        <w:tc>
          <w:tcPr>
            <w:tcW w:w="3141" w:type="dxa"/>
            <w:gridSpan w:val="11"/>
            <w:vMerge/>
            <w:tcBorders>
              <w:top w:val="nil"/>
            </w:tcBorders>
          </w:tcPr>
          <w:p w:rsidR="005C7B35" w:rsidRPr="005C7B35" w:rsidRDefault="005C7B35" w:rsidP="005C7B35">
            <w:pPr>
              <w:rPr>
                <w:sz w:val="2"/>
                <w:szCs w:val="2"/>
                <w:lang w:val="ru-RU"/>
              </w:rPr>
            </w:pPr>
          </w:p>
        </w:tc>
        <w:tc>
          <w:tcPr>
            <w:tcW w:w="500" w:type="dxa"/>
            <w:vMerge/>
            <w:tcBorders>
              <w:top w:val="nil"/>
            </w:tcBorders>
          </w:tcPr>
          <w:p w:rsidR="005C7B35" w:rsidRPr="005C7B35" w:rsidRDefault="005C7B35" w:rsidP="005C7B35">
            <w:pPr>
              <w:rPr>
                <w:sz w:val="2"/>
                <w:szCs w:val="2"/>
                <w:lang w:val="ru-RU"/>
              </w:rPr>
            </w:pPr>
          </w:p>
        </w:tc>
        <w:tc>
          <w:tcPr>
            <w:tcW w:w="1179" w:type="dxa"/>
            <w:gridSpan w:val="2"/>
            <w:vMerge w:val="restart"/>
          </w:tcPr>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Pr="005C7B35" w:rsidRDefault="005C7B35" w:rsidP="005C7B35">
            <w:pPr>
              <w:pStyle w:val="TableParagraph"/>
              <w:spacing w:before="8"/>
              <w:rPr>
                <w:sz w:val="4"/>
                <w:lang w:val="ru-RU"/>
              </w:rPr>
            </w:pPr>
          </w:p>
          <w:p w:rsidR="005C7B35" w:rsidRDefault="005C7B35" w:rsidP="005C7B35">
            <w:pPr>
              <w:pStyle w:val="TableParagraph"/>
              <w:ind w:left="375"/>
              <w:rPr>
                <w:sz w:val="3"/>
              </w:rPr>
            </w:pPr>
            <w:proofErr w:type="spellStart"/>
            <w:r>
              <w:rPr>
                <w:spacing w:val="-1"/>
                <w:w w:val="95"/>
                <w:sz w:val="5"/>
              </w:rPr>
              <w:t>Кадастровый</w:t>
            </w:r>
            <w:proofErr w:type="spellEnd"/>
            <w:r>
              <w:rPr>
                <w:spacing w:val="4"/>
                <w:w w:val="95"/>
                <w:sz w:val="5"/>
              </w:rPr>
              <w:t xml:space="preserve"> </w:t>
            </w:r>
            <w:proofErr w:type="spellStart"/>
            <w:r>
              <w:rPr>
                <w:w w:val="95"/>
                <w:sz w:val="5"/>
              </w:rPr>
              <w:t>номер</w:t>
            </w:r>
            <w:proofErr w:type="spellEnd"/>
            <w:r>
              <w:rPr>
                <w:spacing w:val="-3"/>
                <w:w w:val="95"/>
                <w:sz w:val="5"/>
              </w:rPr>
              <w:t xml:space="preserve"> </w:t>
            </w:r>
            <w:r>
              <w:rPr>
                <w:w w:val="95"/>
                <w:position w:val="2"/>
                <w:sz w:val="3"/>
              </w:rPr>
              <w:t>7</w:t>
            </w:r>
          </w:p>
        </w:tc>
        <w:tc>
          <w:tcPr>
            <w:tcW w:w="248"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28" w:line="249" w:lineRule="auto"/>
              <w:ind w:left="14" w:right="11"/>
              <w:rPr>
                <w:sz w:val="5"/>
                <w:lang w:val="ru-RU"/>
              </w:rPr>
            </w:pPr>
            <w:r w:rsidRPr="005C7B35">
              <w:rPr>
                <w:sz w:val="5"/>
                <w:lang w:val="ru-RU"/>
              </w:rPr>
              <w:t>Номер</w:t>
            </w:r>
            <w:r w:rsidRPr="005C7B35">
              <w:rPr>
                <w:spacing w:val="1"/>
                <w:sz w:val="5"/>
                <w:lang w:val="ru-RU"/>
              </w:rPr>
              <w:t xml:space="preserve"> </w:t>
            </w:r>
            <w:r w:rsidRPr="005C7B35">
              <w:rPr>
                <w:sz w:val="5"/>
                <w:lang w:val="ru-RU"/>
              </w:rPr>
              <w:t>части</w:t>
            </w:r>
            <w:r w:rsidRPr="005C7B35">
              <w:rPr>
                <w:spacing w:val="1"/>
                <w:sz w:val="5"/>
                <w:lang w:val="ru-RU"/>
              </w:rPr>
              <w:t xml:space="preserve"> </w:t>
            </w:r>
            <w:r w:rsidRPr="005C7B35">
              <w:rPr>
                <w:sz w:val="5"/>
                <w:lang w:val="ru-RU"/>
              </w:rPr>
              <w:t>объекта</w:t>
            </w:r>
            <w:r w:rsidRPr="005C7B35">
              <w:rPr>
                <w:spacing w:val="1"/>
                <w:sz w:val="5"/>
                <w:lang w:val="ru-RU"/>
              </w:rPr>
              <w:t xml:space="preserve"> </w:t>
            </w:r>
            <w:r w:rsidRPr="005C7B35">
              <w:rPr>
                <w:spacing w:val="-1"/>
                <w:sz w:val="5"/>
                <w:lang w:val="ru-RU"/>
              </w:rPr>
              <w:t>недвижим</w:t>
            </w:r>
            <w:r w:rsidRPr="005C7B35">
              <w:rPr>
                <w:spacing w:val="-10"/>
                <w:sz w:val="5"/>
                <w:lang w:val="ru-RU"/>
              </w:rPr>
              <w:t xml:space="preserve"> </w:t>
            </w:r>
            <w:r w:rsidRPr="005C7B35">
              <w:rPr>
                <w:sz w:val="5"/>
                <w:lang w:val="ru-RU"/>
              </w:rPr>
              <w:t>ости</w:t>
            </w:r>
            <w:r w:rsidRPr="005C7B35">
              <w:rPr>
                <w:spacing w:val="1"/>
                <w:sz w:val="5"/>
                <w:lang w:val="ru-RU"/>
              </w:rPr>
              <w:t xml:space="preserve"> </w:t>
            </w:r>
            <w:r w:rsidRPr="005C7B35">
              <w:rPr>
                <w:sz w:val="5"/>
                <w:lang w:val="ru-RU"/>
              </w:rPr>
              <w:t>согласно</w:t>
            </w:r>
            <w:r w:rsidRPr="005C7B35">
              <w:rPr>
                <w:spacing w:val="1"/>
                <w:sz w:val="5"/>
                <w:lang w:val="ru-RU"/>
              </w:rPr>
              <w:t xml:space="preserve"> </w:t>
            </w:r>
            <w:r w:rsidRPr="005C7B35">
              <w:rPr>
                <w:spacing w:val="-1"/>
                <w:sz w:val="5"/>
                <w:lang w:val="ru-RU"/>
              </w:rPr>
              <w:t>сведениям</w:t>
            </w:r>
            <w:r w:rsidRPr="005C7B35">
              <w:rPr>
                <w:spacing w:val="-10"/>
                <w:sz w:val="5"/>
                <w:lang w:val="ru-RU"/>
              </w:rPr>
              <w:t xml:space="preserve"> </w:t>
            </w:r>
            <w:proofErr w:type="spellStart"/>
            <w:proofErr w:type="gramStart"/>
            <w:r w:rsidRPr="005C7B35">
              <w:rPr>
                <w:sz w:val="5"/>
                <w:lang w:val="ru-RU"/>
              </w:rPr>
              <w:t>государст</w:t>
            </w:r>
            <w:proofErr w:type="spellEnd"/>
            <w:r w:rsidRPr="005C7B35">
              <w:rPr>
                <w:spacing w:val="-10"/>
                <w:sz w:val="5"/>
                <w:lang w:val="ru-RU"/>
              </w:rPr>
              <w:t xml:space="preserve"> </w:t>
            </w:r>
            <w:r w:rsidRPr="005C7B35">
              <w:rPr>
                <w:sz w:val="5"/>
                <w:lang w:val="ru-RU"/>
              </w:rPr>
              <w:t>венного</w:t>
            </w:r>
            <w:proofErr w:type="gramEnd"/>
            <w:r w:rsidRPr="005C7B35">
              <w:rPr>
                <w:spacing w:val="1"/>
                <w:sz w:val="5"/>
                <w:lang w:val="ru-RU"/>
              </w:rPr>
              <w:t xml:space="preserve"> </w:t>
            </w:r>
            <w:r w:rsidRPr="005C7B35">
              <w:rPr>
                <w:sz w:val="5"/>
                <w:lang w:val="ru-RU"/>
              </w:rPr>
              <w:t>кадастра</w:t>
            </w:r>
            <w:r w:rsidRPr="005C7B35">
              <w:rPr>
                <w:spacing w:val="1"/>
                <w:sz w:val="5"/>
                <w:lang w:val="ru-RU"/>
              </w:rPr>
              <w:t xml:space="preserve"> </w:t>
            </w:r>
            <w:r w:rsidRPr="005C7B35">
              <w:rPr>
                <w:spacing w:val="-1"/>
                <w:sz w:val="5"/>
                <w:lang w:val="ru-RU"/>
              </w:rPr>
              <w:t>недвижим</w:t>
            </w:r>
          </w:p>
          <w:p w:rsidR="005C7B35" w:rsidRDefault="005C7B35" w:rsidP="005C7B35">
            <w:pPr>
              <w:pStyle w:val="TableParagraph"/>
              <w:spacing w:before="12"/>
              <w:ind w:left="14" w:right="9"/>
              <w:rPr>
                <w:sz w:val="5"/>
              </w:rPr>
            </w:pPr>
            <w:r>
              <w:rPr>
                <w:sz w:val="5"/>
              </w:rPr>
              <w:t>ости</w:t>
            </w:r>
            <w:r>
              <w:rPr>
                <w:sz w:val="5"/>
                <w:vertAlign w:val="superscript"/>
              </w:rPr>
              <w:t>8</w:t>
            </w:r>
          </w:p>
        </w:tc>
        <w:tc>
          <w:tcPr>
            <w:tcW w:w="1303" w:type="dxa"/>
            <w:gridSpan w:val="3"/>
          </w:tcPr>
          <w:p w:rsidR="005C7B35" w:rsidRDefault="005C7B35" w:rsidP="005C7B35">
            <w:pPr>
              <w:pStyle w:val="TableParagraph"/>
              <w:spacing w:before="9"/>
              <w:rPr>
                <w:sz w:val="4"/>
              </w:rPr>
            </w:pPr>
          </w:p>
          <w:p w:rsidR="005C7B35" w:rsidRDefault="005C7B35" w:rsidP="005C7B35">
            <w:pPr>
              <w:pStyle w:val="TableParagraph"/>
              <w:ind w:left="131"/>
              <w:rPr>
                <w:sz w:val="3"/>
              </w:rPr>
            </w:pPr>
            <w:proofErr w:type="spellStart"/>
            <w:r>
              <w:rPr>
                <w:w w:val="95"/>
                <w:sz w:val="5"/>
              </w:rPr>
              <w:t>Основная</w:t>
            </w:r>
            <w:proofErr w:type="spellEnd"/>
            <w:r>
              <w:rPr>
                <w:spacing w:val="-1"/>
                <w:w w:val="95"/>
                <w:sz w:val="5"/>
              </w:rPr>
              <w:t xml:space="preserve"> </w:t>
            </w:r>
            <w:proofErr w:type="spellStart"/>
            <w:r>
              <w:rPr>
                <w:w w:val="95"/>
                <w:sz w:val="5"/>
              </w:rPr>
              <w:t>характеристика</w:t>
            </w:r>
            <w:proofErr w:type="spellEnd"/>
            <w:r>
              <w:rPr>
                <w:w w:val="95"/>
                <w:sz w:val="5"/>
              </w:rPr>
              <w:t xml:space="preserve"> </w:t>
            </w:r>
            <w:proofErr w:type="spellStart"/>
            <w:r>
              <w:rPr>
                <w:w w:val="95"/>
                <w:sz w:val="5"/>
              </w:rPr>
              <w:t>объекта</w:t>
            </w:r>
            <w:proofErr w:type="spellEnd"/>
            <w:r>
              <w:rPr>
                <w:w w:val="95"/>
                <w:sz w:val="5"/>
              </w:rPr>
              <w:t xml:space="preserve"> </w:t>
            </w:r>
            <w:proofErr w:type="spellStart"/>
            <w:r>
              <w:rPr>
                <w:w w:val="95"/>
                <w:sz w:val="5"/>
              </w:rPr>
              <w:t>недвижимости</w:t>
            </w:r>
            <w:proofErr w:type="spellEnd"/>
            <w:r>
              <w:rPr>
                <w:w w:val="95"/>
                <w:position w:val="2"/>
                <w:sz w:val="3"/>
              </w:rPr>
              <w:t>9</w:t>
            </w:r>
          </w:p>
        </w:tc>
        <w:tc>
          <w:tcPr>
            <w:tcW w:w="602" w:type="dxa"/>
            <w:vMerge w:val="restart"/>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6"/>
              <w:rPr>
                <w:sz w:val="6"/>
              </w:rPr>
            </w:pPr>
          </w:p>
          <w:p w:rsidR="005C7B35" w:rsidRDefault="005C7B35" w:rsidP="005C7B35">
            <w:pPr>
              <w:pStyle w:val="TableParagraph"/>
              <w:spacing w:line="290" w:lineRule="auto"/>
              <w:ind w:left="227" w:right="52" w:hanging="169"/>
              <w:rPr>
                <w:sz w:val="5"/>
              </w:rPr>
            </w:pPr>
            <w:proofErr w:type="spellStart"/>
            <w:r>
              <w:rPr>
                <w:w w:val="95"/>
                <w:sz w:val="5"/>
              </w:rPr>
              <w:t>Наименование</w:t>
            </w:r>
            <w:proofErr w:type="spellEnd"/>
            <w:r>
              <w:rPr>
                <w:w w:val="95"/>
                <w:sz w:val="5"/>
              </w:rPr>
              <w:t xml:space="preserve"> </w:t>
            </w:r>
            <w:proofErr w:type="spellStart"/>
            <w:r>
              <w:rPr>
                <w:w w:val="95"/>
                <w:sz w:val="5"/>
              </w:rPr>
              <w:t>объекта</w:t>
            </w:r>
            <w:proofErr w:type="spellEnd"/>
            <w:r>
              <w:rPr>
                <w:spacing w:val="-9"/>
                <w:w w:val="95"/>
                <w:sz w:val="5"/>
              </w:rPr>
              <w:t xml:space="preserve"> </w:t>
            </w:r>
            <w:r>
              <w:rPr>
                <w:sz w:val="5"/>
              </w:rPr>
              <w:t>учета</w:t>
            </w:r>
            <w:r>
              <w:rPr>
                <w:sz w:val="5"/>
                <w:vertAlign w:val="superscript"/>
              </w:rPr>
              <w:t>10</w:t>
            </w:r>
          </w:p>
        </w:tc>
        <w:tc>
          <w:tcPr>
            <w:tcW w:w="1246" w:type="dxa"/>
            <w:gridSpan w:val="6"/>
            <w:vMerge/>
            <w:tcBorders>
              <w:top w:val="nil"/>
            </w:tcBorders>
          </w:tcPr>
          <w:p w:rsidR="005C7B35" w:rsidRDefault="005C7B35" w:rsidP="005C7B35">
            <w:pPr>
              <w:rPr>
                <w:sz w:val="2"/>
                <w:szCs w:val="2"/>
              </w:rPr>
            </w:pPr>
          </w:p>
        </w:tc>
        <w:tc>
          <w:tcPr>
            <w:tcW w:w="1811" w:type="dxa"/>
            <w:gridSpan w:val="5"/>
          </w:tcPr>
          <w:p w:rsidR="005C7B35" w:rsidRPr="005C7B35" w:rsidRDefault="005C7B35" w:rsidP="005C7B35">
            <w:pPr>
              <w:pStyle w:val="TableParagraph"/>
              <w:spacing w:before="23" w:line="249" w:lineRule="auto"/>
              <w:ind w:left="659" w:hanging="636"/>
              <w:rPr>
                <w:sz w:val="5"/>
                <w:lang w:val="ru-RU"/>
              </w:rPr>
            </w:pPr>
            <w:r w:rsidRPr="005C7B35">
              <w:rPr>
                <w:spacing w:val="-1"/>
                <w:w w:val="95"/>
                <w:sz w:val="5"/>
                <w:lang w:val="ru-RU"/>
              </w:rPr>
              <w:t>организации,</w:t>
            </w:r>
            <w:r w:rsidRPr="005C7B35">
              <w:rPr>
                <w:w w:val="95"/>
                <w:sz w:val="5"/>
                <w:lang w:val="ru-RU"/>
              </w:rPr>
              <w:t xml:space="preserve"> образующей</w:t>
            </w:r>
            <w:r w:rsidRPr="005C7B35">
              <w:rPr>
                <w:spacing w:val="1"/>
                <w:w w:val="95"/>
                <w:sz w:val="5"/>
                <w:lang w:val="ru-RU"/>
              </w:rPr>
              <w:t xml:space="preserve"> </w:t>
            </w:r>
            <w:r w:rsidRPr="005C7B35">
              <w:rPr>
                <w:w w:val="95"/>
                <w:sz w:val="5"/>
                <w:lang w:val="ru-RU"/>
              </w:rPr>
              <w:t>инфраструктуру</w:t>
            </w:r>
            <w:r w:rsidRPr="005C7B35">
              <w:rPr>
                <w:spacing w:val="-2"/>
                <w:w w:val="95"/>
                <w:sz w:val="5"/>
                <w:lang w:val="ru-RU"/>
              </w:rPr>
              <w:t xml:space="preserve"> </w:t>
            </w:r>
            <w:r w:rsidRPr="005C7B35">
              <w:rPr>
                <w:w w:val="95"/>
                <w:sz w:val="5"/>
                <w:lang w:val="ru-RU"/>
              </w:rPr>
              <w:t>поддержки</w:t>
            </w:r>
            <w:r w:rsidRPr="005C7B35">
              <w:rPr>
                <w:spacing w:val="1"/>
                <w:w w:val="95"/>
                <w:sz w:val="5"/>
                <w:lang w:val="ru-RU"/>
              </w:rPr>
              <w:t xml:space="preserve"> </w:t>
            </w:r>
            <w:r w:rsidRPr="005C7B35">
              <w:rPr>
                <w:w w:val="95"/>
                <w:sz w:val="5"/>
                <w:lang w:val="ru-RU"/>
              </w:rPr>
              <w:t>субъектов</w:t>
            </w:r>
            <w:r w:rsidRPr="005C7B35">
              <w:rPr>
                <w:spacing w:val="-1"/>
                <w:w w:val="95"/>
                <w:sz w:val="5"/>
                <w:lang w:val="ru-RU"/>
              </w:rPr>
              <w:t xml:space="preserve"> </w:t>
            </w:r>
            <w:r w:rsidRPr="005C7B35">
              <w:rPr>
                <w:w w:val="95"/>
                <w:sz w:val="5"/>
                <w:lang w:val="ru-RU"/>
              </w:rPr>
              <w:t>малого и</w:t>
            </w:r>
            <w:r w:rsidRPr="005C7B35">
              <w:rPr>
                <w:spacing w:val="1"/>
                <w:w w:val="95"/>
                <w:sz w:val="5"/>
                <w:lang w:val="ru-RU"/>
              </w:rPr>
              <w:t xml:space="preserve"> </w:t>
            </w:r>
            <w:r w:rsidRPr="005C7B35">
              <w:rPr>
                <w:w w:val="95"/>
                <w:sz w:val="5"/>
                <w:lang w:val="ru-RU"/>
              </w:rPr>
              <w:t>среднего</w:t>
            </w:r>
            <w:r w:rsidRPr="005C7B35">
              <w:rPr>
                <w:spacing w:val="1"/>
                <w:w w:val="95"/>
                <w:sz w:val="5"/>
                <w:lang w:val="ru-RU"/>
              </w:rPr>
              <w:t xml:space="preserve"> </w:t>
            </w:r>
            <w:r w:rsidRPr="005C7B35">
              <w:rPr>
                <w:sz w:val="5"/>
                <w:lang w:val="ru-RU"/>
              </w:rPr>
              <w:t>предпринимательства</w:t>
            </w:r>
          </w:p>
        </w:tc>
        <w:tc>
          <w:tcPr>
            <w:tcW w:w="2228" w:type="dxa"/>
            <w:gridSpan w:val="5"/>
          </w:tcPr>
          <w:p w:rsidR="005C7B35" w:rsidRPr="005C7B35" w:rsidRDefault="005C7B35" w:rsidP="005C7B35">
            <w:pPr>
              <w:pStyle w:val="TableParagraph"/>
              <w:spacing w:before="5"/>
              <w:rPr>
                <w:sz w:val="4"/>
                <w:lang w:val="ru-RU"/>
              </w:rPr>
            </w:pPr>
          </w:p>
          <w:p w:rsidR="005C7B35" w:rsidRPr="005C7B35" w:rsidRDefault="005C7B35" w:rsidP="005C7B35">
            <w:pPr>
              <w:pStyle w:val="TableParagraph"/>
              <w:ind w:left="570"/>
              <w:rPr>
                <w:sz w:val="5"/>
                <w:lang w:val="ru-RU"/>
              </w:rPr>
            </w:pPr>
            <w:r w:rsidRPr="005C7B35">
              <w:rPr>
                <w:w w:val="95"/>
                <w:sz w:val="5"/>
                <w:lang w:val="ru-RU"/>
              </w:rPr>
              <w:t>субъекта</w:t>
            </w:r>
            <w:r w:rsidRPr="005C7B35">
              <w:rPr>
                <w:spacing w:val="-1"/>
                <w:w w:val="95"/>
                <w:sz w:val="5"/>
                <w:lang w:val="ru-RU"/>
              </w:rPr>
              <w:t xml:space="preserve"> </w:t>
            </w:r>
            <w:r w:rsidRPr="005C7B35">
              <w:rPr>
                <w:w w:val="95"/>
                <w:sz w:val="5"/>
                <w:lang w:val="ru-RU"/>
              </w:rPr>
              <w:t>малого</w:t>
            </w:r>
            <w:r w:rsidRPr="005C7B35">
              <w:rPr>
                <w:spacing w:val="-1"/>
                <w:w w:val="95"/>
                <w:sz w:val="5"/>
                <w:lang w:val="ru-RU"/>
              </w:rPr>
              <w:t xml:space="preserve"> </w:t>
            </w:r>
            <w:r w:rsidRPr="005C7B35">
              <w:rPr>
                <w:w w:val="95"/>
                <w:sz w:val="5"/>
                <w:lang w:val="ru-RU"/>
              </w:rPr>
              <w:t>и среднего предпринимательства</w:t>
            </w:r>
          </w:p>
        </w:tc>
        <w:tc>
          <w:tcPr>
            <w:tcW w:w="317" w:type="dxa"/>
            <w:vMerge/>
            <w:tcBorders>
              <w:top w:val="nil"/>
            </w:tcBorders>
          </w:tcPr>
          <w:p w:rsidR="005C7B35" w:rsidRPr="005C7B35" w:rsidRDefault="005C7B35" w:rsidP="005C7B35">
            <w:pPr>
              <w:rPr>
                <w:sz w:val="2"/>
                <w:szCs w:val="2"/>
                <w:lang w:val="ru-RU"/>
              </w:rPr>
            </w:pPr>
          </w:p>
        </w:tc>
        <w:tc>
          <w:tcPr>
            <w:tcW w:w="1425" w:type="dxa"/>
            <w:gridSpan w:val="4"/>
            <w:vMerge/>
            <w:tcBorders>
              <w:top w:val="nil"/>
            </w:tcBorders>
          </w:tcPr>
          <w:p w:rsidR="005C7B35" w:rsidRPr="005C7B35" w:rsidRDefault="005C7B35" w:rsidP="005C7B35">
            <w:pPr>
              <w:rPr>
                <w:sz w:val="2"/>
                <w:szCs w:val="2"/>
                <w:lang w:val="ru-RU"/>
              </w:rPr>
            </w:pPr>
          </w:p>
        </w:tc>
      </w:tr>
      <w:tr w:rsidR="005C7B35" w:rsidTr="005C7B35">
        <w:trPr>
          <w:trHeight w:val="347"/>
        </w:trPr>
        <w:tc>
          <w:tcPr>
            <w:tcW w:w="178" w:type="dxa"/>
            <w:vMerge/>
            <w:tcBorders>
              <w:top w:val="nil"/>
            </w:tcBorders>
          </w:tcPr>
          <w:p w:rsidR="005C7B35" w:rsidRPr="005C7B35" w:rsidRDefault="005C7B35" w:rsidP="005C7B35">
            <w:pPr>
              <w:rPr>
                <w:sz w:val="2"/>
                <w:szCs w:val="2"/>
                <w:lang w:val="ru-RU"/>
              </w:rPr>
            </w:pPr>
          </w:p>
        </w:tc>
        <w:tc>
          <w:tcPr>
            <w:tcW w:w="286" w:type="dxa"/>
            <w:vMerge/>
            <w:tcBorders>
              <w:top w:val="nil"/>
            </w:tcBorders>
          </w:tcPr>
          <w:p w:rsidR="005C7B35" w:rsidRPr="005C7B35" w:rsidRDefault="005C7B35" w:rsidP="005C7B35">
            <w:pPr>
              <w:rPr>
                <w:sz w:val="2"/>
                <w:szCs w:val="2"/>
                <w:lang w:val="ru-RU"/>
              </w:rPr>
            </w:pPr>
          </w:p>
        </w:tc>
        <w:tc>
          <w:tcPr>
            <w:tcW w:w="976" w:type="dxa"/>
            <w:vMerge/>
            <w:tcBorders>
              <w:top w:val="nil"/>
            </w:tcBorders>
          </w:tcPr>
          <w:p w:rsidR="005C7B35" w:rsidRPr="005C7B35" w:rsidRDefault="005C7B35" w:rsidP="005C7B35">
            <w:pPr>
              <w:rPr>
                <w:sz w:val="2"/>
                <w:szCs w:val="2"/>
                <w:lang w:val="ru-RU"/>
              </w:rPr>
            </w:pPr>
          </w:p>
        </w:tc>
        <w:tc>
          <w:tcPr>
            <w:tcW w:w="3141" w:type="dxa"/>
            <w:gridSpan w:val="11"/>
            <w:vMerge/>
            <w:tcBorders>
              <w:top w:val="nil"/>
            </w:tcBorders>
          </w:tcPr>
          <w:p w:rsidR="005C7B35" w:rsidRPr="005C7B35" w:rsidRDefault="005C7B35" w:rsidP="005C7B35">
            <w:pPr>
              <w:rPr>
                <w:sz w:val="2"/>
                <w:szCs w:val="2"/>
                <w:lang w:val="ru-RU"/>
              </w:rPr>
            </w:pPr>
          </w:p>
        </w:tc>
        <w:tc>
          <w:tcPr>
            <w:tcW w:w="500" w:type="dxa"/>
            <w:vMerge/>
            <w:tcBorders>
              <w:top w:val="nil"/>
            </w:tcBorders>
          </w:tcPr>
          <w:p w:rsidR="005C7B35" w:rsidRPr="005C7B35" w:rsidRDefault="005C7B35" w:rsidP="005C7B35">
            <w:pPr>
              <w:rPr>
                <w:sz w:val="2"/>
                <w:szCs w:val="2"/>
                <w:lang w:val="ru-RU"/>
              </w:rPr>
            </w:pPr>
          </w:p>
        </w:tc>
        <w:tc>
          <w:tcPr>
            <w:tcW w:w="1179" w:type="dxa"/>
            <w:gridSpan w:val="2"/>
            <w:vMerge/>
            <w:tcBorders>
              <w:top w:val="nil"/>
            </w:tcBorders>
          </w:tcPr>
          <w:p w:rsidR="005C7B35" w:rsidRPr="005C7B35" w:rsidRDefault="005C7B35" w:rsidP="005C7B35">
            <w:pPr>
              <w:rPr>
                <w:sz w:val="2"/>
                <w:szCs w:val="2"/>
                <w:lang w:val="ru-RU"/>
              </w:rPr>
            </w:pPr>
          </w:p>
        </w:tc>
        <w:tc>
          <w:tcPr>
            <w:tcW w:w="248" w:type="dxa"/>
            <w:vMerge/>
            <w:tcBorders>
              <w:top w:val="nil"/>
            </w:tcBorders>
          </w:tcPr>
          <w:p w:rsidR="005C7B35" w:rsidRPr="005C7B35" w:rsidRDefault="005C7B35" w:rsidP="005C7B35">
            <w:pPr>
              <w:rPr>
                <w:sz w:val="2"/>
                <w:szCs w:val="2"/>
                <w:lang w:val="ru-RU"/>
              </w:rPr>
            </w:pPr>
          </w:p>
        </w:tc>
        <w:tc>
          <w:tcPr>
            <w:tcW w:w="691"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4"/>
              <w:rPr>
                <w:sz w:val="4"/>
                <w:lang w:val="ru-RU"/>
              </w:rPr>
            </w:pPr>
          </w:p>
          <w:p w:rsidR="005C7B35" w:rsidRPr="005C7B35" w:rsidRDefault="005C7B35" w:rsidP="005C7B35">
            <w:pPr>
              <w:pStyle w:val="TableParagraph"/>
              <w:spacing w:line="249" w:lineRule="auto"/>
              <w:ind w:left="18" w:right="14" w:firstLine="5"/>
              <w:rPr>
                <w:sz w:val="5"/>
                <w:lang w:val="ru-RU"/>
              </w:rPr>
            </w:pPr>
            <w:proofErr w:type="gramStart"/>
            <w:r w:rsidRPr="005C7B35">
              <w:rPr>
                <w:w w:val="95"/>
                <w:sz w:val="5"/>
                <w:lang w:val="ru-RU"/>
              </w:rPr>
              <w:t>Тип (площадь - для земельных</w:t>
            </w:r>
            <w:r w:rsidRPr="005C7B35">
              <w:rPr>
                <w:spacing w:val="1"/>
                <w:w w:val="95"/>
                <w:sz w:val="5"/>
                <w:lang w:val="ru-RU"/>
              </w:rPr>
              <w:t xml:space="preserve"> </w:t>
            </w:r>
            <w:r w:rsidRPr="005C7B35">
              <w:rPr>
                <w:w w:val="95"/>
                <w:sz w:val="5"/>
                <w:lang w:val="ru-RU"/>
              </w:rPr>
              <w:t>участков, зданий, помещений;</w:t>
            </w:r>
            <w:r w:rsidRPr="005C7B35">
              <w:rPr>
                <w:spacing w:val="1"/>
                <w:w w:val="95"/>
                <w:sz w:val="5"/>
                <w:lang w:val="ru-RU"/>
              </w:rPr>
              <w:t xml:space="preserve"> </w:t>
            </w:r>
            <w:r w:rsidRPr="005C7B35">
              <w:rPr>
                <w:sz w:val="5"/>
                <w:lang w:val="ru-RU"/>
              </w:rPr>
              <w:t>протяженность, объем,</w:t>
            </w:r>
            <w:r w:rsidRPr="005C7B35">
              <w:rPr>
                <w:spacing w:val="1"/>
                <w:sz w:val="5"/>
                <w:lang w:val="ru-RU"/>
              </w:rPr>
              <w:t xml:space="preserve"> </w:t>
            </w:r>
            <w:r w:rsidRPr="005C7B35">
              <w:rPr>
                <w:w w:val="95"/>
                <w:sz w:val="5"/>
                <w:lang w:val="ru-RU"/>
              </w:rPr>
              <w:t>площадь, глубина залегания и</w:t>
            </w:r>
            <w:r w:rsidRPr="005C7B35">
              <w:rPr>
                <w:spacing w:val="1"/>
                <w:w w:val="95"/>
                <w:sz w:val="5"/>
                <w:lang w:val="ru-RU"/>
              </w:rPr>
              <w:t xml:space="preserve"> </w:t>
            </w:r>
            <w:r w:rsidRPr="005C7B35">
              <w:rPr>
                <w:sz w:val="5"/>
                <w:lang w:val="ru-RU"/>
              </w:rPr>
              <w:t>т.п. - для сооружений;</w:t>
            </w:r>
            <w:r w:rsidRPr="005C7B35">
              <w:rPr>
                <w:spacing w:val="1"/>
                <w:sz w:val="5"/>
                <w:lang w:val="ru-RU"/>
              </w:rPr>
              <w:t xml:space="preserve"> </w:t>
            </w:r>
            <w:r w:rsidRPr="005C7B35">
              <w:rPr>
                <w:sz w:val="5"/>
                <w:lang w:val="ru-RU"/>
              </w:rPr>
              <w:t>протяженность, объем,</w:t>
            </w:r>
            <w:r w:rsidRPr="005C7B35">
              <w:rPr>
                <w:spacing w:val="1"/>
                <w:sz w:val="5"/>
                <w:lang w:val="ru-RU"/>
              </w:rPr>
              <w:t xml:space="preserve"> </w:t>
            </w:r>
            <w:r w:rsidRPr="005C7B35">
              <w:rPr>
                <w:w w:val="95"/>
                <w:sz w:val="5"/>
                <w:lang w:val="ru-RU"/>
              </w:rPr>
              <w:t>площадь, глубина залегания и</w:t>
            </w:r>
            <w:r w:rsidRPr="005C7B35">
              <w:rPr>
                <w:spacing w:val="1"/>
                <w:w w:val="95"/>
                <w:sz w:val="5"/>
                <w:lang w:val="ru-RU"/>
              </w:rPr>
              <w:t xml:space="preserve"> </w:t>
            </w:r>
            <w:r w:rsidRPr="005C7B35">
              <w:rPr>
                <w:sz w:val="5"/>
                <w:lang w:val="ru-RU"/>
              </w:rPr>
              <w:t>т.п. согласно проектной</w:t>
            </w:r>
            <w:r w:rsidRPr="005C7B35">
              <w:rPr>
                <w:spacing w:val="1"/>
                <w:sz w:val="5"/>
                <w:lang w:val="ru-RU"/>
              </w:rPr>
              <w:t xml:space="preserve"> </w:t>
            </w:r>
            <w:r w:rsidRPr="005C7B35">
              <w:rPr>
                <w:spacing w:val="-1"/>
                <w:sz w:val="5"/>
                <w:lang w:val="ru-RU"/>
              </w:rPr>
              <w:t>документации - для объектов</w:t>
            </w:r>
            <w:r w:rsidRPr="005C7B35">
              <w:rPr>
                <w:sz w:val="5"/>
                <w:lang w:val="ru-RU"/>
              </w:rPr>
              <w:t xml:space="preserve"> </w:t>
            </w:r>
            <w:r w:rsidRPr="005C7B35">
              <w:rPr>
                <w:w w:val="95"/>
                <w:sz w:val="5"/>
                <w:lang w:val="ru-RU"/>
              </w:rPr>
              <w:t>незавершенного</w:t>
            </w:r>
            <w:r w:rsidRPr="005C7B35">
              <w:rPr>
                <w:spacing w:val="-2"/>
                <w:w w:val="95"/>
                <w:sz w:val="5"/>
                <w:lang w:val="ru-RU"/>
              </w:rPr>
              <w:t xml:space="preserve"> </w:t>
            </w:r>
            <w:r w:rsidRPr="005C7B35">
              <w:rPr>
                <w:w w:val="95"/>
                <w:sz w:val="5"/>
                <w:lang w:val="ru-RU"/>
              </w:rPr>
              <w:t>строительства)</w:t>
            </w:r>
            <w:proofErr w:type="gramEnd"/>
          </w:p>
        </w:tc>
        <w:tc>
          <w:tcPr>
            <w:tcW w:w="363"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3"/>
              <w:rPr>
                <w:sz w:val="4"/>
                <w:lang w:val="ru-RU"/>
              </w:rPr>
            </w:pPr>
          </w:p>
          <w:p w:rsidR="005C7B35" w:rsidRPr="005C7B35" w:rsidRDefault="005C7B35" w:rsidP="005C7B35">
            <w:pPr>
              <w:pStyle w:val="TableParagraph"/>
              <w:spacing w:line="252" w:lineRule="auto"/>
              <w:ind w:left="13" w:right="11" w:hanging="1"/>
              <w:rPr>
                <w:sz w:val="5"/>
                <w:lang w:val="ru-RU"/>
              </w:rPr>
            </w:pPr>
            <w:r w:rsidRPr="005C7B35">
              <w:rPr>
                <w:sz w:val="5"/>
                <w:lang w:val="ru-RU"/>
              </w:rPr>
              <w:t>Фактическое</w:t>
            </w:r>
            <w:r w:rsidRPr="005C7B35">
              <w:rPr>
                <w:spacing w:val="1"/>
                <w:sz w:val="5"/>
                <w:lang w:val="ru-RU"/>
              </w:rPr>
              <w:t xml:space="preserve"> </w:t>
            </w:r>
            <w:proofErr w:type="gramStart"/>
            <w:r w:rsidRPr="005C7B35">
              <w:rPr>
                <w:sz w:val="5"/>
                <w:lang w:val="ru-RU"/>
              </w:rPr>
              <w:t>значение</w:t>
            </w:r>
            <w:proofErr w:type="gramEnd"/>
            <w:r w:rsidRPr="005C7B35">
              <w:rPr>
                <w:sz w:val="5"/>
                <w:lang w:val="ru-RU"/>
              </w:rPr>
              <w:t>/</w:t>
            </w:r>
            <w:r w:rsidRPr="005C7B35">
              <w:rPr>
                <w:spacing w:val="1"/>
                <w:sz w:val="5"/>
                <w:lang w:val="ru-RU"/>
              </w:rPr>
              <w:t xml:space="preserve"> </w:t>
            </w:r>
            <w:r w:rsidRPr="005C7B35">
              <w:rPr>
                <w:spacing w:val="-1"/>
                <w:sz w:val="5"/>
                <w:lang w:val="ru-RU"/>
              </w:rPr>
              <w:t>Проектируемое</w:t>
            </w:r>
            <w:r w:rsidRPr="005C7B35">
              <w:rPr>
                <w:sz w:val="5"/>
                <w:lang w:val="ru-RU"/>
              </w:rPr>
              <w:t xml:space="preserve"> </w:t>
            </w:r>
            <w:r w:rsidRPr="005C7B35">
              <w:rPr>
                <w:spacing w:val="-1"/>
                <w:sz w:val="5"/>
                <w:lang w:val="ru-RU"/>
              </w:rPr>
              <w:t xml:space="preserve">значение </w:t>
            </w:r>
            <w:r w:rsidRPr="005C7B35">
              <w:rPr>
                <w:sz w:val="5"/>
                <w:lang w:val="ru-RU"/>
              </w:rPr>
              <w:t>(для</w:t>
            </w:r>
            <w:r w:rsidRPr="005C7B35">
              <w:rPr>
                <w:spacing w:val="1"/>
                <w:sz w:val="5"/>
                <w:lang w:val="ru-RU"/>
              </w:rPr>
              <w:t xml:space="preserve"> </w:t>
            </w:r>
            <w:r w:rsidRPr="005C7B35">
              <w:rPr>
                <w:sz w:val="5"/>
                <w:lang w:val="ru-RU"/>
              </w:rPr>
              <w:t>объектов</w:t>
            </w:r>
            <w:r w:rsidRPr="005C7B35">
              <w:rPr>
                <w:spacing w:val="1"/>
                <w:sz w:val="5"/>
                <w:lang w:val="ru-RU"/>
              </w:rPr>
              <w:t xml:space="preserve"> </w:t>
            </w:r>
            <w:r w:rsidRPr="005C7B35">
              <w:rPr>
                <w:w w:val="95"/>
                <w:sz w:val="5"/>
                <w:lang w:val="ru-RU"/>
              </w:rPr>
              <w:t>незавершенного</w:t>
            </w:r>
            <w:r w:rsidRPr="005C7B35">
              <w:rPr>
                <w:spacing w:val="-9"/>
                <w:w w:val="95"/>
                <w:sz w:val="5"/>
                <w:lang w:val="ru-RU"/>
              </w:rPr>
              <w:t xml:space="preserve"> </w:t>
            </w:r>
            <w:r w:rsidRPr="005C7B35">
              <w:rPr>
                <w:sz w:val="5"/>
                <w:lang w:val="ru-RU"/>
              </w:rPr>
              <w:t>строительства)</w:t>
            </w:r>
          </w:p>
        </w:tc>
        <w:tc>
          <w:tcPr>
            <w:tcW w:w="249"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7"/>
              <w:rPr>
                <w:sz w:val="4"/>
                <w:lang w:val="ru-RU"/>
              </w:rPr>
            </w:pPr>
          </w:p>
          <w:p w:rsidR="005C7B35" w:rsidRPr="005C7B35" w:rsidRDefault="005C7B35" w:rsidP="005C7B35">
            <w:pPr>
              <w:pStyle w:val="TableParagraph"/>
              <w:spacing w:line="249" w:lineRule="auto"/>
              <w:ind w:left="13" w:right="-15" w:hanging="14"/>
              <w:rPr>
                <w:sz w:val="5"/>
                <w:lang w:val="ru-RU"/>
              </w:rPr>
            </w:pPr>
            <w:r w:rsidRPr="005C7B35">
              <w:rPr>
                <w:sz w:val="5"/>
                <w:lang w:val="ru-RU"/>
              </w:rPr>
              <w:t>Единица</w:t>
            </w:r>
            <w:r w:rsidRPr="005C7B35">
              <w:rPr>
                <w:spacing w:val="1"/>
                <w:sz w:val="5"/>
                <w:lang w:val="ru-RU"/>
              </w:rPr>
              <w:t xml:space="preserve"> </w:t>
            </w:r>
            <w:r w:rsidRPr="005C7B35">
              <w:rPr>
                <w:sz w:val="5"/>
                <w:lang w:val="ru-RU"/>
              </w:rPr>
              <w:t>измерения</w:t>
            </w:r>
            <w:r w:rsidRPr="005C7B35">
              <w:rPr>
                <w:spacing w:val="1"/>
                <w:sz w:val="5"/>
                <w:lang w:val="ru-RU"/>
              </w:rPr>
              <w:t xml:space="preserve"> </w:t>
            </w:r>
            <w:r w:rsidRPr="005C7B35">
              <w:rPr>
                <w:sz w:val="5"/>
                <w:lang w:val="ru-RU"/>
              </w:rPr>
              <w:t>(для</w:t>
            </w:r>
            <w:r w:rsidRPr="005C7B35">
              <w:rPr>
                <w:spacing w:val="1"/>
                <w:sz w:val="5"/>
                <w:lang w:val="ru-RU"/>
              </w:rPr>
              <w:t xml:space="preserve"> </w:t>
            </w:r>
            <w:r w:rsidRPr="005C7B35">
              <w:rPr>
                <w:spacing w:val="-1"/>
                <w:sz w:val="5"/>
                <w:lang w:val="ru-RU"/>
              </w:rPr>
              <w:t xml:space="preserve">площади </w:t>
            </w:r>
            <w:r w:rsidRPr="005C7B35">
              <w:rPr>
                <w:sz w:val="5"/>
                <w:lang w:val="ru-RU"/>
              </w:rPr>
              <w:t>-</w:t>
            </w:r>
            <w:r w:rsidRPr="005C7B35">
              <w:rPr>
                <w:spacing w:val="1"/>
                <w:sz w:val="5"/>
                <w:lang w:val="ru-RU"/>
              </w:rPr>
              <w:t xml:space="preserve"> </w:t>
            </w:r>
            <w:r w:rsidRPr="005C7B35">
              <w:rPr>
                <w:spacing w:val="-1"/>
                <w:sz w:val="5"/>
                <w:lang w:val="ru-RU"/>
              </w:rPr>
              <w:t xml:space="preserve">кв. </w:t>
            </w:r>
            <w:r w:rsidRPr="005C7B35">
              <w:rPr>
                <w:sz w:val="5"/>
                <w:lang w:val="ru-RU"/>
              </w:rPr>
              <w:t>м; для</w:t>
            </w:r>
            <w:r w:rsidRPr="005C7B35">
              <w:rPr>
                <w:spacing w:val="1"/>
                <w:sz w:val="5"/>
                <w:lang w:val="ru-RU"/>
              </w:rPr>
              <w:t xml:space="preserve"> </w:t>
            </w:r>
            <w:proofErr w:type="gramStart"/>
            <w:r w:rsidRPr="005C7B35">
              <w:rPr>
                <w:sz w:val="5"/>
                <w:lang w:val="ru-RU"/>
              </w:rPr>
              <w:t>протяжен</w:t>
            </w:r>
            <w:r w:rsidRPr="005C7B35">
              <w:rPr>
                <w:spacing w:val="1"/>
                <w:sz w:val="5"/>
                <w:lang w:val="ru-RU"/>
              </w:rPr>
              <w:t xml:space="preserve"> </w:t>
            </w:r>
            <w:proofErr w:type="spellStart"/>
            <w:r w:rsidRPr="005C7B35">
              <w:rPr>
                <w:sz w:val="5"/>
                <w:lang w:val="ru-RU"/>
              </w:rPr>
              <w:t>ности</w:t>
            </w:r>
            <w:proofErr w:type="spellEnd"/>
            <w:proofErr w:type="gramEnd"/>
            <w:r w:rsidRPr="005C7B35">
              <w:rPr>
                <w:sz w:val="5"/>
                <w:lang w:val="ru-RU"/>
              </w:rPr>
              <w:t xml:space="preserve"> - м;</w:t>
            </w:r>
            <w:r w:rsidRPr="005C7B35">
              <w:rPr>
                <w:spacing w:val="1"/>
                <w:sz w:val="5"/>
                <w:lang w:val="ru-RU"/>
              </w:rPr>
              <w:t xml:space="preserve"> </w:t>
            </w:r>
            <w:r w:rsidRPr="005C7B35">
              <w:rPr>
                <w:sz w:val="5"/>
                <w:lang w:val="ru-RU"/>
              </w:rPr>
              <w:t>для</w:t>
            </w:r>
            <w:r w:rsidRPr="005C7B35">
              <w:rPr>
                <w:spacing w:val="1"/>
                <w:sz w:val="5"/>
                <w:lang w:val="ru-RU"/>
              </w:rPr>
              <w:t xml:space="preserve"> </w:t>
            </w:r>
            <w:r w:rsidRPr="005C7B35">
              <w:rPr>
                <w:sz w:val="5"/>
                <w:lang w:val="ru-RU"/>
              </w:rPr>
              <w:t>глубины</w:t>
            </w:r>
            <w:r w:rsidRPr="005C7B35">
              <w:rPr>
                <w:spacing w:val="1"/>
                <w:sz w:val="5"/>
                <w:lang w:val="ru-RU"/>
              </w:rPr>
              <w:t xml:space="preserve"> </w:t>
            </w:r>
            <w:r w:rsidRPr="005C7B35">
              <w:rPr>
                <w:spacing w:val="-1"/>
                <w:sz w:val="5"/>
                <w:lang w:val="ru-RU"/>
              </w:rPr>
              <w:t xml:space="preserve">залегания </w:t>
            </w:r>
            <w:r w:rsidRPr="005C7B35">
              <w:rPr>
                <w:sz w:val="5"/>
                <w:lang w:val="ru-RU"/>
              </w:rPr>
              <w:t>-</w:t>
            </w:r>
            <w:r w:rsidRPr="005C7B35">
              <w:rPr>
                <w:spacing w:val="1"/>
                <w:sz w:val="5"/>
                <w:lang w:val="ru-RU"/>
              </w:rPr>
              <w:t xml:space="preserve"> </w:t>
            </w:r>
            <w:r w:rsidRPr="005C7B35">
              <w:rPr>
                <w:sz w:val="5"/>
                <w:lang w:val="ru-RU"/>
              </w:rPr>
              <w:t>м; для</w:t>
            </w:r>
            <w:r w:rsidRPr="005C7B35">
              <w:rPr>
                <w:spacing w:val="1"/>
                <w:sz w:val="5"/>
                <w:lang w:val="ru-RU"/>
              </w:rPr>
              <w:t xml:space="preserve"> </w:t>
            </w:r>
            <w:r w:rsidRPr="005C7B35">
              <w:rPr>
                <w:sz w:val="5"/>
                <w:lang w:val="ru-RU"/>
              </w:rPr>
              <w:t>объема -</w:t>
            </w:r>
            <w:r w:rsidRPr="005C7B35">
              <w:rPr>
                <w:spacing w:val="1"/>
                <w:sz w:val="5"/>
                <w:lang w:val="ru-RU"/>
              </w:rPr>
              <w:t xml:space="preserve"> </w:t>
            </w:r>
            <w:r w:rsidRPr="005C7B35">
              <w:rPr>
                <w:sz w:val="5"/>
                <w:lang w:val="ru-RU"/>
              </w:rPr>
              <w:t>куб.</w:t>
            </w:r>
            <w:r w:rsidRPr="005C7B35">
              <w:rPr>
                <w:spacing w:val="-2"/>
                <w:sz w:val="5"/>
                <w:lang w:val="ru-RU"/>
              </w:rPr>
              <w:t xml:space="preserve"> </w:t>
            </w:r>
            <w:r w:rsidRPr="005C7B35">
              <w:rPr>
                <w:sz w:val="5"/>
                <w:lang w:val="ru-RU"/>
              </w:rPr>
              <w:t>м)</w:t>
            </w:r>
          </w:p>
        </w:tc>
        <w:tc>
          <w:tcPr>
            <w:tcW w:w="602" w:type="dxa"/>
            <w:vMerge/>
            <w:tcBorders>
              <w:top w:val="nil"/>
            </w:tcBorders>
          </w:tcPr>
          <w:p w:rsidR="005C7B35" w:rsidRPr="005C7B35" w:rsidRDefault="005C7B35" w:rsidP="005C7B35">
            <w:pPr>
              <w:rPr>
                <w:sz w:val="2"/>
                <w:szCs w:val="2"/>
                <w:lang w:val="ru-RU"/>
              </w:rPr>
            </w:pPr>
          </w:p>
        </w:tc>
        <w:tc>
          <w:tcPr>
            <w:tcW w:w="302" w:type="dxa"/>
            <w:vMerge w:val="restart"/>
            <w:textDirection w:val="btLr"/>
          </w:tcPr>
          <w:p w:rsidR="005C7B35" w:rsidRPr="005C7B35" w:rsidRDefault="005C7B35" w:rsidP="005C7B35">
            <w:pPr>
              <w:pStyle w:val="TableParagraph"/>
              <w:spacing w:before="6"/>
              <w:rPr>
                <w:sz w:val="5"/>
                <w:lang w:val="ru-RU"/>
              </w:rPr>
            </w:pPr>
          </w:p>
          <w:p w:rsidR="005C7B35" w:rsidRPr="005C7B35" w:rsidRDefault="005C7B35" w:rsidP="005C7B35">
            <w:pPr>
              <w:pStyle w:val="TableParagraph"/>
              <w:spacing w:line="312" w:lineRule="auto"/>
              <w:ind w:left="57" w:right="57" w:firstLine="7"/>
              <w:rPr>
                <w:sz w:val="4"/>
                <w:lang w:val="ru-RU"/>
              </w:rPr>
            </w:pPr>
            <w:r w:rsidRPr="005C7B35">
              <w:rPr>
                <w:w w:val="120"/>
                <w:sz w:val="4"/>
                <w:lang w:val="ru-RU"/>
              </w:rPr>
              <w:t>Тип: оборудование, машины, механизмы,</w:t>
            </w:r>
            <w:r w:rsidRPr="005C7B35">
              <w:rPr>
                <w:spacing w:val="1"/>
                <w:w w:val="120"/>
                <w:sz w:val="4"/>
                <w:lang w:val="ru-RU"/>
              </w:rPr>
              <w:t xml:space="preserve"> </w:t>
            </w:r>
            <w:r w:rsidRPr="005C7B35">
              <w:rPr>
                <w:w w:val="120"/>
                <w:sz w:val="4"/>
                <w:lang w:val="ru-RU"/>
              </w:rPr>
              <w:t>установки, транспортные средства, инвентарь,</w:t>
            </w:r>
            <w:r w:rsidRPr="005C7B35">
              <w:rPr>
                <w:spacing w:val="-9"/>
                <w:w w:val="120"/>
                <w:sz w:val="4"/>
                <w:lang w:val="ru-RU"/>
              </w:rPr>
              <w:t xml:space="preserve"> </w:t>
            </w:r>
            <w:r w:rsidRPr="005C7B35">
              <w:rPr>
                <w:w w:val="120"/>
                <w:sz w:val="4"/>
                <w:lang w:val="ru-RU"/>
              </w:rPr>
              <w:t>инструменты,</w:t>
            </w:r>
            <w:r w:rsidRPr="005C7B35">
              <w:rPr>
                <w:spacing w:val="-1"/>
                <w:w w:val="120"/>
                <w:sz w:val="4"/>
                <w:lang w:val="ru-RU"/>
              </w:rPr>
              <w:t xml:space="preserve"> </w:t>
            </w:r>
            <w:r w:rsidRPr="005C7B35">
              <w:rPr>
                <w:w w:val="120"/>
                <w:sz w:val="4"/>
                <w:lang w:val="ru-RU"/>
              </w:rPr>
              <w:t>иное</w:t>
            </w:r>
          </w:p>
        </w:tc>
        <w:tc>
          <w:tcPr>
            <w:tcW w:w="210" w:type="dxa"/>
            <w:vMerge w:val="restart"/>
            <w:textDirection w:val="btLr"/>
          </w:tcPr>
          <w:p w:rsidR="005C7B35" w:rsidRPr="005C7B35" w:rsidRDefault="005C7B35" w:rsidP="005C7B35">
            <w:pPr>
              <w:pStyle w:val="TableParagraph"/>
              <w:spacing w:before="1"/>
              <w:rPr>
                <w:sz w:val="4"/>
                <w:lang w:val="ru-RU"/>
              </w:rPr>
            </w:pPr>
          </w:p>
          <w:p w:rsidR="005C7B35" w:rsidRPr="005C7B35" w:rsidRDefault="005C7B35" w:rsidP="005C7B35">
            <w:pPr>
              <w:pStyle w:val="TableParagraph"/>
              <w:spacing w:line="312" w:lineRule="auto"/>
              <w:ind w:left="444" w:right="53" w:hanging="383"/>
              <w:rPr>
                <w:sz w:val="4"/>
                <w:lang w:val="ru-RU"/>
              </w:rPr>
            </w:pPr>
            <w:r w:rsidRPr="005C7B35">
              <w:rPr>
                <w:w w:val="120"/>
                <w:sz w:val="4"/>
                <w:lang w:val="ru-RU"/>
              </w:rPr>
              <w:t>Государственный регистрационный знак (при</w:t>
            </w:r>
            <w:r w:rsidRPr="005C7B35">
              <w:rPr>
                <w:spacing w:val="-9"/>
                <w:w w:val="120"/>
                <w:sz w:val="4"/>
                <w:lang w:val="ru-RU"/>
              </w:rPr>
              <w:t xml:space="preserve"> </w:t>
            </w:r>
            <w:r w:rsidRPr="005C7B35">
              <w:rPr>
                <w:w w:val="120"/>
                <w:sz w:val="4"/>
                <w:lang w:val="ru-RU"/>
              </w:rPr>
              <w:t>наличии)</w:t>
            </w:r>
          </w:p>
        </w:tc>
        <w:tc>
          <w:tcPr>
            <w:tcW w:w="167" w:type="dxa"/>
            <w:vMerge w:val="restart"/>
            <w:textDirection w:val="btLr"/>
          </w:tcPr>
          <w:p w:rsidR="005C7B35" w:rsidRPr="005C7B35" w:rsidRDefault="005C7B35" w:rsidP="005C7B35">
            <w:pPr>
              <w:pStyle w:val="TableParagraph"/>
              <w:spacing w:before="9"/>
              <w:rPr>
                <w:sz w:val="4"/>
                <w:lang w:val="ru-RU"/>
              </w:rPr>
            </w:pPr>
          </w:p>
          <w:p w:rsidR="005C7B35" w:rsidRDefault="005C7B35" w:rsidP="005C7B35">
            <w:pPr>
              <w:pStyle w:val="TableParagraph"/>
              <w:ind w:left="239"/>
              <w:rPr>
                <w:sz w:val="4"/>
              </w:rPr>
            </w:pPr>
            <w:proofErr w:type="spellStart"/>
            <w:r>
              <w:rPr>
                <w:w w:val="120"/>
                <w:sz w:val="4"/>
              </w:rPr>
              <w:t>Наименование</w:t>
            </w:r>
            <w:proofErr w:type="spellEnd"/>
            <w:r>
              <w:rPr>
                <w:spacing w:val="-3"/>
                <w:w w:val="120"/>
                <w:sz w:val="4"/>
              </w:rPr>
              <w:t xml:space="preserve"> </w:t>
            </w:r>
            <w:proofErr w:type="spellStart"/>
            <w:r>
              <w:rPr>
                <w:w w:val="120"/>
                <w:sz w:val="4"/>
              </w:rPr>
              <w:t>объекта</w:t>
            </w:r>
            <w:proofErr w:type="spellEnd"/>
            <w:r>
              <w:rPr>
                <w:spacing w:val="-2"/>
                <w:w w:val="120"/>
                <w:sz w:val="4"/>
              </w:rPr>
              <w:t xml:space="preserve"> </w:t>
            </w:r>
            <w:proofErr w:type="spellStart"/>
            <w:r>
              <w:rPr>
                <w:w w:val="120"/>
                <w:sz w:val="4"/>
              </w:rPr>
              <w:t>учета</w:t>
            </w:r>
            <w:proofErr w:type="spellEnd"/>
          </w:p>
        </w:tc>
        <w:tc>
          <w:tcPr>
            <w:tcW w:w="129" w:type="dxa"/>
            <w:vMerge w:val="restart"/>
            <w:textDirection w:val="btLr"/>
          </w:tcPr>
          <w:p w:rsidR="005C7B35" w:rsidRDefault="005C7B35" w:rsidP="005C7B35">
            <w:pPr>
              <w:pStyle w:val="TableParagraph"/>
              <w:spacing w:before="35"/>
              <w:ind w:left="369" w:right="364"/>
              <w:rPr>
                <w:sz w:val="4"/>
              </w:rPr>
            </w:pPr>
            <w:proofErr w:type="spellStart"/>
            <w:r>
              <w:rPr>
                <w:w w:val="120"/>
                <w:sz w:val="4"/>
              </w:rPr>
              <w:t>Марка</w:t>
            </w:r>
            <w:proofErr w:type="spellEnd"/>
            <w:r>
              <w:rPr>
                <w:w w:val="120"/>
                <w:sz w:val="4"/>
              </w:rPr>
              <w:t>,</w:t>
            </w:r>
            <w:r>
              <w:rPr>
                <w:spacing w:val="-1"/>
                <w:w w:val="120"/>
                <w:sz w:val="4"/>
              </w:rPr>
              <w:t xml:space="preserve"> </w:t>
            </w:r>
            <w:proofErr w:type="spellStart"/>
            <w:r>
              <w:rPr>
                <w:w w:val="120"/>
                <w:sz w:val="4"/>
              </w:rPr>
              <w:t>модель</w:t>
            </w:r>
            <w:proofErr w:type="spellEnd"/>
          </w:p>
        </w:tc>
        <w:tc>
          <w:tcPr>
            <w:tcW w:w="187" w:type="dxa"/>
            <w:vMerge w:val="restart"/>
            <w:textDirection w:val="btLr"/>
          </w:tcPr>
          <w:p w:rsidR="005C7B35" w:rsidRDefault="005C7B35" w:rsidP="005C7B35">
            <w:pPr>
              <w:pStyle w:val="TableParagraph"/>
              <w:spacing w:before="4"/>
              <w:rPr>
                <w:sz w:val="5"/>
              </w:rPr>
            </w:pPr>
          </w:p>
          <w:p w:rsidR="005C7B35" w:rsidRDefault="005C7B35" w:rsidP="005C7B35">
            <w:pPr>
              <w:pStyle w:val="TableParagraph"/>
              <w:ind w:left="366" w:right="364"/>
              <w:rPr>
                <w:sz w:val="4"/>
              </w:rPr>
            </w:pPr>
            <w:proofErr w:type="spellStart"/>
            <w:r>
              <w:rPr>
                <w:w w:val="120"/>
                <w:sz w:val="4"/>
              </w:rPr>
              <w:t>Год</w:t>
            </w:r>
            <w:proofErr w:type="spellEnd"/>
            <w:r>
              <w:rPr>
                <w:spacing w:val="-3"/>
                <w:w w:val="120"/>
                <w:sz w:val="4"/>
              </w:rPr>
              <w:t xml:space="preserve"> </w:t>
            </w:r>
            <w:proofErr w:type="spellStart"/>
            <w:r>
              <w:rPr>
                <w:w w:val="120"/>
                <w:sz w:val="4"/>
              </w:rPr>
              <w:t>выпуска</w:t>
            </w:r>
            <w:proofErr w:type="spellEnd"/>
          </w:p>
        </w:tc>
        <w:tc>
          <w:tcPr>
            <w:tcW w:w="251" w:type="dxa"/>
            <w:vMerge w:val="restart"/>
            <w:textDirection w:val="btLr"/>
          </w:tcPr>
          <w:p w:rsidR="005C7B35" w:rsidRPr="005C7B35" w:rsidRDefault="005C7B35" w:rsidP="005C7B35">
            <w:pPr>
              <w:pStyle w:val="TableParagraph"/>
              <w:spacing w:before="31" w:line="312" w:lineRule="auto"/>
              <w:ind w:left="19" w:right="14" w:hanging="4"/>
              <w:rPr>
                <w:sz w:val="4"/>
                <w:lang w:val="ru-RU"/>
              </w:rPr>
            </w:pPr>
            <w:r w:rsidRPr="005C7B35">
              <w:rPr>
                <w:w w:val="120"/>
                <w:sz w:val="4"/>
                <w:lang w:val="ru-RU"/>
              </w:rPr>
              <w:t>Кадастровый номер объекта недвижимого</w:t>
            </w:r>
            <w:r w:rsidRPr="005C7B35">
              <w:rPr>
                <w:spacing w:val="1"/>
                <w:w w:val="120"/>
                <w:sz w:val="4"/>
                <w:lang w:val="ru-RU"/>
              </w:rPr>
              <w:t xml:space="preserve"> </w:t>
            </w:r>
            <w:r w:rsidRPr="005C7B35">
              <w:rPr>
                <w:w w:val="120"/>
                <w:sz w:val="4"/>
                <w:lang w:val="ru-RU"/>
              </w:rPr>
              <w:t xml:space="preserve">имущества, в том числе земельного участка, </w:t>
            </w:r>
            <w:proofErr w:type="gramStart"/>
            <w:r w:rsidRPr="005C7B35">
              <w:rPr>
                <w:w w:val="120"/>
                <w:sz w:val="4"/>
                <w:lang w:val="ru-RU"/>
              </w:rPr>
              <w:t>в</w:t>
            </w:r>
            <w:proofErr w:type="gramEnd"/>
            <w:r w:rsidRPr="005C7B35">
              <w:rPr>
                <w:w w:val="120"/>
                <w:sz w:val="4"/>
                <w:lang w:val="ru-RU"/>
              </w:rPr>
              <w:t xml:space="preserve"> (</w:t>
            </w:r>
            <w:proofErr w:type="gramStart"/>
            <w:r w:rsidRPr="005C7B35">
              <w:rPr>
                <w:w w:val="120"/>
                <w:sz w:val="4"/>
                <w:lang w:val="ru-RU"/>
              </w:rPr>
              <w:t>на</w:t>
            </w:r>
            <w:proofErr w:type="gramEnd"/>
            <w:r w:rsidRPr="005C7B35">
              <w:rPr>
                <w:w w:val="120"/>
                <w:sz w:val="4"/>
                <w:lang w:val="ru-RU"/>
              </w:rPr>
              <w:t>)</w:t>
            </w:r>
            <w:r w:rsidRPr="005C7B35">
              <w:rPr>
                <w:spacing w:val="-9"/>
                <w:w w:val="120"/>
                <w:sz w:val="4"/>
                <w:lang w:val="ru-RU"/>
              </w:rPr>
              <w:t xml:space="preserve"> </w:t>
            </w:r>
            <w:r w:rsidRPr="005C7B35">
              <w:rPr>
                <w:w w:val="120"/>
                <w:sz w:val="4"/>
                <w:lang w:val="ru-RU"/>
              </w:rPr>
              <w:t>котором</w:t>
            </w:r>
            <w:r w:rsidRPr="005C7B35">
              <w:rPr>
                <w:spacing w:val="-1"/>
                <w:w w:val="120"/>
                <w:sz w:val="4"/>
                <w:lang w:val="ru-RU"/>
              </w:rPr>
              <w:t xml:space="preserve"> </w:t>
            </w:r>
            <w:r w:rsidRPr="005C7B35">
              <w:rPr>
                <w:w w:val="120"/>
                <w:sz w:val="4"/>
                <w:lang w:val="ru-RU"/>
              </w:rPr>
              <w:t>расположен объект</w:t>
            </w:r>
          </w:p>
        </w:tc>
        <w:tc>
          <w:tcPr>
            <w:tcW w:w="933" w:type="dxa"/>
            <w:gridSpan w:val="3"/>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2"/>
              <w:rPr>
                <w:sz w:val="4"/>
                <w:lang w:val="ru-RU"/>
              </w:rPr>
            </w:pPr>
          </w:p>
          <w:p w:rsidR="005C7B35" w:rsidRDefault="005C7B35" w:rsidP="005C7B35">
            <w:pPr>
              <w:pStyle w:val="TableParagraph"/>
              <w:ind w:left="273"/>
              <w:rPr>
                <w:sz w:val="5"/>
              </w:rPr>
            </w:pPr>
            <w:proofErr w:type="spellStart"/>
            <w:r>
              <w:rPr>
                <w:sz w:val="5"/>
              </w:rPr>
              <w:t>Правообладатель</w:t>
            </w:r>
            <w:proofErr w:type="spellEnd"/>
          </w:p>
        </w:tc>
        <w:tc>
          <w:tcPr>
            <w:tcW w:w="878" w:type="dxa"/>
            <w:gridSpan w:val="2"/>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2"/>
              <w:rPr>
                <w:sz w:val="4"/>
              </w:rPr>
            </w:pPr>
          </w:p>
          <w:p w:rsidR="005C7B35" w:rsidRDefault="005C7B35" w:rsidP="005C7B35">
            <w:pPr>
              <w:pStyle w:val="TableParagraph"/>
              <w:ind w:left="187"/>
              <w:rPr>
                <w:sz w:val="5"/>
              </w:rPr>
            </w:pPr>
            <w:proofErr w:type="spellStart"/>
            <w:r>
              <w:rPr>
                <w:w w:val="95"/>
                <w:sz w:val="5"/>
              </w:rPr>
              <w:t>Документы</w:t>
            </w:r>
            <w:proofErr w:type="spellEnd"/>
            <w:r>
              <w:rPr>
                <w:spacing w:val="-2"/>
                <w:w w:val="95"/>
                <w:sz w:val="5"/>
              </w:rPr>
              <w:t xml:space="preserve"> </w:t>
            </w:r>
            <w:proofErr w:type="spellStart"/>
            <w:r>
              <w:rPr>
                <w:w w:val="95"/>
                <w:sz w:val="5"/>
              </w:rPr>
              <w:t>основание</w:t>
            </w:r>
            <w:proofErr w:type="spellEnd"/>
          </w:p>
        </w:tc>
        <w:tc>
          <w:tcPr>
            <w:tcW w:w="1571" w:type="dxa"/>
            <w:gridSpan w:val="3"/>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2"/>
              <w:rPr>
                <w:sz w:val="4"/>
              </w:rPr>
            </w:pPr>
          </w:p>
          <w:p w:rsidR="005C7B35" w:rsidRDefault="005C7B35" w:rsidP="005C7B35">
            <w:pPr>
              <w:pStyle w:val="TableParagraph"/>
              <w:ind w:left="558" w:right="599"/>
              <w:rPr>
                <w:sz w:val="5"/>
              </w:rPr>
            </w:pPr>
            <w:proofErr w:type="spellStart"/>
            <w:r>
              <w:rPr>
                <w:sz w:val="5"/>
              </w:rPr>
              <w:t>Правообладатель</w:t>
            </w:r>
            <w:proofErr w:type="spellEnd"/>
          </w:p>
        </w:tc>
        <w:tc>
          <w:tcPr>
            <w:tcW w:w="657" w:type="dxa"/>
            <w:gridSpan w:val="2"/>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2"/>
              <w:rPr>
                <w:sz w:val="4"/>
              </w:rPr>
            </w:pPr>
          </w:p>
          <w:p w:rsidR="005C7B35" w:rsidRDefault="005C7B35" w:rsidP="005C7B35">
            <w:pPr>
              <w:pStyle w:val="TableParagraph"/>
              <w:ind w:left="69"/>
              <w:rPr>
                <w:sz w:val="5"/>
              </w:rPr>
            </w:pPr>
            <w:proofErr w:type="spellStart"/>
            <w:r>
              <w:rPr>
                <w:w w:val="95"/>
                <w:sz w:val="5"/>
              </w:rPr>
              <w:t>Документы</w:t>
            </w:r>
            <w:proofErr w:type="spellEnd"/>
            <w:r>
              <w:rPr>
                <w:spacing w:val="-2"/>
                <w:w w:val="95"/>
                <w:sz w:val="5"/>
              </w:rPr>
              <w:t xml:space="preserve"> </w:t>
            </w:r>
            <w:proofErr w:type="spellStart"/>
            <w:r>
              <w:rPr>
                <w:w w:val="95"/>
                <w:sz w:val="5"/>
              </w:rPr>
              <w:t>основание</w:t>
            </w:r>
            <w:proofErr w:type="spellEnd"/>
          </w:p>
        </w:tc>
        <w:tc>
          <w:tcPr>
            <w:tcW w:w="317" w:type="dxa"/>
            <w:vMerge/>
            <w:tcBorders>
              <w:top w:val="nil"/>
            </w:tcBorders>
          </w:tcPr>
          <w:p w:rsidR="005C7B35" w:rsidRDefault="005C7B35" w:rsidP="005C7B35">
            <w:pPr>
              <w:rPr>
                <w:sz w:val="2"/>
                <w:szCs w:val="2"/>
              </w:rPr>
            </w:pPr>
          </w:p>
        </w:tc>
        <w:tc>
          <w:tcPr>
            <w:tcW w:w="557"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2"/>
              <w:rPr>
                <w:sz w:val="5"/>
              </w:rPr>
            </w:pPr>
          </w:p>
          <w:p w:rsidR="005C7B35" w:rsidRDefault="005C7B35" w:rsidP="005C7B35">
            <w:pPr>
              <w:pStyle w:val="TableParagraph"/>
              <w:spacing w:line="249" w:lineRule="auto"/>
              <w:ind w:left="22" w:right="63" w:hanging="8"/>
              <w:rPr>
                <w:sz w:val="5"/>
              </w:rPr>
            </w:pPr>
            <w:proofErr w:type="spellStart"/>
            <w:r>
              <w:rPr>
                <w:w w:val="95"/>
                <w:sz w:val="5"/>
              </w:rPr>
              <w:t>Наименование</w:t>
            </w:r>
            <w:proofErr w:type="spellEnd"/>
            <w:r>
              <w:rPr>
                <w:w w:val="95"/>
                <w:sz w:val="5"/>
              </w:rPr>
              <w:t xml:space="preserve"> </w:t>
            </w:r>
            <w:proofErr w:type="spellStart"/>
            <w:r>
              <w:rPr>
                <w:w w:val="95"/>
                <w:sz w:val="5"/>
              </w:rPr>
              <w:t>органа</w:t>
            </w:r>
            <w:proofErr w:type="spellEnd"/>
            <w:r>
              <w:rPr>
                <w:w w:val="95"/>
                <w:sz w:val="5"/>
              </w:rPr>
              <w:t>,</w:t>
            </w:r>
            <w:r>
              <w:rPr>
                <w:spacing w:val="-9"/>
                <w:w w:val="95"/>
                <w:sz w:val="5"/>
              </w:rPr>
              <w:t xml:space="preserve"> </w:t>
            </w:r>
            <w:proofErr w:type="spellStart"/>
            <w:r>
              <w:rPr>
                <w:spacing w:val="-1"/>
                <w:w w:val="95"/>
                <w:sz w:val="5"/>
              </w:rPr>
              <w:t>принявшего</w:t>
            </w:r>
            <w:proofErr w:type="spellEnd"/>
            <w:r>
              <w:rPr>
                <w:w w:val="95"/>
                <w:sz w:val="5"/>
              </w:rPr>
              <w:t xml:space="preserve"> </w:t>
            </w:r>
            <w:proofErr w:type="spellStart"/>
            <w:r>
              <w:rPr>
                <w:w w:val="95"/>
                <w:sz w:val="5"/>
              </w:rPr>
              <w:t>документ</w:t>
            </w:r>
            <w:proofErr w:type="spellEnd"/>
          </w:p>
        </w:tc>
        <w:tc>
          <w:tcPr>
            <w:tcW w:w="250"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2"/>
              <w:rPr>
                <w:sz w:val="5"/>
              </w:rPr>
            </w:pPr>
          </w:p>
          <w:p w:rsidR="005C7B35" w:rsidRDefault="005C7B35" w:rsidP="005C7B35">
            <w:pPr>
              <w:pStyle w:val="TableParagraph"/>
              <w:spacing w:line="249" w:lineRule="auto"/>
              <w:ind w:left="-17" w:right="26" w:firstLine="67"/>
              <w:rPr>
                <w:sz w:val="5"/>
              </w:rPr>
            </w:pPr>
            <w:proofErr w:type="spellStart"/>
            <w:r>
              <w:rPr>
                <w:sz w:val="5"/>
              </w:rPr>
              <w:t>Вид</w:t>
            </w:r>
            <w:proofErr w:type="spellEnd"/>
            <w:r>
              <w:rPr>
                <w:spacing w:val="1"/>
                <w:sz w:val="5"/>
              </w:rPr>
              <w:t xml:space="preserve"> </w:t>
            </w:r>
            <w:proofErr w:type="spellStart"/>
            <w:r>
              <w:rPr>
                <w:spacing w:val="-1"/>
                <w:sz w:val="5"/>
              </w:rPr>
              <w:t>документа</w:t>
            </w:r>
            <w:proofErr w:type="spellEnd"/>
          </w:p>
        </w:tc>
        <w:tc>
          <w:tcPr>
            <w:tcW w:w="618" w:type="dxa"/>
            <w:gridSpan w:val="2"/>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2"/>
              <w:rPr>
                <w:sz w:val="4"/>
              </w:rPr>
            </w:pPr>
          </w:p>
          <w:p w:rsidR="005C7B35" w:rsidRDefault="005C7B35" w:rsidP="005C7B35">
            <w:pPr>
              <w:pStyle w:val="TableParagraph"/>
              <w:ind w:left="50"/>
              <w:rPr>
                <w:sz w:val="5"/>
              </w:rPr>
            </w:pPr>
            <w:proofErr w:type="spellStart"/>
            <w:r>
              <w:rPr>
                <w:w w:val="95"/>
                <w:sz w:val="5"/>
              </w:rPr>
              <w:t>Реквизиты</w:t>
            </w:r>
            <w:proofErr w:type="spellEnd"/>
            <w:r>
              <w:rPr>
                <w:spacing w:val="-3"/>
                <w:w w:val="95"/>
                <w:sz w:val="5"/>
              </w:rPr>
              <w:t xml:space="preserve"> </w:t>
            </w:r>
            <w:proofErr w:type="spellStart"/>
            <w:r>
              <w:rPr>
                <w:w w:val="95"/>
                <w:sz w:val="5"/>
              </w:rPr>
              <w:t>документа</w:t>
            </w:r>
            <w:proofErr w:type="spellEnd"/>
          </w:p>
        </w:tc>
      </w:tr>
      <w:tr w:rsidR="005C7B35" w:rsidTr="005C7B35">
        <w:trPr>
          <w:trHeight w:val="607"/>
        </w:trPr>
        <w:tc>
          <w:tcPr>
            <w:tcW w:w="178" w:type="dxa"/>
            <w:vMerge/>
            <w:tcBorders>
              <w:top w:val="nil"/>
            </w:tcBorders>
          </w:tcPr>
          <w:p w:rsidR="005C7B35" w:rsidRDefault="005C7B35" w:rsidP="005C7B35">
            <w:pPr>
              <w:rPr>
                <w:sz w:val="2"/>
                <w:szCs w:val="2"/>
              </w:rPr>
            </w:pPr>
          </w:p>
        </w:tc>
        <w:tc>
          <w:tcPr>
            <w:tcW w:w="286" w:type="dxa"/>
            <w:vMerge/>
            <w:tcBorders>
              <w:top w:val="nil"/>
            </w:tcBorders>
          </w:tcPr>
          <w:p w:rsidR="005C7B35" w:rsidRDefault="005C7B35" w:rsidP="005C7B35">
            <w:pPr>
              <w:rPr>
                <w:sz w:val="2"/>
                <w:szCs w:val="2"/>
              </w:rPr>
            </w:pPr>
          </w:p>
        </w:tc>
        <w:tc>
          <w:tcPr>
            <w:tcW w:w="976" w:type="dxa"/>
            <w:vMerge/>
            <w:tcBorders>
              <w:top w:val="nil"/>
            </w:tcBorders>
          </w:tcPr>
          <w:p w:rsidR="005C7B35" w:rsidRDefault="005C7B35" w:rsidP="005C7B35">
            <w:pPr>
              <w:rPr>
                <w:sz w:val="2"/>
                <w:szCs w:val="2"/>
              </w:rPr>
            </w:pPr>
          </w:p>
        </w:tc>
        <w:tc>
          <w:tcPr>
            <w:tcW w:w="246" w:type="dxa"/>
            <w:vMerge w:val="restart"/>
          </w:tcPr>
          <w:p w:rsidR="005C7B35" w:rsidRPr="005C7B35" w:rsidRDefault="005C7B35" w:rsidP="005C7B35">
            <w:pPr>
              <w:pStyle w:val="TableParagraph"/>
              <w:rPr>
                <w:sz w:val="6"/>
                <w:lang w:val="ru-RU"/>
              </w:rPr>
            </w:pPr>
          </w:p>
          <w:p w:rsidR="005C7B35" w:rsidRPr="005C7B35" w:rsidRDefault="005C7B35" w:rsidP="005C7B35">
            <w:pPr>
              <w:pStyle w:val="TableParagraph"/>
              <w:spacing w:before="4"/>
              <w:rPr>
                <w:sz w:val="6"/>
                <w:lang w:val="ru-RU"/>
              </w:rPr>
            </w:pPr>
          </w:p>
          <w:p w:rsidR="005C7B35" w:rsidRPr="005C7B35" w:rsidRDefault="005C7B35" w:rsidP="005C7B35">
            <w:pPr>
              <w:pStyle w:val="TableParagraph"/>
              <w:spacing w:before="1" w:line="254" w:lineRule="auto"/>
              <w:ind w:left="14" w:right="8" w:firstLine="1"/>
              <w:rPr>
                <w:sz w:val="3"/>
                <w:lang w:val="ru-RU"/>
              </w:rPr>
            </w:pPr>
            <w:proofErr w:type="spellStart"/>
            <w:r w:rsidRPr="005C7B35">
              <w:rPr>
                <w:spacing w:val="-1"/>
                <w:sz w:val="5"/>
                <w:lang w:val="ru-RU"/>
              </w:rPr>
              <w:t>Наименов</w:t>
            </w:r>
            <w:proofErr w:type="spellEnd"/>
            <w:r w:rsidRPr="005C7B35">
              <w:rPr>
                <w:sz w:val="5"/>
                <w:lang w:val="ru-RU"/>
              </w:rPr>
              <w:t xml:space="preserve"> а-</w:t>
            </w:r>
            <w:proofErr w:type="spellStart"/>
            <w:r w:rsidRPr="005C7B35">
              <w:rPr>
                <w:sz w:val="5"/>
                <w:lang w:val="ru-RU"/>
              </w:rPr>
              <w:t>ние</w:t>
            </w:r>
            <w:proofErr w:type="spellEnd"/>
            <w:r w:rsidRPr="005C7B35">
              <w:rPr>
                <w:spacing w:val="1"/>
                <w:sz w:val="5"/>
                <w:lang w:val="ru-RU"/>
              </w:rPr>
              <w:t xml:space="preserve"> </w:t>
            </w:r>
            <w:r w:rsidRPr="005C7B35">
              <w:rPr>
                <w:sz w:val="5"/>
                <w:lang w:val="ru-RU"/>
              </w:rPr>
              <w:t>субъекта</w:t>
            </w:r>
            <w:r w:rsidRPr="005C7B35">
              <w:rPr>
                <w:spacing w:val="1"/>
                <w:sz w:val="5"/>
                <w:lang w:val="ru-RU"/>
              </w:rPr>
              <w:t xml:space="preserve"> </w:t>
            </w:r>
            <w:proofErr w:type="spellStart"/>
            <w:proofErr w:type="gramStart"/>
            <w:r w:rsidRPr="005C7B35">
              <w:rPr>
                <w:spacing w:val="-1"/>
                <w:sz w:val="5"/>
                <w:lang w:val="ru-RU"/>
              </w:rPr>
              <w:t>Российско</w:t>
            </w:r>
            <w:proofErr w:type="spellEnd"/>
            <w:r w:rsidRPr="005C7B35">
              <w:rPr>
                <w:spacing w:val="-10"/>
                <w:sz w:val="5"/>
                <w:lang w:val="ru-RU"/>
              </w:rPr>
              <w:t xml:space="preserve"> </w:t>
            </w:r>
            <w:r w:rsidRPr="005C7B35">
              <w:rPr>
                <w:sz w:val="5"/>
                <w:lang w:val="ru-RU"/>
              </w:rPr>
              <w:t>й</w:t>
            </w:r>
            <w:proofErr w:type="gramEnd"/>
            <w:r w:rsidRPr="005C7B35">
              <w:rPr>
                <w:spacing w:val="1"/>
                <w:sz w:val="5"/>
                <w:lang w:val="ru-RU"/>
              </w:rPr>
              <w:t xml:space="preserve"> </w:t>
            </w:r>
            <w:proofErr w:type="spellStart"/>
            <w:r w:rsidRPr="005C7B35">
              <w:rPr>
                <w:sz w:val="5"/>
                <w:lang w:val="ru-RU"/>
              </w:rPr>
              <w:t>Федераци</w:t>
            </w:r>
            <w:proofErr w:type="spellEnd"/>
            <w:r w:rsidRPr="005C7B35">
              <w:rPr>
                <w:spacing w:val="-10"/>
                <w:sz w:val="5"/>
                <w:lang w:val="ru-RU"/>
              </w:rPr>
              <w:t xml:space="preserve"> </w:t>
            </w:r>
            <w:r w:rsidRPr="005C7B35">
              <w:rPr>
                <w:position w:val="-1"/>
                <w:sz w:val="5"/>
                <w:lang w:val="ru-RU"/>
              </w:rPr>
              <w:t>и</w:t>
            </w:r>
            <w:r w:rsidRPr="005C7B35">
              <w:rPr>
                <w:sz w:val="3"/>
                <w:lang w:val="ru-RU"/>
              </w:rPr>
              <w:t>3</w:t>
            </w:r>
          </w:p>
        </w:tc>
        <w:tc>
          <w:tcPr>
            <w:tcW w:w="480"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27" w:line="252" w:lineRule="auto"/>
              <w:ind w:left="35" w:right="27" w:firstLine="2"/>
              <w:rPr>
                <w:sz w:val="5"/>
                <w:lang w:val="ru-RU"/>
              </w:rPr>
            </w:pPr>
            <w:r w:rsidRPr="005C7B35">
              <w:rPr>
                <w:sz w:val="5"/>
                <w:lang w:val="ru-RU"/>
              </w:rPr>
              <w:t>Наименование</w:t>
            </w:r>
            <w:r w:rsidRPr="005C7B35">
              <w:rPr>
                <w:spacing w:val="1"/>
                <w:sz w:val="5"/>
                <w:lang w:val="ru-RU"/>
              </w:rPr>
              <w:t xml:space="preserve"> </w:t>
            </w:r>
            <w:proofErr w:type="spellStart"/>
            <w:r w:rsidRPr="005C7B35">
              <w:rPr>
                <w:spacing w:val="-1"/>
                <w:sz w:val="5"/>
                <w:lang w:val="ru-RU"/>
              </w:rPr>
              <w:t>муниц</w:t>
            </w:r>
            <w:proofErr w:type="gramStart"/>
            <w:r w:rsidRPr="005C7B35">
              <w:rPr>
                <w:spacing w:val="-1"/>
                <w:sz w:val="5"/>
                <w:lang w:val="ru-RU"/>
              </w:rPr>
              <w:t>и</w:t>
            </w:r>
            <w:proofErr w:type="spellEnd"/>
            <w:r w:rsidRPr="005C7B35">
              <w:rPr>
                <w:spacing w:val="-1"/>
                <w:sz w:val="5"/>
                <w:lang w:val="ru-RU"/>
              </w:rPr>
              <w:t>-</w:t>
            </w:r>
            <w:proofErr w:type="gramEnd"/>
            <w:r w:rsidRPr="005C7B35">
              <w:rPr>
                <w:spacing w:val="-1"/>
                <w:sz w:val="5"/>
                <w:lang w:val="ru-RU"/>
              </w:rPr>
              <w:t xml:space="preserve"> </w:t>
            </w:r>
            <w:proofErr w:type="spellStart"/>
            <w:r w:rsidRPr="005C7B35">
              <w:rPr>
                <w:spacing w:val="-1"/>
                <w:sz w:val="5"/>
                <w:lang w:val="ru-RU"/>
              </w:rPr>
              <w:t>пального</w:t>
            </w:r>
            <w:proofErr w:type="spellEnd"/>
            <w:r w:rsidRPr="005C7B35">
              <w:rPr>
                <w:sz w:val="5"/>
                <w:lang w:val="ru-RU"/>
              </w:rPr>
              <w:t xml:space="preserve"> </w:t>
            </w:r>
            <w:r w:rsidRPr="005C7B35">
              <w:rPr>
                <w:spacing w:val="-1"/>
                <w:w w:val="95"/>
                <w:sz w:val="5"/>
                <w:lang w:val="ru-RU"/>
              </w:rPr>
              <w:t>района</w:t>
            </w:r>
            <w:r w:rsidRPr="005C7B35">
              <w:rPr>
                <w:spacing w:val="-2"/>
                <w:w w:val="95"/>
                <w:sz w:val="5"/>
                <w:lang w:val="ru-RU"/>
              </w:rPr>
              <w:t xml:space="preserve"> </w:t>
            </w:r>
            <w:r w:rsidRPr="005C7B35">
              <w:rPr>
                <w:spacing w:val="-1"/>
                <w:w w:val="95"/>
                <w:sz w:val="5"/>
                <w:lang w:val="ru-RU"/>
              </w:rPr>
              <w:t>/</w:t>
            </w:r>
            <w:r w:rsidRPr="005C7B35">
              <w:rPr>
                <w:w w:val="95"/>
                <w:sz w:val="5"/>
                <w:lang w:val="ru-RU"/>
              </w:rPr>
              <w:t xml:space="preserve"> городского</w:t>
            </w:r>
            <w:r w:rsidRPr="005C7B35">
              <w:rPr>
                <w:spacing w:val="1"/>
                <w:w w:val="95"/>
                <w:sz w:val="5"/>
                <w:lang w:val="ru-RU"/>
              </w:rPr>
              <w:t xml:space="preserve"> </w:t>
            </w:r>
            <w:r w:rsidRPr="005C7B35">
              <w:rPr>
                <w:spacing w:val="-1"/>
                <w:sz w:val="5"/>
                <w:lang w:val="ru-RU"/>
              </w:rPr>
              <w:t>округа / внутри-</w:t>
            </w:r>
            <w:r w:rsidRPr="005C7B35">
              <w:rPr>
                <w:sz w:val="5"/>
                <w:lang w:val="ru-RU"/>
              </w:rPr>
              <w:t xml:space="preserve"> </w:t>
            </w:r>
            <w:r w:rsidRPr="005C7B35">
              <w:rPr>
                <w:w w:val="95"/>
                <w:sz w:val="5"/>
                <w:lang w:val="ru-RU"/>
              </w:rPr>
              <w:t>городского округа</w:t>
            </w:r>
            <w:r w:rsidRPr="005C7B35">
              <w:rPr>
                <w:spacing w:val="1"/>
                <w:w w:val="95"/>
                <w:sz w:val="5"/>
                <w:lang w:val="ru-RU"/>
              </w:rPr>
              <w:t xml:space="preserve"> </w:t>
            </w:r>
            <w:r w:rsidRPr="005C7B35">
              <w:rPr>
                <w:w w:val="95"/>
                <w:sz w:val="5"/>
                <w:lang w:val="ru-RU"/>
              </w:rPr>
              <w:t>территории</w:t>
            </w:r>
            <w:r w:rsidRPr="005C7B35">
              <w:rPr>
                <w:spacing w:val="1"/>
                <w:w w:val="95"/>
                <w:sz w:val="5"/>
                <w:lang w:val="ru-RU"/>
              </w:rPr>
              <w:t xml:space="preserve"> </w:t>
            </w:r>
            <w:r w:rsidRPr="005C7B35">
              <w:rPr>
                <w:w w:val="95"/>
                <w:sz w:val="5"/>
                <w:lang w:val="ru-RU"/>
              </w:rPr>
              <w:t>города</w:t>
            </w:r>
            <w:r w:rsidRPr="005C7B35">
              <w:rPr>
                <w:spacing w:val="1"/>
                <w:w w:val="95"/>
                <w:sz w:val="5"/>
                <w:lang w:val="ru-RU"/>
              </w:rPr>
              <w:t xml:space="preserve"> </w:t>
            </w:r>
            <w:r w:rsidRPr="005C7B35">
              <w:rPr>
                <w:sz w:val="5"/>
                <w:lang w:val="ru-RU"/>
              </w:rPr>
              <w:t>федерально-</w:t>
            </w:r>
            <w:proofErr w:type="spellStart"/>
            <w:r w:rsidRPr="005C7B35">
              <w:rPr>
                <w:sz w:val="5"/>
                <w:lang w:val="ru-RU"/>
              </w:rPr>
              <w:t>го</w:t>
            </w:r>
            <w:proofErr w:type="spellEnd"/>
            <w:r w:rsidRPr="005C7B35">
              <w:rPr>
                <w:spacing w:val="1"/>
                <w:sz w:val="5"/>
                <w:lang w:val="ru-RU"/>
              </w:rPr>
              <w:t xml:space="preserve"> </w:t>
            </w:r>
            <w:r w:rsidRPr="005C7B35">
              <w:rPr>
                <w:sz w:val="5"/>
                <w:lang w:val="ru-RU"/>
              </w:rPr>
              <w:t>значения</w:t>
            </w:r>
          </w:p>
        </w:tc>
        <w:tc>
          <w:tcPr>
            <w:tcW w:w="437"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27" w:line="252" w:lineRule="auto"/>
              <w:ind w:left="27" w:right="18" w:hanging="1"/>
              <w:rPr>
                <w:sz w:val="5"/>
                <w:lang w:val="ru-RU"/>
              </w:rPr>
            </w:pPr>
            <w:r w:rsidRPr="005C7B35">
              <w:rPr>
                <w:sz w:val="5"/>
                <w:lang w:val="ru-RU"/>
              </w:rPr>
              <w:t>Наименование</w:t>
            </w:r>
            <w:r w:rsidRPr="005C7B35">
              <w:rPr>
                <w:spacing w:val="1"/>
                <w:sz w:val="5"/>
                <w:lang w:val="ru-RU"/>
              </w:rPr>
              <w:t xml:space="preserve"> </w:t>
            </w:r>
            <w:r w:rsidRPr="005C7B35">
              <w:rPr>
                <w:sz w:val="5"/>
                <w:lang w:val="ru-RU"/>
              </w:rPr>
              <w:t>городского</w:t>
            </w:r>
            <w:r w:rsidRPr="005C7B35">
              <w:rPr>
                <w:spacing w:val="1"/>
                <w:sz w:val="5"/>
                <w:lang w:val="ru-RU"/>
              </w:rPr>
              <w:t xml:space="preserve"> </w:t>
            </w:r>
            <w:r w:rsidRPr="005C7B35">
              <w:rPr>
                <w:sz w:val="5"/>
                <w:lang w:val="ru-RU"/>
              </w:rPr>
              <w:t>поселения /</w:t>
            </w:r>
            <w:r w:rsidRPr="005C7B35">
              <w:rPr>
                <w:spacing w:val="1"/>
                <w:sz w:val="5"/>
                <w:lang w:val="ru-RU"/>
              </w:rPr>
              <w:t xml:space="preserve"> </w:t>
            </w:r>
            <w:r w:rsidRPr="005C7B35">
              <w:rPr>
                <w:sz w:val="5"/>
                <w:lang w:val="ru-RU"/>
              </w:rPr>
              <w:t>сельского</w:t>
            </w:r>
            <w:r w:rsidRPr="005C7B35">
              <w:rPr>
                <w:spacing w:val="1"/>
                <w:sz w:val="5"/>
                <w:lang w:val="ru-RU"/>
              </w:rPr>
              <w:t xml:space="preserve"> </w:t>
            </w:r>
            <w:r w:rsidRPr="005C7B35">
              <w:rPr>
                <w:sz w:val="5"/>
                <w:lang w:val="ru-RU"/>
              </w:rPr>
              <w:t>поселения/</w:t>
            </w:r>
            <w:r w:rsidRPr="005C7B35">
              <w:rPr>
                <w:spacing w:val="1"/>
                <w:sz w:val="5"/>
                <w:lang w:val="ru-RU"/>
              </w:rPr>
              <w:t xml:space="preserve"> </w:t>
            </w:r>
            <w:r w:rsidRPr="005C7B35">
              <w:rPr>
                <w:spacing w:val="-1"/>
                <w:sz w:val="5"/>
                <w:lang w:val="ru-RU"/>
              </w:rPr>
              <w:t>внутригородского</w:t>
            </w:r>
            <w:r w:rsidRPr="005C7B35">
              <w:rPr>
                <w:sz w:val="5"/>
                <w:lang w:val="ru-RU"/>
              </w:rPr>
              <w:t xml:space="preserve"> </w:t>
            </w:r>
            <w:r w:rsidRPr="005C7B35">
              <w:rPr>
                <w:spacing w:val="-1"/>
                <w:w w:val="95"/>
                <w:sz w:val="5"/>
                <w:lang w:val="ru-RU"/>
              </w:rPr>
              <w:t>района</w:t>
            </w:r>
            <w:r w:rsidRPr="005C7B35">
              <w:rPr>
                <w:spacing w:val="1"/>
                <w:w w:val="95"/>
                <w:sz w:val="5"/>
                <w:lang w:val="ru-RU"/>
              </w:rPr>
              <w:t xml:space="preserve"> </w:t>
            </w:r>
            <w:r w:rsidRPr="005C7B35">
              <w:rPr>
                <w:spacing w:val="-1"/>
                <w:w w:val="95"/>
                <w:sz w:val="5"/>
                <w:lang w:val="ru-RU"/>
              </w:rPr>
              <w:t>городского</w:t>
            </w:r>
            <w:r w:rsidRPr="005C7B35">
              <w:rPr>
                <w:w w:val="95"/>
                <w:sz w:val="5"/>
                <w:lang w:val="ru-RU"/>
              </w:rPr>
              <w:t xml:space="preserve"> </w:t>
            </w:r>
            <w:r w:rsidRPr="005C7B35">
              <w:rPr>
                <w:sz w:val="5"/>
                <w:lang w:val="ru-RU"/>
              </w:rPr>
              <w:t>округа</w:t>
            </w:r>
          </w:p>
        </w:tc>
        <w:tc>
          <w:tcPr>
            <w:tcW w:w="247"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8"/>
              <w:rPr>
                <w:sz w:val="4"/>
                <w:lang w:val="ru-RU"/>
              </w:rPr>
            </w:pPr>
          </w:p>
          <w:p w:rsidR="005C7B35" w:rsidRDefault="005C7B35" w:rsidP="005C7B35">
            <w:pPr>
              <w:pStyle w:val="TableParagraph"/>
              <w:spacing w:before="1" w:line="252" w:lineRule="auto"/>
              <w:ind w:left="34" w:right="26" w:firstLine="3"/>
              <w:rPr>
                <w:sz w:val="5"/>
              </w:rPr>
            </w:pPr>
            <w:proofErr w:type="spellStart"/>
            <w:r>
              <w:rPr>
                <w:sz w:val="5"/>
              </w:rPr>
              <w:t>Вид</w:t>
            </w:r>
            <w:proofErr w:type="spellEnd"/>
            <w:r>
              <w:rPr>
                <w:spacing w:val="1"/>
                <w:sz w:val="5"/>
              </w:rPr>
              <w:t xml:space="preserve"> </w:t>
            </w:r>
            <w:proofErr w:type="spellStart"/>
            <w:r>
              <w:rPr>
                <w:w w:val="95"/>
                <w:sz w:val="5"/>
              </w:rPr>
              <w:t>населен</w:t>
            </w:r>
            <w:proofErr w:type="spellEnd"/>
            <w:r>
              <w:rPr>
                <w:w w:val="95"/>
                <w:sz w:val="5"/>
              </w:rPr>
              <w:t>-</w:t>
            </w:r>
            <w:r>
              <w:rPr>
                <w:spacing w:val="-9"/>
                <w:w w:val="95"/>
                <w:sz w:val="5"/>
              </w:rPr>
              <w:t xml:space="preserve"> </w:t>
            </w:r>
            <w:proofErr w:type="spellStart"/>
            <w:r>
              <w:rPr>
                <w:sz w:val="5"/>
              </w:rPr>
              <w:t>ного</w:t>
            </w:r>
            <w:proofErr w:type="spellEnd"/>
            <w:r>
              <w:rPr>
                <w:spacing w:val="1"/>
                <w:sz w:val="5"/>
              </w:rPr>
              <w:t xml:space="preserve"> </w:t>
            </w:r>
            <w:proofErr w:type="spellStart"/>
            <w:r>
              <w:rPr>
                <w:sz w:val="5"/>
              </w:rPr>
              <w:t>пункта</w:t>
            </w:r>
            <w:proofErr w:type="spellEnd"/>
          </w:p>
        </w:tc>
        <w:tc>
          <w:tcPr>
            <w:tcW w:w="247"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23" w:line="252" w:lineRule="auto"/>
              <w:ind w:left="35" w:right="26"/>
              <w:rPr>
                <w:sz w:val="5"/>
                <w:lang w:val="ru-RU"/>
              </w:rPr>
            </w:pPr>
            <w:proofErr w:type="spellStart"/>
            <w:r w:rsidRPr="005C7B35">
              <w:rPr>
                <w:sz w:val="5"/>
                <w:lang w:val="ru-RU"/>
              </w:rPr>
              <w:t>Наим</w:t>
            </w:r>
            <w:proofErr w:type="gramStart"/>
            <w:r w:rsidRPr="005C7B35">
              <w:rPr>
                <w:sz w:val="5"/>
                <w:lang w:val="ru-RU"/>
              </w:rPr>
              <w:t>е</w:t>
            </w:r>
            <w:proofErr w:type="spellEnd"/>
            <w:r w:rsidRPr="005C7B35">
              <w:rPr>
                <w:sz w:val="5"/>
                <w:lang w:val="ru-RU"/>
              </w:rPr>
              <w:t>-</w:t>
            </w:r>
            <w:proofErr w:type="gramEnd"/>
            <w:r w:rsidRPr="005C7B35">
              <w:rPr>
                <w:spacing w:val="1"/>
                <w:sz w:val="5"/>
                <w:lang w:val="ru-RU"/>
              </w:rPr>
              <w:t xml:space="preserve"> </w:t>
            </w:r>
            <w:proofErr w:type="spellStart"/>
            <w:r w:rsidRPr="005C7B35">
              <w:rPr>
                <w:sz w:val="5"/>
                <w:lang w:val="ru-RU"/>
              </w:rPr>
              <w:t>нование</w:t>
            </w:r>
            <w:proofErr w:type="spellEnd"/>
            <w:r w:rsidRPr="005C7B35">
              <w:rPr>
                <w:spacing w:val="-10"/>
                <w:sz w:val="5"/>
                <w:lang w:val="ru-RU"/>
              </w:rPr>
              <w:t xml:space="preserve"> </w:t>
            </w:r>
            <w:r w:rsidRPr="005C7B35">
              <w:rPr>
                <w:w w:val="95"/>
                <w:sz w:val="5"/>
                <w:lang w:val="ru-RU"/>
              </w:rPr>
              <w:t>населен-</w:t>
            </w:r>
            <w:r w:rsidRPr="005C7B35">
              <w:rPr>
                <w:spacing w:val="-9"/>
                <w:w w:val="95"/>
                <w:sz w:val="5"/>
                <w:lang w:val="ru-RU"/>
              </w:rPr>
              <w:t xml:space="preserve"> </w:t>
            </w:r>
            <w:proofErr w:type="spellStart"/>
            <w:r w:rsidRPr="005C7B35">
              <w:rPr>
                <w:sz w:val="5"/>
                <w:lang w:val="ru-RU"/>
              </w:rPr>
              <w:t>ного</w:t>
            </w:r>
            <w:proofErr w:type="spellEnd"/>
            <w:r w:rsidRPr="005C7B35">
              <w:rPr>
                <w:spacing w:val="1"/>
                <w:sz w:val="5"/>
                <w:lang w:val="ru-RU"/>
              </w:rPr>
              <w:t xml:space="preserve"> </w:t>
            </w:r>
            <w:r w:rsidRPr="005C7B35">
              <w:rPr>
                <w:sz w:val="5"/>
                <w:lang w:val="ru-RU"/>
              </w:rPr>
              <w:t>пункта</w:t>
            </w:r>
          </w:p>
        </w:tc>
        <w:tc>
          <w:tcPr>
            <w:tcW w:w="247"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23" w:line="252" w:lineRule="auto"/>
              <w:ind w:left="16" w:right="5" w:firstLine="1"/>
              <w:rPr>
                <w:sz w:val="5"/>
                <w:lang w:val="ru-RU"/>
              </w:rPr>
            </w:pPr>
            <w:r w:rsidRPr="005C7B35">
              <w:rPr>
                <w:sz w:val="5"/>
                <w:lang w:val="ru-RU"/>
              </w:rPr>
              <w:t>Тип</w:t>
            </w:r>
            <w:r w:rsidRPr="005C7B35">
              <w:rPr>
                <w:spacing w:val="1"/>
                <w:sz w:val="5"/>
                <w:lang w:val="ru-RU"/>
              </w:rPr>
              <w:t xml:space="preserve"> </w:t>
            </w:r>
            <w:r w:rsidRPr="005C7B35">
              <w:rPr>
                <w:sz w:val="5"/>
                <w:lang w:val="ru-RU"/>
              </w:rPr>
              <w:t>элемента</w:t>
            </w:r>
            <w:r w:rsidRPr="005C7B35">
              <w:rPr>
                <w:spacing w:val="1"/>
                <w:sz w:val="5"/>
                <w:lang w:val="ru-RU"/>
              </w:rPr>
              <w:t xml:space="preserve"> </w:t>
            </w:r>
            <w:proofErr w:type="spellStart"/>
            <w:proofErr w:type="gramStart"/>
            <w:r w:rsidRPr="005C7B35">
              <w:rPr>
                <w:spacing w:val="-1"/>
                <w:sz w:val="5"/>
                <w:lang w:val="ru-RU"/>
              </w:rPr>
              <w:t>планирово</w:t>
            </w:r>
            <w:proofErr w:type="spellEnd"/>
            <w:r w:rsidRPr="005C7B35">
              <w:rPr>
                <w:spacing w:val="-10"/>
                <w:sz w:val="5"/>
                <w:lang w:val="ru-RU"/>
              </w:rPr>
              <w:t xml:space="preserve"> </w:t>
            </w:r>
            <w:proofErr w:type="spellStart"/>
            <w:r w:rsidRPr="005C7B35">
              <w:rPr>
                <w:sz w:val="5"/>
                <w:lang w:val="ru-RU"/>
              </w:rPr>
              <w:t>чной</w:t>
            </w:r>
            <w:proofErr w:type="spellEnd"/>
            <w:proofErr w:type="gramEnd"/>
            <w:r w:rsidRPr="005C7B35">
              <w:rPr>
                <w:spacing w:val="1"/>
                <w:sz w:val="5"/>
                <w:lang w:val="ru-RU"/>
              </w:rPr>
              <w:t xml:space="preserve"> </w:t>
            </w:r>
            <w:r w:rsidRPr="005C7B35">
              <w:rPr>
                <w:spacing w:val="-1"/>
                <w:sz w:val="5"/>
                <w:lang w:val="ru-RU"/>
              </w:rPr>
              <w:t>структуры</w:t>
            </w:r>
          </w:p>
        </w:tc>
        <w:tc>
          <w:tcPr>
            <w:tcW w:w="247"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9"/>
              <w:rPr>
                <w:sz w:val="4"/>
                <w:lang w:val="ru-RU"/>
              </w:rPr>
            </w:pPr>
          </w:p>
          <w:p w:rsidR="005C7B35" w:rsidRPr="005C7B35" w:rsidRDefault="005C7B35" w:rsidP="005C7B35">
            <w:pPr>
              <w:pStyle w:val="TableParagraph"/>
              <w:spacing w:line="252" w:lineRule="auto"/>
              <w:ind w:left="18" w:right="10" w:firstLine="2"/>
              <w:rPr>
                <w:sz w:val="5"/>
                <w:lang w:val="ru-RU"/>
              </w:rPr>
            </w:pPr>
            <w:proofErr w:type="spellStart"/>
            <w:r w:rsidRPr="005C7B35">
              <w:rPr>
                <w:sz w:val="5"/>
                <w:lang w:val="ru-RU"/>
              </w:rPr>
              <w:t>Наим</w:t>
            </w:r>
            <w:proofErr w:type="gramStart"/>
            <w:r w:rsidRPr="005C7B35">
              <w:rPr>
                <w:sz w:val="5"/>
                <w:lang w:val="ru-RU"/>
              </w:rPr>
              <w:t>е</w:t>
            </w:r>
            <w:proofErr w:type="spellEnd"/>
            <w:r w:rsidRPr="005C7B35">
              <w:rPr>
                <w:sz w:val="5"/>
                <w:lang w:val="ru-RU"/>
              </w:rPr>
              <w:t>-</w:t>
            </w:r>
            <w:proofErr w:type="gramEnd"/>
            <w:r w:rsidRPr="005C7B35">
              <w:rPr>
                <w:spacing w:val="1"/>
                <w:sz w:val="5"/>
                <w:lang w:val="ru-RU"/>
              </w:rPr>
              <w:t xml:space="preserve"> </w:t>
            </w:r>
            <w:proofErr w:type="spellStart"/>
            <w:r w:rsidRPr="005C7B35">
              <w:rPr>
                <w:sz w:val="5"/>
                <w:lang w:val="ru-RU"/>
              </w:rPr>
              <w:t>нование</w:t>
            </w:r>
            <w:proofErr w:type="spellEnd"/>
            <w:r w:rsidRPr="005C7B35">
              <w:rPr>
                <w:spacing w:val="1"/>
                <w:sz w:val="5"/>
                <w:lang w:val="ru-RU"/>
              </w:rPr>
              <w:t xml:space="preserve"> </w:t>
            </w:r>
            <w:r w:rsidRPr="005C7B35">
              <w:rPr>
                <w:sz w:val="5"/>
                <w:lang w:val="ru-RU"/>
              </w:rPr>
              <w:t>элемента</w:t>
            </w:r>
            <w:r w:rsidRPr="005C7B35">
              <w:rPr>
                <w:spacing w:val="1"/>
                <w:sz w:val="5"/>
                <w:lang w:val="ru-RU"/>
              </w:rPr>
              <w:t xml:space="preserve"> </w:t>
            </w:r>
            <w:proofErr w:type="spellStart"/>
            <w:r w:rsidRPr="005C7B35">
              <w:rPr>
                <w:sz w:val="5"/>
                <w:lang w:val="ru-RU"/>
              </w:rPr>
              <w:t>плани</w:t>
            </w:r>
            <w:proofErr w:type="spellEnd"/>
            <w:r w:rsidRPr="005C7B35">
              <w:rPr>
                <w:sz w:val="5"/>
                <w:lang w:val="ru-RU"/>
              </w:rPr>
              <w:t>-</w:t>
            </w:r>
            <w:r w:rsidRPr="005C7B35">
              <w:rPr>
                <w:spacing w:val="1"/>
                <w:sz w:val="5"/>
                <w:lang w:val="ru-RU"/>
              </w:rPr>
              <w:t xml:space="preserve"> </w:t>
            </w:r>
            <w:proofErr w:type="spellStart"/>
            <w:r w:rsidRPr="005C7B35">
              <w:rPr>
                <w:spacing w:val="-1"/>
                <w:sz w:val="5"/>
                <w:lang w:val="ru-RU"/>
              </w:rPr>
              <w:t>ровоч</w:t>
            </w:r>
            <w:proofErr w:type="spellEnd"/>
            <w:r w:rsidRPr="005C7B35">
              <w:rPr>
                <w:spacing w:val="-1"/>
                <w:sz w:val="5"/>
                <w:lang w:val="ru-RU"/>
              </w:rPr>
              <w:t>-ной</w:t>
            </w:r>
            <w:r w:rsidRPr="005C7B35">
              <w:rPr>
                <w:spacing w:val="-10"/>
                <w:sz w:val="5"/>
                <w:lang w:val="ru-RU"/>
              </w:rPr>
              <w:t xml:space="preserve"> </w:t>
            </w:r>
            <w:proofErr w:type="spellStart"/>
            <w:r w:rsidRPr="005C7B35">
              <w:rPr>
                <w:sz w:val="5"/>
                <w:lang w:val="ru-RU"/>
              </w:rPr>
              <w:t>структу</w:t>
            </w:r>
            <w:proofErr w:type="spellEnd"/>
            <w:r w:rsidRPr="005C7B35">
              <w:rPr>
                <w:sz w:val="5"/>
                <w:lang w:val="ru-RU"/>
              </w:rPr>
              <w:t>-</w:t>
            </w:r>
            <w:r w:rsidRPr="005C7B35">
              <w:rPr>
                <w:spacing w:val="1"/>
                <w:sz w:val="5"/>
                <w:lang w:val="ru-RU"/>
              </w:rPr>
              <w:t xml:space="preserve"> </w:t>
            </w:r>
            <w:proofErr w:type="spellStart"/>
            <w:r w:rsidRPr="005C7B35">
              <w:rPr>
                <w:sz w:val="5"/>
                <w:lang w:val="ru-RU"/>
              </w:rPr>
              <w:t>ры</w:t>
            </w:r>
            <w:proofErr w:type="spellEnd"/>
          </w:p>
        </w:tc>
        <w:tc>
          <w:tcPr>
            <w:tcW w:w="247"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23" w:line="252" w:lineRule="auto"/>
              <w:ind w:left="21" w:right="13"/>
              <w:rPr>
                <w:sz w:val="5"/>
                <w:lang w:val="ru-RU"/>
              </w:rPr>
            </w:pPr>
            <w:r w:rsidRPr="005C7B35">
              <w:rPr>
                <w:sz w:val="5"/>
                <w:lang w:val="ru-RU"/>
              </w:rPr>
              <w:t>Тип</w:t>
            </w:r>
            <w:r w:rsidRPr="005C7B35">
              <w:rPr>
                <w:spacing w:val="1"/>
                <w:sz w:val="5"/>
                <w:lang w:val="ru-RU"/>
              </w:rPr>
              <w:t xml:space="preserve"> </w:t>
            </w:r>
            <w:r w:rsidRPr="005C7B35">
              <w:rPr>
                <w:sz w:val="5"/>
                <w:lang w:val="ru-RU"/>
              </w:rPr>
              <w:t>элемента</w:t>
            </w:r>
            <w:r w:rsidRPr="005C7B35">
              <w:rPr>
                <w:spacing w:val="1"/>
                <w:sz w:val="5"/>
                <w:lang w:val="ru-RU"/>
              </w:rPr>
              <w:t xml:space="preserve"> </w:t>
            </w:r>
            <w:r w:rsidRPr="005C7B35">
              <w:rPr>
                <w:sz w:val="5"/>
                <w:lang w:val="ru-RU"/>
              </w:rPr>
              <w:t>уличн</w:t>
            </w:r>
            <w:proofErr w:type="gramStart"/>
            <w:r w:rsidRPr="005C7B35">
              <w:rPr>
                <w:sz w:val="5"/>
                <w:lang w:val="ru-RU"/>
              </w:rPr>
              <w:t>о-</w:t>
            </w:r>
            <w:proofErr w:type="gramEnd"/>
            <w:r w:rsidRPr="005C7B35">
              <w:rPr>
                <w:spacing w:val="1"/>
                <w:sz w:val="5"/>
                <w:lang w:val="ru-RU"/>
              </w:rPr>
              <w:t xml:space="preserve"> </w:t>
            </w:r>
            <w:r w:rsidRPr="005C7B35">
              <w:rPr>
                <w:spacing w:val="-1"/>
                <w:sz w:val="5"/>
                <w:lang w:val="ru-RU"/>
              </w:rPr>
              <w:t>дорожной</w:t>
            </w:r>
            <w:r w:rsidRPr="005C7B35">
              <w:rPr>
                <w:spacing w:val="-11"/>
                <w:sz w:val="5"/>
                <w:lang w:val="ru-RU"/>
              </w:rPr>
              <w:t xml:space="preserve"> </w:t>
            </w:r>
            <w:r w:rsidRPr="005C7B35">
              <w:rPr>
                <w:sz w:val="5"/>
                <w:lang w:val="ru-RU"/>
              </w:rPr>
              <w:t>сети</w:t>
            </w:r>
          </w:p>
        </w:tc>
        <w:tc>
          <w:tcPr>
            <w:tcW w:w="247"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6"/>
              <w:rPr>
                <w:sz w:val="3"/>
                <w:lang w:val="ru-RU"/>
              </w:rPr>
            </w:pPr>
          </w:p>
          <w:p w:rsidR="005C7B35" w:rsidRPr="005C7B35" w:rsidRDefault="005C7B35" w:rsidP="005C7B35">
            <w:pPr>
              <w:pStyle w:val="TableParagraph"/>
              <w:spacing w:line="252" w:lineRule="auto"/>
              <w:ind w:left="21" w:right="12" w:hanging="1"/>
              <w:rPr>
                <w:sz w:val="5"/>
                <w:lang w:val="ru-RU"/>
              </w:rPr>
            </w:pPr>
            <w:proofErr w:type="spellStart"/>
            <w:r w:rsidRPr="005C7B35">
              <w:rPr>
                <w:spacing w:val="-1"/>
                <w:sz w:val="5"/>
                <w:lang w:val="ru-RU"/>
              </w:rPr>
              <w:t>Наимен</w:t>
            </w:r>
            <w:proofErr w:type="gramStart"/>
            <w:r w:rsidRPr="005C7B35">
              <w:rPr>
                <w:spacing w:val="-1"/>
                <w:sz w:val="5"/>
                <w:lang w:val="ru-RU"/>
              </w:rPr>
              <w:t>о</w:t>
            </w:r>
            <w:proofErr w:type="spellEnd"/>
            <w:r w:rsidRPr="005C7B35">
              <w:rPr>
                <w:spacing w:val="-1"/>
                <w:sz w:val="5"/>
                <w:lang w:val="ru-RU"/>
              </w:rPr>
              <w:t>-</w:t>
            </w:r>
            <w:proofErr w:type="gramEnd"/>
            <w:r w:rsidRPr="005C7B35">
              <w:rPr>
                <w:spacing w:val="-10"/>
                <w:sz w:val="5"/>
                <w:lang w:val="ru-RU"/>
              </w:rPr>
              <w:t xml:space="preserve"> </w:t>
            </w:r>
            <w:proofErr w:type="spellStart"/>
            <w:r w:rsidRPr="005C7B35">
              <w:rPr>
                <w:sz w:val="5"/>
                <w:lang w:val="ru-RU"/>
              </w:rPr>
              <w:t>вание</w:t>
            </w:r>
            <w:proofErr w:type="spellEnd"/>
            <w:r w:rsidRPr="005C7B35">
              <w:rPr>
                <w:spacing w:val="1"/>
                <w:sz w:val="5"/>
                <w:lang w:val="ru-RU"/>
              </w:rPr>
              <w:t xml:space="preserve"> </w:t>
            </w:r>
            <w:r w:rsidRPr="005C7B35">
              <w:rPr>
                <w:sz w:val="5"/>
                <w:lang w:val="ru-RU"/>
              </w:rPr>
              <w:t>элемента</w:t>
            </w:r>
            <w:r w:rsidRPr="005C7B35">
              <w:rPr>
                <w:spacing w:val="1"/>
                <w:sz w:val="5"/>
                <w:lang w:val="ru-RU"/>
              </w:rPr>
              <w:t xml:space="preserve"> </w:t>
            </w:r>
            <w:r w:rsidRPr="005C7B35">
              <w:rPr>
                <w:sz w:val="5"/>
                <w:lang w:val="ru-RU"/>
              </w:rPr>
              <w:t>улично-</w:t>
            </w:r>
            <w:r w:rsidRPr="005C7B35">
              <w:rPr>
                <w:spacing w:val="1"/>
                <w:sz w:val="5"/>
                <w:lang w:val="ru-RU"/>
              </w:rPr>
              <w:t xml:space="preserve"> </w:t>
            </w:r>
            <w:r w:rsidRPr="005C7B35">
              <w:rPr>
                <w:spacing w:val="-1"/>
                <w:sz w:val="5"/>
                <w:lang w:val="ru-RU"/>
              </w:rPr>
              <w:t>дорожной</w:t>
            </w:r>
            <w:r w:rsidRPr="005C7B35">
              <w:rPr>
                <w:spacing w:val="-10"/>
                <w:sz w:val="5"/>
                <w:lang w:val="ru-RU"/>
              </w:rPr>
              <w:t xml:space="preserve"> </w:t>
            </w:r>
            <w:r w:rsidRPr="005C7B35">
              <w:rPr>
                <w:sz w:val="5"/>
                <w:lang w:val="ru-RU"/>
              </w:rPr>
              <w:t>сети</w:t>
            </w:r>
          </w:p>
        </w:tc>
        <w:tc>
          <w:tcPr>
            <w:tcW w:w="247"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8"/>
              <w:rPr>
                <w:sz w:val="4"/>
                <w:lang w:val="ru-RU"/>
              </w:rPr>
            </w:pPr>
          </w:p>
          <w:p w:rsidR="005C7B35" w:rsidRDefault="005C7B35" w:rsidP="005C7B35">
            <w:pPr>
              <w:pStyle w:val="TableParagraph"/>
              <w:spacing w:before="1" w:line="252" w:lineRule="auto"/>
              <w:ind w:left="31" w:right="18" w:firstLine="2"/>
              <w:rPr>
                <w:sz w:val="5"/>
              </w:rPr>
            </w:pPr>
            <w:proofErr w:type="spellStart"/>
            <w:r>
              <w:rPr>
                <w:sz w:val="5"/>
              </w:rPr>
              <w:t>Номер</w:t>
            </w:r>
            <w:proofErr w:type="spellEnd"/>
            <w:r>
              <w:rPr>
                <w:spacing w:val="1"/>
                <w:sz w:val="5"/>
              </w:rPr>
              <w:t xml:space="preserve"> </w:t>
            </w:r>
            <w:proofErr w:type="spellStart"/>
            <w:r>
              <w:rPr>
                <w:sz w:val="5"/>
              </w:rPr>
              <w:t>дома</w:t>
            </w:r>
            <w:proofErr w:type="spellEnd"/>
            <w:r>
              <w:rPr>
                <w:spacing w:val="1"/>
                <w:sz w:val="5"/>
              </w:rPr>
              <w:t xml:space="preserve"> </w:t>
            </w:r>
            <w:r>
              <w:rPr>
                <w:spacing w:val="-1"/>
                <w:sz w:val="5"/>
              </w:rPr>
              <w:t>(</w:t>
            </w:r>
            <w:proofErr w:type="spellStart"/>
            <w:r>
              <w:rPr>
                <w:spacing w:val="-1"/>
                <w:sz w:val="5"/>
              </w:rPr>
              <w:t>включая</w:t>
            </w:r>
            <w:proofErr w:type="spellEnd"/>
            <w:r>
              <w:rPr>
                <w:spacing w:val="-10"/>
                <w:sz w:val="5"/>
              </w:rPr>
              <w:t xml:space="preserve"> </w:t>
            </w:r>
            <w:proofErr w:type="spellStart"/>
            <w:r>
              <w:rPr>
                <w:sz w:val="5"/>
              </w:rPr>
              <w:t>литеру</w:t>
            </w:r>
            <w:proofErr w:type="spellEnd"/>
            <w:r>
              <w:rPr>
                <w:sz w:val="5"/>
              </w:rPr>
              <w:t>)</w:t>
            </w:r>
          </w:p>
        </w:tc>
        <w:tc>
          <w:tcPr>
            <w:tcW w:w="249"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Pr="005C7B35" w:rsidRDefault="005C7B35" w:rsidP="005C7B35">
            <w:pPr>
              <w:pStyle w:val="TableParagraph"/>
              <w:spacing w:before="23" w:line="252" w:lineRule="auto"/>
              <w:ind w:left="26" w:right="16" w:firstLine="1"/>
              <w:rPr>
                <w:sz w:val="5"/>
                <w:lang w:val="ru-RU"/>
              </w:rPr>
            </w:pPr>
            <w:r w:rsidRPr="005C7B35">
              <w:rPr>
                <w:sz w:val="5"/>
                <w:lang w:val="ru-RU"/>
              </w:rPr>
              <w:t>Тип и</w:t>
            </w:r>
            <w:r w:rsidRPr="005C7B35">
              <w:rPr>
                <w:spacing w:val="1"/>
                <w:sz w:val="5"/>
                <w:lang w:val="ru-RU"/>
              </w:rPr>
              <w:t xml:space="preserve"> </w:t>
            </w:r>
            <w:r w:rsidRPr="005C7B35">
              <w:rPr>
                <w:sz w:val="5"/>
                <w:lang w:val="ru-RU"/>
              </w:rPr>
              <w:t>номер</w:t>
            </w:r>
            <w:r w:rsidRPr="005C7B35">
              <w:rPr>
                <w:spacing w:val="1"/>
                <w:sz w:val="5"/>
                <w:lang w:val="ru-RU"/>
              </w:rPr>
              <w:t xml:space="preserve"> </w:t>
            </w:r>
            <w:r w:rsidRPr="005C7B35">
              <w:rPr>
                <w:sz w:val="5"/>
                <w:lang w:val="ru-RU"/>
              </w:rPr>
              <w:t>корпуса,</w:t>
            </w:r>
            <w:r w:rsidRPr="005C7B35">
              <w:rPr>
                <w:spacing w:val="1"/>
                <w:sz w:val="5"/>
                <w:lang w:val="ru-RU"/>
              </w:rPr>
              <w:t xml:space="preserve"> </w:t>
            </w:r>
            <w:r w:rsidRPr="005C7B35">
              <w:rPr>
                <w:spacing w:val="-1"/>
                <w:sz w:val="5"/>
                <w:lang w:val="ru-RU"/>
              </w:rPr>
              <w:t>строения,</w:t>
            </w:r>
            <w:r w:rsidRPr="005C7B35">
              <w:rPr>
                <w:spacing w:val="-10"/>
                <w:sz w:val="5"/>
                <w:lang w:val="ru-RU"/>
              </w:rPr>
              <w:t xml:space="preserve"> </w:t>
            </w:r>
            <w:r w:rsidRPr="005C7B35">
              <w:rPr>
                <w:sz w:val="5"/>
                <w:lang w:val="ru-RU"/>
              </w:rPr>
              <w:t>владения</w:t>
            </w:r>
          </w:p>
        </w:tc>
        <w:tc>
          <w:tcPr>
            <w:tcW w:w="500" w:type="dxa"/>
            <w:vMerge/>
            <w:tcBorders>
              <w:top w:val="nil"/>
            </w:tcBorders>
          </w:tcPr>
          <w:p w:rsidR="005C7B35" w:rsidRPr="005C7B35" w:rsidRDefault="005C7B35" w:rsidP="005C7B35">
            <w:pPr>
              <w:rPr>
                <w:sz w:val="2"/>
                <w:szCs w:val="2"/>
                <w:lang w:val="ru-RU"/>
              </w:rPr>
            </w:pPr>
          </w:p>
        </w:tc>
        <w:tc>
          <w:tcPr>
            <w:tcW w:w="1179" w:type="dxa"/>
            <w:gridSpan w:val="2"/>
            <w:vMerge/>
            <w:tcBorders>
              <w:top w:val="nil"/>
            </w:tcBorders>
          </w:tcPr>
          <w:p w:rsidR="005C7B35" w:rsidRPr="005C7B35" w:rsidRDefault="005C7B35" w:rsidP="005C7B35">
            <w:pPr>
              <w:rPr>
                <w:sz w:val="2"/>
                <w:szCs w:val="2"/>
                <w:lang w:val="ru-RU"/>
              </w:rPr>
            </w:pPr>
          </w:p>
        </w:tc>
        <w:tc>
          <w:tcPr>
            <w:tcW w:w="248" w:type="dxa"/>
            <w:vMerge/>
            <w:tcBorders>
              <w:top w:val="nil"/>
            </w:tcBorders>
          </w:tcPr>
          <w:p w:rsidR="005C7B35" w:rsidRPr="005C7B35" w:rsidRDefault="005C7B35" w:rsidP="005C7B35">
            <w:pPr>
              <w:rPr>
                <w:sz w:val="2"/>
                <w:szCs w:val="2"/>
                <w:lang w:val="ru-RU"/>
              </w:rPr>
            </w:pPr>
          </w:p>
        </w:tc>
        <w:tc>
          <w:tcPr>
            <w:tcW w:w="691" w:type="dxa"/>
            <w:vMerge/>
            <w:tcBorders>
              <w:top w:val="nil"/>
            </w:tcBorders>
          </w:tcPr>
          <w:p w:rsidR="005C7B35" w:rsidRPr="005C7B35" w:rsidRDefault="005C7B35" w:rsidP="005C7B35">
            <w:pPr>
              <w:rPr>
                <w:sz w:val="2"/>
                <w:szCs w:val="2"/>
                <w:lang w:val="ru-RU"/>
              </w:rPr>
            </w:pPr>
          </w:p>
        </w:tc>
        <w:tc>
          <w:tcPr>
            <w:tcW w:w="363" w:type="dxa"/>
            <w:vMerge/>
            <w:tcBorders>
              <w:top w:val="nil"/>
            </w:tcBorders>
          </w:tcPr>
          <w:p w:rsidR="005C7B35" w:rsidRPr="005C7B35" w:rsidRDefault="005C7B35" w:rsidP="005C7B35">
            <w:pPr>
              <w:rPr>
                <w:sz w:val="2"/>
                <w:szCs w:val="2"/>
                <w:lang w:val="ru-RU"/>
              </w:rPr>
            </w:pPr>
          </w:p>
        </w:tc>
        <w:tc>
          <w:tcPr>
            <w:tcW w:w="249" w:type="dxa"/>
            <w:vMerge/>
            <w:tcBorders>
              <w:top w:val="nil"/>
            </w:tcBorders>
          </w:tcPr>
          <w:p w:rsidR="005C7B35" w:rsidRPr="005C7B35" w:rsidRDefault="005C7B35" w:rsidP="005C7B35">
            <w:pPr>
              <w:rPr>
                <w:sz w:val="2"/>
                <w:szCs w:val="2"/>
                <w:lang w:val="ru-RU"/>
              </w:rPr>
            </w:pPr>
          </w:p>
        </w:tc>
        <w:tc>
          <w:tcPr>
            <w:tcW w:w="602" w:type="dxa"/>
            <w:vMerge/>
            <w:tcBorders>
              <w:top w:val="nil"/>
            </w:tcBorders>
          </w:tcPr>
          <w:p w:rsidR="005C7B35" w:rsidRPr="005C7B35" w:rsidRDefault="005C7B35" w:rsidP="005C7B35">
            <w:pPr>
              <w:rPr>
                <w:sz w:val="2"/>
                <w:szCs w:val="2"/>
                <w:lang w:val="ru-RU"/>
              </w:rPr>
            </w:pPr>
          </w:p>
        </w:tc>
        <w:tc>
          <w:tcPr>
            <w:tcW w:w="302" w:type="dxa"/>
            <w:vMerge/>
            <w:tcBorders>
              <w:top w:val="nil"/>
            </w:tcBorders>
            <w:textDirection w:val="btLr"/>
          </w:tcPr>
          <w:p w:rsidR="005C7B35" w:rsidRPr="005C7B35" w:rsidRDefault="005C7B35" w:rsidP="005C7B35">
            <w:pPr>
              <w:rPr>
                <w:sz w:val="2"/>
                <w:szCs w:val="2"/>
                <w:lang w:val="ru-RU"/>
              </w:rPr>
            </w:pPr>
          </w:p>
        </w:tc>
        <w:tc>
          <w:tcPr>
            <w:tcW w:w="210" w:type="dxa"/>
            <w:vMerge/>
            <w:tcBorders>
              <w:top w:val="nil"/>
            </w:tcBorders>
            <w:textDirection w:val="btLr"/>
          </w:tcPr>
          <w:p w:rsidR="005C7B35" w:rsidRPr="005C7B35" w:rsidRDefault="005C7B35" w:rsidP="005C7B35">
            <w:pPr>
              <w:rPr>
                <w:sz w:val="2"/>
                <w:szCs w:val="2"/>
                <w:lang w:val="ru-RU"/>
              </w:rPr>
            </w:pPr>
          </w:p>
        </w:tc>
        <w:tc>
          <w:tcPr>
            <w:tcW w:w="167" w:type="dxa"/>
            <w:vMerge/>
            <w:tcBorders>
              <w:top w:val="nil"/>
            </w:tcBorders>
            <w:textDirection w:val="btLr"/>
          </w:tcPr>
          <w:p w:rsidR="005C7B35" w:rsidRPr="005C7B35" w:rsidRDefault="005C7B35" w:rsidP="005C7B35">
            <w:pPr>
              <w:rPr>
                <w:sz w:val="2"/>
                <w:szCs w:val="2"/>
                <w:lang w:val="ru-RU"/>
              </w:rPr>
            </w:pPr>
          </w:p>
        </w:tc>
        <w:tc>
          <w:tcPr>
            <w:tcW w:w="129" w:type="dxa"/>
            <w:vMerge/>
            <w:tcBorders>
              <w:top w:val="nil"/>
            </w:tcBorders>
            <w:textDirection w:val="btLr"/>
          </w:tcPr>
          <w:p w:rsidR="005C7B35" w:rsidRPr="005C7B35" w:rsidRDefault="005C7B35" w:rsidP="005C7B35">
            <w:pPr>
              <w:rPr>
                <w:sz w:val="2"/>
                <w:szCs w:val="2"/>
                <w:lang w:val="ru-RU"/>
              </w:rPr>
            </w:pPr>
          </w:p>
        </w:tc>
        <w:tc>
          <w:tcPr>
            <w:tcW w:w="187" w:type="dxa"/>
            <w:vMerge/>
            <w:tcBorders>
              <w:top w:val="nil"/>
            </w:tcBorders>
            <w:textDirection w:val="btLr"/>
          </w:tcPr>
          <w:p w:rsidR="005C7B35" w:rsidRPr="005C7B35" w:rsidRDefault="005C7B35" w:rsidP="005C7B35">
            <w:pPr>
              <w:rPr>
                <w:sz w:val="2"/>
                <w:szCs w:val="2"/>
                <w:lang w:val="ru-RU"/>
              </w:rPr>
            </w:pPr>
          </w:p>
        </w:tc>
        <w:tc>
          <w:tcPr>
            <w:tcW w:w="251" w:type="dxa"/>
            <w:vMerge/>
            <w:tcBorders>
              <w:top w:val="nil"/>
            </w:tcBorders>
            <w:textDirection w:val="btLr"/>
          </w:tcPr>
          <w:p w:rsidR="005C7B35" w:rsidRPr="005C7B35" w:rsidRDefault="005C7B35" w:rsidP="005C7B35">
            <w:pPr>
              <w:rPr>
                <w:sz w:val="2"/>
                <w:szCs w:val="2"/>
                <w:lang w:val="ru-RU"/>
              </w:rPr>
            </w:pPr>
          </w:p>
        </w:tc>
        <w:tc>
          <w:tcPr>
            <w:tcW w:w="360" w:type="dxa"/>
            <w:vMerge w:val="restart"/>
          </w:tcPr>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rPr>
                <w:sz w:val="4"/>
                <w:lang w:val="ru-RU"/>
              </w:rPr>
            </w:pPr>
          </w:p>
          <w:p w:rsidR="005C7B35" w:rsidRPr="005C7B35" w:rsidRDefault="005C7B35" w:rsidP="005C7B35">
            <w:pPr>
              <w:pStyle w:val="TableParagraph"/>
              <w:spacing w:before="11"/>
              <w:rPr>
                <w:sz w:val="5"/>
                <w:lang w:val="ru-RU"/>
              </w:rPr>
            </w:pPr>
          </w:p>
          <w:p w:rsidR="005C7B35" w:rsidRDefault="005C7B35" w:rsidP="005C7B35">
            <w:pPr>
              <w:pStyle w:val="TableParagraph"/>
              <w:spacing w:line="252" w:lineRule="auto"/>
              <w:ind w:left="81" w:hanging="72"/>
              <w:rPr>
                <w:sz w:val="5"/>
              </w:rPr>
            </w:pPr>
            <w:proofErr w:type="spellStart"/>
            <w:r>
              <w:rPr>
                <w:spacing w:val="-3"/>
                <w:sz w:val="5"/>
              </w:rPr>
              <w:t>Полное</w:t>
            </w:r>
            <w:proofErr w:type="spellEnd"/>
            <w:r>
              <w:rPr>
                <w:spacing w:val="-2"/>
                <w:sz w:val="5"/>
              </w:rPr>
              <w:t xml:space="preserve"> </w:t>
            </w:r>
            <w:proofErr w:type="spellStart"/>
            <w:r>
              <w:rPr>
                <w:spacing w:val="-2"/>
                <w:sz w:val="5"/>
              </w:rPr>
              <w:t>наиме</w:t>
            </w:r>
            <w:proofErr w:type="spellEnd"/>
            <w:r>
              <w:rPr>
                <w:spacing w:val="-2"/>
                <w:sz w:val="5"/>
              </w:rPr>
              <w:t>-</w:t>
            </w:r>
            <w:r>
              <w:rPr>
                <w:spacing w:val="-1"/>
                <w:sz w:val="5"/>
              </w:rPr>
              <w:t xml:space="preserve"> </w:t>
            </w:r>
            <w:proofErr w:type="spellStart"/>
            <w:r>
              <w:rPr>
                <w:sz w:val="5"/>
              </w:rPr>
              <w:t>нование</w:t>
            </w:r>
            <w:proofErr w:type="spellEnd"/>
          </w:p>
        </w:tc>
        <w:tc>
          <w:tcPr>
            <w:tcW w:w="307"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6"/>
              <w:rPr>
                <w:sz w:val="4"/>
              </w:rPr>
            </w:pPr>
          </w:p>
          <w:p w:rsidR="005C7B35" w:rsidRDefault="005C7B35" w:rsidP="005C7B35">
            <w:pPr>
              <w:pStyle w:val="TableParagraph"/>
              <w:ind w:left="76"/>
              <w:rPr>
                <w:sz w:val="5"/>
              </w:rPr>
            </w:pPr>
            <w:r>
              <w:rPr>
                <w:sz w:val="5"/>
              </w:rPr>
              <w:t>ОГРН</w:t>
            </w:r>
          </w:p>
        </w:tc>
        <w:tc>
          <w:tcPr>
            <w:tcW w:w="266"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6"/>
              <w:rPr>
                <w:sz w:val="4"/>
              </w:rPr>
            </w:pPr>
          </w:p>
          <w:p w:rsidR="005C7B35" w:rsidRDefault="005C7B35" w:rsidP="005C7B35">
            <w:pPr>
              <w:pStyle w:val="TableParagraph"/>
              <w:ind w:left="64"/>
              <w:rPr>
                <w:sz w:val="5"/>
              </w:rPr>
            </w:pPr>
            <w:r>
              <w:rPr>
                <w:sz w:val="5"/>
              </w:rPr>
              <w:t>ИНН</w:t>
            </w:r>
          </w:p>
        </w:tc>
        <w:tc>
          <w:tcPr>
            <w:tcW w:w="412"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11"/>
              <w:rPr>
                <w:sz w:val="5"/>
              </w:rPr>
            </w:pPr>
          </w:p>
          <w:p w:rsidR="005C7B35" w:rsidRDefault="005C7B35" w:rsidP="005C7B35">
            <w:pPr>
              <w:pStyle w:val="TableParagraph"/>
              <w:spacing w:line="252" w:lineRule="auto"/>
              <w:ind w:left="94" w:hanging="87"/>
              <w:rPr>
                <w:sz w:val="5"/>
              </w:rPr>
            </w:pPr>
            <w:proofErr w:type="spellStart"/>
            <w:r>
              <w:rPr>
                <w:spacing w:val="-1"/>
                <w:w w:val="95"/>
                <w:sz w:val="5"/>
              </w:rPr>
              <w:t>Дата</w:t>
            </w:r>
            <w:proofErr w:type="spellEnd"/>
            <w:r>
              <w:rPr>
                <w:spacing w:val="1"/>
                <w:w w:val="95"/>
                <w:sz w:val="5"/>
              </w:rPr>
              <w:t xml:space="preserve"> </w:t>
            </w:r>
            <w:proofErr w:type="spellStart"/>
            <w:r>
              <w:rPr>
                <w:spacing w:val="-1"/>
                <w:w w:val="95"/>
                <w:sz w:val="5"/>
              </w:rPr>
              <w:t>заключения</w:t>
            </w:r>
            <w:proofErr w:type="spellEnd"/>
            <w:r>
              <w:rPr>
                <w:w w:val="95"/>
                <w:sz w:val="5"/>
              </w:rPr>
              <w:t xml:space="preserve"> </w:t>
            </w:r>
            <w:proofErr w:type="spellStart"/>
            <w:r>
              <w:rPr>
                <w:sz w:val="5"/>
              </w:rPr>
              <w:t>договора</w:t>
            </w:r>
            <w:proofErr w:type="spellEnd"/>
          </w:p>
        </w:tc>
        <w:tc>
          <w:tcPr>
            <w:tcW w:w="466"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11"/>
              <w:rPr>
                <w:sz w:val="5"/>
              </w:rPr>
            </w:pPr>
          </w:p>
          <w:p w:rsidR="005C7B35" w:rsidRDefault="005C7B35" w:rsidP="005C7B35">
            <w:pPr>
              <w:pStyle w:val="TableParagraph"/>
              <w:spacing w:line="252" w:lineRule="auto"/>
              <w:ind w:left="20" w:firstLine="26"/>
              <w:rPr>
                <w:sz w:val="5"/>
              </w:rPr>
            </w:pPr>
            <w:proofErr w:type="spellStart"/>
            <w:r>
              <w:rPr>
                <w:spacing w:val="-1"/>
                <w:sz w:val="5"/>
              </w:rPr>
              <w:t>Дата</w:t>
            </w:r>
            <w:proofErr w:type="spellEnd"/>
            <w:r>
              <w:rPr>
                <w:spacing w:val="-1"/>
                <w:sz w:val="5"/>
              </w:rPr>
              <w:t xml:space="preserve"> </w:t>
            </w:r>
            <w:proofErr w:type="spellStart"/>
            <w:r>
              <w:rPr>
                <w:spacing w:val="-1"/>
                <w:sz w:val="5"/>
              </w:rPr>
              <w:t>окончания</w:t>
            </w:r>
            <w:proofErr w:type="spellEnd"/>
            <w:r>
              <w:rPr>
                <w:sz w:val="5"/>
              </w:rPr>
              <w:t xml:space="preserve"> </w:t>
            </w:r>
            <w:proofErr w:type="spellStart"/>
            <w:r>
              <w:rPr>
                <w:spacing w:val="-1"/>
                <w:w w:val="95"/>
                <w:sz w:val="5"/>
              </w:rPr>
              <w:t>действия</w:t>
            </w:r>
            <w:proofErr w:type="spellEnd"/>
            <w:r>
              <w:rPr>
                <w:w w:val="95"/>
                <w:sz w:val="5"/>
              </w:rPr>
              <w:t xml:space="preserve"> </w:t>
            </w:r>
            <w:proofErr w:type="spellStart"/>
            <w:r>
              <w:rPr>
                <w:spacing w:val="-1"/>
                <w:w w:val="95"/>
                <w:sz w:val="5"/>
              </w:rPr>
              <w:t>договора</w:t>
            </w:r>
            <w:proofErr w:type="spellEnd"/>
          </w:p>
        </w:tc>
        <w:tc>
          <w:tcPr>
            <w:tcW w:w="589"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6"/>
              <w:rPr>
                <w:sz w:val="4"/>
              </w:rPr>
            </w:pPr>
          </w:p>
          <w:p w:rsidR="005C7B35" w:rsidRDefault="005C7B35" w:rsidP="005C7B35">
            <w:pPr>
              <w:pStyle w:val="TableParagraph"/>
              <w:ind w:left="32"/>
              <w:rPr>
                <w:sz w:val="5"/>
              </w:rPr>
            </w:pPr>
            <w:proofErr w:type="spellStart"/>
            <w:r>
              <w:rPr>
                <w:w w:val="95"/>
                <w:sz w:val="5"/>
              </w:rPr>
              <w:t>Полное</w:t>
            </w:r>
            <w:proofErr w:type="spellEnd"/>
            <w:r>
              <w:rPr>
                <w:spacing w:val="-1"/>
                <w:w w:val="95"/>
                <w:sz w:val="5"/>
              </w:rPr>
              <w:t xml:space="preserve"> </w:t>
            </w:r>
            <w:proofErr w:type="spellStart"/>
            <w:r>
              <w:rPr>
                <w:w w:val="95"/>
                <w:sz w:val="5"/>
              </w:rPr>
              <w:t>наиме-нование</w:t>
            </w:r>
            <w:proofErr w:type="spellEnd"/>
          </w:p>
        </w:tc>
        <w:tc>
          <w:tcPr>
            <w:tcW w:w="539"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6"/>
              <w:rPr>
                <w:sz w:val="4"/>
              </w:rPr>
            </w:pPr>
          </w:p>
          <w:p w:rsidR="005C7B35" w:rsidRDefault="005C7B35" w:rsidP="005C7B35">
            <w:pPr>
              <w:pStyle w:val="TableParagraph"/>
              <w:ind w:left="22" w:right="64"/>
              <w:rPr>
                <w:sz w:val="5"/>
              </w:rPr>
            </w:pPr>
            <w:r>
              <w:rPr>
                <w:sz w:val="5"/>
              </w:rPr>
              <w:t>ОГРН</w:t>
            </w:r>
          </w:p>
        </w:tc>
        <w:tc>
          <w:tcPr>
            <w:tcW w:w="443"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6"/>
              <w:rPr>
                <w:sz w:val="4"/>
              </w:rPr>
            </w:pPr>
          </w:p>
          <w:p w:rsidR="005C7B35" w:rsidRDefault="005C7B35" w:rsidP="005C7B35">
            <w:pPr>
              <w:pStyle w:val="TableParagraph"/>
              <w:ind w:left="145"/>
              <w:rPr>
                <w:sz w:val="5"/>
              </w:rPr>
            </w:pPr>
            <w:r>
              <w:rPr>
                <w:sz w:val="5"/>
              </w:rPr>
              <w:t>ИНН</w:t>
            </w:r>
          </w:p>
        </w:tc>
        <w:tc>
          <w:tcPr>
            <w:tcW w:w="318"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3"/>
              <w:rPr>
                <w:sz w:val="3"/>
              </w:rPr>
            </w:pPr>
          </w:p>
          <w:p w:rsidR="005C7B35" w:rsidRDefault="005C7B35" w:rsidP="005C7B35">
            <w:pPr>
              <w:pStyle w:val="TableParagraph"/>
              <w:spacing w:line="252" w:lineRule="auto"/>
              <w:ind w:left="9" w:right="56" w:firstLine="1"/>
              <w:rPr>
                <w:sz w:val="5"/>
              </w:rPr>
            </w:pPr>
            <w:proofErr w:type="spellStart"/>
            <w:r>
              <w:rPr>
                <w:sz w:val="5"/>
              </w:rPr>
              <w:t>Дата</w:t>
            </w:r>
            <w:proofErr w:type="spellEnd"/>
            <w:r>
              <w:rPr>
                <w:spacing w:val="1"/>
                <w:sz w:val="5"/>
              </w:rPr>
              <w:t xml:space="preserve"> </w:t>
            </w:r>
            <w:proofErr w:type="spellStart"/>
            <w:r>
              <w:rPr>
                <w:spacing w:val="-1"/>
                <w:sz w:val="5"/>
              </w:rPr>
              <w:t>заключения</w:t>
            </w:r>
            <w:proofErr w:type="spellEnd"/>
            <w:r>
              <w:rPr>
                <w:spacing w:val="-10"/>
                <w:sz w:val="5"/>
              </w:rPr>
              <w:t xml:space="preserve"> </w:t>
            </w:r>
            <w:proofErr w:type="spellStart"/>
            <w:r>
              <w:rPr>
                <w:sz w:val="5"/>
              </w:rPr>
              <w:t>договора</w:t>
            </w:r>
            <w:proofErr w:type="spellEnd"/>
          </w:p>
        </w:tc>
        <w:tc>
          <w:tcPr>
            <w:tcW w:w="339"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8"/>
              <w:rPr>
                <w:sz w:val="4"/>
              </w:rPr>
            </w:pPr>
          </w:p>
          <w:p w:rsidR="005C7B35" w:rsidRDefault="005C7B35" w:rsidP="005C7B35">
            <w:pPr>
              <w:pStyle w:val="TableParagraph"/>
              <w:spacing w:before="1" w:line="252" w:lineRule="auto"/>
              <w:ind w:left="30" w:right="83" w:hanging="1"/>
              <w:rPr>
                <w:sz w:val="5"/>
              </w:rPr>
            </w:pPr>
            <w:proofErr w:type="spellStart"/>
            <w:r>
              <w:rPr>
                <w:sz w:val="5"/>
              </w:rPr>
              <w:t>Дата</w:t>
            </w:r>
            <w:proofErr w:type="spellEnd"/>
            <w:r>
              <w:rPr>
                <w:spacing w:val="1"/>
                <w:sz w:val="5"/>
              </w:rPr>
              <w:t xml:space="preserve"> </w:t>
            </w:r>
            <w:proofErr w:type="spellStart"/>
            <w:r>
              <w:rPr>
                <w:spacing w:val="-1"/>
                <w:sz w:val="5"/>
              </w:rPr>
              <w:t>окончания</w:t>
            </w:r>
            <w:proofErr w:type="spellEnd"/>
            <w:r>
              <w:rPr>
                <w:spacing w:val="-10"/>
                <w:sz w:val="5"/>
              </w:rPr>
              <w:t xml:space="preserve"> </w:t>
            </w:r>
            <w:proofErr w:type="spellStart"/>
            <w:r>
              <w:rPr>
                <w:sz w:val="5"/>
              </w:rPr>
              <w:t>действия</w:t>
            </w:r>
            <w:proofErr w:type="spellEnd"/>
            <w:r>
              <w:rPr>
                <w:spacing w:val="1"/>
                <w:sz w:val="5"/>
              </w:rPr>
              <w:t xml:space="preserve"> </w:t>
            </w:r>
            <w:proofErr w:type="spellStart"/>
            <w:r>
              <w:rPr>
                <w:sz w:val="5"/>
              </w:rPr>
              <w:t>договора</w:t>
            </w:r>
            <w:proofErr w:type="spellEnd"/>
          </w:p>
        </w:tc>
        <w:tc>
          <w:tcPr>
            <w:tcW w:w="317" w:type="dxa"/>
            <w:vMerge/>
            <w:tcBorders>
              <w:top w:val="nil"/>
            </w:tcBorders>
          </w:tcPr>
          <w:p w:rsidR="005C7B35" w:rsidRDefault="005C7B35" w:rsidP="005C7B35">
            <w:pPr>
              <w:rPr>
                <w:sz w:val="2"/>
                <w:szCs w:val="2"/>
              </w:rPr>
            </w:pPr>
          </w:p>
        </w:tc>
        <w:tc>
          <w:tcPr>
            <w:tcW w:w="557" w:type="dxa"/>
            <w:vMerge/>
            <w:tcBorders>
              <w:top w:val="nil"/>
            </w:tcBorders>
          </w:tcPr>
          <w:p w:rsidR="005C7B35" w:rsidRDefault="005C7B35" w:rsidP="005C7B35">
            <w:pPr>
              <w:rPr>
                <w:sz w:val="2"/>
                <w:szCs w:val="2"/>
              </w:rPr>
            </w:pPr>
          </w:p>
        </w:tc>
        <w:tc>
          <w:tcPr>
            <w:tcW w:w="250" w:type="dxa"/>
            <w:vMerge/>
            <w:tcBorders>
              <w:top w:val="nil"/>
            </w:tcBorders>
          </w:tcPr>
          <w:p w:rsidR="005C7B35" w:rsidRDefault="005C7B35" w:rsidP="005C7B35">
            <w:pPr>
              <w:rPr>
                <w:sz w:val="2"/>
                <w:szCs w:val="2"/>
              </w:rPr>
            </w:pPr>
          </w:p>
        </w:tc>
        <w:tc>
          <w:tcPr>
            <w:tcW w:w="342"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6"/>
              <w:rPr>
                <w:sz w:val="4"/>
              </w:rPr>
            </w:pPr>
          </w:p>
          <w:p w:rsidR="005C7B35" w:rsidRDefault="005C7B35" w:rsidP="005C7B35">
            <w:pPr>
              <w:pStyle w:val="TableParagraph"/>
              <w:ind w:left="86"/>
              <w:rPr>
                <w:sz w:val="5"/>
              </w:rPr>
            </w:pPr>
            <w:proofErr w:type="spellStart"/>
            <w:r>
              <w:rPr>
                <w:sz w:val="5"/>
              </w:rPr>
              <w:t>Дата</w:t>
            </w:r>
            <w:proofErr w:type="spellEnd"/>
          </w:p>
        </w:tc>
        <w:tc>
          <w:tcPr>
            <w:tcW w:w="276" w:type="dxa"/>
            <w:vMerge w:val="restart"/>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6"/>
              <w:rPr>
                <w:sz w:val="4"/>
              </w:rPr>
            </w:pPr>
          </w:p>
          <w:p w:rsidR="005C7B35" w:rsidRDefault="005C7B35" w:rsidP="005C7B35">
            <w:pPr>
              <w:pStyle w:val="TableParagraph"/>
              <w:ind w:left="35"/>
              <w:rPr>
                <w:sz w:val="5"/>
              </w:rPr>
            </w:pPr>
            <w:proofErr w:type="spellStart"/>
            <w:r>
              <w:rPr>
                <w:sz w:val="5"/>
              </w:rPr>
              <w:t>Номер</w:t>
            </w:r>
            <w:proofErr w:type="spellEnd"/>
          </w:p>
        </w:tc>
      </w:tr>
      <w:tr w:rsidR="005C7B35" w:rsidTr="005C7B35">
        <w:trPr>
          <w:trHeight w:val="112"/>
        </w:trPr>
        <w:tc>
          <w:tcPr>
            <w:tcW w:w="178" w:type="dxa"/>
            <w:vMerge/>
            <w:tcBorders>
              <w:top w:val="nil"/>
            </w:tcBorders>
          </w:tcPr>
          <w:p w:rsidR="005C7B35" w:rsidRDefault="005C7B35" w:rsidP="005C7B35">
            <w:pPr>
              <w:rPr>
                <w:sz w:val="2"/>
                <w:szCs w:val="2"/>
              </w:rPr>
            </w:pPr>
          </w:p>
        </w:tc>
        <w:tc>
          <w:tcPr>
            <w:tcW w:w="286" w:type="dxa"/>
            <w:vMerge/>
            <w:tcBorders>
              <w:top w:val="nil"/>
            </w:tcBorders>
          </w:tcPr>
          <w:p w:rsidR="005C7B35" w:rsidRDefault="005C7B35" w:rsidP="005C7B35">
            <w:pPr>
              <w:rPr>
                <w:sz w:val="2"/>
                <w:szCs w:val="2"/>
              </w:rPr>
            </w:pPr>
          </w:p>
        </w:tc>
        <w:tc>
          <w:tcPr>
            <w:tcW w:w="976" w:type="dxa"/>
            <w:vMerge/>
            <w:tcBorders>
              <w:top w:val="nil"/>
            </w:tcBorders>
          </w:tcPr>
          <w:p w:rsidR="005C7B35" w:rsidRDefault="005C7B35" w:rsidP="005C7B35">
            <w:pPr>
              <w:rPr>
                <w:sz w:val="2"/>
                <w:szCs w:val="2"/>
              </w:rPr>
            </w:pPr>
          </w:p>
        </w:tc>
        <w:tc>
          <w:tcPr>
            <w:tcW w:w="246" w:type="dxa"/>
            <w:vMerge/>
            <w:tcBorders>
              <w:top w:val="nil"/>
            </w:tcBorders>
          </w:tcPr>
          <w:p w:rsidR="005C7B35" w:rsidRDefault="005C7B35" w:rsidP="005C7B35">
            <w:pPr>
              <w:rPr>
                <w:sz w:val="2"/>
                <w:szCs w:val="2"/>
              </w:rPr>
            </w:pPr>
          </w:p>
        </w:tc>
        <w:tc>
          <w:tcPr>
            <w:tcW w:w="480" w:type="dxa"/>
            <w:vMerge/>
            <w:tcBorders>
              <w:top w:val="nil"/>
            </w:tcBorders>
          </w:tcPr>
          <w:p w:rsidR="005C7B35" w:rsidRDefault="005C7B35" w:rsidP="005C7B35">
            <w:pPr>
              <w:rPr>
                <w:sz w:val="2"/>
                <w:szCs w:val="2"/>
              </w:rPr>
            </w:pPr>
          </w:p>
        </w:tc>
        <w:tc>
          <w:tcPr>
            <w:tcW w:w="437" w:type="dxa"/>
            <w:vMerge/>
            <w:tcBorders>
              <w:top w:val="nil"/>
            </w:tcBorders>
          </w:tcPr>
          <w:p w:rsidR="005C7B35" w:rsidRDefault="005C7B35" w:rsidP="005C7B35">
            <w:pPr>
              <w:rPr>
                <w:sz w:val="2"/>
                <w:szCs w:val="2"/>
              </w:rPr>
            </w:pPr>
          </w:p>
        </w:tc>
        <w:tc>
          <w:tcPr>
            <w:tcW w:w="247" w:type="dxa"/>
            <w:vMerge/>
            <w:tcBorders>
              <w:top w:val="nil"/>
            </w:tcBorders>
          </w:tcPr>
          <w:p w:rsidR="005C7B35" w:rsidRDefault="005C7B35" w:rsidP="005C7B35">
            <w:pPr>
              <w:rPr>
                <w:sz w:val="2"/>
                <w:szCs w:val="2"/>
              </w:rPr>
            </w:pPr>
          </w:p>
        </w:tc>
        <w:tc>
          <w:tcPr>
            <w:tcW w:w="247" w:type="dxa"/>
            <w:vMerge/>
            <w:tcBorders>
              <w:top w:val="nil"/>
            </w:tcBorders>
          </w:tcPr>
          <w:p w:rsidR="005C7B35" w:rsidRDefault="005C7B35" w:rsidP="005C7B35">
            <w:pPr>
              <w:rPr>
                <w:sz w:val="2"/>
                <w:szCs w:val="2"/>
              </w:rPr>
            </w:pPr>
          </w:p>
        </w:tc>
        <w:tc>
          <w:tcPr>
            <w:tcW w:w="247" w:type="dxa"/>
            <w:vMerge/>
            <w:tcBorders>
              <w:top w:val="nil"/>
            </w:tcBorders>
          </w:tcPr>
          <w:p w:rsidR="005C7B35" w:rsidRDefault="005C7B35" w:rsidP="005C7B35">
            <w:pPr>
              <w:rPr>
                <w:sz w:val="2"/>
                <w:szCs w:val="2"/>
              </w:rPr>
            </w:pPr>
          </w:p>
        </w:tc>
        <w:tc>
          <w:tcPr>
            <w:tcW w:w="247" w:type="dxa"/>
            <w:vMerge/>
            <w:tcBorders>
              <w:top w:val="nil"/>
            </w:tcBorders>
          </w:tcPr>
          <w:p w:rsidR="005C7B35" w:rsidRDefault="005C7B35" w:rsidP="005C7B35">
            <w:pPr>
              <w:rPr>
                <w:sz w:val="2"/>
                <w:szCs w:val="2"/>
              </w:rPr>
            </w:pPr>
          </w:p>
        </w:tc>
        <w:tc>
          <w:tcPr>
            <w:tcW w:w="247" w:type="dxa"/>
            <w:vMerge/>
            <w:tcBorders>
              <w:top w:val="nil"/>
            </w:tcBorders>
          </w:tcPr>
          <w:p w:rsidR="005C7B35" w:rsidRDefault="005C7B35" w:rsidP="005C7B35">
            <w:pPr>
              <w:rPr>
                <w:sz w:val="2"/>
                <w:szCs w:val="2"/>
              </w:rPr>
            </w:pPr>
          </w:p>
        </w:tc>
        <w:tc>
          <w:tcPr>
            <w:tcW w:w="247" w:type="dxa"/>
            <w:vMerge/>
            <w:tcBorders>
              <w:top w:val="nil"/>
            </w:tcBorders>
          </w:tcPr>
          <w:p w:rsidR="005C7B35" w:rsidRDefault="005C7B35" w:rsidP="005C7B35">
            <w:pPr>
              <w:rPr>
                <w:sz w:val="2"/>
                <w:szCs w:val="2"/>
              </w:rPr>
            </w:pPr>
          </w:p>
        </w:tc>
        <w:tc>
          <w:tcPr>
            <w:tcW w:w="247" w:type="dxa"/>
            <w:vMerge/>
            <w:tcBorders>
              <w:top w:val="nil"/>
            </w:tcBorders>
          </w:tcPr>
          <w:p w:rsidR="005C7B35" w:rsidRDefault="005C7B35" w:rsidP="005C7B35">
            <w:pPr>
              <w:rPr>
                <w:sz w:val="2"/>
                <w:szCs w:val="2"/>
              </w:rPr>
            </w:pPr>
          </w:p>
        </w:tc>
        <w:tc>
          <w:tcPr>
            <w:tcW w:w="249" w:type="dxa"/>
            <w:vMerge/>
            <w:tcBorders>
              <w:top w:val="nil"/>
            </w:tcBorders>
          </w:tcPr>
          <w:p w:rsidR="005C7B35" w:rsidRDefault="005C7B35" w:rsidP="005C7B35">
            <w:pPr>
              <w:rPr>
                <w:sz w:val="2"/>
                <w:szCs w:val="2"/>
              </w:rPr>
            </w:pPr>
          </w:p>
        </w:tc>
        <w:tc>
          <w:tcPr>
            <w:tcW w:w="500" w:type="dxa"/>
            <w:vMerge/>
            <w:tcBorders>
              <w:top w:val="nil"/>
            </w:tcBorders>
          </w:tcPr>
          <w:p w:rsidR="005C7B35" w:rsidRDefault="005C7B35" w:rsidP="005C7B35">
            <w:pPr>
              <w:rPr>
                <w:sz w:val="2"/>
                <w:szCs w:val="2"/>
              </w:rPr>
            </w:pPr>
          </w:p>
        </w:tc>
        <w:tc>
          <w:tcPr>
            <w:tcW w:w="505" w:type="dxa"/>
          </w:tcPr>
          <w:p w:rsidR="005C7B35" w:rsidRDefault="005C7B35" w:rsidP="005C7B35">
            <w:pPr>
              <w:pStyle w:val="TableParagraph"/>
              <w:spacing w:before="32"/>
              <w:ind w:left="12" w:right="7"/>
              <w:rPr>
                <w:sz w:val="5"/>
              </w:rPr>
            </w:pPr>
            <w:proofErr w:type="spellStart"/>
            <w:r>
              <w:rPr>
                <w:sz w:val="5"/>
              </w:rPr>
              <w:t>Номер</w:t>
            </w:r>
            <w:proofErr w:type="spellEnd"/>
          </w:p>
        </w:tc>
        <w:tc>
          <w:tcPr>
            <w:tcW w:w="674" w:type="dxa"/>
          </w:tcPr>
          <w:p w:rsidR="005C7B35" w:rsidRDefault="005C7B35" w:rsidP="005C7B35">
            <w:pPr>
              <w:pStyle w:val="TableParagraph"/>
              <w:spacing w:line="60" w:lineRule="atLeast"/>
              <w:ind w:left="210" w:right="15" w:hanging="176"/>
              <w:rPr>
                <w:sz w:val="5"/>
              </w:rPr>
            </w:pPr>
            <w:proofErr w:type="spellStart"/>
            <w:r>
              <w:rPr>
                <w:w w:val="95"/>
                <w:sz w:val="5"/>
              </w:rPr>
              <w:t>Тип</w:t>
            </w:r>
            <w:proofErr w:type="spellEnd"/>
            <w:r>
              <w:rPr>
                <w:w w:val="95"/>
                <w:sz w:val="5"/>
              </w:rPr>
              <w:t xml:space="preserve"> (</w:t>
            </w:r>
            <w:proofErr w:type="spellStart"/>
            <w:r>
              <w:rPr>
                <w:w w:val="95"/>
                <w:sz w:val="5"/>
              </w:rPr>
              <w:t>кадастровый</w:t>
            </w:r>
            <w:proofErr w:type="spellEnd"/>
            <w:r>
              <w:rPr>
                <w:w w:val="95"/>
                <w:sz w:val="5"/>
              </w:rPr>
              <w:t xml:space="preserve">, </w:t>
            </w:r>
            <w:proofErr w:type="spellStart"/>
            <w:r>
              <w:rPr>
                <w:w w:val="95"/>
                <w:sz w:val="5"/>
              </w:rPr>
              <w:t>условный</w:t>
            </w:r>
            <w:proofErr w:type="spellEnd"/>
            <w:r>
              <w:rPr>
                <w:w w:val="95"/>
                <w:sz w:val="5"/>
              </w:rPr>
              <w:t>,</w:t>
            </w:r>
            <w:r>
              <w:rPr>
                <w:spacing w:val="-9"/>
                <w:w w:val="95"/>
                <w:sz w:val="5"/>
              </w:rPr>
              <w:t xml:space="preserve"> </w:t>
            </w:r>
            <w:proofErr w:type="spellStart"/>
            <w:r>
              <w:rPr>
                <w:sz w:val="5"/>
              </w:rPr>
              <w:t>устаревший</w:t>
            </w:r>
            <w:proofErr w:type="spellEnd"/>
            <w:r>
              <w:rPr>
                <w:sz w:val="5"/>
              </w:rPr>
              <w:t>)</w:t>
            </w:r>
          </w:p>
        </w:tc>
        <w:tc>
          <w:tcPr>
            <w:tcW w:w="248" w:type="dxa"/>
            <w:vMerge/>
            <w:tcBorders>
              <w:top w:val="nil"/>
            </w:tcBorders>
          </w:tcPr>
          <w:p w:rsidR="005C7B35" w:rsidRDefault="005C7B35" w:rsidP="005C7B35">
            <w:pPr>
              <w:rPr>
                <w:sz w:val="2"/>
                <w:szCs w:val="2"/>
              </w:rPr>
            </w:pPr>
          </w:p>
        </w:tc>
        <w:tc>
          <w:tcPr>
            <w:tcW w:w="691" w:type="dxa"/>
            <w:vMerge/>
            <w:tcBorders>
              <w:top w:val="nil"/>
            </w:tcBorders>
          </w:tcPr>
          <w:p w:rsidR="005C7B35" w:rsidRDefault="005C7B35" w:rsidP="005C7B35">
            <w:pPr>
              <w:rPr>
                <w:sz w:val="2"/>
                <w:szCs w:val="2"/>
              </w:rPr>
            </w:pPr>
          </w:p>
        </w:tc>
        <w:tc>
          <w:tcPr>
            <w:tcW w:w="363" w:type="dxa"/>
            <w:vMerge/>
            <w:tcBorders>
              <w:top w:val="nil"/>
            </w:tcBorders>
          </w:tcPr>
          <w:p w:rsidR="005C7B35" w:rsidRDefault="005C7B35" w:rsidP="005C7B35">
            <w:pPr>
              <w:rPr>
                <w:sz w:val="2"/>
                <w:szCs w:val="2"/>
              </w:rPr>
            </w:pPr>
          </w:p>
        </w:tc>
        <w:tc>
          <w:tcPr>
            <w:tcW w:w="249" w:type="dxa"/>
            <w:vMerge/>
            <w:tcBorders>
              <w:top w:val="nil"/>
            </w:tcBorders>
          </w:tcPr>
          <w:p w:rsidR="005C7B35" w:rsidRDefault="005C7B35" w:rsidP="005C7B35">
            <w:pPr>
              <w:rPr>
                <w:sz w:val="2"/>
                <w:szCs w:val="2"/>
              </w:rPr>
            </w:pPr>
          </w:p>
        </w:tc>
        <w:tc>
          <w:tcPr>
            <w:tcW w:w="602" w:type="dxa"/>
            <w:vMerge/>
            <w:tcBorders>
              <w:top w:val="nil"/>
            </w:tcBorders>
          </w:tcPr>
          <w:p w:rsidR="005C7B35" w:rsidRDefault="005C7B35" w:rsidP="005C7B35">
            <w:pPr>
              <w:rPr>
                <w:sz w:val="2"/>
                <w:szCs w:val="2"/>
              </w:rPr>
            </w:pPr>
          </w:p>
        </w:tc>
        <w:tc>
          <w:tcPr>
            <w:tcW w:w="302" w:type="dxa"/>
            <w:vMerge/>
            <w:tcBorders>
              <w:top w:val="nil"/>
            </w:tcBorders>
            <w:textDirection w:val="btLr"/>
          </w:tcPr>
          <w:p w:rsidR="005C7B35" w:rsidRDefault="005C7B35" w:rsidP="005C7B35">
            <w:pPr>
              <w:rPr>
                <w:sz w:val="2"/>
                <w:szCs w:val="2"/>
              </w:rPr>
            </w:pPr>
          </w:p>
        </w:tc>
        <w:tc>
          <w:tcPr>
            <w:tcW w:w="210" w:type="dxa"/>
            <w:vMerge/>
            <w:tcBorders>
              <w:top w:val="nil"/>
            </w:tcBorders>
            <w:textDirection w:val="btLr"/>
          </w:tcPr>
          <w:p w:rsidR="005C7B35" w:rsidRDefault="005C7B35" w:rsidP="005C7B35">
            <w:pPr>
              <w:rPr>
                <w:sz w:val="2"/>
                <w:szCs w:val="2"/>
              </w:rPr>
            </w:pPr>
          </w:p>
        </w:tc>
        <w:tc>
          <w:tcPr>
            <w:tcW w:w="167" w:type="dxa"/>
            <w:vMerge/>
            <w:tcBorders>
              <w:top w:val="nil"/>
            </w:tcBorders>
            <w:textDirection w:val="btLr"/>
          </w:tcPr>
          <w:p w:rsidR="005C7B35" w:rsidRDefault="005C7B35" w:rsidP="005C7B35">
            <w:pPr>
              <w:rPr>
                <w:sz w:val="2"/>
                <w:szCs w:val="2"/>
              </w:rPr>
            </w:pPr>
          </w:p>
        </w:tc>
        <w:tc>
          <w:tcPr>
            <w:tcW w:w="129" w:type="dxa"/>
            <w:vMerge/>
            <w:tcBorders>
              <w:top w:val="nil"/>
            </w:tcBorders>
            <w:textDirection w:val="btLr"/>
          </w:tcPr>
          <w:p w:rsidR="005C7B35" w:rsidRDefault="005C7B35" w:rsidP="005C7B35">
            <w:pPr>
              <w:rPr>
                <w:sz w:val="2"/>
                <w:szCs w:val="2"/>
              </w:rPr>
            </w:pPr>
          </w:p>
        </w:tc>
        <w:tc>
          <w:tcPr>
            <w:tcW w:w="187" w:type="dxa"/>
            <w:vMerge/>
            <w:tcBorders>
              <w:top w:val="nil"/>
            </w:tcBorders>
            <w:textDirection w:val="btLr"/>
          </w:tcPr>
          <w:p w:rsidR="005C7B35" w:rsidRDefault="005C7B35" w:rsidP="005C7B35">
            <w:pPr>
              <w:rPr>
                <w:sz w:val="2"/>
                <w:szCs w:val="2"/>
              </w:rPr>
            </w:pPr>
          </w:p>
        </w:tc>
        <w:tc>
          <w:tcPr>
            <w:tcW w:w="251" w:type="dxa"/>
            <w:vMerge/>
            <w:tcBorders>
              <w:top w:val="nil"/>
            </w:tcBorders>
            <w:textDirection w:val="btLr"/>
          </w:tcPr>
          <w:p w:rsidR="005C7B35" w:rsidRDefault="005C7B35" w:rsidP="005C7B35">
            <w:pPr>
              <w:rPr>
                <w:sz w:val="2"/>
                <w:szCs w:val="2"/>
              </w:rPr>
            </w:pPr>
          </w:p>
        </w:tc>
        <w:tc>
          <w:tcPr>
            <w:tcW w:w="360" w:type="dxa"/>
            <w:vMerge/>
            <w:tcBorders>
              <w:top w:val="nil"/>
            </w:tcBorders>
          </w:tcPr>
          <w:p w:rsidR="005C7B35" w:rsidRDefault="005C7B35" w:rsidP="005C7B35">
            <w:pPr>
              <w:rPr>
                <w:sz w:val="2"/>
                <w:szCs w:val="2"/>
              </w:rPr>
            </w:pPr>
          </w:p>
        </w:tc>
        <w:tc>
          <w:tcPr>
            <w:tcW w:w="307" w:type="dxa"/>
            <w:vMerge/>
            <w:tcBorders>
              <w:top w:val="nil"/>
            </w:tcBorders>
          </w:tcPr>
          <w:p w:rsidR="005C7B35" w:rsidRDefault="005C7B35" w:rsidP="005C7B35">
            <w:pPr>
              <w:rPr>
                <w:sz w:val="2"/>
                <w:szCs w:val="2"/>
              </w:rPr>
            </w:pPr>
          </w:p>
        </w:tc>
        <w:tc>
          <w:tcPr>
            <w:tcW w:w="266" w:type="dxa"/>
            <w:vMerge/>
            <w:tcBorders>
              <w:top w:val="nil"/>
            </w:tcBorders>
          </w:tcPr>
          <w:p w:rsidR="005C7B35" w:rsidRDefault="005C7B35" w:rsidP="005C7B35">
            <w:pPr>
              <w:rPr>
                <w:sz w:val="2"/>
                <w:szCs w:val="2"/>
              </w:rPr>
            </w:pPr>
          </w:p>
        </w:tc>
        <w:tc>
          <w:tcPr>
            <w:tcW w:w="412" w:type="dxa"/>
            <w:vMerge/>
            <w:tcBorders>
              <w:top w:val="nil"/>
            </w:tcBorders>
          </w:tcPr>
          <w:p w:rsidR="005C7B35" w:rsidRDefault="005C7B35" w:rsidP="005C7B35">
            <w:pPr>
              <w:rPr>
                <w:sz w:val="2"/>
                <w:szCs w:val="2"/>
              </w:rPr>
            </w:pPr>
          </w:p>
        </w:tc>
        <w:tc>
          <w:tcPr>
            <w:tcW w:w="466" w:type="dxa"/>
            <w:vMerge/>
            <w:tcBorders>
              <w:top w:val="nil"/>
            </w:tcBorders>
          </w:tcPr>
          <w:p w:rsidR="005C7B35" w:rsidRDefault="005C7B35" w:rsidP="005C7B35">
            <w:pPr>
              <w:rPr>
                <w:sz w:val="2"/>
                <w:szCs w:val="2"/>
              </w:rPr>
            </w:pPr>
          </w:p>
        </w:tc>
        <w:tc>
          <w:tcPr>
            <w:tcW w:w="589" w:type="dxa"/>
            <w:vMerge/>
            <w:tcBorders>
              <w:top w:val="nil"/>
            </w:tcBorders>
          </w:tcPr>
          <w:p w:rsidR="005C7B35" w:rsidRDefault="005C7B35" w:rsidP="005C7B35">
            <w:pPr>
              <w:rPr>
                <w:sz w:val="2"/>
                <w:szCs w:val="2"/>
              </w:rPr>
            </w:pPr>
          </w:p>
        </w:tc>
        <w:tc>
          <w:tcPr>
            <w:tcW w:w="539" w:type="dxa"/>
            <w:vMerge/>
            <w:tcBorders>
              <w:top w:val="nil"/>
            </w:tcBorders>
          </w:tcPr>
          <w:p w:rsidR="005C7B35" w:rsidRDefault="005C7B35" w:rsidP="005C7B35">
            <w:pPr>
              <w:rPr>
                <w:sz w:val="2"/>
                <w:szCs w:val="2"/>
              </w:rPr>
            </w:pPr>
          </w:p>
        </w:tc>
        <w:tc>
          <w:tcPr>
            <w:tcW w:w="443" w:type="dxa"/>
            <w:vMerge/>
            <w:tcBorders>
              <w:top w:val="nil"/>
            </w:tcBorders>
          </w:tcPr>
          <w:p w:rsidR="005C7B35" w:rsidRDefault="005C7B35" w:rsidP="005C7B35">
            <w:pPr>
              <w:rPr>
                <w:sz w:val="2"/>
                <w:szCs w:val="2"/>
              </w:rPr>
            </w:pPr>
          </w:p>
        </w:tc>
        <w:tc>
          <w:tcPr>
            <w:tcW w:w="318" w:type="dxa"/>
            <w:vMerge/>
            <w:tcBorders>
              <w:top w:val="nil"/>
            </w:tcBorders>
          </w:tcPr>
          <w:p w:rsidR="005C7B35" w:rsidRDefault="005C7B35" w:rsidP="005C7B35">
            <w:pPr>
              <w:rPr>
                <w:sz w:val="2"/>
                <w:szCs w:val="2"/>
              </w:rPr>
            </w:pPr>
          </w:p>
        </w:tc>
        <w:tc>
          <w:tcPr>
            <w:tcW w:w="339" w:type="dxa"/>
            <w:vMerge/>
            <w:tcBorders>
              <w:top w:val="nil"/>
            </w:tcBorders>
          </w:tcPr>
          <w:p w:rsidR="005C7B35" w:rsidRDefault="005C7B35" w:rsidP="005C7B35">
            <w:pPr>
              <w:rPr>
                <w:sz w:val="2"/>
                <w:szCs w:val="2"/>
              </w:rPr>
            </w:pPr>
          </w:p>
        </w:tc>
        <w:tc>
          <w:tcPr>
            <w:tcW w:w="317" w:type="dxa"/>
            <w:vMerge/>
            <w:tcBorders>
              <w:top w:val="nil"/>
            </w:tcBorders>
          </w:tcPr>
          <w:p w:rsidR="005C7B35" w:rsidRDefault="005C7B35" w:rsidP="005C7B35">
            <w:pPr>
              <w:rPr>
                <w:sz w:val="2"/>
                <w:szCs w:val="2"/>
              </w:rPr>
            </w:pPr>
          </w:p>
        </w:tc>
        <w:tc>
          <w:tcPr>
            <w:tcW w:w="557" w:type="dxa"/>
            <w:vMerge/>
            <w:tcBorders>
              <w:top w:val="nil"/>
            </w:tcBorders>
          </w:tcPr>
          <w:p w:rsidR="005C7B35" w:rsidRDefault="005C7B35" w:rsidP="005C7B35">
            <w:pPr>
              <w:rPr>
                <w:sz w:val="2"/>
                <w:szCs w:val="2"/>
              </w:rPr>
            </w:pPr>
          </w:p>
        </w:tc>
        <w:tc>
          <w:tcPr>
            <w:tcW w:w="250" w:type="dxa"/>
            <w:vMerge/>
            <w:tcBorders>
              <w:top w:val="nil"/>
            </w:tcBorders>
          </w:tcPr>
          <w:p w:rsidR="005C7B35" w:rsidRDefault="005C7B35" w:rsidP="005C7B35">
            <w:pPr>
              <w:rPr>
                <w:sz w:val="2"/>
                <w:szCs w:val="2"/>
              </w:rPr>
            </w:pPr>
          </w:p>
        </w:tc>
        <w:tc>
          <w:tcPr>
            <w:tcW w:w="342" w:type="dxa"/>
            <w:vMerge/>
            <w:tcBorders>
              <w:top w:val="nil"/>
            </w:tcBorders>
          </w:tcPr>
          <w:p w:rsidR="005C7B35" w:rsidRDefault="005C7B35" w:rsidP="005C7B35">
            <w:pPr>
              <w:rPr>
                <w:sz w:val="2"/>
                <w:szCs w:val="2"/>
              </w:rPr>
            </w:pPr>
          </w:p>
        </w:tc>
        <w:tc>
          <w:tcPr>
            <w:tcW w:w="276" w:type="dxa"/>
            <w:vMerge/>
            <w:tcBorders>
              <w:top w:val="nil"/>
            </w:tcBorders>
          </w:tcPr>
          <w:p w:rsidR="005C7B35" w:rsidRDefault="005C7B35" w:rsidP="005C7B35">
            <w:pPr>
              <w:rPr>
                <w:sz w:val="2"/>
                <w:szCs w:val="2"/>
              </w:rPr>
            </w:pPr>
          </w:p>
        </w:tc>
      </w:tr>
      <w:tr w:rsidR="005C7B35" w:rsidTr="005C7B35">
        <w:trPr>
          <w:trHeight w:val="57"/>
        </w:trPr>
        <w:tc>
          <w:tcPr>
            <w:tcW w:w="178" w:type="dxa"/>
          </w:tcPr>
          <w:p w:rsidR="005C7B35" w:rsidRDefault="005C7B35" w:rsidP="005C7B35">
            <w:pPr>
              <w:pStyle w:val="TableParagraph"/>
              <w:spacing w:before="1" w:line="36" w:lineRule="exact"/>
              <w:ind w:left="79"/>
              <w:rPr>
                <w:sz w:val="5"/>
              </w:rPr>
            </w:pPr>
            <w:r>
              <w:rPr>
                <w:w w:val="96"/>
                <w:sz w:val="5"/>
              </w:rPr>
              <w:t>1</w:t>
            </w:r>
          </w:p>
        </w:tc>
        <w:tc>
          <w:tcPr>
            <w:tcW w:w="286" w:type="dxa"/>
          </w:tcPr>
          <w:p w:rsidR="005C7B35" w:rsidRDefault="005C7B35" w:rsidP="005C7B35">
            <w:pPr>
              <w:pStyle w:val="TableParagraph"/>
              <w:spacing w:before="1" w:line="36" w:lineRule="exact"/>
              <w:ind w:left="6"/>
              <w:rPr>
                <w:sz w:val="5"/>
              </w:rPr>
            </w:pPr>
            <w:r>
              <w:rPr>
                <w:w w:val="96"/>
                <w:sz w:val="5"/>
              </w:rPr>
              <w:t>2</w:t>
            </w:r>
          </w:p>
        </w:tc>
        <w:tc>
          <w:tcPr>
            <w:tcW w:w="976" w:type="dxa"/>
          </w:tcPr>
          <w:p w:rsidR="005C7B35" w:rsidRDefault="005C7B35" w:rsidP="005C7B35">
            <w:pPr>
              <w:pStyle w:val="TableParagraph"/>
              <w:spacing w:before="1" w:line="36" w:lineRule="exact"/>
              <w:ind w:left="6"/>
              <w:rPr>
                <w:sz w:val="5"/>
              </w:rPr>
            </w:pPr>
            <w:r>
              <w:rPr>
                <w:w w:val="96"/>
                <w:sz w:val="5"/>
              </w:rPr>
              <w:t>3</w:t>
            </w:r>
          </w:p>
        </w:tc>
        <w:tc>
          <w:tcPr>
            <w:tcW w:w="246" w:type="dxa"/>
          </w:tcPr>
          <w:p w:rsidR="005C7B35" w:rsidRDefault="005C7B35" w:rsidP="005C7B35">
            <w:pPr>
              <w:pStyle w:val="TableParagraph"/>
              <w:spacing w:before="1" w:line="36" w:lineRule="exact"/>
              <w:ind w:left="4"/>
              <w:rPr>
                <w:sz w:val="5"/>
              </w:rPr>
            </w:pPr>
            <w:r>
              <w:rPr>
                <w:w w:val="96"/>
                <w:sz w:val="5"/>
              </w:rPr>
              <w:t>4</w:t>
            </w:r>
          </w:p>
        </w:tc>
        <w:tc>
          <w:tcPr>
            <w:tcW w:w="480" w:type="dxa"/>
          </w:tcPr>
          <w:p w:rsidR="005C7B35" w:rsidRDefault="005C7B35" w:rsidP="005C7B35">
            <w:pPr>
              <w:pStyle w:val="TableParagraph"/>
              <w:spacing w:before="1" w:line="36" w:lineRule="exact"/>
              <w:ind w:left="8"/>
              <w:rPr>
                <w:sz w:val="5"/>
              </w:rPr>
            </w:pPr>
            <w:r>
              <w:rPr>
                <w:w w:val="96"/>
                <w:sz w:val="5"/>
              </w:rPr>
              <w:t>5</w:t>
            </w:r>
          </w:p>
        </w:tc>
        <w:tc>
          <w:tcPr>
            <w:tcW w:w="437" w:type="dxa"/>
          </w:tcPr>
          <w:p w:rsidR="005C7B35" w:rsidRDefault="005C7B35" w:rsidP="005C7B35">
            <w:pPr>
              <w:pStyle w:val="TableParagraph"/>
              <w:spacing w:before="1" w:line="36" w:lineRule="exact"/>
              <w:ind w:left="7"/>
              <w:rPr>
                <w:sz w:val="5"/>
              </w:rPr>
            </w:pPr>
            <w:r>
              <w:rPr>
                <w:w w:val="96"/>
                <w:sz w:val="5"/>
              </w:rPr>
              <w:t>6</w:t>
            </w:r>
          </w:p>
        </w:tc>
        <w:tc>
          <w:tcPr>
            <w:tcW w:w="247" w:type="dxa"/>
          </w:tcPr>
          <w:p w:rsidR="005C7B35" w:rsidRDefault="005C7B35" w:rsidP="005C7B35">
            <w:pPr>
              <w:pStyle w:val="TableParagraph"/>
              <w:spacing w:before="1" w:line="36" w:lineRule="exact"/>
              <w:ind w:left="5"/>
              <w:rPr>
                <w:sz w:val="5"/>
              </w:rPr>
            </w:pPr>
            <w:r>
              <w:rPr>
                <w:w w:val="96"/>
                <w:sz w:val="5"/>
              </w:rPr>
              <w:t>7</w:t>
            </w:r>
          </w:p>
        </w:tc>
        <w:tc>
          <w:tcPr>
            <w:tcW w:w="247" w:type="dxa"/>
          </w:tcPr>
          <w:p w:rsidR="005C7B35" w:rsidRDefault="005C7B35" w:rsidP="005C7B35">
            <w:pPr>
              <w:pStyle w:val="TableParagraph"/>
              <w:spacing w:before="1" w:line="36" w:lineRule="exact"/>
              <w:ind w:left="5"/>
              <w:rPr>
                <w:sz w:val="5"/>
              </w:rPr>
            </w:pPr>
            <w:r>
              <w:rPr>
                <w:w w:val="96"/>
                <w:sz w:val="5"/>
              </w:rPr>
              <w:t>8</w:t>
            </w:r>
          </w:p>
        </w:tc>
        <w:tc>
          <w:tcPr>
            <w:tcW w:w="247" w:type="dxa"/>
          </w:tcPr>
          <w:p w:rsidR="005C7B35" w:rsidRDefault="005C7B35" w:rsidP="005C7B35">
            <w:pPr>
              <w:pStyle w:val="TableParagraph"/>
              <w:spacing w:before="1" w:line="36" w:lineRule="exact"/>
              <w:ind w:left="6"/>
              <w:rPr>
                <w:sz w:val="5"/>
              </w:rPr>
            </w:pPr>
            <w:r>
              <w:rPr>
                <w:w w:val="96"/>
                <w:sz w:val="5"/>
              </w:rPr>
              <w:t>9</w:t>
            </w:r>
          </w:p>
        </w:tc>
        <w:tc>
          <w:tcPr>
            <w:tcW w:w="247" w:type="dxa"/>
          </w:tcPr>
          <w:p w:rsidR="005C7B35" w:rsidRDefault="005C7B35" w:rsidP="005C7B35">
            <w:pPr>
              <w:pStyle w:val="TableParagraph"/>
              <w:spacing w:before="1" w:line="36" w:lineRule="exact"/>
              <w:ind w:left="6"/>
              <w:rPr>
                <w:sz w:val="5"/>
              </w:rPr>
            </w:pPr>
            <w:r>
              <w:rPr>
                <w:sz w:val="5"/>
              </w:rPr>
              <w:t>10</w:t>
            </w:r>
          </w:p>
        </w:tc>
        <w:tc>
          <w:tcPr>
            <w:tcW w:w="247" w:type="dxa"/>
          </w:tcPr>
          <w:p w:rsidR="005C7B35" w:rsidRDefault="005C7B35" w:rsidP="005C7B35">
            <w:pPr>
              <w:pStyle w:val="TableParagraph"/>
              <w:spacing w:before="1" w:line="36" w:lineRule="exact"/>
              <w:ind w:left="7"/>
              <w:rPr>
                <w:sz w:val="5"/>
              </w:rPr>
            </w:pPr>
            <w:r>
              <w:rPr>
                <w:sz w:val="5"/>
              </w:rPr>
              <w:t>11</w:t>
            </w:r>
          </w:p>
        </w:tc>
        <w:tc>
          <w:tcPr>
            <w:tcW w:w="247" w:type="dxa"/>
          </w:tcPr>
          <w:p w:rsidR="005C7B35" w:rsidRDefault="005C7B35" w:rsidP="005C7B35">
            <w:pPr>
              <w:pStyle w:val="TableParagraph"/>
              <w:spacing w:before="1" w:line="36" w:lineRule="exact"/>
              <w:ind w:left="7"/>
              <w:rPr>
                <w:sz w:val="5"/>
              </w:rPr>
            </w:pPr>
            <w:r>
              <w:rPr>
                <w:sz w:val="5"/>
              </w:rPr>
              <w:t>12</w:t>
            </w:r>
          </w:p>
        </w:tc>
        <w:tc>
          <w:tcPr>
            <w:tcW w:w="247" w:type="dxa"/>
          </w:tcPr>
          <w:p w:rsidR="005C7B35" w:rsidRDefault="005C7B35" w:rsidP="005C7B35">
            <w:pPr>
              <w:pStyle w:val="TableParagraph"/>
              <w:spacing w:before="1" w:line="36" w:lineRule="exact"/>
              <w:ind w:left="7"/>
              <w:rPr>
                <w:sz w:val="5"/>
              </w:rPr>
            </w:pPr>
            <w:r>
              <w:rPr>
                <w:sz w:val="5"/>
              </w:rPr>
              <w:t>13</w:t>
            </w:r>
          </w:p>
        </w:tc>
        <w:tc>
          <w:tcPr>
            <w:tcW w:w="249" w:type="dxa"/>
          </w:tcPr>
          <w:p w:rsidR="005C7B35" w:rsidRDefault="005C7B35" w:rsidP="005C7B35">
            <w:pPr>
              <w:pStyle w:val="TableParagraph"/>
              <w:spacing w:before="1" w:line="36" w:lineRule="exact"/>
              <w:ind w:left="46" w:right="40"/>
              <w:rPr>
                <w:sz w:val="5"/>
              </w:rPr>
            </w:pPr>
            <w:r>
              <w:rPr>
                <w:sz w:val="5"/>
              </w:rPr>
              <w:t>14</w:t>
            </w:r>
          </w:p>
        </w:tc>
        <w:tc>
          <w:tcPr>
            <w:tcW w:w="500" w:type="dxa"/>
          </w:tcPr>
          <w:p w:rsidR="005C7B35" w:rsidRDefault="005C7B35" w:rsidP="005C7B35">
            <w:pPr>
              <w:pStyle w:val="TableParagraph"/>
              <w:spacing w:before="1" w:line="36" w:lineRule="exact"/>
              <w:ind w:left="103" w:right="96"/>
              <w:rPr>
                <w:sz w:val="5"/>
              </w:rPr>
            </w:pPr>
            <w:r>
              <w:rPr>
                <w:sz w:val="5"/>
              </w:rPr>
              <w:t>15</w:t>
            </w:r>
          </w:p>
        </w:tc>
        <w:tc>
          <w:tcPr>
            <w:tcW w:w="505" w:type="dxa"/>
          </w:tcPr>
          <w:p w:rsidR="005C7B35" w:rsidRDefault="005C7B35" w:rsidP="005C7B35">
            <w:pPr>
              <w:pStyle w:val="TableParagraph"/>
              <w:spacing w:before="1" w:line="36" w:lineRule="exact"/>
              <w:ind w:left="12" w:right="7"/>
              <w:rPr>
                <w:sz w:val="5"/>
              </w:rPr>
            </w:pPr>
            <w:r>
              <w:rPr>
                <w:sz w:val="5"/>
              </w:rPr>
              <w:t>16</w:t>
            </w:r>
          </w:p>
        </w:tc>
        <w:tc>
          <w:tcPr>
            <w:tcW w:w="674" w:type="dxa"/>
          </w:tcPr>
          <w:p w:rsidR="005C7B35" w:rsidRDefault="005C7B35" w:rsidP="005C7B35">
            <w:pPr>
              <w:pStyle w:val="TableParagraph"/>
              <w:spacing w:before="1" w:line="36" w:lineRule="exact"/>
              <w:ind w:left="173" w:right="166"/>
              <w:rPr>
                <w:sz w:val="5"/>
              </w:rPr>
            </w:pPr>
            <w:r>
              <w:rPr>
                <w:sz w:val="5"/>
              </w:rPr>
              <w:t>17</w:t>
            </w:r>
          </w:p>
        </w:tc>
        <w:tc>
          <w:tcPr>
            <w:tcW w:w="248" w:type="dxa"/>
          </w:tcPr>
          <w:p w:rsidR="005C7B35" w:rsidRDefault="005C7B35" w:rsidP="005C7B35">
            <w:pPr>
              <w:pStyle w:val="TableParagraph"/>
              <w:spacing w:before="1" w:line="36" w:lineRule="exact"/>
              <w:ind w:left="77" w:right="75"/>
              <w:rPr>
                <w:sz w:val="5"/>
              </w:rPr>
            </w:pPr>
            <w:r>
              <w:rPr>
                <w:sz w:val="5"/>
              </w:rPr>
              <w:t>18</w:t>
            </w:r>
          </w:p>
        </w:tc>
        <w:tc>
          <w:tcPr>
            <w:tcW w:w="691" w:type="dxa"/>
          </w:tcPr>
          <w:p w:rsidR="005C7B35" w:rsidRDefault="005C7B35" w:rsidP="005C7B35">
            <w:pPr>
              <w:pStyle w:val="TableParagraph"/>
              <w:spacing w:before="1" w:line="36" w:lineRule="exact"/>
              <w:ind w:left="223" w:right="220"/>
              <w:rPr>
                <w:sz w:val="5"/>
              </w:rPr>
            </w:pPr>
            <w:r>
              <w:rPr>
                <w:sz w:val="5"/>
              </w:rPr>
              <w:t>19</w:t>
            </w:r>
          </w:p>
        </w:tc>
        <w:tc>
          <w:tcPr>
            <w:tcW w:w="363" w:type="dxa"/>
          </w:tcPr>
          <w:p w:rsidR="005C7B35" w:rsidRDefault="005C7B35" w:rsidP="005C7B35">
            <w:pPr>
              <w:pStyle w:val="TableParagraph"/>
              <w:spacing w:before="1" w:line="36" w:lineRule="exact"/>
              <w:ind w:left="155"/>
              <w:rPr>
                <w:sz w:val="5"/>
              </w:rPr>
            </w:pPr>
            <w:r>
              <w:rPr>
                <w:sz w:val="5"/>
              </w:rPr>
              <w:t>20</w:t>
            </w:r>
          </w:p>
        </w:tc>
        <w:tc>
          <w:tcPr>
            <w:tcW w:w="249" w:type="dxa"/>
          </w:tcPr>
          <w:p w:rsidR="005C7B35" w:rsidRDefault="005C7B35" w:rsidP="005C7B35">
            <w:pPr>
              <w:pStyle w:val="TableParagraph"/>
              <w:spacing w:before="1" w:line="36" w:lineRule="exact"/>
              <w:ind w:left="45" w:right="46"/>
              <w:rPr>
                <w:sz w:val="5"/>
              </w:rPr>
            </w:pPr>
            <w:r>
              <w:rPr>
                <w:sz w:val="5"/>
              </w:rPr>
              <w:t>21</w:t>
            </w:r>
          </w:p>
        </w:tc>
        <w:tc>
          <w:tcPr>
            <w:tcW w:w="602" w:type="dxa"/>
          </w:tcPr>
          <w:p w:rsidR="005C7B35" w:rsidRDefault="005C7B35" w:rsidP="005C7B35">
            <w:pPr>
              <w:pStyle w:val="TableParagraph"/>
              <w:spacing w:before="1" w:line="36" w:lineRule="exact"/>
              <w:ind w:left="18" w:right="19"/>
              <w:rPr>
                <w:sz w:val="5"/>
              </w:rPr>
            </w:pPr>
            <w:r>
              <w:rPr>
                <w:sz w:val="5"/>
              </w:rPr>
              <w:t>22</w:t>
            </w:r>
          </w:p>
        </w:tc>
        <w:tc>
          <w:tcPr>
            <w:tcW w:w="302" w:type="dxa"/>
          </w:tcPr>
          <w:p w:rsidR="005C7B35" w:rsidRDefault="005C7B35" w:rsidP="005C7B35">
            <w:pPr>
              <w:pStyle w:val="TableParagraph"/>
              <w:spacing w:before="1" w:line="36" w:lineRule="exact"/>
              <w:ind w:left="103" w:right="104"/>
              <w:rPr>
                <w:sz w:val="5"/>
              </w:rPr>
            </w:pPr>
            <w:r>
              <w:rPr>
                <w:sz w:val="5"/>
              </w:rPr>
              <w:t>23</w:t>
            </w:r>
          </w:p>
        </w:tc>
        <w:tc>
          <w:tcPr>
            <w:tcW w:w="210" w:type="dxa"/>
          </w:tcPr>
          <w:p w:rsidR="005C7B35" w:rsidRDefault="005C7B35" w:rsidP="005C7B35">
            <w:pPr>
              <w:pStyle w:val="TableParagraph"/>
              <w:spacing w:before="1" w:line="36" w:lineRule="exact"/>
              <w:ind w:left="55" w:right="59"/>
              <w:rPr>
                <w:sz w:val="5"/>
              </w:rPr>
            </w:pPr>
            <w:r>
              <w:rPr>
                <w:sz w:val="5"/>
              </w:rPr>
              <w:t>24</w:t>
            </w:r>
          </w:p>
        </w:tc>
        <w:tc>
          <w:tcPr>
            <w:tcW w:w="167" w:type="dxa"/>
          </w:tcPr>
          <w:p w:rsidR="005C7B35" w:rsidRDefault="005C7B35" w:rsidP="005C7B35">
            <w:pPr>
              <w:pStyle w:val="TableParagraph"/>
              <w:spacing w:before="1" w:line="36" w:lineRule="exact"/>
              <w:ind w:left="52"/>
              <w:rPr>
                <w:sz w:val="5"/>
              </w:rPr>
            </w:pPr>
            <w:r>
              <w:rPr>
                <w:sz w:val="5"/>
              </w:rPr>
              <w:t>25</w:t>
            </w:r>
          </w:p>
        </w:tc>
        <w:tc>
          <w:tcPr>
            <w:tcW w:w="129" w:type="dxa"/>
          </w:tcPr>
          <w:p w:rsidR="005C7B35" w:rsidRDefault="005C7B35" w:rsidP="005C7B35">
            <w:pPr>
              <w:pStyle w:val="TableParagraph"/>
              <w:spacing w:before="1" w:line="36" w:lineRule="exact"/>
              <w:ind w:left="31"/>
              <w:rPr>
                <w:sz w:val="5"/>
              </w:rPr>
            </w:pPr>
            <w:r>
              <w:rPr>
                <w:sz w:val="5"/>
              </w:rPr>
              <w:t>26</w:t>
            </w:r>
          </w:p>
        </w:tc>
        <w:tc>
          <w:tcPr>
            <w:tcW w:w="187" w:type="dxa"/>
          </w:tcPr>
          <w:p w:rsidR="005C7B35" w:rsidRDefault="005C7B35" w:rsidP="005C7B35">
            <w:pPr>
              <w:pStyle w:val="TableParagraph"/>
              <w:spacing w:before="1" w:line="36" w:lineRule="exact"/>
              <w:ind w:left="58"/>
              <w:rPr>
                <w:sz w:val="5"/>
              </w:rPr>
            </w:pPr>
            <w:r>
              <w:rPr>
                <w:sz w:val="5"/>
              </w:rPr>
              <w:t>27</w:t>
            </w:r>
          </w:p>
        </w:tc>
        <w:tc>
          <w:tcPr>
            <w:tcW w:w="251" w:type="dxa"/>
          </w:tcPr>
          <w:p w:rsidR="005C7B35" w:rsidRDefault="005C7B35" w:rsidP="005C7B35">
            <w:pPr>
              <w:pStyle w:val="TableParagraph"/>
              <w:spacing w:before="1" w:line="36" w:lineRule="exact"/>
              <w:ind w:left="68" w:right="88"/>
              <w:rPr>
                <w:sz w:val="5"/>
              </w:rPr>
            </w:pPr>
            <w:r>
              <w:rPr>
                <w:sz w:val="5"/>
              </w:rPr>
              <w:t>28</w:t>
            </w:r>
          </w:p>
        </w:tc>
        <w:tc>
          <w:tcPr>
            <w:tcW w:w="360" w:type="dxa"/>
          </w:tcPr>
          <w:p w:rsidR="005C7B35" w:rsidRDefault="005C7B35" w:rsidP="005C7B35">
            <w:pPr>
              <w:pStyle w:val="TableParagraph"/>
              <w:spacing w:before="1" w:line="36" w:lineRule="exact"/>
              <w:ind w:left="121" w:right="144"/>
              <w:rPr>
                <w:sz w:val="5"/>
              </w:rPr>
            </w:pPr>
            <w:r>
              <w:rPr>
                <w:sz w:val="5"/>
              </w:rPr>
              <w:t>29</w:t>
            </w:r>
          </w:p>
        </w:tc>
        <w:tc>
          <w:tcPr>
            <w:tcW w:w="307" w:type="dxa"/>
          </w:tcPr>
          <w:p w:rsidR="005C7B35" w:rsidRDefault="005C7B35" w:rsidP="005C7B35">
            <w:pPr>
              <w:pStyle w:val="TableParagraph"/>
              <w:spacing w:before="1" w:line="36" w:lineRule="exact"/>
              <w:ind w:left="93" w:right="119"/>
              <w:rPr>
                <w:sz w:val="5"/>
              </w:rPr>
            </w:pPr>
            <w:r>
              <w:rPr>
                <w:sz w:val="5"/>
              </w:rPr>
              <w:t>30</w:t>
            </w:r>
          </w:p>
        </w:tc>
        <w:tc>
          <w:tcPr>
            <w:tcW w:w="266" w:type="dxa"/>
          </w:tcPr>
          <w:p w:rsidR="005C7B35" w:rsidRDefault="005C7B35" w:rsidP="005C7B35">
            <w:pPr>
              <w:pStyle w:val="TableParagraph"/>
              <w:spacing w:before="1" w:line="36" w:lineRule="exact"/>
              <w:ind w:left="71" w:right="99"/>
              <w:rPr>
                <w:sz w:val="5"/>
              </w:rPr>
            </w:pPr>
            <w:r>
              <w:rPr>
                <w:sz w:val="5"/>
              </w:rPr>
              <w:t>31</w:t>
            </w:r>
          </w:p>
        </w:tc>
        <w:tc>
          <w:tcPr>
            <w:tcW w:w="412" w:type="dxa"/>
          </w:tcPr>
          <w:p w:rsidR="005C7B35" w:rsidRDefault="005C7B35" w:rsidP="005C7B35">
            <w:pPr>
              <w:pStyle w:val="TableParagraph"/>
              <w:spacing w:before="1" w:line="36" w:lineRule="exact"/>
              <w:ind w:left="141" w:right="175"/>
              <w:rPr>
                <w:sz w:val="5"/>
              </w:rPr>
            </w:pPr>
            <w:r>
              <w:rPr>
                <w:sz w:val="5"/>
              </w:rPr>
              <w:t>32</w:t>
            </w:r>
          </w:p>
        </w:tc>
        <w:tc>
          <w:tcPr>
            <w:tcW w:w="466" w:type="dxa"/>
          </w:tcPr>
          <w:p w:rsidR="005C7B35" w:rsidRDefault="005C7B35" w:rsidP="005C7B35">
            <w:pPr>
              <w:pStyle w:val="TableParagraph"/>
              <w:spacing w:before="1" w:line="36" w:lineRule="exact"/>
              <w:ind w:left="166" w:right="204"/>
              <w:rPr>
                <w:sz w:val="5"/>
              </w:rPr>
            </w:pPr>
            <w:r>
              <w:rPr>
                <w:sz w:val="5"/>
              </w:rPr>
              <w:t>33</w:t>
            </w:r>
          </w:p>
        </w:tc>
        <w:tc>
          <w:tcPr>
            <w:tcW w:w="589" w:type="dxa"/>
          </w:tcPr>
          <w:p w:rsidR="005C7B35" w:rsidRDefault="005C7B35" w:rsidP="005C7B35">
            <w:pPr>
              <w:pStyle w:val="TableParagraph"/>
              <w:spacing w:before="1" w:line="36" w:lineRule="exact"/>
              <w:ind w:left="226" w:right="267"/>
              <w:rPr>
                <w:sz w:val="5"/>
              </w:rPr>
            </w:pPr>
            <w:r>
              <w:rPr>
                <w:sz w:val="5"/>
              </w:rPr>
              <w:t>34</w:t>
            </w:r>
          </w:p>
        </w:tc>
        <w:tc>
          <w:tcPr>
            <w:tcW w:w="539" w:type="dxa"/>
          </w:tcPr>
          <w:p w:rsidR="005C7B35" w:rsidRDefault="005C7B35" w:rsidP="005C7B35">
            <w:pPr>
              <w:pStyle w:val="TableParagraph"/>
              <w:spacing w:before="1" w:line="36" w:lineRule="exact"/>
              <w:ind w:left="23" w:right="64"/>
              <w:rPr>
                <w:sz w:val="5"/>
              </w:rPr>
            </w:pPr>
            <w:r>
              <w:rPr>
                <w:sz w:val="5"/>
              </w:rPr>
              <w:t>35</w:t>
            </w:r>
          </w:p>
        </w:tc>
        <w:tc>
          <w:tcPr>
            <w:tcW w:w="443" w:type="dxa"/>
          </w:tcPr>
          <w:p w:rsidR="005C7B35" w:rsidRDefault="005C7B35" w:rsidP="005C7B35">
            <w:pPr>
              <w:pStyle w:val="TableParagraph"/>
              <w:spacing w:before="1" w:line="36" w:lineRule="exact"/>
              <w:ind w:right="44"/>
              <w:rPr>
                <w:sz w:val="5"/>
              </w:rPr>
            </w:pPr>
            <w:r>
              <w:rPr>
                <w:sz w:val="5"/>
              </w:rPr>
              <w:t>36</w:t>
            </w:r>
          </w:p>
        </w:tc>
        <w:tc>
          <w:tcPr>
            <w:tcW w:w="318" w:type="dxa"/>
          </w:tcPr>
          <w:p w:rsidR="005C7B35" w:rsidRDefault="005C7B35" w:rsidP="005C7B35">
            <w:pPr>
              <w:pStyle w:val="TableParagraph"/>
              <w:spacing w:before="1" w:line="36" w:lineRule="exact"/>
              <w:ind w:right="46"/>
              <w:rPr>
                <w:sz w:val="5"/>
              </w:rPr>
            </w:pPr>
            <w:r>
              <w:rPr>
                <w:sz w:val="5"/>
              </w:rPr>
              <w:t>37</w:t>
            </w:r>
          </w:p>
        </w:tc>
        <w:tc>
          <w:tcPr>
            <w:tcW w:w="339" w:type="dxa"/>
          </w:tcPr>
          <w:p w:rsidR="005C7B35" w:rsidRDefault="005C7B35" w:rsidP="005C7B35">
            <w:pPr>
              <w:pStyle w:val="TableParagraph"/>
              <w:spacing w:before="1" w:line="36" w:lineRule="exact"/>
              <w:ind w:left="2" w:right="54"/>
              <w:rPr>
                <w:sz w:val="5"/>
              </w:rPr>
            </w:pPr>
            <w:r>
              <w:rPr>
                <w:sz w:val="5"/>
              </w:rPr>
              <w:t>38</w:t>
            </w:r>
          </w:p>
        </w:tc>
        <w:tc>
          <w:tcPr>
            <w:tcW w:w="317" w:type="dxa"/>
          </w:tcPr>
          <w:p w:rsidR="005C7B35" w:rsidRDefault="005C7B35" w:rsidP="005C7B35">
            <w:pPr>
              <w:pStyle w:val="TableParagraph"/>
              <w:spacing w:before="1" w:line="36" w:lineRule="exact"/>
              <w:ind w:left="84" w:right="138"/>
              <w:rPr>
                <w:sz w:val="5"/>
              </w:rPr>
            </w:pPr>
            <w:r>
              <w:rPr>
                <w:sz w:val="5"/>
              </w:rPr>
              <w:t>39</w:t>
            </w:r>
          </w:p>
        </w:tc>
        <w:tc>
          <w:tcPr>
            <w:tcW w:w="557" w:type="dxa"/>
          </w:tcPr>
          <w:p w:rsidR="005C7B35" w:rsidRDefault="005C7B35" w:rsidP="005C7B35">
            <w:pPr>
              <w:pStyle w:val="TableParagraph"/>
              <w:spacing w:before="1" w:line="36" w:lineRule="exact"/>
              <w:ind w:left="204" w:right="258"/>
              <w:rPr>
                <w:sz w:val="5"/>
              </w:rPr>
            </w:pPr>
            <w:r>
              <w:rPr>
                <w:sz w:val="5"/>
              </w:rPr>
              <w:t>40</w:t>
            </w:r>
          </w:p>
        </w:tc>
        <w:tc>
          <w:tcPr>
            <w:tcW w:w="250" w:type="dxa"/>
          </w:tcPr>
          <w:p w:rsidR="005C7B35" w:rsidRDefault="005C7B35" w:rsidP="005C7B35">
            <w:pPr>
              <w:pStyle w:val="TableParagraph"/>
              <w:spacing w:before="1" w:line="36" w:lineRule="exact"/>
              <w:ind w:left="67"/>
              <w:rPr>
                <w:sz w:val="5"/>
              </w:rPr>
            </w:pPr>
            <w:r>
              <w:rPr>
                <w:sz w:val="5"/>
              </w:rPr>
              <w:t>41</w:t>
            </w:r>
          </w:p>
        </w:tc>
        <w:tc>
          <w:tcPr>
            <w:tcW w:w="342" w:type="dxa"/>
          </w:tcPr>
          <w:p w:rsidR="005C7B35" w:rsidRDefault="005C7B35" w:rsidP="005C7B35">
            <w:pPr>
              <w:pStyle w:val="TableParagraph"/>
              <w:spacing w:before="1" w:line="36" w:lineRule="exact"/>
              <w:ind w:right="61"/>
              <w:rPr>
                <w:sz w:val="5"/>
              </w:rPr>
            </w:pPr>
            <w:r>
              <w:rPr>
                <w:sz w:val="5"/>
              </w:rPr>
              <w:t>42</w:t>
            </w:r>
          </w:p>
        </w:tc>
        <w:tc>
          <w:tcPr>
            <w:tcW w:w="276" w:type="dxa"/>
          </w:tcPr>
          <w:p w:rsidR="005C7B35" w:rsidRDefault="005C7B35" w:rsidP="005C7B35">
            <w:pPr>
              <w:pStyle w:val="TableParagraph"/>
              <w:spacing w:before="1" w:line="36" w:lineRule="exact"/>
              <w:ind w:left="43" w:right="107"/>
              <w:rPr>
                <w:sz w:val="5"/>
              </w:rPr>
            </w:pPr>
            <w:r>
              <w:rPr>
                <w:sz w:val="5"/>
              </w:rPr>
              <w:t>43</w:t>
            </w:r>
          </w:p>
        </w:tc>
      </w:tr>
      <w:tr w:rsidR="005C7B35" w:rsidTr="005C7B35">
        <w:trPr>
          <w:trHeight w:val="419"/>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6"/>
              <w:rPr>
                <w:sz w:val="5"/>
              </w:rPr>
            </w:pPr>
            <w:r>
              <w:rPr>
                <w:w w:val="105"/>
                <w:sz w:val="5"/>
              </w:rPr>
              <w:t>1</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8" w:right="10"/>
              <w:rPr>
                <w:sz w:val="5"/>
              </w:rPr>
            </w:pPr>
            <w:r>
              <w:rPr>
                <w:w w:val="105"/>
                <w:sz w:val="5"/>
              </w:rPr>
              <w:t>0441/10/0</w:t>
            </w:r>
          </w:p>
        </w:tc>
        <w:tc>
          <w:tcPr>
            <w:tcW w:w="976" w:type="dxa"/>
          </w:tcPr>
          <w:p w:rsidR="005C7B35" w:rsidRPr="005C7B35" w:rsidRDefault="005C7B35" w:rsidP="005C7B35">
            <w:pPr>
              <w:pStyle w:val="TableParagraph"/>
              <w:spacing w:before="7"/>
              <w:rPr>
                <w:sz w:val="7"/>
                <w:lang w:val="ru-RU"/>
              </w:rPr>
            </w:pPr>
          </w:p>
          <w:p w:rsidR="005C7B35" w:rsidRPr="005C7B35" w:rsidRDefault="005C7B35" w:rsidP="005C7B35">
            <w:pPr>
              <w:pStyle w:val="TableParagraph"/>
              <w:spacing w:line="280" w:lineRule="auto"/>
              <w:ind w:left="27" w:right="19"/>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1"/>
                <w:w w:val="105"/>
                <w:sz w:val="5"/>
                <w:lang w:val="ru-RU"/>
              </w:rPr>
              <w:t xml:space="preserve"> </w:t>
            </w:r>
            <w:r w:rsidRPr="005C7B35">
              <w:rPr>
                <w:w w:val="105"/>
                <w:sz w:val="5"/>
                <w:lang w:val="ru-RU"/>
              </w:rPr>
              <w:t>улица</w:t>
            </w:r>
            <w:r w:rsidRPr="005C7B35">
              <w:rPr>
                <w:spacing w:val="1"/>
                <w:w w:val="105"/>
                <w:sz w:val="5"/>
                <w:lang w:val="ru-RU"/>
              </w:rPr>
              <w:t xml:space="preserve"> </w:t>
            </w:r>
            <w:r w:rsidRPr="005C7B35">
              <w:rPr>
                <w:w w:val="105"/>
                <w:sz w:val="5"/>
                <w:lang w:val="ru-RU"/>
              </w:rPr>
              <w:t>Набережная,</w:t>
            </w:r>
            <w:r w:rsidRPr="005C7B35">
              <w:rPr>
                <w:spacing w:val="-1"/>
                <w:w w:val="105"/>
                <w:sz w:val="5"/>
                <w:lang w:val="ru-RU"/>
              </w:rPr>
              <w:t xml:space="preserve"> </w:t>
            </w:r>
            <w:r w:rsidRPr="005C7B35">
              <w:rPr>
                <w:w w:val="105"/>
                <w:sz w:val="5"/>
                <w:lang w:val="ru-RU"/>
              </w:rPr>
              <w:t>дом 10</w:t>
            </w:r>
          </w:p>
        </w:tc>
        <w:tc>
          <w:tcPr>
            <w:tcW w:w="246" w:type="dxa"/>
          </w:tcPr>
          <w:p w:rsidR="005C7B35" w:rsidRPr="005C7B35" w:rsidRDefault="005C7B35" w:rsidP="005C7B35">
            <w:pPr>
              <w:pStyle w:val="TableParagraph"/>
              <w:spacing w:before="35" w:line="249" w:lineRule="auto"/>
              <w:ind w:left="17" w:right="11" w:firstLine="2"/>
              <w:rPr>
                <w:sz w:val="5"/>
                <w:lang w:val="ru-RU"/>
              </w:rPr>
            </w:pPr>
            <w:r w:rsidRPr="005C7B35">
              <w:rPr>
                <w:sz w:val="5"/>
                <w:lang w:val="ru-RU"/>
              </w:rPr>
              <w:t>Ханты-</w:t>
            </w:r>
            <w:r w:rsidRPr="005C7B35">
              <w:rPr>
                <w:spacing w:val="1"/>
                <w:sz w:val="5"/>
                <w:lang w:val="ru-RU"/>
              </w:rPr>
              <w:t xml:space="preserve"> </w:t>
            </w:r>
            <w:r w:rsidRPr="005C7B35">
              <w:rPr>
                <w:spacing w:val="-1"/>
                <w:sz w:val="5"/>
                <w:lang w:val="ru-RU"/>
              </w:rPr>
              <w:t>Мансийск</w:t>
            </w:r>
            <w:r w:rsidRPr="005C7B35">
              <w:rPr>
                <w:spacing w:val="-10"/>
                <w:sz w:val="5"/>
                <w:lang w:val="ru-RU"/>
              </w:rPr>
              <w:t xml:space="preserve"> </w:t>
            </w:r>
            <w:proofErr w:type="spellStart"/>
            <w:r w:rsidRPr="005C7B35">
              <w:rPr>
                <w:sz w:val="5"/>
                <w:lang w:val="ru-RU"/>
              </w:rPr>
              <w:t>ий</w:t>
            </w:r>
            <w:proofErr w:type="spellEnd"/>
            <w:r w:rsidRPr="005C7B35">
              <w:rPr>
                <w:spacing w:val="1"/>
                <w:sz w:val="5"/>
                <w:lang w:val="ru-RU"/>
              </w:rPr>
              <w:t xml:space="preserve"> </w:t>
            </w:r>
            <w:proofErr w:type="spellStart"/>
            <w:proofErr w:type="gramStart"/>
            <w:r w:rsidRPr="005C7B35">
              <w:rPr>
                <w:sz w:val="5"/>
                <w:lang w:val="ru-RU"/>
              </w:rPr>
              <w:t>автономн</w:t>
            </w:r>
            <w:proofErr w:type="spellEnd"/>
            <w:r w:rsidRPr="005C7B35">
              <w:rPr>
                <w:spacing w:val="-10"/>
                <w:sz w:val="5"/>
                <w:lang w:val="ru-RU"/>
              </w:rPr>
              <w:t xml:space="preserve"> </w:t>
            </w:r>
            <w:proofErr w:type="spellStart"/>
            <w:r w:rsidRPr="005C7B35">
              <w:rPr>
                <w:spacing w:val="-3"/>
                <w:w w:val="95"/>
                <w:sz w:val="5"/>
                <w:lang w:val="ru-RU"/>
              </w:rPr>
              <w:t>ый</w:t>
            </w:r>
            <w:proofErr w:type="spellEnd"/>
            <w:proofErr w:type="gramEnd"/>
            <w:r w:rsidRPr="005C7B35">
              <w:rPr>
                <w:spacing w:val="-2"/>
                <w:w w:val="95"/>
                <w:sz w:val="5"/>
                <w:lang w:val="ru-RU"/>
              </w:rPr>
              <w:t xml:space="preserve"> округ -</w:t>
            </w:r>
            <w:r w:rsidRPr="005C7B35">
              <w:rPr>
                <w:spacing w:val="-1"/>
                <w:w w:val="95"/>
                <w:sz w:val="5"/>
                <w:lang w:val="ru-RU"/>
              </w:rPr>
              <w:t xml:space="preserve"> </w:t>
            </w:r>
            <w:r w:rsidRPr="005C7B35">
              <w:rPr>
                <w:sz w:val="5"/>
                <w:lang w:val="ru-RU"/>
              </w:rPr>
              <w:t>Югра</w:t>
            </w:r>
          </w:p>
        </w:tc>
        <w:tc>
          <w:tcPr>
            <w:tcW w:w="480" w:type="dxa"/>
          </w:tcPr>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Default="005C7B35" w:rsidP="005C7B35">
            <w:pPr>
              <w:pStyle w:val="TableParagraph"/>
              <w:spacing w:before="50"/>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52"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85" w:right="-1" w:hanging="60"/>
              <w:rPr>
                <w:sz w:val="5"/>
              </w:rPr>
            </w:pPr>
            <w:proofErr w:type="spellStart"/>
            <w:r>
              <w:rPr>
                <w:w w:val="105"/>
                <w:sz w:val="5"/>
              </w:rPr>
              <w:t>Набереж</w:t>
            </w:r>
            <w:proofErr w:type="spellEnd"/>
            <w:r>
              <w:rPr>
                <w:spacing w:val="-11"/>
                <w:w w:val="105"/>
                <w:sz w:val="5"/>
              </w:rPr>
              <w:t xml:space="preserve"> </w:t>
            </w:r>
            <w:proofErr w:type="spellStart"/>
            <w:r>
              <w:rPr>
                <w:w w:val="105"/>
                <w:sz w:val="5"/>
              </w:rPr>
              <w:t>ная</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
              <w:rPr>
                <w:sz w:val="5"/>
              </w:rPr>
            </w:pPr>
            <w:r>
              <w:rPr>
                <w:w w:val="105"/>
                <w:sz w:val="5"/>
              </w:rPr>
              <w:t>10</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4" w:right="7"/>
              <w:rPr>
                <w:sz w:val="5"/>
              </w:rPr>
            </w:pPr>
            <w:r>
              <w:rPr>
                <w:w w:val="105"/>
                <w:sz w:val="5"/>
              </w:rPr>
              <w:t>86:05:0000000:6216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21"/>
              <w:rPr>
                <w:sz w:val="5"/>
              </w:rPr>
            </w:pPr>
            <w:r>
              <w:rPr>
                <w:w w:val="105"/>
                <w:sz w:val="5"/>
              </w:rPr>
              <w:t>45,31</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220" w:right="78" w:hanging="138"/>
              <w:rPr>
                <w:sz w:val="5"/>
              </w:rPr>
            </w:pPr>
            <w:proofErr w:type="spellStart"/>
            <w:r>
              <w:rPr>
                <w:w w:val="105"/>
                <w:sz w:val="5"/>
              </w:rPr>
              <w:t>административное</w:t>
            </w:r>
            <w:proofErr w:type="spellEnd"/>
            <w:r>
              <w:rPr>
                <w:spacing w:val="-11"/>
                <w:w w:val="105"/>
                <w:sz w:val="5"/>
              </w:rPr>
              <w:t xml:space="preserve"> </w:t>
            </w:r>
            <w:proofErr w:type="spellStart"/>
            <w:r>
              <w:rPr>
                <w:w w:val="105"/>
                <w:sz w:val="5"/>
              </w:rPr>
              <w:t>здание</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 w:right="75"/>
              <w:jc w:val="right"/>
              <w:rPr>
                <w:sz w:val="5"/>
              </w:rPr>
            </w:pPr>
            <w:r>
              <w:rPr>
                <w:spacing w:val="-1"/>
                <w:w w:val="105"/>
                <w:sz w:val="5"/>
              </w:rPr>
              <w:t xml:space="preserve">ИП </w:t>
            </w:r>
            <w:proofErr w:type="spellStart"/>
            <w:r>
              <w:rPr>
                <w:spacing w:val="-1"/>
                <w:w w:val="105"/>
                <w:sz w:val="5"/>
              </w:rPr>
              <w:t>Шаповалова</w:t>
            </w:r>
            <w:proofErr w:type="spellEnd"/>
            <w:r>
              <w:rPr>
                <w:spacing w:val="2"/>
                <w:w w:val="105"/>
                <w:sz w:val="5"/>
              </w:rPr>
              <w:t xml:space="preserve"> </w:t>
            </w:r>
            <w:r>
              <w:rPr>
                <w:w w:val="105"/>
                <w:sz w:val="5"/>
              </w:rPr>
              <w:t>Е.В.</w:t>
            </w:r>
          </w:p>
        </w:tc>
        <w:tc>
          <w:tcPr>
            <w:tcW w:w="5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3"/>
              <w:ind w:left="35" w:right="64"/>
              <w:rPr>
                <w:sz w:val="5"/>
              </w:rPr>
            </w:pPr>
            <w:r>
              <w:rPr>
                <w:w w:val="105"/>
                <w:sz w:val="5"/>
              </w:rPr>
              <w:t>320861700069009</w:t>
            </w: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3"/>
              <w:ind w:right="29"/>
              <w:rPr>
                <w:sz w:val="5"/>
              </w:rPr>
            </w:pPr>
            <w:r>
              <w:rPr>
                <w:w w:val="105"/>
                <w:sz w:val="5"/>
              </w:rPr>
              <w:t>261019131845</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46"/>
              <w:rPr>
                <w:sz w:val="5"/>
              </w:rPr>
            </w:pPr>
            <w:r>
              <w:rPr>
                <w:w w:val="105"/>
                <w:sz w:val="5"/>
              </w:rPr>
              <w:t>07.07.2023</w:t>
            </w:r>
          </w:p>
        </w:tc>
        <w:tc>
          <w:tcPr>
            <w:tcW w:w="3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3" w:right="54"/>
              <w:rPr>
                <w:sz w:val="5"/>
              </w:rPr>
            </w:pPr>
            <w:r>
              <w:rPr>
                <w:w w:val="105"/>
                <w:sz w:val="5"/>
              </w:rPr>
              <w:t>06.06.2024</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52"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61"/>
              <w:rPr>
                <w:sz w:val="5"/>
              </w:rPr>
            </w:pPr>
            <w:r>
              <w:rPr>
                <w:w w:val="105"/>
                <w:sz w:val="5"/>
              </w:rPr>
              <w:t>14.09.2023</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3" w:right="107"/>
              <w:rPr>
                <w:sz w:val="5"/>
              </w:rPr>
            </w:pPr>
            <w:r>
              <w:rPr>
                <w:w w:val="105"/>
                <w:sz w:val="5"/>
              </w:rPr>
              <w:t>78</w:t>
            </w:r>
          </w:p>
        </w:tc>
      </w:tr>
      <w:tr w:rsidR="005C7B35" w:rsidTr="005C7B35">
        <w:trPr>
          <w:trHeight w:val="419"/>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6"/>
              <w:rPr>
                <w:sz w:val="5"/>
              </w:rPr>
            </w:pPr>
            <w:r>
              <w:rPr>
                <w:w w:val="105"/>
                <w:sz w:val="5"/>
              </w:rPr>
              <w:t>2</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8" w:right="10"/>
              <w:rPr>
                <w:sz w:val="5"/>
              </w:rPr>
            </w:pPr>
            <w:r>
              <w:rPr>
                <w:w w:val="105"/>
                <w:sz w:val="5"/>
              </w:rPr>
              <w:t>0441/10/0</w:t>
            </w:r>
          </w:p>
        </w:tc>
        <w:tc>
          <w:tcPr>
            <w:tcW w:w="976" w:type="dxa"/>
          </w:tcPr>
          <w:p w:rsidR="005C7B35" w:rsidRPr="005C7B35" w:rsidRDefault="005C7B35" w:rsidP="005C7B35">
            <w:pPr>
              <w:pStyle w:val="TableParagraph"/>
              <w:spacing w:before="7"/>
              <w:rPr>
                <w:sz w:val="7"/>
                <w:lang w:val="ru-RU"/>
              </w:rPr>
            </w:pPr>
          </w:p>
          <w:p w:rsidR="005C7B35" w:rsidRPr="005C7B35" w:rsidRDefault="005C7B35" w:rsidP="005C7B35">
            <w:pPr>
              <w:pStyle w:val="TableParagraph"/>
              <w:spacing w:line="280" w:lineRule="auto"/>
              <w:ind w:left="27" w:right="19"/>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1"/>
                <w:w w:val="105"/>
                <w:sz w:val="5"/>
                <w:lang w:val="ru-RU"/>
              </w:rPr>
              <w:t xml:space="preserve"> </w:t>
            </w:r>
            <w:r w:rsidRPr="005C7B35">
              <w:rPr>
                <w:w w:val="105"/>
                <w:sz w:val="5"/>
                <w:lang w:val="ru-RU"/>
              </w:rPr>
              <w:t>улица</w:t>
            </w:r>
            <w:r w:rsidRPr="005C7B35">
              <w:rPr>
                <w:spacing w:val="1"/>
                <w:w w:val="105"/>
                <w:sz w:val="5"/>
                <w:lang w:val="ru-RU"/>
              </w:rPr>
              <w:t xml:space="preserve"> </w:t>
            </w:r>
            <w:r w:rsidRPr="005C7B35">
              <w:rPr>
                <w:w w:val="105"/>
                <w:sz w:val="5"/>
                <w:lang w:val="ru-RU"/>
              </w:rPr>
              <w:t>Набережная,</w:t>
            </w:r>
            <w:r w:rsidRPr="005C7B35">
              <w:rPr>
                <w:spacing w:val="-1"/>
                <w:w w:val="105"/>
                <w:sz w:val="5"/>
                <w:lang w:val="ru-RU"/>
              </w:rPr>
              <w:t xml:space="preserve"> </w:t>
            </w:r>
            <w:r w:rsidRPr="005C7B35">
              <w:rPr>
                <w:w w:val="105"/>
                <w:sz w:val="5"/>
                <w:lang w:val="ru-RU"/>
              </w:rPr>
              <w:t>дом 10</w:t>
            </w:r>
          </w:p>
        </w:tc>
        <w:tc>
          <w:tcPr>
            <w:tcW w:w="246" w:type="dxa"/>
          </w:tcPr>
          <w:p w:rsidR="005C7B35" w:rsidRPr="005C7B35" w:rsidRDefault="005C7B35" w:rsidP="005C7B35">
            <w:pPr>
              <w:pStyle w:val="TableParagraph"/>
              <w:spacing w:before="35" w:line="249" w:lineRule="auto"/>
              <w:ind w:left="17" w:right="11" w:firstLine="2"/>
              <w:rPr>
                <w:sz w:val="5"/>
                <w:lang w:val="ru-RU"/>
              </w:rPr>
            </w:pPr>
            <w:r w:rsidRPr="005C7B35">
              <w:rPr>
                <w:sz w:val="5"/>
                <w:lang w:val="ru-RU"/>
              </w:rPr>
              <w:t>Ханты-</w:t>
            </w:r>
            <w:r w:rsidRPr="005C7B35">
              <w:rPr>
                <w:spacing w:val="1"/>
                <w:sz w:val="5"/>
                <w:lang w:val="ru-RU"/>
              </w:rPr>
              <w:t xml:space="preserve"> </w:t>
            </w:r>
            <w:r w:rsidRPr="005C7B35">
              <w:rPr>
                <w:spacing w:val="-1"/>
                <w:sz w:val="5"/>
                <w:lang w:val="ru-RU"/>
              </w:rPr>
              <w:t>Мансийск</w:t>
            </w:r>
            <w:r w:rsidRPr="005C7B35">
              <w:rPr>
                <w:spacing w:val="-10"/>
                <w:sz w:val="5"/>
                <w:lang w:val="ru-RU"/>
              </w:rPr>
              <w:t xml:space="preserve"> </w:t>
            </w:r>
            <w:proofErr w:type="spellStart"/>
            <w:r w:rsidRPr="005C7B35">
              <w:rPr>
                <w:sz w:val="5"/>
                <w:lang w:val="ru-RU"/>
              </w:rPr>
              <w:t>ий</w:t>
            </w:r>
            <w:proofErr w:type="spellEnd"/>
            <w:r w:rsidRPr="005C7B35">
              <w:rPr>
                <w:spacing w:val="1"/>
                <w:sz w:val="5"/>
                <w:lang w:val="ru-RU"/>
              </w:rPr>
              <w:t xml:space="preserve"> </w:t>
            </w:r>
            <w:proofErr w:type="spellStart"/>
            <w:proofErr w:type="gramStart"/>
            <w:r w:rsidRPr="005C7B35">
              <w:rPr>
                <w:sz w:val="5"/>
                <w:lang w:val="ru-RU"/>
              </w:rPr>
              <w:t>автономн</w:t>
            </w:r>
            <w:proofErr w:type="spellEnd"/>
            <w:r w:rsidRPr="005C7B35">
              <w:rPr>
                <w:spacing w:val="-10"/>
                <w:sz w:val="5"/>
                <w:lang w:val="ru-RU"/>
              </w:rPr>
              <w:t xml:space="preserve"> </w:t>
            </w:r>
            <w:proofErr w:type="spellStart"/>
            <w:r w:rsidRPr="005C7B35">
              <w:rPr>
                <w:spacing w:val="-3"/>
                <w:w w:val="95"/>
                <w:sz w:val="5"/>
                <w:lang w:val="ru-RU"/>
              </w:rPr>
              <w:t>ый</w:t>
            </w:r>
            <w:proofErr w:type="spellEnd"/>
            <w:proofErr w:type="gramEnd"/>
            <w:r w:rsidRPr="005C7B35">
              <w:rPr>
                <w:spacing w:val="-2"/>
                <w:w w:val="95"/>
                <w:sz w:val="5"/>
                <w:lang w:val="ru-RU"/>
              </w:rPr>
              <w:t xml:space="preserve"> округ -</w:t>
            </w:r>
            <w:r w:rsidRPr="005C7B35">
              <w:rPr>
                <w:spacing w:val="-1"/>
                <w:w w:val="95"/>
                <w:sz w:val="5"/>
                <w:lang w:val="ru-RU"/>
              </w:rPr>
              <w:t xml:space="preserve"> </w:t>
            </w:r>
            <w:r w:rsidRPr="005C7B35">
              <w:rPr>
                <w:sz w:val="5"/>
                <w:lang w:val="ru-RU"/>
              </w:rPr>
              <w:t>Югра</w:t>
            </w:r>
          </w:p>
        </w:tc>
        <w:tc>
          <w:tcPr>
            <w:tcW w:w="480" w:type="dxa"/>
          </w:tcPr>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Default="005C7B35" w:rsidP="005C7B35">
            <w:pPr>
              <w:pStyle w:val="TableParagraph"/>
              <w:spacing w:before="50"/>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52"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85" w:right="-1" w:hanging="60"/>
              <w:rPr>
                <w:sz w:val="5"/>
              </w:rPr>
            </w:pPr>
            <w:proofErr w:type="spellStart"/>
            <w:r>
              <w:rPr>
                <w:w w:val="105"/>
                <w:sz w:val="5"/>
              </w:rPr>
              <w:t>Набереж</w:t>
            </w:r>
            <w:proofErr w:type="spellEnd"/>
            <w:r>
              <w:rPr>
                <w:spacing w:val="-11"/>
                <w:w w:val="105"/>
                <w:sz w:val="5"/>
              </w:rPr>
              <w:t xml:space="preserve"> </w:t>
            </w:r>
            <w:proofErr w:type="spellStart"/>
            <w:r>
              <w:rPr>
                <w:w w:val="105"/>
                <w:sz w:val="5"/>
              </w:rPr>
              <w:t>ная</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
              <w:rPr>
                <w:sz w:val="5"/>
              </w:rPr>
            </w:pPr>
            <w:r>
              <w:rPr>
                <w:w w:val="105"/>
                <w:sz w:val="5"/>
              </w:rPr>
              <w:t>10</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4" w:right="7"/>
              <w:rPr>
                <w:sz w:val="5"/>
              </w:rPr>
            </w:pPr>
            <w:r>
              <w:rPr>
                <w:w w:val="105"/>
                <w:sz w:val="5"/>
              </w:rPr>
              <w:t>86:05:0000000:6216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33"/>
              <w:rPr>
                <w:sz w:val="5"/>
              </w:rPr>
            </w:pPr>
            <w:r>
              <w:rPr>
                <w:w w:val="105"/>
                <w:sz w:val="5"/>
              </w:rPr>
              <w:t>9,91</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220" w:right="78" w:hanging="138"/>
              <w:rPr>
                <w:sz w:val="5"/>
              </w:rPr>
            </w:pPr>
            <w:proofErr w:type="spellStart"/>
            <w:r>
              <w:rPr>
                <w:w w:val="105"/>
                <w:sz w:val="5"/>
              </w:rPr>
              <w:t>административное</w:t>
            </w:r>
            <w:proofErr w:type="spellEnd"/>
            <w:r>
              <w:rPr>
                <w:spacing w:val="-11"/>
                <w:w w:val="105"/>
                <w:sz w:val="5"/>
              </w:rPr>
              <w:t xml:space="preserve"> </w:t>
            </w:r>
            <w:proofErr w:type="spellStart"/>
            <w:r>
              <w:rPr>
                <w:w w:val="105"/>
                <w:sz w:val="5"/>
              </w:rPr>
              <w:t>здание</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 w:right="114"/>
              <w:jc w:val="right"/>
              <w:rPr>
                <w:sz w:val="5"/>
              </w:rPr>
            </w:pPr>
            <w:r>
              <w:rPr>
                <w:w w:val="105"/>
                <w:sz w:val="5"/>
              </w:rPr>
              <w:t>НПД</w:t>
            </w:r>
            <w:r>
              <w:rPr>
                <w:spacing w:val="-3"/>
                <w:w w:val="105"/>
                <w:sz w:val="5"/>
              </w:rPr>
              <w:t xml:space="preserve"> </w:t>
            </w:r>
            <w:proofErr w:type="spellStart"/>
            <w:r>
              <w:rPr>
                <w:w w:val="105"/>
                <w:sz w:val="5"/>
              </w:rPr>
              <w:t>Нимаш</w:t>
            </w:r>
            <w:proofErr w:type="spellEnd"/>
            <w:r>
              <w:rPr>
                <w:spacing w:val="-2"/>
                <w:w w:val="105"/>
                <w:sz w:val="5"/>
              </w:rPr>
              <w:t xml:space="preserve"> </w:t>
            </w:r>
            <w:r>
              <w:rPr>
                <w:w w:val="105"/>
                <w:sz w:val="5"/>
              </w:rPr>
              <w:t>К.В.</w:t>
            </w:r>
          </w:p>
        </w:tc>
        <w:tc>
          <w:tcPr>
            <w:tcW w:w="539" w:type="dxa"/>
          </w:tcPr>
          <w:p w:rsidR="005C7B35" w:rsidRDefault="005C7B35" w:rsidP="005C7B35">
            <w:pPr>
              <w:pStyle w:val="TableParagraph"/>
              <w:rPr>
                <w:sz w:val="4"/>
              </w:rPr>
            </w:pP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3"/>
              <w:ind w:right="29"/>
              <w:rPr>
                <w:sz w:val="5"/>
              </w:rPr>
            </w:pPr>
            <w:r>
              <w:rPr>
                <w:w w:val="105"/>
                <w:sz w:val="5"/>
              </w:rPr>
              <w:t>667221583492</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46"/>
              <w:rPr>
                <w:sz w:val="5"/>
              </w:rPr>
            </w:pPr>
            <w:r>
              <w:rPr>
                <w:w w:val="105"/>
                <w:sz w:val="5"/>
              </w:rPr>
              <w:t>11.03.2024</w:t>
            </w:r>
          </w:p>
        </w:tc>
        <w:tc>
          <w:tcPr>
            <w:tcW w:w="3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3" w:right="54"/>
              <w:rPr>
                <w:sz w:val="5"/>
              </w:rPr>
            </w:pPr>
            <w:r>
              <w:rPr>
                <w:w w:val="105"/>
                <w:sz w:val="5"/>
              </w:rPr>
              <w:t>10.02.2025</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52"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61"/>
              <w:rPr>
                <w:sz w:val="5"/>
              </w:rPr>
            </w:pPr>
            <w:r>
              <w:rPr>
                <w:w w:val="105"/>
                <w:sz w:val="5"/>
              </w:rPr>
              <w:t>14.09.2023</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3" w:right="107"/>
              <w:rPr>
                <w:sz w:val="5"/>
              </w:rPr>
            </w:pPr>
            <w:r>
              <w:rPr>
                <w:w w:val="105"/>
                <w:sz w:val="5"/>
              </w:rPr>
              <w:t>78</w:t>
            </w:r>
          </w:p>
        </w:tc>
      </w:tr>
      <w:tr w:rsidR="005C7B35" w:rsidTr="005C7B35">
        <w:trPr>
          <w:trHeight w:val="419"/>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6"/>
              <w:rPr>
                <w:sz w:val="5"/>
              </w:rPr>
            </w:pPr>
            <w:r>
              <w:rPr>
                <w:w w:val="105"/>
                <w:sz w:val="5"/>
              </w:rPr>
              <w:t>3</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8" w:right="10"/>
              <w:rPr>
                <w:sz w:val="5"/>
              </w:rPr>
            </w:pPr>
            <w:r>
              <w:rPr>
                <w:w w:val="105"/>
                <w:sz w:val="5"/>
              </w:rPr>
              <w:t>0441/10/0</w:t>
            </w:r>
          </w:p>
        </w:tc>
        <w:tc>
          <w:tcPr>
            <w:tcW w:w="976" w:type="dxa"/>
          </w:tcPr>
          <w:p w:rsidR="005C7B35" w:rsidRPr="005C7B35" w:rsidRDefault="005C7B35" w:rsidP="005C7B35">
            <w:pPr>
              <w:pStyle w:val="TableParagraph"/>
              <w:spacing w:before="7"/>
              <w:rPr>
                <w:sz w:val="7"/>
                <w:lang w:val="ru-RU"/>
              </w:rPr>
            </w:pPr>
          </w:p>
          <w:p w:rsidR="005C7B35" w:rsidRPr="005C7B35" w:rsidRDefault="005C7B35" w:rsidP="005C7B35">
            <w:pPr>
              <w:pStyle w:val="TableParagraph"/>
              <w:spacing w:line="280" w:lineRule="auto"/>
              <w:ind w:left="27" w:right="19"/>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1"/>
                <w:w w:val="105"/>
                <w:sz w:val="5"/>
                <w:lang w:val="ru-RU"/>
              </w:rPr>
              <w:t xml:space="preserve"> </w:t>
            </w:r>
            <w:r w:rsidRPr="005C7B35">
              <w:rPr>
                <w:w w:val="105"/>
                <w:sz w:val="5"/>
                <w:lang w:val="ru-RU"/>
              </w:rPr>
              <w:t>улица</w:t>
            </w:r>
            <w:r w:rsidRPr="005C7B35">
              <w:rPr>
                <w:spacing w:val="1"/>
                <w:w w:val="105"/>
                <w:sz w:val="5"/>
                <w:lang w:val="ru-RU"/>
              </w:rPr>
              <w:t xml:space="preserve"> </w:t>
            </w:r>
            <w:r w:rsidRPr="005C7B35">
              <w:rPr>
                <w:w w:val="105"/>
                <w:sz w:val="5"/>
                <w:lang w:val="ru-RU"/>
              </w:rPr>
              <w:t>Набережная,</w:t>
            </w:r>
            <w:r w:rsidRPr="005C7B35">
              <w:rPr>
                <w:spacing w:val="-1"/>
                <w:w w:val="105"/>
                <w:sz w:val="5"/>
                <w:lang w:val="ru-RU"/>
              </w:rPr>
              <w:t xml:space="preserve"> </w:t>
            </w:r>
            <w:r w:rsidRPr="005C7B35">
              <w:rPr>
                <w:w w:val="105"/>
                <w:sz w:val="5"/>
                <w:lang w:val="ru-RU"/>
              </w:rPr>
              <w:t>дом 10</w:t>
            </w:r>
          </w:p>
        </w:tc>
        <w:tc>
          <w:tcPr>
            <w:tcW w:w="246" w:type="dxa"/>
          </w:tcPr>
          <w:p w:rsidR="005C7B35" w:rsidRPr="005C7B35" w:rsidRDefault="005C7B35" w:rsidP="005C7B35">
            <w:pPr>
              <w:pStyle w:val="TableParagraph"/>
              <w:spacing w:before="35" w:line="249" w:lineRule="auto"/>
              <w:ind w:left="17" w:right="11" w:firstLine="2"/>
              <w:rPr>
                <w:sz w:val="5"/>
                <w:lang w:val="ru-RU"/>
              </w:rPr>
            </w:pPr>
            <w:r w:rsidRPr="005C7B35">
              <w:rPr>
                <w:sz w:val="5"/>
                <w:lang w:val="ru-RU"/>
              </w:rPr>
              <w:t>Ханты-</w:t>
            </w:r>
            <w:r w:rsidRPr="005C7B35">
              <w:rPr>
                <w:spacing w:val="1"/>
                <w:sz w:val="5"/>
                <w:lang w:val="ru-RU"/>
              </w:rPr>
              <w:t xml:space="preserve"> </w:t>
            </w:r>
            <w:r w:rsidRPr="005C7B35">
              <w:rPr>
                <w:spacing w:val="-1"/>
                <w:sz w:val="5"/>
                <w:lang w:val="ru-RU"/>
              </w:rPr>
              <w:t>Мансийск</w:t>
            </w:r>
            <w:r w:rsidRPr="005C7B35">
              <w:rPr>
                <w:spacing w:val="-10"/>
                <w:sz w:val="5"/>
                <w:lang w:val="ru-RU"/>
              </w:rPr>
              <w:t xml:space="preserve"> </w:t>
            </w:r>
            <w:proofErr w:type="spellStart"/>
            <w:r w:rsidRPr="005C7B35">
              <w:rPr>
                <w:sz w:val="5"/>
                <w:lang w:val="ru-RU"/>
              </w:rPr>
              <w:t>ий</w:t>
            </w:r>
            <w:proofErr w:type="spellEnd"/>
            <w:r w:rsidRPr="005C7B35">
              <w:rPr>
                <w:spacing w:val="1"/>
                <w:sz w:val="5"/>
                <w:lang w:val="ru-RU"/>
              </w:rPr>
              <w:t xml:space="preserve"> </w:t>
            </w:r>
            <w:proofErr w:type="spellStart"/>
            <w:proofErr w:type="gramStart"/>
            <w:r w:rsidRPr="005C7B35">
              <w:rPr>
                <w:sz w:val="5"/>
                <w:lang w:val="ru-RU"/>
              </w:rPr>
              <w:t>автономн</w:t>
            </w:r>
            <w:proofErr w:type="spellEnd"/>
            <w:r w:rsidRPr="005C7B35">
              <w:rPr>
                <w:spacing w:val="-10"/>
                <w:sz w:val="5"/>
                <w:lang w:val="ru-RU"/>
              </w:rPr>
              <w:t xml:space="preserve"> </w:t>
            </w:r>
            <w:proofErr w:type="spellStart"/>
            <w:r w:rsidRPr="005C7B35">
              <w:rPr>
                <w:spacing w:val="-3"/>
                <w:w w:val="95"/>
                <w:sz w:val="5"/>
                <w:lang w:val="ru-RU"/>
              </w:rPr>
              <w:t>ый</w:t>
            </w:r>
            <w:proofErr w:type="spellEnd"/>
            <w:proofErr w:type="gramEnd"/>
            <w:r w:rsidRPr="005C7B35">
              <w:rPr>
                <w:spacing w:val="-2"/>
                <w:w w:val="95"/>
                <w:sz w:val="5"/>
                <w:lang w:val="ru-RU"/>
              </w:rPr>
              <w:t xml:space="preserve"> округ -</w:t>
            </w:r>
            <w:r w:rsidRPr="005C7B35">
              <w:rPr>
                <w:spacing w:val="-1"/>
                <w:w w:val="95"/>
                <w:sz w:val="5"/>
                <w:lang w:val="ru-RU"/>
              </w:rPr>
              <w:t xml:space="preserve"> </w:t>
            </w:r>
            <w:r w:rsidRPr="005C7B35">
              <w:rPr>
                <w:sz w:val="5"/>
                <w:lang w:val="ru-RU"/>
              </w:rPr>
              <w:t>Югра</w:t>
            </w:r>
          </w:p>
        </w:tc>
        <w:tc>
          <w:tcPr>
            <w:tcW w:w="480" w:type="dxa"/>
          </w:tcPr>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Default="005C7B35" w:rsidP="005C7B35">
            <w:pPr>
              <w:pStyle w:val="TableParagraph"/>
              <w:spacing w:before="50"/>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52"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85" w:right="-1" w:hanging="60"/>
              <w:rPr>
                <w:sz w:val="5"/>
              </w:rPr>
            </w:pPr>
            <w:proofErr w:type="spellStart"/>
            <w:r>
              <w:rPr>
                <w:w w:val="105"/>
                <w:sz w:val="5"/>
              </w:rPr>
              <w:t>Набереж</w:t>
            </w:r>
            <w:proofErr w:type="spellEnd"/>
            <w:r>
              <w:rPr>
                <w:spacing w:val="-11"/>
                <w:w w:val="105"/>
                <w:sz w:val="5"/>
              </w:rPr>
              <w:t xml:space="preserve"> </w:t>
            </w:r>
            <w:proofErr w:type="spellStart"/>
            <w:r>
              <w:rPr>
                <w:w w:val="105"/>
                <w:sz w:val="5"/>
              </w:rPr>
              <w:t>ная</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
              <w:rPr>
                <w:sz w:val="5"/>
              </w:rPr>
            </w:pPr>
            <w:r>
              <w:rPr>
                <w:w w:val="105"/>
                <w:sz w:val="5"/>
              </w:rPr>
              <w:t>10</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4" w:right="7"/>
              <w:rPr>
                <w:sz w:val="5"/>
              </w:rPr>
            </w:pPr>
            <w:r>
              <w:rPr>
                <w:w w:val="105"/>
                <w:sz w:val="5"/>
              </w:rPr>
              <w:t>86:05:0000000:6216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33"/>
              <w:rPr>
                <w:sz w:val="5"/>
              </w:rPr>
            </w:pPr>
            <w:r>
              <w:rPr>
                <w:w w:val="105"/>
                <w:sz w:val="5"/>
              </w:rPr>
              <w:t>37,8</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220" w:right="78" w:hanging="138"/>
              <w:rPr>
                <w:sz w:val="5"/>
              </w:rPr>
            </w:pPr>
            <w:proofErr w:type="spellStart"/>
            <w:r>
              <w:rPr>
                <w:w w:val="105"/>
                <w:sz w:val="5"/>
              </w:rPr>
              <w:t>административное</w:t>
            </w:r>
            <w:proofErr w:type="spellEnd"/>
            <w:r>
              <w:rPr>
                <w:spacing w:val="-11"/>
                <w:w w:val="105"/>
                <w:sz w:val="5"/>
              </w:rPr>
              <w:t xml:space="preserve"> </w:t>
            </w:r>
            <w:proofErr w:type="spellStart"/>
            <w:r>
              <w:rPr>
                <w:w w:val="105"/>
                <w:sz w:val="5"/>
              </w:rPr>
              <w:t>здание</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 w:right="70"/>
              <w:jc w:val="right"/>
              <w:rPr>
                <w:sz w:val="5"/>
              </w:rPr>
            </w:pPr>
            <w:r>
              <w:rPr>
                <w:w w:val="105"/>
                <w:sz w:val="5"/>
              </w:rPr>
              <w:t>НПД</w:t>
            </w:r>
            <w:r>
              <w:rPr>
                <w:spacing w:val="-1"/>
                <w:w w:val="105"/>
                <w:sz w:val="5"/>
              </w:rPr>
              <w:t xml:space="preserve"> </w:t>
            </w:r>
            <w:proofErr w:type="spellStart"/>
            <w:r>
              <w:rPr>
                <w:w w:val="105"/>
                <w:sz w:val="5"/>
              </w:rPr>
              <w:t>Алексеева</w:t>
            </w:r>
            <w:proofErr w:type="spellEnd"/>
            <w:r>
              <w:rPr>
                <w:spacing w:val="-1"/>
                <w:w w:val="105"/>
                <w:sz w:val="5"/>
              </w:rPr>
              <w:t xml:space="preserve"> </w:t>
            </w:r>
            <w:r>
              <w:rPr>
                <w:w w:val="105"/>
                <w:sz w:val="5"/>
              </w:rPr>
              <w:t>Ю.Р.</w:t>
            </w:r>
          </w:p>
        </w:tc>
        <w:tc>
          <w:tcPr>
            <w:tcW w:w="539" w:type="dxa"/>
          </w:tcPr>
          <w:p w:rsidR="005C7B35" w:rsidRDefault="005C7B35" w:rsidP="005C7B35">
            <w:pPr>
              <w:pStyle w:val="TableParagraph"/>
              <w:rPr>
                <w:sz w:val="4"/>
              </w:rPr>
            </w:pP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3"/>
              <w:ind w:right="29"/>
              <w:rPr>
                <w:sz w:val="5"/>
              </w:rPr>
            </w:pPr>
            <w:r>
              <w:rPr>
                <w:w w:val="105"/>
                <w:sz w:val="5"/>
              </w:rPr>
              <w:t>861103047972</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46"/>
              <w:rPr>
                <w:sz w:val="5"/>
              </w:rPr>
            </w:pPr>
            <w:r>
              <w:rPr>
                <w:w w:val="105"/>
                <w:sz w:val="5"/>
              </w:rPr>
              <w:t>07.07.2023</w:t>
            </w:r>
          </w:p>
        </w:tc>
        <w:tc>
          <w:tcPr>
            <w:tcW w:w="339" w:type="dxa"/>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2"/>
              <w:rPr>
                <w:sz w:val="4"/>
              </w:rPr>
            </w:pPr>
          </w:p>
          <w:p w:rsidR="005C7B35" w:rsidRDefault="005C7B35" w:rsidP="005C7B35">
            <w:pPr>
              <w:pStyle w:val="TableParagraph"/>
              <w:ind w:left="2" w:right="54"/>
              <w:rPr>
                <w:sz w:val="5"/>
              </w:rPr>
            </w:pPr>
            <w:r>
              <w:rPr>
                <w:sz w:val="5"/>
              </w:rPr>
              <w:t>06.06.2024</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52"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61"/>
              <w:rPr>
                <w:sz w:val="5"/>
              </w:rPr>
            </w:pPr>
            <w:r>
              <w:rPr>
                <w:w w:val="105"/>
                <w:sz w:val="5"/>
              </w:rPr>
              <w:t>14.09.2023</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3" w:right="107"/>
              <w:rPr>
                <w:sz w:val="5"/>
              </w:rPr>
            </w:pPr>
            <w:r>
              <w:rPr>
                <w:w w:val="105"/>
                <w:sz w:val="5"/>
              </w:rPr>
              <w:t>78</w:t>
            </w:r>
          </w:p>
        </w:tc>
      </w:tr>
      <w:tr w:rsidR="005C7B35" w:rsidTr="005C7B35">
        <w:trPr>
          <w:trHeight w:val="419"/>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6"/>
              <w:rPr>
                <w:sz w:val="5"/>
              </w:rPr>
            </w:pPr>
            <w:r>
              <w:rPr>
                <w:w w:val="105"/>
                <w:sz w:val="5"/>
              </w:rPr>
              <w:t>4</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8" w:right="10"/>
              <w:rPr>
                <w:sz w:val="5"/>
              </w:rPr>
            </w:pPr>
            <w:r>
              <w:rPr>
                <w:w w:val="105"/>
                <w:sz w:val="5"/>
              </w:rPr>
              <w:t>0441/10/0</w:t>
            </w:r>
          </w:p>
        </w:tc>
        <w:tc>
          <w:tcPr>
            <w:tcW w:w="976" w:type="dxa"/>
          </w:tcPr>
          <w:p w:rsidR="005C7B35" w:rsidRPr="005C7B35" w:rsidRDefault="005C7B35" w:rsidP="005C7B35">
            <w:pPr>
              <w:pStyle w:val="TableParagraph"/>
              <w:spacing w:before="7"/>
              <w:rPr>
                <w:sz w:val="7"/>
                <w:lang w:val="ru-RU"/>
              </w:rPr>
            </w:pPr>
          </w:p>
          <w:p w:rsidR="005C7B35" w:rsidRPr="005C7B35" w:rsidRDefault="005C7B35" w:rsidP="005C7B35">
            <w:pPr>
              <w:pStyle w:val="TableParagraph"/>
              <w:spacing w:line="280" w:lineRule="auto"/>
              <w:ind w:left="27" w:right="19"/>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1"/>
                <w:w w:val="105"/>
                <w:sz w:val="5"/>
                <w:lang w:val="ru-RU"/>
              </w:rPr>
              <w:t xml:space="preserve"> </w:t>
            </w:r>
            <w:r w:rsidRPr="005C7B35">
              <w:rPr>
                <w:w w:val="105"/>
                <w:sz w:val="5"/>
                <w:lang w:val="ru-RU"/>
              </w:rPr>
              <w:t>улица</w:t>
            </w:r>
            <w:r w:rsidRPr="005C7B35">
              <w:rPr>
                <w:spacing w:val="1"/>
                <w:w w:val="105"/>
                <w:sz w:val="5"/>
                <w:lang w:val="ru-RU"/>
              </w:rPr>
              <w:t xml:space="preserve"> </w:t>
            </w:r>
            <w:r w:rsidRPr="005C7B35">
              <w:rPr>
                <w:w w:val="105"/>
                <w:sz w:val="5"/>
                <w:lang w:val="ru-RU"/>
              </w:rPr>
              <w:t>Набережная,</w:t>
            </w:r>
            <w:r w:rsidRPr="005C7B35">
              <w:rPr>
                <w:spacing w:val="-1"/>
                <w:w w:val="105"/>
                <w:sz w:val="5"/>
                <w:lang w:val="ru-RU"/>
              </w:rPr>
              <w:t xml:space="preserve"> </w:t>
            </w:r>
            <w:r w:rsidRPr="005C7B35">
              <w:rPr>
                <w:w w:val="105"/>
                <w:sz w:val="5"/>
                <w:lang w:val="ru-RU"/>
              </w:rPr>
              <w:t>дом 10</w:t>
            </w:r>
          </w:p>
        </w:tc>
        <w:tc>
          <w:tcPr>
            <w:tcW w:w="246" w:type="dxa"/>
          </w:tcPr>
          <w:p w:rsidR="005C7B35" w:rsidRPr="005C7B35" w:rsidRDefault="005C7B35" w:rsidP="005C7B35">
            <w:pPr>
              <w:pStyle w:val="TableParagraph"/>
              <w:spacing w:before="35" w:line="249" w:lineRule="auto"/>
              <w:ind w:left="17" w:right="11" w:firstLine="2"/>
              <w:rPr>
                <w:sz w:val="5"/>
                <w:lang w:val="ru-RU"/>
              </w:rPr>
            </w:pPr>
            <w:r w:rsidRPr="005C7B35">
              <w:rPr>
                <w:sz w:val="5"/>
                <w:lang w:val="ru-RU"/>
              </w:rPr>
              <w:t>Ханты-</w:t>
            </w:r>
            <w:r w:rsidRPr="005C7B35">
              <w:rPr>
                <w:spacing w:val="1"/>
                <w:sz w:val="5"/>
                <w:lang w:val="ru-RU"/>
              </w:rPr>
              <w:t xml:space="preserve"> </w:t>
            </w:r>
            <w:r w:rsidRPr="005C7B35">
              <w:rPr>
                <w:spacing w:val="-1"/>
                <w:sz w:val="5"/>
                <w:lang w:val="ru-RU"/>
              </w:rPr>
              <w:t>Мансийск</w:t>
            </w:r>
            <w:r w:rsidRPr="005C7B35">
              <w:rPr>
                <w:spacing w:val="-10"/>
                <w:sz w:val="5"/>
                <w:lang w:val="ru-RU"/>
              </w:rPr>
              <w:t xml:space="preserve"> </w:t>
            </w:r>
            <w:proofErr w:type="spellStart"/>
            <w:r w:rsidRPr="005C7B35">
              <w:rPr>
                <w:sz w:val="5"/>
                <w:lang w:val="ru-RU"/>
              </w:rPr>
              <w:t>ий</w:t>
            </w:r>
            <w:proofErr w:type="spellEnd"/>
            <w:r w:rsidRPr="005C7B35">
              <w:rPr>
                <w:spacing w:val="1"/>
                <w:sz w:val="5"/>
                <w:lang w:val="ru-RU"/>
              </w:rPr>
              <w:t xml:space="preserve"> </w:t>
            </w:r>
            <w:proofErr w:type="spellStart"/>
            <w:proofErr w:type="gramStart"/>
            <w:r w:rsidRPr="005C7B35">
              <w:rPr>
                <w:sz w:val="5"/>
                <w:lang w:val="ru-RU"/>
              </w:rPr>
              <w:t>автономн</w:t>
            </w:r>
            <w:proofErr w:type="spellEnd"/>
            <w:r w:rsidRPr="005C7B35">
              <w:rPr>
                <w:spacing w:val="-10"/>
                <w:sz w:val="5"/>
                <w:lang w:val="ru-RU"/>
              </w:rPr>
              <w:t xml:space="preserve"> </w:t>
            </w:r>
            <w:proofErr w:type="spellStart"/>
            <w:r w:rsidRPr="005C7B35">
              <w:rPr>
                <w:spacing w:val="-3"/>
                <w:w w:val="95"/>
                <w:sz w:val="5"/>
                <w:lang w:val="ru-RU"/>
              </w:rPr>
              <w:t>ый</w:t>
            </w:r>
            <w:proofErr w:type="spellEnd"/>
            <w:proofErr w:type="gramEnd"/>
            <w:r w:rsidRPr="005C7B35">
              <w:rPr>
                <w:spacing w:val="-2"/>
                <w:w w:val="95"/>
                <w:sz w:val="5"/>
                <w:lang w:val="ru-RU"/>
              </w:rPr>
              <w:t xml:space="preserve"> округ -</w:t>
            </w:r>
            <w:r w:rsidRPr="005C7B35">
              <w:rPr>
                <w:spacing w:val="-1"/>
                <w:w w:val="95"/>
                <w:sz w:val="5"/>
                <w:lang w:val="ru-RU"/>
              </w:rPr>
              <w:t xml:space="preserve"> </w:t>
            </w:r>
            <w:r w:rsidRPr="005C7B35">
              <w:rPr>
                <w:sz w:val="5"/>
                <w:lang w:val="ru-RU"/>
              </w:rPr>
              <w:t>Югра</w:t>
            </w:r>
          </w:p>
        </w:tc>
        <w:tc>
          <w:tcPr>
            <w:tcW w:w="480" w:type="dxa"/>
          </w:tcPr>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Default="005C7B35" w:rsidP="005C7B35">
            <w:pPr>
              <w:pStyle w:val="TableParagraph"/>
              <w:spacing w:before="50"/>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52"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85" w:right="-1" w:hanging="60"/>
              <w:rPr>
                <w:sz w:val="5"/>
              </w:rPr>
            </w:pPr>
            <w:proofErr w:type="spellStart"/>
            <w:r>
              <w:rPr>
                <w:w w:val="105"/>
                <w:sz w:val="5"/>
              </w:rPr>
              <w:t>Набереж</w:t>
            </w:r>
            <w:proofErr w:type="spellEnd"/>
            <w:r>
              <w:rPr>
                <w:spacing w:val="-11"/>
                <w:w w:val="105"/>
                <w:sz w:val="5"/>
              </w:rPr>
              <w:t xml:space="preserve"> </w:t>
            </w:r>
            <w:proofErr w:type="spellStart"/>
            <w:r>
              <w:rPr>
                <w:w w:val="105"/>
                <w:sz w:val="5"/>
              </w:rPr>
              <w:t>ная</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7"/>
              <w:rPr>
                <w:sz w:val="5"/>
              </w:rPr>
            </w:pPr>
            <w:r>
              <w:rPr>
                <w:w w:val="105"/>
                <w:sz w:val="5"/>
              </w:rPr>
              <w:t>10</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4" w:right="7"/>
              <w:rPr>
                <w:sz w:val="5"/>
              </w:rPr>
            </w:pPr>
            <w:r>
              <w:rPr>
                <w:w w:val="105"/>
                <w:sz w:val="5"/>
              </w:rPr>
              <w:t>86:05:0000000:6216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133"/>
              <w:rPr>
                <w:sz w:val="5"/>
              </w:rPr>
            </w:pPr>
            <w:r>
              <w:rPr>
                <w:w w:val="105"/>
                <w:sz w:val="5"/>
              </w:rPr>
              <w:t>23,5</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220" w:right="78" w:hanging="138"/>
              <w:rPr>
                <w:sz w:val="5"/>
              </w:rPr>
            </w:pPr>
            <w:proofErr w:type="spellStart"/>
            <w:r>
              <w:rPr>
                <w:w w:val="105"/>
                <w:sz w:val="5"/>
              </w:rPr>
              <w:t>административное</w:t>
            </w:r>
            <w:proofErr w:type="spellEnd"/>
            <w:r>
              <w:rPr>
                <w:spacing w:val="-11"/>
                <w:w w:val="105"/>
                <w:sz w:val="5"/>
              </w:rPr>
              <w:t xml:space="preserve"> </w:t>
            </w:r>
            <w:proofErr w:type="spellStart"/>
            <w:r>
              <w:rPr>
                <w:w w:val="105"/>
                <w:sz w:val="5"/>
              </w:rPr>
              <w:t>здание</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222" w:right="82" w:hanging="178"/>
              <w:rPr>
                <w:sz w:val="5"/>
              </w:rPr>
            </w:pPr>
            <w:r>
              <w:rPr>
                <w:spacing w:val="-1"/>
                <w:w w:val="105"/>
                <w:sz w:val="5"/>
              </w:rPr>
              <w:t>НПД</w:t>
            </w:r>
            <w:r>
              <w:rPr>
                <w:w w:val="105"/>
                <w:sz w:val="5"/>
              </w:rPr>
              <w:t xml:space="preserve"> </w:t>
            </w:r>
            <w:proofErr w:type="spellStart"/>
            <w:r>
              <w:rPr>
                <w:spacing w:val="-1"/>
                <w:w w:val="105"/>
                <w:sz w:val="5"/>
              </w:rPr>
              <w:t>Шапошникова</w:t>
            </w:r>
            <w:proofErr w:type="spellEnd"/>
            <w:r>
              <w:rPr>
                <w:spacing w:val="-11"/>
                <w:w w:val="105"/>
                <w:sz w:val="5"/>
              </w:rPr>
              <w:t xml:space="preserve"> </w:t>
            </w:r>
            <w:r>
              <w:rPr>
                <w:w w:val="105"/>
                <w:sz w:val="5"/>
              </w:rPr>
              <w:t>Т.С.</w:t>
            </w:r>
          </w:p>
        </w:tc>
        <w:tc>
          <w:tcPr>
            <w:tcW w:w="539" w:type="dxa"/>
          </w:tcPr>
          <w:p w:rsidR="005C7B35" w:rsidRDefault="005C7B35" w:rsidP="005C7B35">
            <w:pPr>
              <w:pStyle w:val="TableParagraph"/>
              <w:rPr>
                <w:sz w:val="4"/>
              </w:rPr>
            </w:pP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3"/>
              <w:ind w:right="29"/>
              <w:rPr>
                <w:sz w:val="5"/>
              </w:rPr>
            </w:pPr>
            <w:r>
              <w:rPr>
                <w:w w:val="105"/>
                <w:sz w:val="5"/>
              </w:rPr>
              <w:t>721025628256</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46"/>
              <w:rPr>
                <w:sz w:val="5"/>
              </w:rPr>
            </w:pPr>
            <w:r>
              <w:rPr>
                <w:w w:val="105"/>
                <w:sz w:val="5"/>
              </w:rPr>
              <w:t>07.07.2023</w:t>
            </w:r>
          </w:p>
        </w:tc>
        <w:tc>
          <w:tcPr>
            <w:tcW w:w="3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3" w:right="54"/>
              <w:rPr>
                <w:sz w:val="5"/>
              </w:rPr>
            </w:pPr>
            <w:r>
              <w:rPr>
                <w:w w:val="105"/>
                <w:sz w:val="5"/>
              </w:rPr>
              <w:t>06.06.2024</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52"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right="61"/>
              <w:rPr>
                <w:sz w:val="5"/>
              </w:rPr>
            </w:pPr>
            <w:r>
              <w:rPr>
                <w:w w:val="105"/>
                <w:sz w:val="5"/>
              </w:rPr>
              <w:t>14.09.2023</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0"/>
              <w:ind w:left="43" w:right="107"/>
              <w:rPr>
                <w:sz w:val="5"/>
              </w:rPr>
            </w:pPr>
            <w:r>
              <w:rPr>
                <w:w w:val="105"/>
                <w:sz w:val="5"/>
              </w:rPr>
              <w:t>78</w:t>
            </w:r>
          </w:p>
        </w:tc>
      </w:tr>
      <w:tr w:rsidR="005C7B35" w:rsidTr="005C7B35">
        <w:trPr>
          <w:trHeight w:val="420"/>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76"/>
              <w:rPr>
                <w:sz w:val="5"/>
              </w:rPr>
            </w:pPr>
            <w:r>
              <w:rPr>
                <w:w w:val="105"/>
                <w:sz w:val="5"/>
              </w:rPr>
              <w:t>5</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18" w:right="10"/>
              <w:rPr>
                <w:sz w:val="5"/>
              </w:rPr>
            </w:pPr>
            <w:r>
              <w:rPr>
                <w:w w:val="105"/>
                <w:sz w:val="5"/>
              </w:rPr>
              <w:t>0441/10/0</w:t>
            </w:r>
          </w:p>
        </w:tc>
        <w:tc>
          <w:tcPr>
            <w:tcW w:w="976" w:type="dxa"/>
          </w:tcPr>
          <w:p w:rsidR="005C7B35" w:rsidRPr="005C7B35" w:rsidRDefault="005C7B35" w:rsidP="005C7B35">
            <w:pPr>
              <w:pStyle w:val="TableParagraph"/>
              <w:spacing w:before="7"/>
              <w:rPr>
                <w:sz w:val="7"/>
                <w:lang w:val="ru-RU"/>
              </w:rPr>
            </w:pPr>
          </w:p>
          <w:p w:rsidR="005C7B35" w:rsidRPr="005C7B35" w:rsidRDefault="005C7B35" w:rsidP="005C7B35">
            <w:pPr>
              <w:pStyle w:val="TableParagraph"/>
              <w:spacing w:line="280" w:lineRule="auto"/>
              <w:ind w:left="27" w:right="19"/>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1"/>
                <w:w w:val="105"/>
                <w:sz w:val="5"/>
                <w:lang w:val="ru-RU"/>
              </w:rPr>
              <w:t xml:space="preserve"> </w:t>
            </w:r>
            <w:r w:rsidRPr="005C7B35">
              <w:rPr>
                <w:w w:val="105"/>
                <w:sz w:val="5"/>
                <w:lang w:val="ru-RU"/>
              </w:rPr>
              <w:t>улица</w:t>
            </w:r>
            <w:r w:rsidRPr="005C7B35">
              <w:rPr>
                <w:spacing w:val="1"/>
                <w:w w:val="105"/>
                <w:sz w:val="5"/>
                <w:lang w:val="ru-RU"/>
              </w:rPr>
              <w:t xml:space="preserve"> </w:t>
            </w:r>
            <w:r w:rsidRPr="005C7B35">
              <w:rPr>
                <w:w w:val="105"/>
                <w:sz w:val="5"/>
                <w:lang w:val="ru-RU"/>
              </w:rPr>
              <w:t>Набережная,</w:t>
            </w:r>
            <w:r w:rsidRPr="005C7B35">
              <w:rPr>
                <w:spacing w:val="-1"/>
                <w:w w:val="105"/>
                <w:sz w:val="5"/>
                <w:lang w:val="ru-RU"/>
              </w:rPr>
              <w:t xml:space="preserve"> </w:t>
            </w:r>
            <w:r w:rsidRPr="005C7B35">
              <w:rPr>
                <w:w w:val="105"/>
                <w:sz w:val="5"/>
                <w:lang w:val="ru-RU"/>
              </w:rPr>
              <w:t>дом 10</w:t>
            </w:r>
          </w:p>
        </w:tc>
        <w:tc>
          <w:tcPr>
            <w:tcW w:w="246" w:type="dxa"/>
          </w:tcPr>
          <w:p w:rsidR="005C7B35" w:rsidRPr="005C7B35" w:rsidRDefault="005C7B35" w:rsidP="005C7B35">
            <w:pPr>
              <w:pStyle w:val="TableParagraph"/>
              <w:spacing w:before="35" w:line="249" w:lineRule="auto"/>
              <w:ind w:left="17" w:right="11" w:firstLine="2"/>
              <w:rPr>
                <w:sz w:val="5"/>
                <w:lang w:val="ru-RU"/>
              </w:rPr>
            </w:pPr>
            <w:r w:rsidRPr="005C7B35">
              <w:rPr>
                <w:sz w:val="5"/>
                <w:lang w:val="ru-RU"/>
              </w:rPr>
              <w:t>Ханты-</w:t>
            </w:r>
            <w:r w:rsidRPr="005C7B35">
              <w:rPr>
                <w:spacing w:val="1"/>
                <w:sz w:val="5"/>
                <w:lang w:val="ru-RU"/>
              </w:rPr>
              <w:t xml:space="preserve"> </w:t>
            </w:r>
            <w:r w:rsidRPr="005C7B35">
              <w:rPr>
                <w:spacing w:val="-1"/>
                <w:sz w:val="5"/>
                <w:lang w:val="ru-RU"/>
              </w:rPr>
              <w:t>Мансийск</w:t>
            </w:r>
            <w:r w:rsidRPr="005C7B35">
              <w:rPr>
                <w:spacing w:val="-10"/>
                <w:sz w:val="5"/>
                <w:lang w:val="ru-RU"/>
              </w:rPr>
              <w:t xml:space="preserve"> </w:t>
            </w:r>
            <w:proofErr w:type="spellStart"/>
            <w:r w:rsidRPr="005C7B35">
              <w:rPr>
                <w:sz w:val="5"/>
                <w:lang w:val="ru-RU"/>
              </w:rPr>
              <w:t>ий</w:t>
            </w:r>
            <w:proofErr w:type="spellEnd"/>
            <w:r w:rsidRPr="005C7B35">
              <w:rPr>
                <w:spacing w:val="1"/>
                <w:sz w:val="5"/>
                <w:lang w:val="ru-RU"/>
              </w:rPr>
              <w:t xml:space="preserve"> </w:t>
            </w:r>
            <w:proofErr w:type="spellStart"/>
            <w:proofErr w:type="gramStart"/>
            <w:r w:rsidRPr="005C7B35">
              <w:rPr>
                <w:sz w:val="5"/>
                <w:lang w:val="ru-RU"/>
              </w:rPr>
              <w:t>автономн</w:t>
            </w:r>
            <w:proofErr w:type="spellEnd"/>
            <w:r w:rsidRPr="005C7B35">
              <w:rPr>
                <w:spacing w:val="-10"/>
                <w:sz w:val="5"/>
                <w:lang w:val="ru-RU"/>
              </w:rPr>
              <w:t xml:space="preserve"> </w:t>
            </w:r>
            <w:proofErr w:type="spellStart"/>
            <w:r w:rsidRPr="005C7B35">
              <w:rPr>
                <w:spacing w:val="-3"/>
                <w:w w:val="95"/>
                <w:sz w:val="5"/>
                <w:lang w:val="ru-RU"/>
              </w:rPr>
              <w:t>ый</w:t>
            </w:r>
            <w:proofErr w:type="spellEnd"/>
            <w:proofErr w:type="gramEnd"/>
            <w:r w:rsidRPr="005C7B35">
              <w:rPr>
                <w:spacing w:val="-2"/>
                <w:w w:val="95"/>
                <w:sz w:val="5"/>
                <w:lang w:val="ru-RU"/>
              </w:rPr>
              <w:t xml:space="preserve"> округ -</w:t>
            </w:r>
            <w:r w:rsidRPr="005C7B35">
              <w:rPr>
                <w:spacing w:val="-1"/>
                <w:w w:val="95"/>
                <w:sz w:val="5"/>
                <w:lang w:val="ru-RU"/>
              </w:rPr>
              <w:t xml:space="preserve"> </w:t>
            </w:r>
            <w:r w:rsidRPr="005C7B35">
              <w:rPr>
                <w:sz w:val="5"/>
                <w:lang w:val="ru-RU"/>
              </w:rPr>
              <w:t>Югра</w:t>
            </w:r>
          </w:p>
        </w:tc>
        <w:tc>
          <w:tcPr>
            <w:tcW w:w="480" w:type="dxa"/>
          </w:tcPr>
          <w:p w:rsidR="005C7B35" w:rsidRPr="005C7B35" w:rsidRDefault="005C7B35" w:rsidP="005C7B35">
            <w:pPr>
              <w:pStyle w:val="TableParagraph"/>
              <w:rPr>
                <w:sz w:val="6"/>
                <w:lang w:val="ru-RU"/>
              </w:rPr>
            </w:pPr>
          </w:p>
          <w:p w:rsidR="005C7B35" w:rsidRPr="005C7B35" w:rsidRDefault="005C7B35" w:rsidP="005C7B35">
            <w:pPr>
              <w:pStyle w:val="TableParagraph"/>
              <w:rPr>
                <w:sz w:val="6"/>
                <w:lang w:val="ru-RU"/>
              </w:rPr>
            </w:pPr>
          </w:p>
          <w:p w:rsidR="005C7B35" w:rsidRDefault="005C7B35" w:rsidP="005C7B35">
            <w:pPr>
              <w:pStyle w:val="TableParagraph"/>
              <w:spacing w:before="51"/>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52"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85" w:right="-1" w:hanging="60"/>
              <w:rPr>
                <w:sz w:val="5"/>
              </w:rPr>
            </w:pPr>
            <w:proofErr w:type="spellStart"/>
            <w:r>
              <w:rPr>
                <w:w w:val="105"/>
                <w:sz w:val="5"/>
              </w:rPr>
              <w:t>Набереж</w:t>
            </w:r>
            <w:proofErr w:type="spellEnd"/>
            <w:r>
              <w:rPr>
                <w:spacing w:val="-11"/>
                <w:w w:val="105"/>
                <w:sz w:val="5"/>
              </w:rPr>
              <w:t xml:space="preserve"> </w:t>
            </w:r>
            <w:proofErr w:type="spellStart"/>
            <w:r>
              <w:rPr>
                <w:w w:val="105"/>
                <w:sz w:val="5"/>
              </w:rPr>
              <w:t>ная</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7"/>
              <w:rPr>
                <w:sz w:val="5"/>
              </w:rPr>
            </w:pPr>
            <w:r>
              <w:rPr>
                <w:w w:val="105"/>
                <w:sz w:val="5"/>
              </w:rPr>
              <w:t>10</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14" w:right="7"/>
              <w:rPr>
                <w:sz w:val="5"/>
              </w:rPr>
            </w:pPr>
            <w:r>
              <w:rPr>
                <w:w w:val="105"/>
                <w:sz w:val="5"/>
              </w:rPr>
              <w:t>86:05:0000000:6216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133"/>
              <w:rPr>
                <w:sz w:val="5"/>
              </w:rPr>
            </w:pPr>
            <w:r>
              <w:rPr>
                <w:w w:val="105"/>
                <w:sz w:val="5"/>
              </w:rPr>
              <w:t>13,9</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220" w:right="78" w:hanging="138"/>
              <w:rPr>
                <w:sz w:val="5"/>
              </w:rPr>
            </w:pPr>
            <w:proofErr w:type="spellStart"/>
            <w:r>
              <w:rPr>
                <w:w w:val="105"/>
                <w:sz w:val="5"/>
              </w:rPr>
              <w:t>административное</w:t>
            </w:r>
            <w:proofErr w:type="spellEnd"/>
            <w:r>
              <w:rPr>
                <w:spacing w:val="-11"/>
                <w:w w:val="105"/>
                <w:sz w:val="5"/>
              </w:rPr>
              <w:t xml:space="preserve"> </w:t>
            </w:r>
            <w:proofErr w:type="spellStart"/>
            <w:r>
              <w:rPr>
                <w:w w:val="105"/>
                <w:sz w:val="5"/>
              </w:rPr>
              <w:t>здание</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4" w:right="106"/>
              <w:jc w:val="right"/>
              <w:rPr>
                <w:sz w:val="5"/>
              </w:rPr>
            </w:pPr>
            <w:r>
              <w:rPr>
                <w:w w:val="105"/>
                <w:sz w:val="5"/>
              </w:rPr>
              <w:t>НПД</w:t>
            </w:r>
            <w:r>
              <w:rPr>
                <w:spacing w:val="-1"/>
                <w:w w:val="105"/>
                <w:sz w:val="5"/>
              </w:rPr>
              <w:t xml:space="preserve"> </w:t>
            </w:r>
            <w:proofErr w:type="spellStart"/>
            <w:r>
              <w:rPr>
                <w:w w:val="105"/>
                <w:sz w:val="5"/>
              </w:rPr>
              <w:t>Журова</w:t>
            </w:r>
            <w:proofErr w:type="spellEnd"/>
            <w:r>
              <w:rPr>
                <w:w w:val="105"/>
                <w:sz w:val="5"/>
              </w:rPr>
              <w:t xml:space="preserve"> О.Г.</w:t>
            </w:r>
          </w:p>
        </w:tc>
        <w:tc>
          <w:tcPr>
            <w:tcW w:w="539" w:type="dxa"/>
          </w:tcPr>
          <w:p w:rsidR="005C7B35" w:rsidRDefault="005C7B35" w:rsidP="005C7B35">
            <w:pPr>
              <w:pStyle w:val="TableParagraph"/>
              <w:rPr>
                <w:sz w:val="4"/>
              </w:rPr>
            </w:pP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3"/>
              <w:ind w:right="44"/>
              <w:rPr>
                <w:sz w:val="5"/>
              </w:rPr>
            </w:pPr>
            <w:r>
              <w:rPr>
                <w:w w:val="105"/>
                <w:sz w:val="5"/>
              </w:rPr>
              <w:t>861301791358</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right="46"/>
              <w:rPr>
                <w:sz w:val="5"/>
              </w:rPr>
            </w:pPr>
            <w:r>
              <w:rPr>
                <w:w w:val="105"/>
                <w:sz w:val="5"/>
              </w:rPr>
              <w:t>07.09.2023</w:t>
            </w:r>
          </w:p>
        </w:tc>
        <w:tc>
          <w:tcPr>
            <w:tcW w:w="3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3" w:right="54"/>
              <w:rPr>
                <w:sz w:val="5"/>
              </w:rPr>
            </w:pPr>
            <w:r>
              <w:rPr>
                <w:w w:val="105"/>
                <w:sz w:val="5"/>
              </w:rPr>
              <w:t>06.08.2024</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52"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spacing w:before="5"/>
              <w:rPr>
                <w:sz w:val="7"/>
              </w:rPr>
            </w:pPr>
          </w:p>
          <w:p w:rsidR="005C7B35" w:rsidRDefault="005C7B35" w:rsidP="005C7B35">
            <w:pPr>
              <w:pStyle w:val="TableParagraph"/>
              <w:spacing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right="61"/>
              <w:rPr>
                <w:sz w:val="5"/>
              </w:rPr>
            </w:pPr>
            <w:r>
              <w:rPr>
                <w:w w:val="105"/>
                <w:sz w:val="5"/>
              </w:rPr>
              <w:t>09.12.2020</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1"/>
              <w:ind w:left="43" w:right="109"/>
              <w:rPr>
                <w:sz w:val="5"/>
              </w:rPr>
            </w:pPr>
            <w:r>
              <w:rPr>
                <w:w w:val="105"/>
                <w:sz w:val="5"/>
              </w:rPr>
              <w:t>126</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6"/>
              <w:rPr>
                <w:sz w:val="5"/>
              </w:rPr>
            </w:pPr>
            <w:r>
              <w:rPr>
                <w:w w:val="105"/>
                <w:sz w:val="5"/>
              </w:rPr>
              <w:t>6</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0442/50/0</w:t>
            </w:r>
          </w:p>
        </w:tc>
        <w:tc>
          <w:tcPr>
            <w:tcW w:w="976"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7" w:right="19"/>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1"/>
                <w:w w:val="105"/>
                <w:sz w:val="5"/>
                <w:lang w:val="ru-RU"/>
              </w:rPr>
              <w:t xml:space="preserve"> </w:t>
            </w:r>
            <w:r w:rsidRPr="005C7B35">
              <w:rPr>
                <w:w w:val="105"/>
                <w:sz w:val="5"/>
                <w:lang w:val="ru-RU"/>
              </w:rPr>
              <w:t>улица</w:t>
            </w:r>
            <w:r w:rsidRPr="005C7B35">
              <w:rPr>
                <w:spacing w:val="1"/>
                <w:w w:val="105"/>
                <w:sz w:val="5"/>
                <w:lang w:val="ru-RU"/>
              </w:rPr>
              <w:t xml:space="preserve"> </w:t>
            </w:r>
            <w:r w:rsidRPr="005C7B35">
              <w:rPr>
                <w:w w:val="105"/>
                <w:sz w:val="5"/>
                <w:lang w:val="ru-RU"/>
              </w:rPr>
              <w:t>Набережная,</w:t>
            </w:r>
            <w:r w:rsidRPr="005C7B35">
              <w:rPr>
                <w:spacing w:val="-1"/>
                <w:w w:val="105"/>
                <w:sz w:val="5"/>
                <w:lang w:val="ru-RU"/>
              </w:rPr>
              <w:t xml:space="preserve"> </w:t>
            </w:r>
            <w:r w:rsidRPr="005C7B35">
              <w:rPr>
                <w:w w:val="105"/>
                <w:sz w:val="5"/>
                <w:lang w:val="ru-RU"/>
              </w:rPr>
              <w:t>дом 50</w:t>
            </w:r>
          </w:p>
        </w:tc>
        <w:tc>
          <w:tcPr>
            <w:tcW w:w="246" w:type="dxa"/>
          </w:tcPr>
          <w:p w:rsidR="005C7B35" w:rsidRPr="005C7B35" w:rsidRDefault="005C7B35" w:rsidP="005C7B35">
            <w:pPr>
              <w:pStyle w:val="TableParagraph"/>
              <w:spacing w:before="51" w:line="280" w:lineRule="auto"/>
              <w:ind w:left="14"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57" w:lineRule="exact"/>
              <w:ind w:left="30" w:right="27"/>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5" w:right="-1" w:hanging="60"/>
              <w:rPr>
                <w:sz w:val="5"/>
              </w:rPr>
            </w:pPr>
            <w:proofErr w:type="spellStart"/>
            <w:r>
              <w:rPr>
                <w:w w:val="105"/>
                <w:sz w:val="5"/>
              </w:rPr>
              <w:t>Набереж</w:t>
            </w:r>
            <w:proofErr w:type="spellEnd"/>
            <w:r>
              <w:rPr>
                <w:spacing w:val="-11"/>
                <w:w w:val="105"/>
                <w:sz w:val="5"/>
              </w:rPr>
              <w:t xml:space="preserve"> </w:t>
            </w:r>
            <w:proofErr w:type="spellStart"/>
            <w:r>
              <w:rPr>
                <w:w w:val="105"/>
                <w:sz w:val="5"/>
              </w:rPr>
              <w:t>ная</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50</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ight="7"/>
              <w:rPr>
                <w:sz w:val="5"/>
              </w:rPr>
            </w:pPr>
            <w:r>
              <w:rPr>
                <w:w w:val="105"/>
                <w:sz w:val="5"/>
              </w:rPr>
              <w:t>86:05:0325026:261</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1"/>
              <w:rPr>
                <w:sz w:val="5"/>
              </w:rPr>
            </w:pPr>
            <w:r>
              <w:rPr>
                <w:w w:val="105"/>
                <w:sz w:val="5"/>
              </w:rPr>
              <w:t>34,00</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21"/>
              <w:rPr>
                <w:sz w:val="5"/>
              </w:rPr>
            </w:pPr>
            <w:proofErr w:type="spellStart"/>
            <w:r>
              <w:rPr>
                <w:w w:val="105"/>
                <w:sz w:val="5"/>
              </w:rPr>
              <w:t>гостиничное</w:t>
            </w:r>
            <w:proofErr w:type="spellEnd"/>
            <w:r>
              <w:rPr>
                <w:spacing w:val="-1"/>
                <w:w w:val="105"/>
                <w:sz w:val="5"/>
              </w:rPr>
              <w:t xml:space="preserve"> </w:t>
            </w:r>
            <w:proofErr w:type="spellStart"/>
            <w:r>
              <w:rPr>
                <w:w w:val="105"/>
                <w:sz w:val="5"/>
              </w:rPr>
              <w:t>хозяйство</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ight="116"/>
              <w:jc w:val="right"/>
              <w:rPr>
                <w:sz w:val="5"/>
              </w:rPr>
            </w:pPr>
            <w:r>
              <w:rPr>
                <w:w w:val="105"/>
                <w:sz w:val="5"/>
              </w:rPr>
              <w:t>ИП</w:t>
            </w:r>
            <w:r>
              <w:rPr>
                <w:spacing w:val="-3"/>
                <w:w w:val="105"/>
                <w:sz w:val="5"/>
              </w:rPr>
              <w:t xml:space="preserve"> </w:t>
            </w:r>
            <w:proofErr w:type="spellStart"/>
            <w:r>
              <w:rPr>
                <w:w w:val="105"/>
                <w:sz w:val="5"/>
              </w:rPr>
              <w:t>Иванова</w:t>
            </w:r>
            <w:proofErr w:type="spellEnd"/>
            <w:r>
              <w:rPr>
                <w:spacing w:val="-1"/>
                <w:w w:val="105"/>
                <w:sz w:val="5"/>
              </w:rPr>
              <w:t xml:space="preserve"> </w:t>
            </w:r>
            <w:r>
              <w:rPr>
                <w:w w:val="105"/>
                <w:sz w:val="5"/>
              </w:rPr>
              <w:t>Я.А.</w:t>
            </w:r>
          </w:p>
        </w:tc>
        <w:tc>
          <w:tcPr>
            <w:tcW w:w="5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35" w:right="64"/>
              <w:rPr>
                <w:sz w:val="5"/>
              </w:rPr>
            </w:pPr>
            <w:r>
              <w:rPr>
                <w:w w:val="105"/>
                <w:sz w:val="5"/>
              </w:rPr>
              <w:t>322861700009152</w:t>
            </w: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32"/>
              <w:rPr>
                <w:sz w:val="5"/>
              </w:rPr>
            </w:pPr>
            <w:r>
              <w:rPr>
                <w:w w:val="105"/>
                <w:sz w:val="5"/>
              </w:rPr>
              <w:t>322861700009152</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6"/>
              <w:rPr>
                <w:sz w:val="5"/>
              </w:rPr>
            </w:pPr>
            <w:r>
              <w:rPr>
                <w:w w:val="105"/>
                <w:sz w:val="5"/>
              </w:rPr>
              <w:t>23.04.2024</w:t>
            </w:r>
          </w:p>
        </w:tc>
        <w:tc>
          <w:tcPr>
            <w:tcW w:w="339" w:type="dxa"/>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33"/>
              <w:ind w:left="2" w:right="54"/>
              <w:rPr>
                <w:sz w:val="5"/>
              </w:rPr>
            </w:pPr>
            <w:r>
              <w:rPr>
                <w:sz w:val="5"/>
              </w:rPr>
              <w:t>22.03.2025</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61"/>
              <w:rPr>
                <w:sz w:val="5"/>
              </w:rPr>
            </w:pPr>
            <w:r>
              <w:rPr>
                <w:w w:val="105"/>
                <w:sz w:val="5"/>
              </w:rPr>
              <w:t>22.06.2021</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3" w:right="107"/>
              <w:rPr>
                <w:sz w:val="5"/>
              </w:rPr>
            </w:pPr>
            <w:r>
              <w:rPr>
                <w:w w:val="105"/>
                <w:sz w:val="5"/>
              </w:rPr>
              <w:t>72</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6"/>
              <w:rPr>
                <w:sz w:val="5"/>
              </w:rPr>
            </w:pPr>
            <w:r>
              <w:rPr>
                <w:w w:val="105"/>
                <w:sz w:val="5"/>
              </w:rPr>
              <w:t>7</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0442/50/0</w:t>
            </w:r>
          </w:p>
        </w:tc>
        <w:tc>
          <w:tcPr>
            <w:tcW w:w="976"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7" w:right="19"/>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1"/>
                <w:w w:val="105"/>
                <w:sz w:val="5"/>
                <w:lang w:val="ru-RU"/>
              </w:rPr>
              <w:t xml:space="preserve"> </w:t>
            </w:r>
            <w:r w:rsidRPr="005C7B35">
              <w:rPr>
                <w:w w:val="105"/>
                <w:sz w:val="5"/>
                <w:lang w:val="ru-RU"/>
              </w:rPr>
              <w:t>улица</w:t>
            </w:r>
            <w:r w:rsidRPr="005C7B35">
              <w:rPr>
                <w:spacing w:val="1"/>
                <w:w w:val="105"/>
                <w:sz w:val="5"/>
                <w:lang w:val="ru-RU"/>
              </w:rPr>
              <w:t xml:space="preserve"> </w:t>
            </w:r>
            <w:r w:rsidRPr="005C7B35">
              <w:rPr>
                <w:w w:val="105"/>
                <w:sz w:val="5"/>
                <w:lang w:val="ru-RU"/>
              </w:rPr>
              <w:t>Набережная,</w:t>
            </w:r>
            <w:r w:rsidRPr="005C7B35">
              <w:rPr>
                <w:spacing w:val="-1"/>
                <w:w w:val="105"/>
                <w:sz w:val="5"/>
                <w:lang w:val="ru-RU"/>
              </w:rPr>
              <w:t xml:space="preserve"> </w:t>
            </w:r>
            <w:r w:rsidRPr="005C7B35">
              <w:rPr>
                <w:w w:val="105"/>
                <w:sz w:val="5"/>
                <w:lang w:val="ru-RU"/>
              </w:rPr>
              <w:t>дом 50</w:t>
            </w:r>
          </w:p>
        </w:tc>
        <w:tc>
          <w:tcPr>
            <w:tcW w:w="246" w:type="dxa"/>
          </w:tcPr>
          <w:p w:rsidR="005C7B35" w:rsidRPr="005C7B35" w:rsidRDefault="005C7B35" w:rsidP="005C7B35">
            <w:pPr>
              <w:pStyle w:val="TableParagraph"/>
              <w:spacing w:before="51" w:line="280" w:lineRule="auto"/>
              <w:ind w:left="14"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57" w:lineRule="exact"/>
              <w:ind w:left="30" w:right="27"/>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5" w:right="-1" w:hanging="60"/>
              <w:rPr>
                <w:sz w:val="5"/>
              </w:rPr>
            </w:pPr>
            <w:proofErr w:type="spellStart"/>
            <w:r>
              <w:rPr>
                <w:w w:val="105"/>
                <w:sz w:val="5"/>
              </w:rPr>
              <w:t>Набереж</w:t>
            </w:r>
            <w:proofErr w:type="spellEnd"/>
            <w:r>
              <w:rPr>
                <w:spacing w:val="-11"/>
                <w:w w:val="105"/>
                <w:sz w:val="5"/>
              </w:rPr>
              <w:t xml:space="preserve"> </w:t>
            </w:r>
            <w:proofErr w:type="spellStart"/>
            <w:r>
              <w:rPr>
                <w:w w:val="105"/>
                <w:sz w:val="5"/>
              </w:rPr>
              <w:t>ная</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50</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ight="7"/>
              <w:rPr>
                <w:sz w:val="5"/>
              </w:rPr>
            </w:pPr>
            <w:r>
              <w:rPr>
                <w:w w:val="105"/>
                <w:sz w:val="5"/>
              </w:rPr>
              <w:t>86:05:0325026:261</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1"/>
              <w:rPr>
                <w:sz w:val="5"/>
              </w:rPr>
            </w:pPr>
            <w:r>
              <w:rPr>
                <w:w w:val="105"/>
                <w:sz w:val="5"/>
              </w:rPr>
              <w:t>32,76</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21"/>
              <w:rPr>
                <w:sz w:val="5"/>
              </w:rPr>
            </w:pPr>
            <w:proofErr w:type="spellStart"/>
            <w:r>
              <w:rPr>
                <w:w w:val="105"/>
                <w:sz w:val="5"/>
              </w:rPr>
              <w:t>гостиничное</w:t>
            </w:r>
            <w:proofErr w:type="spellEnd"/>
            <w:r>
              <w:rPr>
                <w:spacing w:val="-1"/>
                <w:w w:val="105"/>
                <w:sz w:val="5"/>
              </w:rPr>
              <w:t xml:space="preserve"> </w:t>
            </w:r>
            <w:proofErr w:type="spellStart"/>
            <w:r>
              <w:rPr>
                <w:w w:val="105"/>
                <w:sz w:val="5"/>
              </w:rPr>
              <w:t>хозяйство</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ight="116"/>
              <w:jc w:val="right"/>
              <w:rPr>
                <w:sz w:val="5"/>
              </w:rPr>
            </w:pPr>
            <w:r>
              <w:rPr>
                <w:w w:val="105"/>
                <w:sz w:val="5"/>
              </w:rPr>
              <w:t>ИП</w:t>
            </w:r>
            <w:r>
              <w:rPr>
                <w:spacing w:val="-3"/>
                <w:w w:val="105"/>
                <w:sz w:val="5"/>
              </w:rPr>
              <w:t xml:space="preserve"> </w:t>
            </w:r>
            <w:proofErr w:type="spellStart"/>
            <w:r>
              <w:rPr>
                <w:w w:val="105"/>
                <w:sz w:val="5"/>
              </w:rPr>
              <w:t>Иванова</w:t>
            </w:r>
            <w:proofErr w:type="spellEnd"/>
            <w:r>
              <w:rPr>
                <w:spacing w:val="-1"/>
                <w:w w:val="105"/>
                <w:sz w:val="5"/>
              </w:rPr>
              <w:t xml:space="preserve"> </w:t>
            </w:r>
            <w:r>
              <w:rPr>
                <w:w w:val="105"/>
                <w:sz w:val="5"/>
              </w:rPr>
              <w:t>Я.А.</w:t>
            </w:r>
          </w:p>
        </w:tc>
        <w:tc>
          <w:tcPr>
            <w:tcW w:w="5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35" w:right="64"/>
              <w:rPr>
                <w:sz w:val="5"/>
              </w:rPr>
            </w:pPr>
            <w:r>
              <w:rPr>
                <w:w w:val="105"/>
                <w:sz w:val="5"/>
              </w:rPr>
              <w:t>322861700009152</w:t>
            </w: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29"/>
              <w:rPr>
                <w:sz w:val="5"/>
              </w:rPr>
            </w:pPr>
            <w:r>
              <w:rPr>
                <w:w w:val="105"/>
                <w:sz w:val="5"/>
              </w:rPr>
              <w:t>667908825677</w:t>
            </w:r>
          </w:p>
        </w:tc>
        <w:tc>
          <w:tcPr>
            <w:tcW w:w="318" w:type="dxa"/>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33"/>
              <w:ind w:right="46"/>
              <w:rPr>
                <w:sz w:val="5"/>
              </w:rPr>
            </w:pPr>
            <w:r>
              <w:rPr>
                <w:sz w:val="5"/>
              </w:rPr>
              <w:t>23.04.2024</w:t>
            </w:r>
          </w:p>
        </w:tc>
        <w:tc>
          <w:tcPr>
            <w:tcW w:w="339" w:type="dxa"/>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33"/>
              <w:ind w:left="2" w:right="54"/>
              <w:rPr>
                <w:sz w:val="5"/>
              </w:rPr>
            </w:pPr>
            <w:r>
              <w:rPr>
                <w:sz w:val="5"/>
              </w:rPr>
              <w:t>22.03.2025</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61"/>
              <w:rPr>
                <w:sz w:val="5"/>
              </w:rPr>
            </w:pPr>
            <w:r>
              <w:rPr>
                <w:w w:val="105"/>
                <w:sz w:val="5"/>
              </w:rPr>
              <w:t>22.06.2021</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3" w:right="107"/>
              <w:rPr>
                <w:sz w:val="5"/>
              </w:rPr>
            </w:pPr>
            <w:r>
              <w:rPr>
                <w:w w:val="105"/>
                <w:sz w:val="5"/>
              </w:rPr>
              <w:t>72</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6"/>
              <w:rPr>
                <w:sz w:val="5"/>
              </w:rPr>
            </w:pPr>
            <w:r>
              <w:rPr>
                <w:w w:val="105"/>
                <w:sz w:val="5"/>
              </w:rPr>
              <w:t>8</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0442/50/0</w:t>
            </w:r>
          </w:p>
        </w:tc>
        <w:tc>
          <w:tcPr>
            <w:tcW w:w="976"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7" w:right="19"/>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1"/>
                <w:w w:val="105"/>
                <w:sz w:val="5"/>
                <w:lang w:val="ru-RU"/>
              </w:rPr>
              <w:t xml:space="preserve"> </w:t>
            </w:r>
            <w:r w:rsidRPr="005C7B35">
              <w:rPr>
                <w:w w:val="105"/>
                <w:sz w:val="5"/>
                <w:lang w:val="ru-RU"/>
              </w:rPr>
              <w:t>улица</w:t>
            </w:r>
            <w:r w:rsidRPr="005C7B35">
              <w:rPr>
                <w:spacing w:val="1"/>
                <w:w w:val="105"/>
                <w:sz w:val="5"/>
                <w:lang w:val="ru-RU"/>
              </w:rPr>
              <w:t xml:space="preserve"> </w:t>
            </w:r>
            <w:r w:rsidRPr="005C7B35">
              <w:rPr>
                <w:w w:val="105"/>
                <w:sz w:val="5"/>
                <w:lang w:val="ru-RU"/>
              </w:rPr>
              <w:t>Набережная,</w:t>
            </w:r>
            <w:r w:rsidRPr="005C7B35">
              <w:rPr>
                <w:spacing w:val="-1"/>
                <w:w w:val="105"/>
                <w:sz w:val="5"/>
                <w:lang w:val="ru-RU"/>
              </w:rPr>
              <w:t xml:space="preserve"> </w:t>
            </w:r>
            <w:r w:rsidRPr="005C7B35">
              <w:rPr>
                <w:w w:val="105"/>
                <w:sz w:val="5"/>
                <w:lang w:val="ru-RU"/>
              </w:rPr>
              <w:t>дом 50</w:t>
            </w:r>
          </w:p>
        </w:tc>
        <w:tc>
          <w:tcPr>
            <w:tcW w:w="246" w:type="dxa"/>
          </w:tcPr>
          <w:p w:rsidR="005C7B35" w:rsidRPr="005C7B35" w:rsidRDefault="005C7B35" w:rsidP="005C7B35">
            <w:pPr>
              <w:pStyle w:val="TableParagraph"/>
              <w:spacing w:before="51" w:line="280" w:lineRule="auto"/>
              <w:ind w:left="14"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57" w:lineRule="exact"/>
              <w:ind w:left="30" w:right="27"/>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5" w:right="-1" w:hanging="60"/>
              <w:rPr>
                <w:sz w:val="5"/>
              </w:rPr>
            </w:pPr>
            <w:proofErr w:type="spellStart"/>
            <w:r>
              <w:rPr>
                <w:w w:val="105"/>
                <w:sz w:val="5"/>
              </w:rPr>
              <w:t>Набереж</w:t>
            </w:r>
            <w:proofErr w:type="spellEnd"/>
            <w:r>
              <w:rPr>
                <w:spacing w:val="-11"/>
                <w:w w:val="105"/>
                <w:sz w:val="5"/>
              </w:rPr>
              <w:t xml:space="preserve"> </w:t>
            </w:r>
            <w:proofErr w:type="spellStart"/>
            <w:r>
              <w:rPr>
                <w:w w:val="105"/>
                <w:sz w:val="5"/>
              </w:rPr>
              <w:t>ная</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50</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ight="7"/>
              <w:rPr>
                <w:sz w:val="5"/>
              </w:rPr>
            </w:pPr>
            <w:r>
              <w:rPr>
                <w:w w:val="105"/>
                <w:sz w:val="5"/>
              </w:rPr>
              <w:t>86:05:0325026:261</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1"/>
              <w:rPr>
                <w:sz w:val="5"/>
              </w:rPr>
            </w:pPr>
            <w:r>
              <w:rPr>
                <w:w w:val="105"/>
                <w:sz w:val="5"/>
              </w:rPr>
              <w:t>28,00</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21"/>
              <w:rPr>
                <w:sz w:val="5"/>
              </w:rPr>
            </w:pPr>
            <w:proofErr w:type="spellStart"/>
            <w:r>
              <w:rPr>
                <w:w w:val="105"/>
                <w:sz w:val="5"/>
              </w:rPr>
              <w:t>гостиничное</w:t>
            </w:r>
            <w:proofErr w:type="spellEnd"/>
            <w:r>
              <w:rPr>
                <w:spacing w:val="-1"/>
                <w:w w:val="105"/>
                <w:sz w:val="5"/>
              </w:rPr>
              <w:t xml:space="preserve"> </w:t>
            </w:r>
            <w:proofErr w:type="spellStart"/>
            <w:r>
              <w:rPr>
                <w:w w:val="105"/>
                <w:sz w:val="5"/>
              </w:rPr>
              <w:t>хозяйство</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ight="39"/>
              <w:jc w:val="right"/>
              <w:rPr>
                <w:sz w:val="5"/>
              </w:rPr>
            </w:pPr>
            <w:r>
              <w:rPr>
                <w:w w:val="105"/>
                <w:sz w:val="5"/>
              </w:rPr>
              <w:t>НПД</w:t>
            </w:r>
            <w:r>
              <w:rPr>
                <w:spacing w:val="-3"/>
                <w:w w:val="105"/>
                <w:sz w:val="5"/>
              </w:rPr>
              <w:t xml:space="preserve"> </w:t>
            </w:r>
            <w:proofErr w:type="spellStart"/>
            <w:r>
              <w:rPr>
                <w:w w:val="105"/>
                <w:sz w:val="5"/>
              </w:rPr>
              <w:t>Сапожникова</w:t>
            </w:r>
            <w:proofErr w:type="spellEnd"/>
            <w:r>
              <w:rPr>
                <w:spacing w:val="-1"/>
                <w:w w:val="105"/>
                <w:sz w:val="5"/>
              </w:rPr>
              <w:t xml:space="preserve"> </w:t>
            </w:r>
            <w:r>
              <w:rPr>
                <w:w w:val="105"/>
                <w:sz w:val="5"/>
              </w:rPr>
              <w:t>Л.П.</w:t>
            </w:r>
          </w:p>
        </w:tc>
        <w:tc>
          <w:tcPr>
            <w:tcW w:w="539" w:type="dxa"/>
          </w:tcPr>
          <w:p w:rsidR="005C7B35" w:rsidRDefault="005C7B35" w:rsidP="005C7B35">
            <w:pPr>
              <w:pStyle w:val="TableParagraph"/>
              <w:rPr>
                <w:sz w:val="4"/>
              </w:rPr>
            </w:pP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29"/>
              <w:rPr>
                <w:sz w:val="5"/>
              </w:rPr>
            </w:pPr>
            <w:r>
              <w:rPr>
                <w:w w:val="105"/>
                <w:sz w:val="5"/>
              </w:rPr>
              <w:t>861301443657</w:t>
            </w:r>
          </w:p>
        </w:tc>
        <w:tc>
          <w:tcPr>
            <w:tcW w:w="318" w:type="dxa"/>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33"/>
              <w:ind w:right="46"/>
              <w:rPr>
                <w:sz w:val="5"/>
              </w:rPr>
            </w:pPr>
            <w:r>
              <w:rPr>
                <w:sz w:val="5"/>
              </w:rPr>
              <w:t>23.04.2024</w:t>
            </w:r>
          </w:p>
        </w:tc>
        <w:tc>
          <w:tcPr>
            <w:tcW w:w="339" w:type="dxa"/>
          </w:tcPr>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rPr>
                <w:sz w:val="4"/>
              </w:rPr>
            </w:pPr>
          </w:p>
          <w:p w:rsidR="005C7B35" w:rsidRDefault="005C7B35" w:rsidP="005C7B35">
            <w:pPr>
              <w:pStyle w:val="TableParagraph"/>
              <w:spacing w:before="33"/>
              <w:ind w:left="2" w:right="54"/>
              <w:rPr>
                <w:sz w:val="5"/>
              </w:rPr>
            </w:pPr>
            <w:r>
              <w:rPr>
                <w:sz w:val="5"/>
              </w:rPr>
              <w:t>22.03.2025</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61"/>
              <w:rPr>
                <w:sz w:val="5"/>
              </w:rPr>
            </w:pPr>
            <w:r>
              <w:rPr>
                <w:w w:val="105"/>
                <w:sz w:val="5"/>
              </w:rPr>
              <w:t>09.12.2020</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3" w:right="109"/>
              <w:rPr>
                <w:sz w:val="5"/>
              </w:rPr>
            </w:pPr>
            <w:r>
              <w:rPr>
                <w:w w:val="105"/>
                <w:sz w:val="5"/>
              </w:rPr>
              <w:t>126</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6"/>
              <w:rPr>
                <w:sz w:val="5"/>
              </w:rPr>
            </w:pPr>
            <w:r>
              <w:rPr>
                <w:w w:val="105"/>
                <w:sz w:val="5"/>
              </w:rPr>
              <w:t>9</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6"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7"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6" w:type="dxa"/>
          </w:tcPr>
          <w:p w:rsidR="005C7B35" w:rsidRPr="005C7B35" w:rsidRDefault="005C7B35" w:rsidP="005C7B35">
            <w:pPr>
              <w:pStyle w:val="TableParagraph"/>
              <w:spacing w:before="51" w:line="280" w:lineRule="auto"/>
              <w:ind w:left="14"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before="1"/>
              <w:ind w:left="30" w:right="27"/>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ight="7"/>
              <w:rPr>
                <w:sz w:val="5"/>
              </w:rPr>
            </w:pPr>
            <w:r>
              <w:rPr>
                <w:w w:val="105"/>
                <w:sz w:val="5"/>
              </w:rPr>
              <w:t>86:05:0325026:266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3"/>
              <w:rPr>
                <w:sz w:val="5"/>
              </w:rPr>
            </w:pPr>
            <w:r>
              <w:rPr>
                <w:w w:val="105"/>
                <w:sz w:val="5"/>
              </w:rPr>
              <w:t>15,7</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29" w:right="52"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ight="125"/>
              <w:jc w:val="right"/>
              <w:rPr>
                <w:sz w:val="5"/>
              </w:rPr>
            </w:pPr>
            <w:r>
              <w:rPr>
                <w:w w:val="105"/>
                <w:sz w:val="5"/>
              </w:rPr>
              <w:t>НПД</w:t>
            </w:r>
            <w:r>
              <w:rPr>
                <w:spacing w:val="-3"/>
                <w:w w:val="105"/>
                <w:sz w:val="5"/>
              </w:rPr>
              <w:t xml:space="preserve"> </w:t>
            </w:r>
            <w:proofErr w:type="spellStart"/>
            <w:r>
              <w:rPr>
                <w:w w:val="105"/>
                <w:sz w:val="5"/>
              </w:rPr>
              <w:t>Аргат</w:t>
            </w:r>
            <w:proofErr w:type="spellEnd"/>
            <w:r>
              <w:rPr>
                <w:spacing w:val="-1"/>
                <w:w w:val="105"/>
                <w:sz w:val="5"/>
              </w:rPr>
              <w:t xml:space="preserve"> </w:t>
            </w:r>
            <w:r>
              <w:rPr>
                <w:w w:val="105"/>
                <w:sz w:val="5"/>
              </w:rPr>
              <w:t>И.Н.</w:t>
            </w:r>
          </w:p>
        </w:tc>
        <w:tc>
          <w:tcPr>
            <w:tcW w:w="539" w:type="dxa"/>
          </w:tcPr>
          <w:p w:rsidR="005C7B35" w:rsidRDefault="005C7B35" w:rsidP="005C7B35">
            <w:pPr>
              <w:pStyle w:val="TableParagraph"/>
              <w:rPr>
                <w:sz w:val="4"/>
              </w:rPr>
            </w:pP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29"/>
              <w:rPr>
                <w:sz w:val="5"/>
              </w:rPr>
            </w:pPr>
            <w:r>
              <w:rPr>
                <w:w w:val="105"/>
                <w:sz w:val="5"/>
              </w:rPr>
              <w:t>667009507699</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6"/>
              <w:rPr>
                <w:sz w:val="5"/>
              </w:rPr>
            </w:pPr>
            <w:r>
              <w:rPr>
                <w:w w:val="105"/>
                <w:sz w:val="5"/>
              </w:rPr>
              <w:t>26.04.2024</w:t>
            </w:r>
          </w:p>
        </w:tc>
        <w:tc>
          <w:tcPr>
            <w:tcW w:w="3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3" w:right="54"/>
              <w:rPr>
                <w:sz w:val="5"/>
              </w:rPr>
            </w:pPr>
            <w:r>
              <w:rPr>
                <w:w w:val="105"/>
                <w:sz w:val="5"/>
              </w:rPr>
              <w:t>25.03.2025</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61"/>
              <w:rPr>
                <w:sz w:val="5"/>
              </w:rPr>
            </w:pPr>
            <w:r>
              <w:rPr>
                <w:w w:val="105"/>
                <w:sz w:val="5"/>
              </w:rPr>
              <w:t>15.03.2022</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3" w:right="107"/>
              <w:rPr>
                <w:sz w:val="5"/>
              </w:rPr>
            </w:pPr>
            <w:r>
              <w:rPr>
                <w:w w:val="105"/>
                <w:sz w:val="5"/>
              </w:rPr>
              <w:t>20</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10</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6"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7"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6" w:type="dxa"/>
          </w:tcPr>
          <w:p w:rsidR="005C7B35" w:rsidRPr="005C7B35" w:rsidRDefault="005C7B35" w:rsidP="005C7B35">
            <w:pPr>
              <w:pStyle w:val="TableParagraph"/>
              <w:spacing w:before="51" w:line="280" w:lineRule="auto"/>
              <w:ind w:left="14"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57" w:lineRule="exact"/>
              <w:ind w:left="30" w:right="27"/>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ight="7"/>
              <w:rPr>
                <w:sz w:val="5"/>
              </w:rPr>
            </w:pPr>
            <w:r>
              <w:rPr>
                <w:w w:val="105"/>
                <w:sz w:val="5"/>
              </w:rPr>
              <w:t>86:05:0325026:266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3"/>
              <w:rPr>
                <w:sz w:val="5"/>
              </w:rPr>
            </w:pPr>
            <w:r>
              <w:rPr>
                <w:w w:val="105"/>
                <w:sz w:val="5"/>
              </w:rPr>
              <w:t>44,3</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29" w:right="52"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99"/>
              <w:rPr>
                <w:sz w:val="5"/>
              </w:rPr>
            </w:pPr>
            <w:r>
              <w:rPr>
                <w:w w:val="105"/>
                <w:sz w:val="5"/>
              </w:rPr>
              <w:t>ООО</w:t>
            </w:r>
            <w:r>
              <w:rPr>
                <w:spacing w:val="2"/>
                <w:w w:val="105"/>
                <w:sz w:val="5"/>
              </w:rPr>
              <w:t xml:space="preserve"> </w:t>
            </w:r>
            <w:proofErr w:type="spellStart"/>
            <w:r>
              <w:rPr>
                <w:w w:val="105"/>
                <w:sz w:val="5"/>
              </w:rPr>
              <w:t>Эстетика</w:t>
            </w:r>
            <w:proofErr w:type="spellEnd"/>
          </w:p>
        </w:tc>
        <w:tc>
          <w:tcPr>
            <w:tcW w:w="5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35" w:right="64"/>
              <w:rPr>
                <w:sz w:val="5"/>
              </w:rPr>
            </w:pPr>
            <w:r>
              <w:rPr>
                <w:w w:val="105"/>
                <w:sz w:val="5"/>
              </w:rPr>
              <w:t>1208600009925</w:t>
            </w: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29"/>
              <w:rPr>
                <w:sz w:val="5"/>
              </w:rPr>
            </w:pPr>
            <w:r>
              <w:rPr>
                <w:w w:val="105"/>
                <w:sz w:val="5"/>
              </w:rPr>
              <w:t>8613008282</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6"/>
              <w:rPr>
                <w:sz w:val="5"/>
              </w:rPr>
            </w:pPr>
            <w:r>
              <w:rPr>
                <w:w w:val="105"/>
                <w:sz w:val="5"/>
              </w:rPr>
              <w:t>29.09.2023</w:t>
            </w:r>
          </w:p>
        </w:tc>
        <w:tc>
          <w:tcPr>
            <w:tcW w:w="3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3" w:right="54"/>
              <w:rPr>
                <w:sz w:val="5"/>
              </w:rPr>
            </w:pPr>
            <w:r>
              <w:rPr>
                <w:w w:val="105"/>
                <w:sz w:val="5"/>
              </w:rPr>
              <w:t>28.08.2024</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61"/>
              <w:rPr>
                <w:sz w:val="5"/>
              </w:rPr>
            </w:pPr>
            <w:r>
              <w:rPr>
                <w:w w:val="105"/>
                <w:sz w:val="5"/>
              </w:rPr>
              <w:t>09.12.2020</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3" w:right="109"/>
              <w:rPr>
                <w:sz w:val="5"/>
              </w:rPr>
            </w:pPr>
            <w:r>
              <w:rPr>
                <w:w w:val="105"/>
                <w:sz w:val="5"/>
              </w:rPr>
              <w:t>126</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11</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6"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7"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6" w:type="dxa"/>
          </w:tcPr>
          <w:p w:rsidR="005C7B35" w:rsidRPr="005C7B35" w:rsidRDefault="005C7B35" w:rsidP="005C7B35">
            <w:pPr>
              <w:pStyle w:val="TableParagraph"/>
              <w:spacing w:before="9"/>
              <w:rPr>
                <w:sz w:val="7"/>
                <w:lang w:val="ru-RU"/>
              </w:rPr>
            </w:pPr>
          </w:p>
          <w:p w:rsidR="005C7B35" w:rsidRPr="005C7B35" w:rsidRDefault="005C7B35" w:rsidP="005C7B35">
            <w:pPr>
              <w:pStyle w:val="TableParagraph"/>
              <w:spacing w:line="280" w:lineRule="auto"/>
              <w:ind w:left="14"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36" w:lineRule="exact"/>
              <w:ind w:left="30" w:right="27"/>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ight="7"/>
              <w:rPr>
                <w:sz w:val="5"/>
              </w:rPr>
            </w:pPr>
            <w:r>
              <w:rPr>
                <w:w w:val="105"/>
                <w:sz w:val="5"/>
              </w:rPr>
              <w:t>86:05:0325026:266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1"/>
              <w:rPr>
                <w:sz w:val="5"/>
              </w:rPr>
            </w:pPr>
            <w:r>
              <w:rPr>
                <w:w w:val="105"/>
                <w:sz w:val="5"/>
              </w:rPr>
              <w:t>68,00</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29" w:right="52"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18"/>
              <w:jc w:val="right"/>
              <w:rPr>
                <w:sz w:val="5"/>
              </w:rPr>
            </w:pPr>
            <w:r>
              <w:rPr>
                <w:w w:val="105"/>
                <w:sz w:val="5"/>
              </w:rPr>
              <w:t>ИП</w:t>
            </w:r>
            <w:r>
              <w:rPr>
                <w:spacing w:val="-2"/>
                <w:w w:val="105"/>
                <w:sz w:val="5"/>
              </w:rPr>
              <w:t xml:space="preserve"> </w:t>
            </w:r>
            <w:proofErr w:type="spellStart"/>
            <w:r>
              <w:rPr>
                <w:w w:val="105"/>
                <w:sz w:val="5"/>
              </w:rPr>
              <w:t>Тодоров</w:t>
            </w:r>
            <w:proofErr w:type="spellEnd"/>
            <w:r>
              <w:rPr>
                <w:spacing w:val="-1"/>
                <w:w w:val="105"/>
                <w:sz w:val="5"/>
              </w:rPr>
              <w:t xml:space="preserve"> </w:t>
            </w:r>
            <w:r>
              <w:rPr>
                <w:w w:val="105"/>
                <w:sz w:val="5"/>
              </w:rPr>
              <w:t>С.Б.</w:t>
            </w:r>
          </w:p>
        </w:tc>
        <w:tc>
          <w:tcPr>
            <w:tcW w:w="5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35" w:right="64"/>
              <w:rPr>
                <w:sz w:val="5"/>
              </w:rPr>
            </w:pPr>
            <w:r>
              <w:rPr>
                <w:w w:val="105"/>
                <w:sz w:val="5"/>
              </w:rPr>
              <w:t>320861700056496</w:t>
            </w: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29"/>
              <w:rPr>
                <w:sz w:val="5"/>
              </w:rPr>
            </w:pPr>
            <w:r>
              <w:rPr>
                <w:w w:val="105"/>
                <w:sz w:val="5"/>
              </w:rPr>
              <w:t>861301519803</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6"/>
              <w:rPr>
                <w:sz w:val="5"/>
              </w:rPr>
            </w:pPr>
            <w:r>
              <w:rPr>
                <w:w w:val="105"/>
                <w:sz w:val="5"/>
              </w:rPr>
              <w:t>21.10.2023</w:t>
            </w:r>
          </w:p>
        </w:tc>
        <w:tc>
          <w:tcPr>
            <w:tcW w:w="3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3" w:right="54"/>
              <w:rPr>
                <w:sz w:val="5"/>
              </w:rPr>
            </w:pPr>
            <w:r>
              <w:rPr>
                <w:w w:val="105"/>
                <w:sz w:val="5"/>
              </w:rPr>
              <w:t>21.09.2024</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61"/>
              <w:rPr>
                <w:sz w:val="5"/>
              </w:rPr>
            </w:pPr>
            <w:r>
              <w:rPr>
                <w:w w:val="105"/>
                <w:sz w:val="5"/>
              </w:rPr>
              <w:t>09.12.2020</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3" w:right="109"/>
              <w:rPr>
                <w:sz w:val="5"/>
              </w:rPr>
            </w:pPr>
            <w:r>
              <w:rPr>
                <w:w w:val="105"/>
                <w:sz w:val="5"/>
              </w:rPr>
              <w:t>126</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12</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6"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7"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6" w:type="dxa"/>
          </w:tcPr>
          <w:p w:rsidR="005C7B35" w:rsidRPr="005C7B35" w:rsidRDefault="005C7B35" w:rsidP="005C7B35">
            <w:pPr>
              <w:pStyle w:val="TableParagraph"/>
              <w:spacing w:before="9"/>
              <w:rPr>
                <w:sz w:val="7"/>
                <w:lang w:val="ru-RU"/>
              </w:rPr>
            </w:pPr>
          </w:p>
          <w:p w:rsidR="005C7B35" w:rsidRPr="005C7B35" w:rsidRDefault="005C7B35" w:rsidP="005C7B35">
            <w:pPr>
              <w:pStyle w:val="TableParagraph"/>
              <w:spacing w:line="280" w:lineRule="auto"/>
              <w:ind w:left="14"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36" w:lineRule="exact"/>
              <w:ind w:left="30" w:right="27"/>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ight="7"/>
              <w:rPr>
                <w:sz w:val="5"/>
              </w:rPr>
            </w:pPr>
            <w:r>
              <w:rPr>
                <w:w w:val="105"/>
                <w:sz w:val="5"/>
              </w:rPr>
              <w:t>86:05:0325026:266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3"/>
              <w:rPr>
                <w:sz w:val="5"/>
              </w:rPr>
            </w:pPr>
            <w:r>
              <w:rPr>
                <w:w w:val="105"/>
                <w:sz w:val="5"/>
              </w:rPr>
              <w:t>15,8</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29" w:right="52"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ight="82"/>
              <w:jc w:val="right"/>
              <w:rPr>
                <w:sz w:val="5"/>
              </w:rPr>
            </w:pPr>
            <w:r>
              <w:rPr>
                <w:spacing w:val="-1"/>
                <w:w w:val="105"/>
                <w:sz w:val="5"/>
              </w:rPr>
              <w:t>ИП</w:t>
            </w:r>
            <w:r>
              <w:rPr>
                <w:spacing w:val="-2"/>
                <w:w w:val="105"/>
                <w:sz w:val="5"/>
              </w:rPr>
              <w:t xml:space="preserve"> </w:t>
            </w:r>
            <w:proofErr w:type="spellStart"/>
            <w:r>
              <w:rPr>
                <w:spacing w:val="-1"/>
                <w:w w:val="105"/>
                <w:sz w:val="5"/>
              </w:rPr>
              <w:t>Волчихина</w:t>
            </w:r>
            <w:proofErr w:type="spellEnd"/>
            <w:r>
              <w:rPr>
                <w:spacing w:val="2"/>
                <w:w w:val="105"/>
                <w:sz w:val="5"/>
              </w:rPr>
              <w:t xml:space="preserve"> </w:t>
            </w:r>
            <w:r>
              <w:rPr>
                <w:w w:val="105"/>
                <w:sz w:val="5"/>
              </w:rPr>
              <w:t>Н.М.</w:t>
            </w:r>
          </w:p>
        </w:tc>
        <w:tc>
          <w:tcPr>
            <w:tcW w:w="5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35" w:right="64"/>
              <w:rPr>
                <w:sz w:val="5"/>
              </w:rPr>
            </w:pPr>
            <w:r>
              <w:rPr>
                <w:w w:val="105"/>
                <w:sz w:val="5"/>
              </w:rPr>
              <w:t>313861125300029</w:t>
            </w: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29"/>
              <w:rPr>
                <w:sz w:val="5"/>
              </w:rPr>
            </w:pPr>
            <w:r>
              <w:rPr>
                <w:w w:val="105"/>
                <w:sz w:val="5"/>
              </w:rPr>
              <w:t>861300437058</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6"/>
              <w:rPr>
                <w:sz w:val="5"/>
              </w:rPr>
            </w:pPr>
            <w:r>
              <w:rPr>
                <w:w w:val="105"/>
                <w:sz w:val="5"/>
              </w:rPr>
              <w:t>18.04.2024</w:t>
            </w:r>
          </w:p>
        </w:tc>
        <w:tc>
          <w:tcPr>
            <w:tcW w:w="3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3" w:right="54"/>
              <w:rPr>
                <w:sz w:val="5"/>
              </w:rPr>
            </w:pPr>
            <w:r>
              <w:rPr>
                <w:w w:val="105"/>
                <w:sz w:val="5"/>
              </w:rPr>
              <w:t>17.03.2025</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61"/>
              <w:rPr>
                <w:sz w:val="5"/>
              </w:rPr>
            </w:pPr>
            <w:r>
              <w:rPr>
                <w:w w:val="105"/>
                <w:sz w:val="5"/>
              </w:rPr>
              <w:t>15.03.2022</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3" w:right="107"/>
              <w:rPr>
                <w:sz w:val="5"/>
              </w:rPr>
            </w:pPr>
            <w:r>
              <w:rPr>
                <w:w w:val="105"/>
                <w:sz w:val="5"/>
              </w:rPr>
              <w:t>20</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13</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6"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7"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6" w:type="dxa"/>
          </w:tcPr>
          <w:p w:rsidR="005C7B35" w:rsidRPr="005C7B35" w:rsidRDefault="005C7B35" w:rsidP="005C7B35">
            <w:pPr>
              <w:pStyle w:val="TableParagraph"/>
              <w:spacing w:before="9"/>
              <w:rPr>
                <w:sz w:val="7"/>
                <w:lang w:val="ru-RU"/>
              </w:rPr>
            </w:pPr>
          </w:p>
          <w:p w:rsidR="005C7B35" w:rsidRPr="005C7B35" w:rsidRDefault="005C7B35" w:rsidP="005C7B35">
            <w:pPr>
              <w:pStyle w:val="TableParagraph"/>
              <w:spacing w:line="280" w:lineRule="auto"/>
              <w:ind w:left="14"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36" w:lineRule="exact"/>
              <w:ind w:left="30" w:right="27"/>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ight="7"/>
              <w:rPr>
                <w:sz w:val="5"/>
              </w:rPr>
            </w:pPr>
            <w:r>
              <w:rPr>
                <w:w w:val="105"/>
                <w:sz w:val="5"/>
              </w:rPr>
              <w:t>86:05:0325026:266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3"/>
              <w:rPr>
                <w:sz w:val="5"/>
              </w:rPr>
            </w:pPr>
            <w:r>
              <w:rPr>
                <w:w w:val="105"/>
                <w:sz w:val="5"/>
              </w:rPr>
              <w:t>43,9</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29" w:right="52"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23"/>
              <w:jc w:val="right"/>
              <w:rPr>
                <w:sz w:val="5"/>
              </w:rPr>
            </w:pPr>
            <w:r>
              <w:rPr>
                <w:spacing w:val="-1"/>
                <w:w w:val="105"/>
                <w:sz w:val="5"/>
              </w:rPr>
              <w:t>ИП</w:t>
            </w:r>
            <w:r>
              <w:rPr>
                <w:spacing w:val="-2"/>
                <w:w w:val="105"/>
                <w:sz w:val="5"/>
              </w:rPr>
              <w:t xml:space="preserve"> </w:t>
            </w:r>
            <w:proofErr w:type="spellStart"/>
            <w:r>
              <w:rPr>
                <w:spacing w:val="-1"/>
                <w:w w:val="105"/>
                <w:sz w:val="5"/>
              </w:rPr>
              <w:t>Гуляева</w:t>
            </w:r>
            <w:proofErr w:type="spellEnd"/>
            <w:r>
              <w:rPr>
                <w:spacing w:val="2"/>
                <w:w w:val="105"/>
                <w:sz w:val="5"/>
              </w:rPr>
              <w:t xml:space="preserve"> </w:t>
            </w:r>
            <w:r>
              <w:rPr>
                <w:w w:val="105"/>
                <w:sz w:val="5"/>
              </w:rPr>
              <w:t>Н.В.</w:t>
            </w:r>
          </w:p>
        </w:tc>
        <w:tc>
          <w:tcPr>
            <w:tcW w:w="5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35" w:right="64"/>
              <w:rPr>
                <w:sz w:val="5"/>
              </w:rPr>
            </w:pPr>
            <w:r>
              <w:rPr>
                <w:w w:val="105"/>
                <w:sz w:val="5"/>
              </w:rPr>
              <w:t>313861104600011</w:t>
            </w: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29"/>
              <w:rPr>
                <w:sz w:val="5"/>
              </w:rPr>
            </w:pPr>
            <w:r>
              <w:rPr>
                <w:w w:val="105"/>
                <w:sz w:val="5"/>
              </w:rPr>
              <w:t>861102626670</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6"/>
              <w:rPr>
                <w:sz w:val="5"/>
              </w:rPr>
            </w:pPr>
            <w:r>
              <w:rPr>
                <w:w w:val="105"/>
                <w:sz w:val="5"/>
              </w:rPr>
              <w:t>07.04.2024</w:t>
            </w:r>
          </w:p>
        </w:tc>
        <w:tc>
          <w:tcPr>
            <w:tcW w:w="3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3" w:right="54"/>
              <w:rPr>
                <w:sz w:val="5"/>
              </w:rPr>
            </w:pPr>
            <w:r>
              <w:rPr>
                <w:w w:val="105"/>
                <w:sz w:val="5"/>
              </w:rPr>
              <w:t>06.03.2025</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61"/>
              <w:rPr>
                <w:sz w:val="5"/>
              </w:rPr>
            </w:pPr>
            <w:r>
              <w:rPr>
                <w:w w:val="105"/>
                <w:sz w:val="5"/>
              </w:rPr>
              <w:t>22.06.2021</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3" w:right="107"/>
              <w:rPr>
                <w:sz w:val="5"/>
              </w:rPr>
            </w:pPr>
            <w:r>
              <w:rPr>
                <w:w w:val="105"/>
                <w:sz w:val="5"/>
              </w:rPr>
              <w:t>72</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14</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6"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7"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6" w:type="dxa"/>
          </w:tcPr>
          <w:p w:rsidR="005C7B35" w:rsidRPr="005C7B35" w:rsidRDefault="005C7B35" w:rsidP="005C7B35">
            <w:pPr>
              <w:pStyle w:val="TableParagraph"/>
              <w:spacing w:before="9"/>
              <w:rPr>
                <w:sz w:val="7"/>
                <w:lang w:val="ru-RU"/>
              </w:rPr>
            </w:pPr>
          </w:p>
          <w:p w:rsidR="005C7B35" w:rsidRPr="005C7B35" w:rsidRDefault="005C7B35" w:rsidP="005C7B35">
            <w:pPr>
              <w:pStyle w:val="TableParagraph"/>
              <w:spacing w:line="280" w:lineRule="auto"/>
              <w:ind w:left="14"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36" w:lineRule="exact"/>
              <w:ind w:left="30" w:right="27"/>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3"/>
              <w:rPr>
                <w:sz w:val="7"/>
              </w:rPr>
            </w:pPr>
          </w:p>
          <w:p w:rsidR="005C7B35" w:rsidRDefault="005C7B35" w:rsidP="005C7B35">
            <w:pPr>
              <w:pStyle w:val="TableParagraph"/>
              <w:spacing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ight="7"/>
              <w:rPr>
                <w:sz w:val="5"/>
              </w:rPr>
            </w:pPr>
            <w:r>
              <w:rPr>
                <w:w w:val="105"/>
                <w:sz w:val="5"/>
              </w:rPr>
              <w:t>86:05:0325026:266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3"/>
              <w:rPr>
                <w:sz w:val="5"/>
              </w:rPr>
            </w:pPr>
            <w:r>
              <w:rPr>
                <w:w w:val="105"/>
                <w:sz w:val="5"/>
              </w:rPr>
              <w:t>20,8</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29" w:right="52"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18"/>
              <w:jc w:val="right"/>
              <w:rPr>
                <w:sz w:val="5"/>
              </w:rPr>
            </w:pPr>
            <w:r>
              <w:rPr>
                <w:w w:val="105"/>
                <w:sz w:val="5"/>
              </w:rPr>
              <w:t>ИП</w:t>
            </w:r>
            <w:r>
              <w:rPr>
                <w:spacing w:val="-3"/>
                <w:w w:val="105"/>
                <w:sz w:val="5"/>
              </w:rPr>
              <w:t xml:space="preserve"> </w:t>
            </w:r>
            <w:proofErr w:type="spellStart"/>
            <w:r>
              <w:rPr>
                <w:w w:val="105"/>
                <w:sz w:val="5"/>
              </w:rPr>
              <w:t>Озерова</w:t>
            </w:r>
            <w:proofErr w:type="spellEnd"/>
            <w:r>
              <w:rPr>
                <w:w w:val="105"/>
                <w:sz w:val="5"/>
              </w:rPr>
              <w:t xml:space="preserve"> Н.Л.</w:t>
            </w:r>
          </w:p>
        </w:tc>
        <w:tc>
          <w:tcPr>
            <w:tcW w:w="5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spacing w:before="1"/>
              <w:ind w:left="35" w:right="64"/>
              <w:rPr>
                <w:sz w:val="5"/>
              </w:rPr>
            </w:pPr>
            <w:r>
              <w:rPr>
                <w:w w:val="105"/>
                <w:sz w:val="5"/>
              </w:rPr>
              <w:t>313861105600034</w:t>
            </w:r>
          </w:p>
        </w:tc>
        <w:tc>
          <w:tcPr>
            <w:tcW w:w="44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spacing w:before="1"/>
              <w:ind w:right="29"/>
              <w:rPr>
                <w:sz w:val="5"/>
              </w:rPr>
            </w:pPr>
            <w:r>
              <w:rPr>
                <w:w w:val="105"/>
                <w:sz w:val="5"/>
              </w:rPr>
              <w:t>861301943410</w:t>
            </w:r>
          </w:p>
        </w:tc>
        <w:tc>
          <w:tcPr>
            <w:tcW w:w="31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6"/>
              <w:rPr>
                <w:sz w:val="5"/>
              </w:rPr>
            </w:pPr>
            <w:r>
              <w:rPr>
                <w:w w:val="105"/>
                <w:sz w:val="5"/>
              </w:rPr>
              <w:t>24.08.2023</w:t>
            </w:r>
          </w:p>
        </w:tc>
        <w:tc>
          <w:tcPr>
            <w:tcW w:w="33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3" w:right="54"/>
              <w:rPr>
                <w:sz w:val="5"/>
              </w:rPr>
            </w:pPr>
            <w:r>
              <w:rPr>
                <w:w w:val="105"/>
                <w:sz w:val="5"/>
              </w:rPr>
              <w:t>23.07.2024</w:t>
            </w:r>
          </w:p>
        </w:tc>
        <w:tc>
          <w:tcPr>
            <w:tcW w:w="31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Pr>
          <w:p w:rsidR="005C7B35" w:rsidRDefault="005C7B35" w:rsidP="005C7B35">
            <w:pPr>
              <w:pStyle w:val="TableParagraph"/>
              <w:rPr>
                <w:sz w:val="6"/>
              </w:rPr>
            </w:pPr>
          </w:p>
          <w:p w:rsidR="005C7B35" w:rsidRDefault="005C7B35" w:rsidP="005C7B35">
            <w:pPr>
              <w:pStyle w:val="TableParagraph"/>
              <w:spacing w:before="3"/>
              <w:rPr>
                <w:sz w:val="7"/>
              </w:rPr>
            </w:pPr>
          </w:p>
          <w:p w:rsidR="005C7B35" w:rsidRDefault="005C7B35" w:rsidP="005C7B35">
            <w:pPr>
              <w:pStyle w:val="TableParagraph"/>
              <w:spacing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61"/>
              <w:rPr>
                <w:sz w:val="5"/>
              </w:rPr>
            </w:pPr>
            <w:r>
              <w:rPr>
                <w:w w:val="105"/>
                <w:sz w:val="5"/>
              </w:rPr>
              <w:t>09.12.2020</w:t>
            </w:r>
          </w:p>
        </w:tc>
        <w:tc>
          <w:tcPr>
            <w:tcW w:w="27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3" w:right="109"/>
              <w:rPr>
                <w:sz w:val="5"/>
              </w:rPr>
            </w:pPr>
            <w:r>
              <w:rPr>
                <w:w w:val="105"/>
                <w:sz w:val="5"/>
              </w:rPr>
              <w:t>126</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15</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6"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7"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6" w:type="dxa"/>
          </w:tcPr>
          <w:p w:rsidR="005C7B35" w:rsidRPr="005C7B35" w:rsidRDefault="005C7B35" w:rsidP="005C7B35">
            <w:pPr>
              <w:pStyle w:val="TableParagraph"/>
              <w:spacing w:before="9"/>
              <w:rPr>
                <w:sz w:val="7"/>
                <w:lang w:val="ru-RU"/>
              </w:rPr>
            </w:pPr>
          </w:p>
          <w:p w:rsidR="005C7B35" w:rsidRPr="005C7B35" w:rsidRDefault="005C7B35" w:rsidP="005C7B35">
            <w:pPr>
              <w:pStyle w:val="TableParagraph"/>
              <w:spacing w:line="280" w:lineRule="auto"/>
              <w:ind w:left="14"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36" w:lineRule="exact"/>
              <w:ind w:left="30" w:right="27"/>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 w:right="2"/>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9" w:type="dxa"/>
          </w:tcPr>
          <w:p w:rsidR="005C7B35" w:rsidRDefault="005C7B35" w:rsidP="005C7B35">
            <w:pPr>
              <w:pStyle w:val="TableParagraph"/>
              <w:rPr>
                <w:sz w:val="4"/>
              </w:rPr>
            </w:pPr>
          </w:p>
        </w:tc>
        <w:tc>
          <w:tcPr>
            <w:tcW w:w="5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ight="97"/>
              <w:rPr>
                <w:sz w:val="5"/>
              </w:rPr>
            </w:pPr>
            <w:proofErr w:type="spellStart"/>
            <w:r>
              <w:rPr>
                <w:w w:val="105"/>
                <w:sz w:val="5"/>
              </w:rPr>
              <w:t>помещение</w:t>
            </w:r>
            <w:proofErr w:type="spellEnd"/>
          </w:p>
        </w:tc>
        <w:tc>
          <w:tcPr>
            <w:tcW w:w="50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ight="7"/>
              <w:rPr>
                <w:sz w:val="5"/>
              </w:rPr>
            </w:pPr>
            <w:r>
              <w:rPr>
                <w:w w:val="105"/>
                <w:sz w:val="5"/>
              </w:rPr>
              <w:t>86:05:0325026:266</w:t>
            </w:r>
          </w:p>
        </w:tc>
        <w:tc>
          <w:tcPr>
            <w:tcW w:w="674"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3" w:right="169"/>
              <w:rPr>
                <w:sz w:val="5"/>
              </w:rPr>
            </w:pPr>
            <w:proofErr w:type="spellStart"/>
            <w:r>
              <w:rPr>
                <w:w w:val="105"/>
                <w:sz w:val="5"/>
              </w:rPr>
              <w:t>кадастровый</w:t>
            </w:r>
            <w:proofErr w:type="spellEnd"/>
          </w:p>
        </w:tc>
        <w:tc>
          <w:tcPr>
            <w:tcW w:w="248"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3" w:right="220"/>
              <w:rPr>
                <w:sz w:val="5"/>
              </w:rPr>
            </w:pPr>
            <w:proofErr w:type="spellStart"/>
            <w:r>
              <w:rPr>
                <w:w w:val="105"/>
                <w:sz w:val="5"/>
              </w:rPr>
              <w:t>площадь</w:t>
            </w:r>
            <w:proofErr w:type="spellEnd"/>
          </w:p>
        </w:tc>
        <w:tc>
          <w:tcPr>
            <w:tcW w:w="363"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3"/>
              <w:rPr>
                <w:sz w:val="5"/>
              </w:rPr>
            </w:pPr>
            <w:r>
              <w:rPr>
                <w:w w:val="105"/>
                <w:sz w:val="5"/>
              </w:rPr>
              <w:t>20,9</w:t>
            </w:r>
          </w:p>
        </w:tc>
        <w:tc>
          <w:tcPr>
            <w:tcW w:w="24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6" w:right="46"/>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29" w:right="52"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10" w:type="dxa"/>
          </w:tcPr>
          <w:p w:rsidR="005C7B35" w:rsidRDefault="005C7B35" w:rsidP="005C7B35">
            <w:pPr>
              <w:pStyle w:val="TableParagraph"/>
              <w:rPr>
                <w:sz w:val="4"/>
              </w:rPr>
            </w:pPr>
          </w:p>
        </w:tc>
        <w:tc>
          <w:tcPr>
            <w:tcW w:w="167" w:type="dxa"/>
          </w:tcPr>
          <w:p w:rsidR="005C7B35" w:rsidRDefault="005C7B35" w:rsidP="005C7B35">
            <w:pPr>
              <w:pStyle w:val="TableParagraph"/>
              <w:rPr>
                <w:sz w:val="4"/>
              </w:rPr>
            </w:pPr>
          </w:p>
        </w:tc>
        <w:tc>
          <w:tcPr>
            <w:tcW w:w="129" w:type="dxa"/>
          </w:tcPr>
          <w:p w:rsidR="005C7B35" w:rsidRDefault="005C7B35" w:rsidP="005C7B35">
            <w:pPr>
              <w:pStyle w:val="TableParagraph"/>
              <w:rPr>
                <w:sz w:val="4"/>
              </w:rPr>
            </w:pPr>
          </w:p>
        </w:tc>
        <w:tc>
          <w:tcPr>
            <w:tcW w:w="187" w:type="dxa"/>
          </w:tcPr>
          <w:p w:rsidR="005C7B35" w:rsidRDefault="005C7B35" w:rsidP="005C7B35">
            <w:pPr>
              <w:pStyle w:val="TableParagraph"/>
              <w:rPr>
                <w:sz w:val="4"/>
              </w:rPr>
            </w:pPr>
          </w:p>
        </w:tc>
        <w:tc>
          <w:tcPr>
            <w:tcW w:w="251"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7" w:type="dxa"/>
          </w:tcPr>
          <w:p w:rsidR="005C7B35" w:rsidRDefault="005C7B35" w:rsidP="005C7B35">
            <w:pPr>
              <w:pStyle w:val="TableParagraph"/>
              <w:rPr>
                <w:sz w:val="4"/>
              </w:rPr>
            </w:pPr>
          </w:p>
        </w:tc>
        <w:tc>
          <w:tcPr>
            <w:tcW w:w="266" w:type="dxa"/>
          </w:tcPr>
          <w:p w:rsidR="005C7B35" w:rsidRDefault="005C7B35" w:rsidP="005C7B35">
            <w:pPr>
              <w:pStyle w:val="TableParagraph"/>
              <w:rPr>
                <w:sz w:val="4"/>
              </w:rPr>
            </w:pPr>
          </w:p>
        </w:tc>
        <w:tc>
          <w:tcPr>
            <w:tcW w:w="412" w:type="dxa"/>
          </w:tcPr>
          <w:p w:rsidR="005C7B35" w:rsidRDefault="005C7B35" w:rsidP="005C7B35">
            <w:pPr>
              <w:pStyle w:val="TableParagraph"/>
              <w:rPr>
                <w:sz w:val="4"/>
              </w:rPr>
            </w:pPr>
          </w:p>
        </w:tc>
        <w:tc>
          <w:tcPr>
            <w:tcW w:w="466" w:type="dxa"/>
          </w:tcPr>
          <w:p w:rsidR="005C7B35" w:rsidRDefault="005C7B35" w:rsidP="005C7B35">
            <w:pPr>
              <w:pStyle w:val="TableParagraph"/>
              <w:rPr>
                <w:sz w:val="4"/>
              </w:rPr>
            </w:pPr>
          </w:p>
        </w:tc>
        <w:tc>
          <w:tcPr>
            <w:tcW w:w="589" w:type="dxa"/>
            <w:tcBorders>
              <w:bottom w:val="nil"/>
            </w:tcBorders>
          </w:tcPr>
          <w:p w:rsidR="005C7B35" w:rsidRDefault="005C7B35" w:rsidP="005C7B35">
            <w:pPr>
              <w:pStyle w:val="TableParagraph"/>
              <w:rPr>
                <w:sz w:val="4"/>
              </w:rPr>
            </w:pPr>
          </w:p>
        </w:tc>
        <w:tc>
          <w:tcPr>
            <w:tcW w:w="539" w:type="dxa"/>
            <w:tcBorders>
              <w:bottom w:val="nil"/>
            </w:tcBorders>
          </w:tcPr>
          <w:p w:rsidR="005C7B35" w:rsidRDefault="005C7B35" w:rsidP="005C7B35">
            <w:pPr>
              <w:pStyle w:val="TableParagraph"/>
              <w:rPr>
                <w:sz w:val="20"/>
              </w:rPr>
            </w:pPr>
          </w:p>
          <w:p w:rsidR="005C7B35" w:rsidRDefault="005C7B35" w:rsidP="005C7B35">
            <w:pPr>
              <w:pStyle w:val="TableParagraph"/>
              <w:spacing w:before="10" w:after="1"/>
              <w:rPr>
                <w:sz w:val="21"/>
              </w:rPr>
            </w:pPr>
          </w:p>
          <w:p w:rsidR="005C7B35" w:rsidRDefault="005C7B35" w:rsidP="005C7B35">
            <w:pPr>
              <w:pStyle w:val="TableParagraph"/>
              <w:spacing w:line="20" w:lineRule="exact"/>
              <w:ind w:left="-24" w:right="-44"/>
              <w:rPr>
                <w:sz w:val="2"/>
              </w:rPr>
            </w:pPr>
            <w:r>
              <w:rPr>
                <w:noProof/>
                <w:sz w:val="2"/>
                <w:lang w:eastAsia="ru-RU"/>
              </w:rPr>
              <mc:AlternateContent>
                <mc:Choice Requires="wpg">
                  <w:drawing>
                    <wp:inline distT="0" distB="0" distL="0" distR="0" wp14:anchorId="6A90BBF2" wp14:editId="4D871418">
                      <wp:extent cx="341630" cy="3175"/>
                      <wp:effectExtent l="0" t="4445" r="3810" b="190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1630" cy="3175"/>
                                <a:chOff x="0" y="0"/>
                                <a:chExt cx="538" cy="5"/>
                              </a:xfrm>
                            </wpg:grpSpPr>
                            <wps:wsp>
                              <wps:cNvPr id="6" name="Rectangle 3"/>
                              <wps:cNvSpPr>
                                <a:spLocks noChangeArrowheads="1"/>
                              </wps:cNvSpPr>
                              <wps:spPr bwMode="auto">
                                <a:xfrm>
                                  <a:off x="0" y="0"/>
                                  <a:ext cx="538"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5" o:spid="_x0000_s1026" style="width:26.9pt;height:.25pt;mso-position-horizontal-relative:char;mso-position-vertical-relative:line" coordsize="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">
                      <v:rect id="Rectangle 3" o:spid="_x0000_s1027" style="position:absolute;width:538;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w10:anchorlock/>
                    </v:group>
                  </w:pict>
                </mc:Fallback>
              </mc:AlternateContent>
            </w:r>
          </w:p>
        </w:tc>
        <w:tc>
          <w:tcPr>
            <w:tcW w:w="443" w:type="dxa"/>
            <w:tcBorders>
              <w:bottom w:val="nil"/>
            </w:tcBorders>
          </w:tcPr>
          <w:p w:rsidR="005C7B35" w:rsidRDefault="005C7B35" w:rsidP="005C7B35">
            <w:pPr>
              <w:pStyle w:val="TableParagraph"/>
              <w:rPr>
                <w:sz w:val="4"/>
              </w:rPr>
            </w:pPr>
          </w:p>
        </w:tc>
        <w:tc>
          <w:tcPr>
            <w:tcW w:w="318" w:type="dxa"/>
            <w:tcBorders>
              <w:bottom w:val="nil"/>
            </w:tcBorders>
          </w:tcPr>
          <w:p w:rsidR="005C7B35" w:rsidRDefault="005C7B35" w:rsidP="005C7B35">
            <w:pPr>
              <w:pStyle w:val="TableParagraph"/>
              <w:rPr>
                <w:sz w:val="4"/>
              </w:rPr>
            </w:pPr>
          </w:p>
        </w:tc>
        <w:tc>
          <w:tcPr>
            <w:tcW w:w="339" w:type="dxa"/>
            <w:tcBorders>
              <w:bottom w:val="nil"/>
            </w:tcBorders>
          </w:tcPr>
          <w:p w:rsidR="005C7B35" w:rsidRDefault="005C7B35" w:rsidP="005C7B35">
            <w:pPr>
              <w:pStyle w:val="TableParagraph"/>
              <w:rPr>
                <w:sz w:val="4"/>
              </w:rPr>
            </w:pPr>
          </w:p>
        </w:tc>
        <w:tc>
          <w:tcPr>
            <w:tcW w:w="317" w:type="dxa"/>
            <w:tcBorders>
              <w:bottom w:val="nil"/>
            </w:tcBorders>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55"/>
              <w:rPr>
                <w:sz w:val="5"/>
              </w:rPr>
            </w:pPr>
            <w:r>
              <w:rPr>
                <w:w w:val="105"/>
                <w:sz w:val="5"/>
              </w:rPr>
              <w:t>В</w:t>
            </w:r>
            <w:r>
              <w:rPr>
                <w:spacing w:val="-1"/>
                <w:w w:val="105"/>
                <w:sz w:val="5"/>
              </w:rPr>
              <w:t xml:space="preserve"> </w:t>
            </w:r>
            <w:proofErr w:type="spellStart"/>
            <w:r>
              <w:rPr>
                <w:w w:val="105"/>
                <w:sz w:val="5"/>
              </w:rPr>
              <w:t>перечне</w:t>
            </w:r>
            <w:proofErr w:type="spellEnd"/>
          </w:p>
        </w:tc>
        <w:tc>
          <w:tcPr>
            <w:tcW w:w="557" w:type="dxa"/>
            <w:tcBorders>
              <w:bottom w:val="nil"/>
            </w:tcBorders>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 w:right="67"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50" w:type="dxa"/>
            <w:tcBorders>
              <w:bottom w:val="nil"/>
            </w:tcBorders>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38" w:right="29" w:hanging="56"/>
              <w:rPr>
                <w:sz w:val="5"/>
              </w:rPr>
            </w:pPr>
            <w:proofErr w:type="spellStart"/>
            <w:r>
              <w:rPr>
                <w:w w:val="105"/>
                <w:sz w:val="5"/>
              </w:rPr>
              <w:t>распоряж</w:t>
            </w:r>
            <w:proofErr w:type="spellEnd"/>
            <w:r>
              <w:rPr>
                <w:spacing w:val="-11"/>
                <w:w w:val="105"/>
                <w:sz w:val="5"/>
              </w:rPr>
              <w:t xml:space="preserve"> </w:t>
            </w:r>
            <w:proofErr w:type="spellStart"/>
            <w:r>
              <w:rPr>
                <w:w w:val="105"/>
                <w:sz w:val="5"/>
              </w:rPr>
              <w:t>ение</w:t>
            </w:r>
            <w:proofErr w:type="spellEnd"/>
          </w:p>
        </w:tc>
        <w:tc>
          <w:tcPr>
            <w:tcW w:w="342" w:type="dxa"/>
            <w:tcBorders>
              <w:bottom w:val="nil"/>
            </w:tcBorders>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61"/>
              <w:rPr>
                <w:sz w:val="5"/>
              </w:rPr>
            </w:pPr>
            <w:r>
              <w:rPr>
                <w:w w:val="105"/>
                <w:sz w:val="5"/>
              </w:rPr>
              <w:t>25.07.2022</w:t>
            </w:r>
          </w:p>
        </w:tc>
        <w:tc>
          <w:tcPr>
            <w:tcW w:w="276" w:type="dxa"/>
            <w:tcBorders>
              <w:bottom w:val="nil"/>
            </w:tcBorders>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3" w:right="107"/>
              <w:rPr>
                <w:sz w:val="5"/>
              </w:rPr>
            </w:pPr>
            <w:r>
              <w:rPr>
                <w:w w:val="105"/>
                <w:sz w:val="5"/>
              </w:rPr>
              <w:t>67</w:t>
            </w:r>
          </w:p>
        </w:tc>
      </w:tr>
    </w:tbl>
    <w:p w:rsidR="005C7B35" w:rsidRDefault="005C7B35" w:rsidP="005C7B35">
      <w:pPr>
        <w:jc w:val="center"/>
        <w:rPr>
          <w:sz w:val="5"/>
        </w:rPr>
        <w:sectPr w:rsidR="005C7B35" w:rsidSect="005C7B35">
          <w:type w:val="continuous"/>
          <w:pgSz w:w="11910" w:h="16840"/>
          <w:pgMar w:top="397" w:right="280" w:bottom="426" w:left="1020" w:header="720" w:footer="720" w:gutter="0"/>
          <w:cols w:space="720"/>
          <w:docGrid w:linePitch="326"/>
        </w:sectPr>
      </w:pPr>
    </w:p>
    <w:tbl>
      <w:tblPr>
        <w:tblStyle w:val="TableNormal"/>
        <w:tblW w:w="0" w:type="auto"/>
        <w:tblInd w:w="11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8"/>
        <w:gridCol w:w="286"/>
        <w:gridCol w:w="975"/>
        <w:gridCol w:w="247"/>
        <w:gridCol w:w="480"/>
        <w:gridCol w:w="437"/>
        <w:gridCol w:w="247"/>
        <w:gridCol w:w="247"/>
        <w:gridCol w:w="247"/>
        <w:gridCol w:w="247"/>
        <w:gridCol w:w="247"/>
        <w:gridCol w:w="247"/>
        <w:gridCol w:w="247"/>
        <w:gridCol w:w="248"/>
        <w:gridCol w:w="499"/>
        <w:gridCol w:w="506"/>
        <w:gridCol w:w="672"/>
        <w:gridCol w:w="247"/>
        <w:gridCol w:w="691"/>
        <w:gridCol w:w="362"/>
        <w:gridCol w:w="247"/>
        <w:gridCol w:w="600"/>
        <w:gridCol w:w="302"/>
        <w:gridCol w:w="208"/>
        <w:gridCol w:w="165"/>
        <w:gridCol w:w="127"/>
        <w:gridCol w:w="185"/>
        <w:gridCol w:w="247"/>
        <w:gridCol w:w="360"/>
        <w:gridCol w:w="305"/>
        <w:gridCol w:w="264"/>
        <w:gridCol w:w="410"/>
        <w:gridCol w:w="463"/>
        <w:gridCol w:w="588"/>
        <w:gridCol w:w="537"/>
        <w:gridCol w:w="441"/>
        <w:gridCol w:w="316"/>
        <w:gridCol w:w="335"/>
        <w:gridCol w:w="316"/>
        <w:gridCol w:w="556"/>
        <w:gridCol w:w="246"/>
        <w:gridCol w:w="340"/>
        <w:gridCol w:w="272"/>
      </w:tblGrid>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16</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5"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6"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33</w:t>
            </w:r>
          </w:p>
        </w:tc>
        <w:tc>
          <w:tcPr>
            <w:tcW w:w="247" w:type="dxa"/>
          </w:tcPr>
          <w:p w:rsidR="005C7B35" w:rsidRPr="005C7B35" w:rsidRDefault="005C7B35" w:rsidP="005C7B35">
            <w:pPr>
              <w:pStyle w:val="TableParagraph"/>
              <w:spacing w:before="9"/>
              <w:rPr>
                <w:sz w:val="7"/>
                <w:lang w:val="ru-RU"/>
              </w:rPr>
            </w:pPr>
          </w:p>
          <w:p w:rsidR="005C7B35" w:rsidRPr="005C7B35" w:rsidRDefault="005C7B35" w:rsidP="005C7B35">
            <w:pPr>
              <w:pStyle w:val="TableParagraph"/>
              <w:spacing w:line="280" w:lineRule="auto"/>
              <w:ind w:left="15"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36" w:lineRule="exact"/>
              <w:ind w:left="4"/>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3"/>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6"/>
              <w:jc w:val="right"/>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5"/>
              <w:jc w:val="right"/>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9"/>
              <w:jc w:val="right"/>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8" w:type="dxa"/>
          </w:tcPr>
          <w:p w:rsidR="005C7B35" w:rsidRDefault="005C7B35" w:rsidP="005C7B35">
            <w:pPr>
              <w:pStyle w:val="TableParagraph"/>
              <w:rPr>
                <w:sz w:val="4"/>
              </w:rPr>
            </w:pPr>
          </w:p>
        </w:tc>
        <w:tc>
          <w:tcPr>
            <w:tcW w:w="49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4" w:right="95"/>
              <w:rPr>
                <w:sz w:val="5"/>
              </w:rPr>
            </w:pPr>
            <w:proofErr w:type="spellStart"/>
            <w:r>
              <w:rPr>
                <w:w w:val="105"/>
                <w:sz w:val="5"/>
              </w:rPr>
              <w:t>помещение</w:t>
            </w:r>
            <w:proofErr w:type="spellEnd"/>
          </w:p>
        </w:tc>
        <w:tc>
          <w:tcPr>
            <w:tcW w:w="50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7"/>
              <w:jc w:val="right"/>
              <w:rPr>
                <w:sz w:val="5"/>
              </w:rPr>
            </w:pPr>
            <w:r>
              <w:rPr>
                <w:w w:val="105"/>
                <w:sz w:val="5"/>
              </w:rPr>
              <w:t>86:05:0325026:266</w:t>
            </w:r>
          </w:p>
        </w:tc>
        <w:tc>
          <w:tcPr>
            <w:tcW w:w="6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4" w:right="166"/>
              <w:rPr>
                <w:sz w:val="5"/>
              </w:rPr>
            </w:pPr>
            <w:proofErr w:type="spellStart"/>
            <w:r>
              <w:rPr>
                <w:w w:val="105"/>
                <w:sz w:val="5"/>
              </w:rPr>
              <w:t>кадастровый</w:t>
            </w:r>
            <w:proofErr w:type="spellEnd"/>
          </w:p>
        </w:tc>
        <w:tc>
          <w:tcPr>
            <w:tcW w:w="247"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7" w:right="216"/>
              <w:rPr>
                <w:sz w:val="5"/>
              </w:rPr>
            </w:pPr>
            <w:proofErr w:type="spellStart"/>
            <w:r>
              <w:rPr>
                <w:w w:val="105"/>
                <w:sz w:val="5"/>
              </w:rPr>
              <w:t>площадь</w:t>
            </w:r>
            <w:proofErr w:type="spellEnd"/>
          </w:p>
        </w:tc>
        <w:tc>
          <w:tcPr>
            <w:tcW w:w="36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7"/>
              <w:rPr>
                <w:sz w:val="5"/>
              </w:rPr>
            </w:pPr>
            <w:r>
              <w:rPr>
                <w:w w:val="105"/>
                <w:sz w:val="5"/>
              </w:rPr>
              <w:t>13,2</w:t>
            </w: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36"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08" w:type="dxa"/>
          </w:tcPr>
          <w:p w:rsidR="005C7B35" w:rsidRDefault="005C7B35" w:rsidP="005C7B35">
            <w:pPr>
              <w:pStyle w:val="TableParagraph"/>
              <w:rPr>
                <w:sz w:val="4"/>
              </w:rPr>
            </w:pPr>
          </w:p>
        </w:tc>
        <w:tc>
          <w:tcPr>
            <w:tcW w:w="165" w:type="dxa"/>
          </w:tcPr>
          <w:p w:rsidR="005C7B35" w:rsidRDefault="005C7B35" w:rsidP="005C7B35">
            <w:pPr>
              <w:pStyle w:val="TableParagraph"/>
              <w:rPr>
                <w:sz w:val="4"/>
              </w:rPr>
            </w:pPr>
          </w:p>
        </w:tc>
        <w:tc>
          <w:tcPr>
            <w:tcW w:w="127" w:type="dxa"/>
          </w:tcPr>
          <w:p w:rsidR="005C7B35" w:rsidRDefault="005C7B35" w:rsidP="005C7B35">
            <w:pPr>
              <w:pStyle w:val="TableParagraph"/>
              <w:rPr>
                <w:sz w:val="4"/>
              </w:rPr>
            </w:pPr>
          </w:p>
        </w:tc>
        <w:tc>
          <w:tcPr>
            <w:tcW w:w="185"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5" w:type="dxa"/>
          </w:tcPr>
          <w:p w:rsidR="005C7B35" w:rsidRDefault="005C7B35" w:rsidP="005C7B35">
            <w:pPr>
              <w:pStyle w:val="TableParagraph"/>
              <w:rPr>
                <w:sz w:val="4"/>
              </w:rPr>
            </w:pPr>
          </w:p>
        </w:tc>
        <w:tc>
          <w:tcPr>
            <w:tcW w:w="264" w:type="dxa"/>
          </w:tcPr>
          <w:p w:rsidR="005C7B35" w:rsidRDefault="005C7B35" w:rsidP="005C7B35">
            <w:pPr>
              <w:pStyle w:val="TableParagraph"/>
              <w:rPr>
                <w:sz w:val="4"/>
              </w:rPr>
            </w:pPr>
          </w:p>
        </w:tc>
        <w:tc>
          <w:tcPr>
            <w:tcW w:w="410" w:type="dxa"/>
          </w:tcPr>
          <w:p w:rsidR="005C7B35" w:rsidRDefault="005C7B35" w:rsidP="005C7B35">
            <w:pPr>
              <w:pStyle w:val="TableParagraph"/>
              <w:rPr>
                <w:sz w:val="4"/>
              </w:rPr>
            </w:pPr>
          </w:p>
        </w:tc>
        <w:tc>
          <w:tcPr>
            <w:tcW w:w="463" w:type="dxa"/>
          </w:tcPr>
          <w:p w:rsidR="005C7B35" w:rsidRDefault="005C7B35" w:rsidP="005C7B35">
            <w:pPr>
              <w:pStyle w:val="TableParagraph"/>
              <w:rPr>
                <w:sz w:val="4"/>
              </w:rPr>
            </w:pPr>
          </w:p>
        </w:tc>
        <w:tc>
          <w:tcPr>
            <w:tcW w:w="58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4"/>
              <w:rPr>
                <w:sz w:val="5"/>
              </w:rPr>
            </w:pPr>
            <w:r>
              <w:rPr>
                <w:w w:val="105"/>
                <w:sz w:val="5"/>
              </w:rPr>
              <w:t>НПД</w:t>
            </w:r>
            <w:r>
              <w:rPr>
                <w:spacing w:val="-2"/>
                <w:w w:val="105"/>
                <w:sz w:val="5"/>
              </w:rPr>
              <w:t xml:space="preserve"> </w:t>
            </w:r>
            <w:proofErr w:type="spellStart"/>
            <w:r>
              <w:rPr>
                <w:w w:val="105"/>
                <w:sz w:val="5"/>
              </w:rPr>
              <w:t>Ламзина</w:t>
            </w:r>
            <w:proofErr w:type="spellEnd"/>
            <w:r>
              <w:rPr>
                <w:w w:val="105"/>
                <w:sz w:val="5"/>
              </w:rPr>
              <w:t xml:space="preserve"> В.Ю.</w:t>
            </w:r>
          </w:p>
        </w:tc>
        <w:tc>
          <w:tcPr>
            <w:tcW w:w="537" w:type="dxa"/>
          </w:tcPr>
          <w:p w:rsidR="005C7B35" w:rsidRDefault="005C7B35" w:rsidP="005C7B35">
            <w:pPr>
              <w:pStyle w:val="TableParagraph"/>
              <w:rPr>
                <w:sz w:val="4"/>
              </w:rPr>
            </w:pPr>
          </w:p>
        </w:tc>
        <w:tc>
          <w:tcPr>
            <w:tcW w:w="44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39"/>
              <w:jc w:val="right"/>
              <w:rPr>
                <w:sz w:val="5"/>
              </w:rPr>
            </w:pPr>
            <w:r>
              <w:rPr>
                <w:w w:val="105"/>
                <w:sz w:val="5"/>
              </w:rPr>
              <w:t>861389348165</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1"/>
              <w:jc w:val="right"/>
              <w:rPr>
                <w:sz w:val="5"/>
              </w:rPr>
            </w:pPr>
            <w:r>
              <w:rPr>
                <w:w w:val="105"/>
                <w:sz w:val="5"/>
              </w:rPr>
              <w:t>22.04.2024</w:t>
            </w:r>
          </w:p>
        </w:tc>
        <w:tc>
          <w:tcPr>
            <w:tcW w:w="33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0"/>
              <w:jc w:val="right"/>
              <w:rPr>
                <w:sz w:val="5"/>
              </w:rPr>
            </w:pPr>
            <w:r>
              <w:rPr>
                <w:w w:val="105"/>
                <w:sz w:val="5"/>
              </w:rPr>
              <w:t>21.03.2025</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5"/>
              <w:jc w:val="right"/>
              <w:rPr>
                <w:sz w:val="5"/>
              </w:rPr>
            </w:pPr>
            <w:r>
              <w:rPr>
                <w:w w:val="105"/>
                <w:sz w:val="5"/>
              </w:rPr>
              <w:t>В</w:t>
            </w:r>
            <w:r>
              <w:rPr>
                <w:spacing w:val="-1"/>
                <w:w w:val="105"/>
                <w:sz w:val="5"/>
              </w:rPr>
              <w:t xml:space="preserve"> </w:t>
            </w:r>
            <w:proofErr w:type="spellStart"/>
            <w:r>
              <w:rPr>
                <w:w w:val="105"/>
                <w:sz w:val="5"/>
              </w:rPr>
              <w:t>перечне</w:t>
            </w:r>
            <w:proofErr w:type="spellEnd"/>
          </w:p>
        </w:tc>
        <w:tc>
          <w:tcPr>
            <w:tcW w:w="556"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52" w:right="24"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4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1" w:right="-18" w:hanging="56"/>
              <w:rPr>
                <w:sz w:val="5"/>
              </w:rPr>
            </w:pPr>
            <w:proofErr w:type="spellStart"/>
            <w:r>
              <w:rPr>
                <w:w w:val="105"/>
                <w:sz w:val="5"/>
              </w:rPr>
              <w:t>распоряж</w:t>
            </w:r>
            <w:proofErr w:type="spellEnd"/>
            <w:r>
              <w:rPr>
                <w:spacing w:val="1"/>
                <w:w w:val="105"/>
                <w:sz w:val="5"/>
              </w:rPr>
              <w:t xml:space="preserve"> </w:t>
            </w:r>
            <w:proofErr w:type="spellStart"/>
            <w:r>
              <w:rPr>
                <w:w w:val="105"/>
                <w:sz w:val="5"/>
              </w:rPr>
              <w:t>ение</w:t>
            </w:r>
            <w:proofErr w:type="spellEnd"/>
          </w:p>
        </w:tc>
        <w:tc>
          <w:tcPr>
            <w:tcW w:w="34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5" w:right="13"/>
              <w:rPr>
                <w:sz w:val="5"/>
              </w:rPr>
            </w:pPr>
            <w:r>
              <w:rPr>
                <w:w w:val="105"/>
                <w:sz w:val="5"/>
              </w:rPr>
              <w:t>04.07.2022</w:t>
            </w:r>
          </w:p>
        </w:tc>
        <w:tc>
          <w:tcPr>
            <w:tcW w:w="2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90" w:right="55"/>
              <w:rPr>
                <w:sz w:val="5"/>
              </w:rPr>
            </w:pPr>
            <w:r>
              <w:rPr>
                <w:w w:val="105"/>
                <w:sz w:val="5"/>
              </w:rPr>
              <w:t>64</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17</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5"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6"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7" w:type="dxa"/>
          </w:tcPr>
          <w:p w:rsidR="005C7B35" w:rsidRPr="005C7B35" w:rsidRDefault="005C7B35" w:rsidP="005C7B35">
            <w:pPr>
              <w:pStyle w:val="TableParagraph"/>
              <w:spacing w:before="9"/>
              <w:rPr>
                <w:sz w:val="7"/>
                <w:lang w:val="ru-RU"/>
              </w:rPr>
            </w:pPr>
          </w:p>
          <w:p w:rsidR="005C7B35" w:rsidRPr="005C7B35" w:rsidRDefault="005C7B35" w:rsidP="005C7B35">
            <w:pPr>
              <w:pStyle w:val="TableParagraph"/>
              <w:spacing w:line="280" w:lineRule="auto"/>
              <w:ind w:left="15"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36" w:lineRule="exact"/>
              <w:ind w:left="4"/>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3"/>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6"/>
              <w:jc w:val="right"/>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5"/>
              <w:jc w:val="right"/>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9"/>
              <w:jc w:val="right"/>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8" w:type="dxa"/>
          </w:tcPr>
          <w:p w:rsidR="005C7B35" w:rsidRDefault="005C7B35" w:rsidP="005C7B35">
            <w:pPr>
              <w:pStyle w:val="TableParagraph"/>
              <w:rPr>
                <w:sz w:val="4"/>
              </w:rPr>
            </w:pPr>
          </w:p>
        </w:tc>
        <w:tc>
          <w:tcPr>
            <w:tcW w:w="49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4" w:right="95"/>
              <w:rPr>
                <w:sz w:val="5"/>
              </w:rPr>
            </w:pPr>
            <w:proofErr w:type="spellStart"/>
            <w:r>
              <w:rPr>
                <w:w w:val="105"/>
                <w:sz w:val="5"/>
              </w:rPr>
              <w:t>помещение</w:t>
            </w:r>
            <w:proofErr w:type="spellEnd"/>
          </w:p>
        </w:tc>
        <w:tc>
          <w:tcPr>
            <w:tcW w:w="50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7"/>
              <w:jc w:val="right"/>
              <w:rPr>
                <w:sz w:val="5"/>
              </w:rPr>
            </w:pPr>
            <w:r>
              <w:rPr>
                <w:w w:val="105"/>
                <w:sz w:val="5"/>
              </w:rPr>
              <w:t>86:05:0325026:266</w:t>
            </w:r>
          </w:p>
        </w:tc>
        <w:tc>
          <w:tcPr>
            <w:tcW w:w="6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4" w:right="166"/>
              <w:rPr>
                <w:sz w:val="5"/>
              </w:rPr>
            </w:pPr>
            <w:proofErr w:type="spellStart"/>
            <w:r>
              <w:rPr>
                <w:w w:val="105"/>
                <w:sz w:val="5"/>
              </w:rPr>
              <w:t>кадастровый</w:t>
            </w:r>
            <w:proofErr w:type="spellEnd"/>
          </w:p>
        </w:tc>
        <w:tc>
          <w:tcPr>
            <w:tcW w:w="247"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7" w:right="216"/>
              <w:rPr>
                <w:sz w:val="5"/>
              </w:rPr>
            </w:pPr>
            <w:proofErr w:type="spellStart"/>
            <w:r>
              <w:rPr>
                <w:w w:val="105"/>
                <w:sz w:val="5"/>
              </w:rPr>
              <w:t>площадь</w:t>
            </w:r>
            <w:proofErr w:type="spellEnd"/>
          </w:p>
        </w:tc>
        <w:tc>
          <w:tcPr>
            <w:tcW w:w="36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7"/>
              <w:rPr>
                <w:sz w:val="5"/>
              </w:rPr>
            </w:pPr>
            <w:r>
              <w:rPr>
                <w:w w:val="105"/>
                <w:sz w:val="5"/>
              </w:rPr>
              <w:t>19,1</w:t>
            </w: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36"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08" w:type="dxa"/>
          </w:tcPr>
          <w:p w:rsidR="005C7B35" w:rsidRDefault="005C7B35" w:rsidP="005C7B35">
            <w:pPr>
              <w:pStyle w:val="TableParagraph"/>
              <w:rPr>
                <w:sz w:val="4"/>
              </w:rPr>
            </w:pPr>
          </w:p>
        </w:tc>
        <w:tc>
          <w:tcPr>
            <w:tcW w:w="165" w:type="dxa"/>
          </w:tcPr>
          <w:p w:rsidR="005C7B35" w:rsidRDefault="005C7B35" w:rsidP="005C7B35">
            <w:pPr>
              <w:pStyle w:val="TableParagraph"/>
              <w:rPr>
                <w:sz w:val="4"/>
              </w:rPr>
            </w:pPr>
          </w:p>
        </w:tc>
        <w:tc>
          <w:tcPr>
            <w:tcW w:w="127" w:type="dxa"/>
          </w:tcPr>
          <w:p w:rsidR="005C7B35" w:rsidRDefault="005C7B35" w:rsidP="005C7B35">
            <w:pPr>
              <w:pStyle w:val="TableParagraph"/>
              <w:rPr>
                <w:sz w:val="4"/>
              </w:rPr>
            </w:pPr>
          </w:p>
        </w:tc>
        <w:tc>
          <w:tcPr>
            <w:tcW w:w="185"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5" w:type="dxa"/>
          </w:tcPr>
          <w:p w:rsidR="005C7B35" w:rsidRDefault="005C7B35" w:rsidP="005C7B35">
            <w:pPr>
              <w:pStyle w:val="TableParagraph"/>
              <w:rPr>
                <w:sz w:val="4"/>
              </w:rPr>
            </w:pPr>
          </w:p>
        </w:tc>
        <w:tc>
          <w:tcPr>
            <w:tcW w:w="264" w:type="dxa"/>
          </w:tcPr>
          <w:p w:rsidR="005C7B35" w:rsidRDefault="005C7B35" w:rsidP="005C7B35">
            <w:pPr>
              <w:pStyle w:val="TableParagraph"/>
              <w:rPr>
                <w:sz w:val="4"/>
              </w:rPr>
            </w:pPr>
          </w:p>
        </w:tc>
        <w:tc>
          <w:tcPr>
            <w:tcW w:w="410" w:type="dxa"/>
          </w:tcPr>
          <w:p w:rsidR="005C7B35" w:rsidRDefault="005C7B35" w:rsidP="005C7B35">
            <w:pPr>
              <w:pStyle w:val="TableParagraph"/>
              <w:rPr>
                <w:sz w:val="4"/>
              </w:rPr>
            </w:pPr>
          </w:p>
        </w:tc>
        <w:tc>
          <w:tcPr>
            <w:tcW w:w="463" w:type="dxa"/>
          </w:tcPr>
          <w:p w:rsidR="005C7B35" w:rsidRDefault="005C7B35" w:rsidP="005C7B35">
            <w:pPr>
              <w:pStyle w:val="TableParagraph"/>
              <w:rPr>
                <w:sz w:val="4"/>
              </w:rPr>
            </w:pPr>
          </w:p>
        </w:tc>
        <w:tc>
          <w:tcPr>
            <w:tcW w:w="58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0"/>
              <w:rPr>
                <w:sz w:val="5"/>
              </w:rPr>
            </w:pPr>
            <w:r>
              <w:rPr>
                <w:w w:val="105"/>
                <w:sz w:val="5"/>
              </w:rPr>
              <w:t>НПД</w:t>
            </w:r>
            <w:r>
              <w:rPr>
                <w:spacing w:val="-2"/>
                <w:w w:val="105"/>
                <w:sz w:val="5"/>
              </w:rPr>
              <w:t xml:space="preserve"> </w:t>
            </w:r>
            <w:proofErr w:type="spellStart"/>
            <w:r>
              <w:rPr>
                <w:w w:val="105"/>
                <w:sz w:val="5"/>
              </w:rPr>
              <w:t>Ковбинька</w:t>
            </w:r>
            <w:proofErr w:type="spellEnd"/>
            <w:r>
              <w:rPr>
                <w:spacing w:val="-1"/>
                <w:w w:val="105"/>
                <w:sz w:val="5"/>
              </w:rPr>
              <w:t xml:space="preserve"> </w:t>
            </w:r>
            <w:r>
              <w:rPr>
                <w:w w:val="105"/>
                <w:sz w:val="5"/>
              </w:rPr>
              <w:t>Е.А.</w:t>
            </w:r>
          </w:p>
        </w:tc>
        <w:tc>
          <w:tcPr>
            <w:tcW w:w="537" w:type="dxa"/>
          </w:tcPr>
          <w:p w:rsidR="005C7B35" w:rsidRDefault="005C7B35" w:rsidP="005C7B35">
            <w:pPr>
              <w:pStyle w:val="TableParagraph"/>
              <w:rPr>
                <w:sz w:val="4"/>
              </w:rPr>
            </w:pPr>
          </w:p>
        </w:tc>
        <w:tc>
          <w:tcPr>
            <w:tcW w:w="44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39"/>
              <w:jc w:val="right"/>
              <w:rPr>
                <w:sz w:val="5"/>
              </w:rPr>
            </w:pPr>
            <w:r>
              <w:rPr>
                <w:w w:val="105"/>
                <w:sz w:val="5"/>
              </w:rPr>
              <w:t>861001755101</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1"/>
              <w:jc w:val="right"/>
              <w:rPr>
                <w:sz w:val="5"/>
              </w:rPr>
            </w:pPr>
            <w:r>
              <w:rPr>
                <w:w w:val="105"/>
                <w:sz w:val="5"/>
              </w:rPr>
              <w:t>28.08.2023</w:t>
            </w:r>
          </w:p>
        </w:tc>
        <w:tc>
          <w:tcPr>
            <w:tcW w:w="33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0"/>
              <w:jc w:val="right"/>
              <w:rPr>
                <w:sz w:val="5"/>
              </w:rPr>
            </w:pPr>
            <w:r>
              <w:rPr>
                <w:w w:val="105"/>
                <w:sz w:val="5"/>
              </w:rPr>
              <w:t>27.07.2024</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5"/>
              <w:jc w:val="right"/>
              <w:rPr>
                <w:sz w:val="5"/>
              </w:rPr>
            </w:pPr>
            <w:r>
              <w:rPr>
                <w:w w:val="105"/>
                <w:sz w:val="5"/>
              </w:rPr>
              <w:t>В</w:t>
            </w:r>
            <w:r>
              <w:rPr>
                <w:spacing w:val="-1"/>
                <w:w w:val="105"/>
                <w:sz w:val="5"/>
              </w:rPr>
              <w:t xml:space="preserve"> </w:t>
            </w:r>
            <w:proofErr w:type="spellStart"/>
            <w:r>
              <w:rPr>
                <w:w w:val="105"/>
                <w:sz w:val="5"/>
              </w:rPr>
              <w:t>перечне</w:t>
            </w:r>
            <w:proofErr w:type="spellEnd"/>
          </w:p>
        </w:tc>
        <w:tc>
          <w:tcPr>
            <w:tcW w:w="556"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52" w:right="24"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4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1" w:right="-18" w:hanging="56"/>
              <w:rPr>
                <w:sz w:val="5"/>
              </w:rPr>
            </w:pPr>
            <w:proofErr w:type="spellStart"/>
            <w:r>
              <w:rPr>
                <w:w w:val="105"/>
                <w:sz w:val="5"/>
              </w:rPr>
              <w:t>распоряж</w:t>
            </w:r>
            <w:proofErr w:type="spellEnd"/>
            <w:r>
              <w:rPr>
                <w:spacing w:val="1"/>
                <w:w w:val="105"/>
                <w:sz w:val="5"/>
              </w:rPr>
              <w:t xml:space="preserve"> </w:t>
            </w:r>
            <w:proofErr w:type="spellStart"/>
            <w:r>
              <w:rPr>
                <w:w w:val="105"/>
                <w:sz w:val="5"/>
              </w:rPr>
              <w:t>ение</w:t>
            </w:r>
            <w:proofErr w:type="spellEnd"/>
          </w:p>
        </w:tc>
        <w:tc>
          <w:tcPr>
            <w:tcW w:w="34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5" w:right="13"/>
              <w:rPr>
                <w:sz w:val="5"/>
              </w:rPr>
            </w:pPr>
            <w:r>
              <w:rPr>
                <w:w w:val="105"/>
                <w:sz w:val="5"/>
              </w:rPr>
              <w:t>29.09.2022</w:t>
            </w:r>
          </w:p>
        </w:tc>
        <w:tc>
          <w:tcPr>
            <w:tcW w:w="2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90" w:right="57"/>
              <w:rPr>
                <w:sz w:val="5"/>
              </w:rPr>
            </w:pPr>
            <w:r>
              <w:rPr>
                <w:w w:val="105"/>
                <w:sz w:val="5"/>
              </w:rPr>
              <w:t>100</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18</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5"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6"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7" w:type="dxa"/>
          </w:tcPr>
          <w:p w:rsidR="005C7B35" w:rsidRPr="005C7B35" w:rsidRDefault="005C7B35" w:rsidP="005C7B35">
            <w:pPr>
              <w:pStyle w:val="TableParagraph"/>
              <w:spacing w:before="9"/>
              <w:rPr>
                <w:sz w:val="7"/>
                <w:lang w:val="ru-RU"/>
              </w:rPr>
            </w:pPr>
          </w:p>
          <w:p w:rsidR="005C7B35" w:rsidRPr="005C7B35" w:rsidRDefault="005C7B35" w:rsidP="005C7B35">
            <w:pPr>
              <w:pStyle w:val="TableParagraph"/>
              <w:spacing w:line="280" w:lineRule="auto"/>
              <w:ind w:left="15"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36" w:lineRule="exact"/>
              <w:ind w:left="4"/>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3"/>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6"/>
              <w:jc w:val="right"/>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5"/>
              <w:jc w:val="right"/>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9"/>
              <w:jc w:val="right"/>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8" w:type="dxa"/>
          </w:tcPr>
          <w:p w:rsidR="005C7B35" w:rsidRDefault="005C7B35" w:rsidP="005C7B35">
            <w:pPr>
              <w:pStyle w:val="TableParagraph"/>
              <w:rPr>
                <w:sz w:val="4"/>
              </w:rPr>
            </w:pPr>
          </w:p>
        </w:tc>
        <w:tc>
          <w:tcPr>
            <w:tcW w:w="49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4" w:right="95"/>
              <w:rPr>
                <w:sz w:val="5"/>
              </w:rPr>
            </w:pPr>
            <w:proofErr w:type="spellStart"/>
            <w:r>
              <w:rPr>
                <w:w w:val="105"/>
                <w:sz w:val="5"/>
              </w:rPr>
              <w:t>помещение</w:t>
            </w:r>
            <w:proofErr w:type="spellEnd"/>
          </w:p>
        </w:tc>
        <w:tc>
          <w:tcPr>
            <w:tcW w:w="50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7"/>
              <w:jc w:val="right"/>
              <w:rPr>
                <w:sz w:val="5"/>
              </w:rPr>
            </w:pPr>
            <w:r>
              <w:rPr>
                <w:w w:val="105"/>
                <w:sz w:val="5"/>
              </w:rPr>
              <w:t>86:05:0325026:266</w:t>
            </w:r>
          </w:p>
        </w:tc>
        <w:tc>
          <w:tcPr>
            <w:tcW w:w="6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4" w:right="166"/>
              <w:rPr>
                <w:sz w:val="5"/>
              </w:rPr>
            </w:pPr>
            <w:proofErr w:type="spellStart"/>
            <w:r>
              <w:rPr>
                <w:w w:val="105"/>
                <w:sz w:val="5"/>
              </w:rPr>
              <w:t>кадастровый</w:t>
            </w:r>
            <w:proofErr w:type="spellEnd"/>
          </w:p>
        </w:tc>
        <w:tc>
          <w:tcPr>
            <w:tcW w:w="247"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7" w:right="216"/>
              <w:rPr>
                <w:sz w:val="5"/>
              </w:rPr>
            </w:pPr>
            <w:proofErr w:type="spellStart"/>
            <w:r>
              <w:rPr>
                <w:w w:val="105"/>
                <w:sz w:val="5"/>
              </w:rPr>
              <w:t>площадь</w:t>
            </w:r>
            <w:proofErr w:type="spellEnd"/>
          </w:p>
        </w:tc>
        <w:tc>
          <w:tcPr>
            <w:tcW w:w="36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5"/>
              <w:rPr>
                <w:sz w:val="5"/>
              </w:rPr>
            </w:pPr>
            <w:r>
              <w:rPr>
                <w:w w:val="105"/>
                <w:sz w:val="5"/>
              </w:rPr>
              <w:t>19,25</w:t>
            </w: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36"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08" w:type="dxa"/>
          </w:tcPr>
          <w:p w:rsidR="005C7B35" w:rsidRDefault="005C7B35" w:rsidP="005C7B35">
            <w:pPr>
              <w:pStyle w:val="TableParagraph"/>
              <w:rPr>
                <w:sz w:val="4"/>
              </w:rPr>
            </w:pPr>
          </w:p>
        </w:tc>
        <w:tc>
          <w:tcPr>
            <w:tcW w:w="165" w:type="dxa"/>
          </w:tcPr>
          <w:p w:rsidR="005C7B35" w:rsidRDefault="005C7B35" w:rsidP="005C7B35">
            <w:pPr>
              <w:pStyle w:val="TableParagraph"/>
              <w:rPr>
                <w:sz w:val="4"/>
              </w:rPr>
            </w:pPr>
          </w:p>
        </w:tc>
        <w:tc>
          <w:tcPr>
            <w:tcW w:w="127" w:type="dxa"/>
          </w:tcPr>
          <w:p w:rsidR="005C7B35" w:rsidRDefault="005C7B35" w:rsidP="005C7B35">
            <w:pPr>
              <w:pStyle w:val="TableParagraph"/>
              <w:rPr>
                <w:sz w:val="4"/>
              </w:rPr>
            </w:pPr>
          </w:p>
        </w:tc>
        <w:tc>
          <w:tcPr>
            <w:tcW w:w="185"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5" w:type="dxa"/>
          </w:tcPr>
          <w:p w:rsidR="005C7B35" w:rsidRDefault="005C7B35" w:rsidP="005C7B35">
            <w:pPr>
              <w:pStyle w:val="TableParagraph"/>
              <w:rPr>
                <w:sz w:val="4"/>
              </w:rPr>
            </w:pPr>
          </w:p>
        </w:tc>
        <w:tc>
          <w:tcPr>
            <w:tcW w:w="264" w:type="dxa"/>
          </w:tcPr>
          <w:p w:rsidR="005C7B35" w:rsidRDefault="005C7B35" w:rsidP="005C7B35">
            <w:pPr>
              <w:pStyle w:val="TableParagraph"/>
              <w:rPr>
                <w:sz w:val="4"/>
              </w:rPr>
            </w:pPr>
          </w:p>
        </w:tc>
        <w:tc>
          <w:tcPr>
            <w:tcW w:w="410" w:type="dxa"/>
          </w:tcPr>
          <w:p w:rsidR="005C7B35" w:rsidRDefault="005C7B35" w:rsidP="005C7B35">
            <w:pPr>
              <w:pStyle w:val="TableParagraph"/>
              <w:rPr>
                <w:sz w:val="4"/>
              </w:rPr>
            </w:pPr>
          </w:p>
        </w:tc>
        <w:tc>
          <w:tcPr>
            <w:tcW w:w="463" w:type="dxa"/>
          </w:tcPr>
          <w:p w:rsidR="005C7B35" w:rsidRDefault="005C7B35" w:rsidP="005C7B35">
            <w:pPr>
              <w:pStyle w:val="TableParagraph"/>
              <w:rPr>
                <w:sz w:val="4"/>
              </w:rPr>
            </w:pPr>
          </w:p>
        </w:tc>
        <w:tc>
          <w:tcPr>
            <w:tcW w:w="58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38"/>
              <w:rPr>
                <w:sz w:val="5"/>
              </w:rPr>
            </w:pPr>
            <w:r>
              <w:rPr>
                <w:w w:val="105"/>
                <w:sz w:val="5"/>
              </w:rPr>
              <w:t>НПД</w:t>
            </w:r>
            <w:r>
              <w:rPr>
                <w:spacing w:val="-2"/>
                <w:w w:val="105"/>
                <w:sz w:val="5"/>
              </w:rPr>
              <w:t xml:space="preserve"> </w:t>
            </w:r>
            <w:proofErr w:type="spellStart"/>
            <w:r>
              <w:rPr>
                <w:w w:val="105"/>
                <w:sz w:val="5"/>
              </w:rPr>
              <w:t>Тихомирова</w:t>
            </w:r>
            <w:proofErr w:type="spellEnd"/>
            <w:r>
              <w:rPr>
                <w:spacing w:val="-1"/>
                <w:w w:val="105"/>
                <w:sz w:val="5"/>
              </w:rPr>
              <w:t xml:space="preserve"> </w:t>
            </w:r>
            <w:r>
              <w:rPr>
                <w:w w:val="105"/>
                <w:sz w:val="5"/>
              </w:rPr>
              <w:t>А.М.</w:t>
            </w:r>
          </w:p>
        </w:tc>
        <w:tc>
          <w:tcPr>
            <w:tcW w:w="537" w:type="dxa"/>
          </w:tcPr>
          <w:p w:rsidR="005C7B35" w:rsidRDefault="005C7B35" w:rsidP="005C7B35">
            <w:pPr>
              <w:pStyle w:val="TableParagraph"/>
              <w:rPr>
                <w:sz w:val="4"/>
              </w:rPr>
            </w:pPr>
          </w:p>
        </w:tc>
        <w:tc>
          <w:tcPr>
            <w:tcW w:w="44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39"/>
              <w:jc w:val="right"/>
              <w:rPr>
                <w:sz w:val="5"/>
              </w:rPr>
            </w:pPr>
            <w:r>
              <w:rPr>
                <w:w w:val="105"/>
                <w:sz w:val="5"/>
              </w:rPr>
              <w:t>667101615230</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1"/>
              <w:jc w:val="right"/>
              <w:rPr>
                <w:sz w:val="5"/>
              </w:rPr>
            </w:pPr>
            <w:r>
              <w:rPr>
                <w:w w:val="105"/>
                <w:sz w:val="5"/>
              </w:rPr>
              <w:t>25.01.2024</w:t>
            </w:r>
          </w:p>
        </w:tc>
        <w:tc>
          <w:tcPr>
            <w:tcW w:w="33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0"/>
              <w:jc w:val="right"/>
              <w:rPr>
                <w:sz w:val="5"/>
              </w:rPr>
            </w:pPr>
            <w:r>
              <w:rPr>
                <w:w w:val="105"/>
                <w:sz w:val="5"/>
              </w:rPr>
              <w:t>24.12.2024</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5"/>
              <w:jc w:val="right"/>
              <w:rPr>
                <w:sz w:val="5"/>
              </w:rPr>
            </w:pPr>
            <w:r>
              <w:rPr>
                <w:w w:val="105"/>
                <w:sz w:val="5"/>
              </w:rPr>
              <w:t>В</w:t>
            </w:r>
            <w:r>
              <w:rPr>
                <w:spacing w:val="-1"/>
                <w:w w:val="105"/>
                <w:sz w:val="5"/>
              </w:rPr>
              <w:t xml:space="preserve"> </w:t>
            </w:r>
            <w:proofErr w:type="spellStart"/>
            <w:r>
              <w:rPr>
                <w:w w:val="105"/>
                <w:sz w:val="5"/>
              </w:rPr>
              <w:t>перечне</w:t>
            </w:r>
            <w:proofErr w:type="spellEnd"/>
          </w:p>
        </w:tc>
        <w:tc>
          <w:tcPr>
            <w:tcW w:w="556"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52" w:right="24"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4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1" w:right="-18" w:hanging="56"/>
              <w:rPr>
                <w:sz w:val="5"/>
              </w:rPr>
            </w:pPr>
            <w:proofErr w:type="spellStart"/>
            <w:r>
              <w:rPr>
                <w:w w:val="105"/>
                <w:sz w:val="5"/>
              </w:rPr>
              <w:t>распоряж</w:t>
            </w:r>
            <w:proofErr w:type="spellEnd"/>
            <w:r>
              <w:rPr>
                <w:spacing w:val="1"/>
                <w:w w:val="105"/>
                <w:sz w:val="5"/>
              </w:rPr>
              <w:t xml:space="preserve"> </w:t>
            </w:r>
            <w:proofErr w:type="spellStart"/>
            <w:r>
              <w:rPr>
                <w:w w:val="105"/>
                <w:sz w:val="5"/>
              </w:rPr>
              <w:t>ение</w:t>
            </w:r>
            <w:proofErr w:type="spellEnd"/>
          </w:p>
        </w:tc>
        <w:tc>
          <w:tcPr>
            <w:tcW w:w="34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5" w:right="13"/>
              <w:rPr>
                <w:sz w:val="5"/>
              </w:rPr>
            </w:pPr>
            <w:r>
              <w:rPr>
                <w:w w:val="105"/>
                <w:sz w:val="5"/>
              </w:rPr>
              <w:t>15.03.2022</w:t>
            </w:r>
          </w:p>
        </w:tc>
        <w:tc>
          <w:tcPr>
            <w:tcW w:w="2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90" w:right="55"/>
              <w:rPr>
                <w:sz w:val="5"/>
              </w:rPr>
            </w:pPr>
            <w:r>
              <w:rPr>
                <w:w w:val="105"/>
                <w:sz w:val="5"/>
              </w:rPr>
              <w:t>20</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19</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5"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6"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7" w:type="dxa"/>
          </w:tcPr>
          <w:p w:rsidR="005C7B35" w:rsidRPr="005C7B35" w:rsidRDefault="005C7B35" w:rsidP="005C7B35">
            <w:pPr>
              <w:pStyle w:val="TableParagraph"/>
              <w:spacing w:before="51" w:line="280" w:lineRule="auto"/>
              <w:ind w:left="15"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57" w:lineRule="exact"/>
              <w:ind w:left="4"/>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3"/>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6"/>
              <w:jc w:val="right"/>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5"/>
              <w:jc w:val="right"/>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9"/>
              <w:jc w:val="right"/>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8" w:type="dxa"/>
          </w:tcPr>
          <w:p w:rsidR="005C7B35" w:rsidRDefault="005C7B35" w:rsidP="005C7B35">
            <w:pPr>
              <w:pStyle w:val="TableParagraph"/>
              <w:rPr>
                <w:sz w:val="4"/>
              </w:rPr>
            </w:pPr>
          </w:p>
        </w:tc>
        <w:tc>
          <w:tcPr>
            <w:tcW w:w="49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4" w:right="95"/>
              <w:rPr>
                <w:sz w:val="5"/>
              </w:rPr>
            </w:pPr>
            <w:proofErr w:type="spellStart"/>
            <w:r>
              <w:rPr>
                <w:w w:val="105"/>
                <w:sz w:val="5"/>
              </w:rPr>
              <w:t>помещение</w:t>
            </w:r>
            <w:proofErr w:type="spellEnd"/>
          </w:p>
        </w:tc>
        <w:tc>
          <w:tcPr>
            <w:tcW w:w="50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7"/>
              <w:jc w:val="right"/>
              <w:rPr>
                <w:sz w:val="5"/>
              </w:rPr>
            </w:pPr>
            <w:r>
              <w:rPr>
                <w:w w:val="105"/>
                <w:sz w:val="5"/>
              </w:rPr>
              <w:t>86:05:0325026:266</w:t>
            </w:r>
          </w:p>
        </w:tc>
        <w:tc>
          <w:tcPr>
            <w:tcW w:w="6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4" w:right="166"/>
              <w:rPr>
                <w:sz w:val="5"/>
              </w:rPr>
            </w:pPr>
            <w:proofErr w:type="spellStart"/>
            <w:r>
              <w:rPr>
                <w:w w:val="105"/>
                <w:sz w:val="5"/>
              </w:rPr>
              <w:t>кадастровый</w:t>
            </w:r>
            <w:proofErr w:type="spellEnd"/>
          </w:p>
        </w:tc>
        <w:tc>
          <w:tcPr>
            <w:tcW w:w="247"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7" w:right="216"/>
              <w:rPr>
                <w:sz w:val="5"/>
              </w:rPr>
            </w:pPr>
            <w:proofErr w:type="spellStart"/>
            <w:r>
              <w:rPr>
                <w:w w:val="105"/>
                <w:sz w:val="5"/>
              </w:rPr>
              <w:t>площадь</w:t>
            </w:r>
            <w:proofErr w:type="spellEnd"/>
          </w:p>
        </w:tc>
        <w:tc>
          <w:tcPr>
            <w:tcW w:w="36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7"/>
              <w:rPr>
                <w:sz w:val="5"/>
              </w:rPr>
            </w:pPr>
            <w:r>
              <w:rPr>
                <w:w w:val="105"/>
                <w:sz w:val="5"/>
              </w:rPr>
              <w:t>44,3</w:t>
            </w: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36"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08" w:type="dxa"/>
          </w:tcPr>
          <w:p w:rsidR="005C7B35" w:rsidRDefault="005C7B35" w:rsidP="005C7B35">
            <w:pPr>
              <w:pStyle w:val="TableParagraph"/>
              <w:rPr>
                <w:sz w:val="4"/>
              </w:rPr>
            </w:pPr>
          </w:p>
        </w:tc>
        <w:tc>
          <w:tcPr>
            <w:tcW w:w="165" w:type="dxa"/>
          </w:tcPr>
          <w:p w:rsidR="005C7B35" w:rsidRDefault="005C7B35" w:rsidP="005C7B35">
            <w:pPr>
              <w:pStyle w:val="TableParagraph"/>
              <w:rPr>
                <w:sz w:val="4"/>
              </w:rPr>
            </w:pPr>
          </w:p>
        </w:tc>
        <w:tc>
          <w:tcPr>
            <w:tcW w:w="127" w:type="dxa"/>
          </w:tcPr>
          <w:p w:rsidR="005C7B35" w:rsidRDefault="005C7B35" w:rsidP="005C7B35">
            <w:pPr>
              <w:pStyle w:val="TableParagraph"/>
              <w:rPr>
                <w:sz w:val="4"/>
              </w:rPr>
            </w:pPr>
          </w:p>
        </w:tc>
        <w:tc>
          <w:tcPr>
            <w:tcW w:w="185"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5" w:type="dxa"/>
          </w:tcPr>
          <w:p w:rsidR="005C7B35" w:rsidRDefault="005C7B35" w:rsidP="005C7B35">
            <w:pPr>
              <w:pStyle w:val="TableParagraph"/>
              <w:rPr>
                <w:sz w:val="4"/>
              </w:rPr>
            </w:pPr>
          </w:p>
        </w:tc>
        <w:tc>
          <w:tcPr>
            <w:tcW w:w="264" w:type="dxa"/>
          </w:tcPr>
          <w:p w:rsidR="005C7B35" w:rsidRDefault="005C7B35" w:rsidP="005C7B35">
            <w:pPr>
              <w:pStyle w:val="TableParagraph"/>
              <w:rPr>
                <w:sz w:val="4"/>
              </w:rPr>
            </w:pPr>
          </w:p>
        </w:tc>
        <w:tc>
          <w:tcPr>
            <w:tcW w:w="410" w:type="dxa"/>
          </w:tcPr>
          <w:p w:rsidR="005C7B35" w:rsidRDefault="005C7B35" w:rsidP="005C7B35">
            <w:pPr>
              <w:pStyle w:val="TableParagraph"/>
              <w:rPr>
                <w:sz w:val="4"/>
              </w:rPr>
            </w:pPr>
          </w:p>
        </w:tc>
        <w:tc>
          <w:tcPr>
            <w:tcW w:w="463" w:type="dxa"/>
          </w:tcPr>
          <w:p w:rsidR="005C7B35" w:rsidRDefault="005C7B35" w:rsidP="005C7B35">
            <w:pPr>
              <w:pStyle w:val="TableParagraph"/>
              <w:rPr>
                <w:sz w:val="4"/>
              </w:rPr>
            </w:pPr>
          </w:p>
        </w:tc>
        <w:tc>
          <w:tcPr>
            <w:tcW w:w="58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0"/>
              <w:rPr>
                <w:sz w:val="5"/>
              </w:rPr>
            </w:pPr>
            <w:r>
              <w:rPr>
                <w:spacing w:val="-1"/>
                <w:w w:val="105"/>
                <w:sz w:val="5"/>
              </w:rPr>
              <w:t xml:space="preserve">ИП </w:t>
            </w:r>
            <w:proofErr w:type="spellStart"/>
            <w:r>
              <w:rPr>
                <w:spacing w:val="-1"/>
                <w:w w:val="105"/>
                <w:sz w:val="5"/>
              </w:rPr>
              <w:t>Харжевская</w:t>
            </w:r>
            <w:proofErr w:type="spellEnd"/>
            <w:r>
              <w:rPr>
                <w:spacing w:val="3"/>
                <w:w w:val="105"/>
                <w:sz w:val="5"/>
              </w:rPr>
              <w:t xml:space="preserve"> </w:t>
            </w:r>
            <w:r>
              <w:rPr>
                <w:w w:val="105"/>
                <w:sz w:val="5"/>
              </w:rPr>
              <w:t>М.С.</w:t>
            </w:r>
          </w:p>
        </w:tc>
        <w:tc>
          <w:tcPr>
            <w:tcW w:w="53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58" w:right="26"/>
              <w:rPr>
                <w:sz w:val="5"/>
              </w:rPr>
            </w:pPr>
            <w:r>
              <w:rPr>
                <w:w w:val="105"/>
                <w:sz w:val="5"/>
              </w:rPr>
              <w:t>322861700044999</w:t>
            </w:r>
          </w:p>
        </w:tc>
        <w:tc>
          <w:tcPr>
            <w:tcW w:w="44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39"/>
              <w:jc w:val="right"/>
              <w:rPr>
                <w:sz w:val="5"/>
              </w:rPr>
            </w:pPr>
            <w:r>
              <w:rPr>
                <w:w w:val="105"/>
                <w:sz w:val="5"/>
              </w:rPr>
              <w:t>662344911779</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1"/>
              <w:jc w:val="right"/>
              <w:rPr>
                <w:sz w:val="5"/>
              </w:rPr>
            </w:pPr>
            <w:r>
              <w:rPr>
                <w:w w:val="105"/>
                <w:sz w:val="5"/>
              </w:rPr>
              <w:t>22.08.2023</w:t>
            </w:r>
          </w:p>
        </w:tc>
        <w:tc>
          <w:tcPr>
            <w:tcW w:w="33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0"/>
              <w:jc w:val="right"/>
              <w:rPr>
                <w:sz w:val="5"/>
              </w:rPr>
            </w:pPr>
            <w:r>
              <w:rPr>
                <w:w w:val="105"/>
                <w:sz w:val="5"/>
              </w:rPr>
              <w:t>21.07.2024</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5"/>
              <w:jc w:val="right"/>
              <w:rPr>
                <w:sz w:val="5"/>
              </w:rPr>
            </w:pPr>
            <w:r>
              <w:rPr>
                <w:w w:val="105"/>
                <w:sz w:val="5"/>
              </w:rPr>
              <w:t>В</w:t>
            </w:r>
            <w:r>
              <w:rPr>
                <w:spacing w:val="-1"/>
                <w:w w:val="105"/>
                <w:sz w:val="5"/>
              </w:rPr>
              <w:t xml:space="preserve"> </w:t>
            </w:r>
            <w:proofErr w:type="spellStart"/>
            <w:r>
              <w:rPr>
                <w:w w:val="105"/>
                <w:sz w:val="5"/>
              </w:rPr>
              <w:t>перечне</w:t>
            </w:r>
            <w:proofErr w:type="spellEnd"/>
          </w:p>
        </w:tc>
        <w:tc>
          <w:tcPr>
            <w:tcW w:w="556"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52" w:right="24"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4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1" w:right="-18" w:hanging="56"/>
              <w:rPr>
                <w:sz w:val="5"/>
              </w:rPr>
            </w:pPr>
            <w:proofErr w:type="spellStart"/>
            <w:r>
              <w:rPr>
                <w:w w:val="105"/>
                <w:sz w:val="5"/>
              </w:rPr>
              <w:t>распоряж</w:t>
            </w:r>
            <w:proofErr w:type="spellEnd"/>
            <w:r>
              <w:rPr>
                <w:spacing w:val="1"/>
                <w:w w:val="105"/>
                <w:sz w:val="5"/>
              </w:rPr>
              <w:t xml:space="preserve"> </w:t>
            </w:r>
            <w:proofErr w:type="spellStart"/>
            <w:r>
              <w:rPr>
                <w:w w:val="105"/>
                <w:sz w:val="5"/>
              </w:rPr>
              <w:t>ение</w:t>
            </w:r>
            <w:proofErr w:type="spellEnd"/>
          </w:p>
        </w:tc>
        <w:tc>
          <w:tcPr>
            <w:tcW w:w="34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5" w:right="13"/>
              <w:rPr>
                <w:sz w:val="5"/>
              </w:rPr>
            </w:pPr>
            <w:r>
              <w:rPr>
                <w:w w:val="105"/>
                <w:sz w:val="5"/>
              </w:rPr>
              <w:t>25.08.2022</w:t>
            </w:r>
          </w:p>
        </w:tc>
        <w:tc>
          <w:tcPr>
            <w:tcW w:w="2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90" w:right="55"/>
              <w:rPr>
                <w:sz w:val="5"/>
              </w:rPr>
            </w:pPr>
            <w:r>
              <w:rPr>
                <w:w w:val="105"/>
                <w:sz w:val="5"/>
              </w:rPr>
              <w:t>86</w:t>
            </w:r>
          </w:p>
        </w:tc>
      </w:tr>
      <w:tr w:rsidR="005C7B35" w:rsidTr="005C7B35">
        <w:trPr>
          <w:trHeight w:val="482"/>
        </w:trPr>
        <w:tc>
          <w:tcPr>
            <w:tcW w:w="178" w:type="dxa"/>
          </w:tcPr>
          <w:p w:rsidR="005C7B35" w:rsidRDefault="005C7B35" w:rsidP="005C7B35">
            <w:pPr>
              <w:pStyle w:val="TableParagraph"/>
              <w:rPr>
                <w:sz w:val="4"/>
              </w:rPr>
            </w:pP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5"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6"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7" w:type="dxa"/>
          </w:tcPr>
          <w:p w:rsidR="005C7B35" w:rsidRPr="005C7B35" w:rsidRDefault="005C7B35" w:rsidP="005C7B35">
            <w:pPr>
              <w:pStyle w:val="TableParagraph"/>
              <w:spacing w:before="51" w:line="280" w:lineRule="auto"/>
              <w:ind w:left="15"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before="1"/>
              <w:ind w:left="4"/>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3"/>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3"/>
              <w:rPr>
                <w:sz w:val="7"/>
              </w:rPr>
            </w:pPr>
          </w:p>
          <w:p w:rsidR="005C7B35" w:rsidRDefault="005C7B35" w:rsidP="005C7B35">
            <w:pPr>
              <w:pStyle w:val="TableParagraph"/>
              <w:spacing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6"/>
              <w:jc w:val="right"/>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5"/>
              <w:jc w:val="right"/>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9"/>
              <w:jc w:val="right"/>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8" w:type="dxa"/>
          </w:tcPr>
          <w:p w:rsidR="005C7B35" w:rsidRDefault="005C7B35" w:rsidP="005C7B35">
            <w:pPr>
              <w:pStyle w:val="TableParagraph"/>
              <w:rPr>
                <w:sz w:val="4"/>
              </w:rPr>
            </w:pPr>
          </w:p>
        </w:tc>
        <w:tc>
          <w:tcPr>
            <w:tcW w:w="49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4" w:right="95"/>
              <w:rPr>
                <w:sz w:val="5"/>
              </w:rPr>
            </w:pPr>
            <w:proofErr w:type="spellStart"/>
            <w:r>
              <w:rPr>
                <w:w w:val="105"/>
                <w:sz w:val="5"/>
              </w:rPr>
              <w:t>помещение</w:t>
            </w:r>
            <w:proofErr w:type="spellEnd"/>
          </w:p>
        </w:tc>
        <w:tc>
          <w:tcPr>
            <w:tcW w:w="50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7"/>
              <w:jc w:val="right"/>
              <w:rPr>
                <w:sz w:val="5"/>
              </w:rPr>
            </w:pPr>
            <w:r>
              <w:rPr>
                <w:w w:val="105"/>
                <w:sz w:val="5"/>
              </w:rPr>
              <w:t>86:05:0325026:266</w:t>
            </w:r>
          </w:p>
        </w:tc>
        <w:tc>
          <w:tcPr>
            <w:tcW w:w="6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4" w:right="166"/>
              <w:rPr>
                <w:sz w:val="5"/>
              </w:rPr>
            </w:pPr>
            <w:proofErr w:type="spellStart"/>
            <w:r>
              <w:rPr>
                <w:w w:val="105"/>
                <w:sz w:val="5"/>
              </w:rPr>
              <w:t>кадастровый</w:t>
            </w:r>
            <w:proofErr w:type="spellEnd"/>
          </w:p>
        </w:tc>
        <w:tc>
          <w:tcPr>
            <w:tcW w:w="247"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7" w:right="216"/>
              <w:rPr>
                <w:sz w:val="5"/>
              </w:rPr>
            </w:pPr>
            <w:proofErr w:type="spellStart"/>
            <w:r>
              <w:rPr>
                <w:w w:val="105"/>
                <w:sz w:val="5"/>
              </w:rPr>
              <w:t>площадь</w:t>
            </w:r>
            <w:proofErr w:type="spellEnd"/>
          </w:p>
        </w:tc>
        <w:tc>
          <w:tcPr>
            <w:tcW w:w="36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7"/>
              <w:rPr>
                <w:sz w:val="5"/>
              </w:rPr>
            </w:pPr>
            <w:r>
              <w:rPr>
                <w:w w:val="105"/>
                <w:sz w:val="5"/>
              </w:rPr>
              <w:t>13,1</w:t>
            </w: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36"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08" w:type="dxa"/>
          </w:tcPr>
          <w:p w:rsidR="005C7B35" w:rsidRDefault="005C7B35" w:rsidP="005C7B35">
            <w:pPr>
              <w:pStyle w:val="TableParagraph"/>
              <w:rPr>
                <w:sz w:val="4"/>
              </w:rPr>
            </w:pPr>
          </w:p>
        </w:tc>
        <w:tc>
          <w:tcPr>
            <w:tcW w:w="165" w:type="dxa"/>
          </w:tcPr>
          <w:p w:rsidR="005C7B35" w:rsidRDefault="005C7B35" w:rsidP="005C7B35">
            <w:pPr>
              <w:pStyle w:val="TableParagraph"/>
              <w:rPr>
                <w:sz w:val="4"/>
              </w:rPr>
            </w:pPr>
          </w:p>
        </w:tc>
        <w:tc>
          <w:tcPr>
            <w:tcW w:w="127" w:type="dxa"/>
          </w:tcPr>
          <w:p w:rsidR="005C7B35" w:rsidRDefault="005C7B35" w:rsidP="005C7B35">
            <w:pPr>
              <w:pStyle w:val="TableParagraph"/>
              <w:rPr>
                <w:sz w:val="4"/>
              </w:rPr>
            </w:pPr>
          </w:p>
        </w:tc>
        <w:tc>
          <w:tcPr>
            <w:tcW w:w="185"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5" w:type="dxa"/>
          </w:tcPr>
          <w:p w:rsidR="005C7B35" w:rsidRDefault="005C7B35" w:rsidP="005C7B35">
            <w:pPr>
              <w:pStyle w:val="TableParagraph"/>
              <w:rPr>
                <w:sz w:val="4"/>
              </w:rPr>
            </w:pPr>
          </w:p>
        </w:tc>
        <w:tc>
          <w:tcPr>
            <w:tcW w:w="264" w:type="dxa"/>
          </w:tcPr>
          <w:p w:rsidR="005C7B35" w:rsidRDefault="005C7B35" w:rsidP="005C7B35">
            <w:pPr>
              <w:pStyle w:val="TableParagraph"/>
              <w:rPr>
                <w:sz w:val="4"/>
              </w:rPr>
            </w:pPr>
          </w:p>
        </w:tc>
        <w:tc>
          <w:tcPr>
            <w:tcW w:w="410" w:type="dxa"/>
          </w:tcPr>
          <w:p w:rsidR="005C7B35" w:rsidRDefault="005C7B35" w:rsidP="005C7B35">
            <w:pPr>
              <w:pStyle w:val="TableParagraph"/>
              <w:rPr>
                <w:sz w:val="4"/>
              </w:rPr>
            </w:pPr>
          </w:p>
        </w:tc>
        <w:tc>
          <w:tcPr>
            <w:tcW w:w="463" w:type="dxa"/>
          </w:tcPr>
          <w:p w:rsidR="005C7B35" w:rsidRDefault="005C7B35" w:rsidP="005C7B35">
            <w:pPr>
              <w:pStyle w:val="TableParagraph"/>
              <w:rPr>
                <w:sz w:val="4"/>
              </w:rPr>
            </w:pPr>
          </w:p>
        </w:tc>
        <w:tc>
          <w:tcPr>
            <w:tcW w:w="58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0"/>
              <w:rPr>
                <w:sz w:val="5"/>
              </w:rPr>
            </w:pPr>
            <w:r>
              <w:rPr>
                <w:spacing w:val="-1"/>
                <w:w w:val="105"/>
                <w:sz w:val="5"/>
              </w:rPr>
              <w:t xml:space="preserve">ИП </w:t>
            </w:r>
            <w:proofErr w:type="spellStart"/>
            <w:r>
              <w:rPr>
                <w:spacing w:val="-1"/>
                <w:w w:val="105"/>
                <w:sz w:val="5"/>
              </w:rPr>
              <w:t>Харжевская</w:t>
            </w:r>
            <w:proofErr w:type="spellEnd"/>
            <w:r>
              <w:rPr>
                <w:spacing w:val="3"/>
                <w:w w:val="105"/>
                <w:sz w:val="5"/>
              </w:rPr>
              <w:t xml:space="preserve"> </w:t>
            </w:r>
            <w:r>
              <w:rPr>
                <w:w w:val="105"/>
                <w:sz w:val="5"/>
              </w:rPr>
              <w:t>М.С.</w:t>
            </w:r>
          </w:p>
        </w:tc>
        <w:tc>
          <w:tcPr>
            <w:tcW w:w="53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6"/>
              <w:rPr>
                <w:sz w:val="6"/>
              </w:rPr>
            </w:pPr>
          </w:p>
          <w:p w:rsidR="005C7B35" w:rsidRDefault="005C7B35" w:rsidP="005C7B35">
            <w:pPr>
              <w:pStyle w:val="TableParagraph"/>
              <w:ind w:left="58" w:right="26"/>
              <w:rPr>
                <w:sz w:val="5"/>
              </w:rPr>
            </w:pPr>
            <w:r>
              <w:rPr>
                <w:w w:val="105"/>
                <w:sz w:val="5"/>
              </w:rPr>
              <w:t>322861700044999</w:t>
            </w:r>
          </w:p>
        </w:tc>
        <w:tc>
          <w:tcPr>
            <w:tcW w:w="44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6"/>
              <w:rPr>
                <w:sz w:val="6"/>
              </w:rPr>
            </w:pPr>
          </w:p>
          <w:p w:rsidR="005C7B35" w:rsidRDefault="005C7B35" w:rsidP="005C7B35">
            <w:pPr>
              <w:pStyle w:val="TableParagraph"/>
              <w:ind w:right="39"/>
              <w:jc w:val="right"/>
              <w:rPr>
                <w:sz w:val="5"/>
              </w:rPr>
            </w:pPr>
            <w:r>
              <w:rPr>
                <w:w w:val="105"/>
                <w:sz w:val="5"/>
              </w:rPr>
              <w:t>662344911779</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1"/>
              <w:jc w:val="right"/>
              <w:rPr>
                <w:sz w:val="5"/>
              </w:rPr>
            </w:pPr>
            <w:r>
              <w:rPr>
                <w:w w:val="105"/>
                <w:sz w:val="5"/>
              </w:rPr>
              <w:t>14.07.2023</w:t>
            </w:r>
          </w:p>
        </w:tc>
        <w:tc>
          <w:tcPr>
            <w:tcW w:w="33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0"/>
              <w:jc w:val="right"/>
              <w:rPr>
                <w:sz w:val="5"/>
              </w:rPr>
            </w:pPr>
            <w:r>
              <w:rPr>
                <w:w w:val="105"/>
                <w:sz w:val="5"/>
              </w:rPr>
              <w:t>13.06.2024</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5"/>
              <w:jc w:val="right"/>
              <w:rPr>
                <w:sz w:val="5"/>
              </w:rPr>
            </w:pPr>
            <w:r>
              <w:rPr>
                <w:w w:val="105"/>
                <w:sz w:val="5"/>
              </w:rPr>
              <w:t>В</w:t>
            </w:r>
            <w:r>
              <w:rPr>
                <w:spacing w:val="-1"/>
                <w:w w:val="105"/>
                <w:sz w:val="5"/>
              </w:rPr>
              <w:t xml:space="preserve"> </w:t>
            </w:r>
            <w:proofErr w:type="spellStart"/>
            <w:r>
              <w:rPr>
                <w:w w:val="105"/>
                <w:sz w:val="5"/>
              </w:rPr>
              <w:t>перечне</w:t>
            </w:r>
            <w:proofErr w:type="spellEnd"/>
          </w:p>
        </w:tc>
        <w:tc>
          <w:tcPr>
            <w:tcW w:w="556" w:type="dxa"/>
          </w:tcPr>
          <w:p w:rsidR="005C7B35" w:rsidRDefault="005C7B35" w:rsidP="005C7B35">
            <w:pPr>
              <w:pStyle w:val="TableParagraph"/>
              <w:rPr>
                <w:sz w:val="6"/>
              </w:rPr>
            </w:pPr>
          </w:p>
          <w:p w:rsidR="005C7B35" w:rsidRDefault="005C7B35" w:rsidP="005C7B35">
            <w:pPr>
              <w:pStyle w:val="TableParagraph"/>
              <w:spacing w:before="3"/>
              <w:rPr>
                <w:sz w:val="7"/>
              </w:rPr>
            </w:pPr>
          </w:p>
          <w:p w:rsidR="005C7B35" w:rsidRDefault="005C7B35" w:rsidP="005C7B35">
            <w:pPr>
              <w:pStyle w:val="TableParagraph"/>
              <w:spacing w:line="280" w:lineRule="auto"/>
              <w:ind w:left="52" w:right="24"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4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1" w:right="-18" w:hanging="56"/>
              <w:rPr>
                <w:sz w:val="5"/>
              </w:rPr>
            </w:pPr>
            <w:proofErr w:type="spellStart"/>
            <w:r>
              <w:rPr>
                <w:w w:val="105"/>
                <w:sz w:val="5"/>
              </w:rPr>
              <w:t>распоряж</w:t>
            </w:r>
            <w:proofErr w:type="spellEnd"/>
            <w:r>
              <w:rPr>
                <w:spacing w:val="1"/>
                <w:w w:val="105"/>
                <w:sz w:val="5"/>
              </w:rPr>
              <w:t xml:space="preserve"> </w:t>
            </w:r>
            <w:proofErr w:type="spellStart"/>
            <w:r>
              <w:rPr>
                <w:w w:val="105"/>
                <w:sz w:val="5"/>
              </w:rPr>
              <w:t>ение</w:t>
            </w:r>
            <w:proofErr w:type="spellEnd"/>
          </w:p>
        </w:tc>
        <w:tc>
          <w:tcPr>
            <w:tcW w:w="34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5" w:right="13"/>
              <w:rPr>
                <w:sz w:val="5"/>
              </w:rPr>
            </w:pPr>
            <w:r>
              <w:rPr>
                <w:w w:val="105"/>
                <w:sz w:val="5"/>
              </w:rPr>
              <w:t>22.06.2021</w:t>
            </w:r>
          </w:p>
        </w:tc>
        <w:tc>
          <w:tcPr>
            <w:tcW w:w="2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90" w:right="55"/>
              <w:rPr>
                <w:sz w:val="5"/>
              </w:rPr>
            </w:pPr>
            <w:r>
              <w:rPr>
                <w:w w:val="105"/>
                <w:sz w:val="5"/>
              </w:rPr>
              <w:t>72</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20</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5"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6"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7" w:type="dxa"/>
          </w:tcPr>
          <w:p w:rsidR="005C7B35" w:rsidRPr="005C7B35" w:rsidRDefault="005C7B35" w:rsidP="005C7B35">
            <w:pPr>
              <w:pStyle w:val="TableParagraph"/>
              <w:spacing w:before="51" w:line="280" w:lineRule="auto"/>
              <w:ind w:left="15"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57" w:lineRule="exact"/>
              <w:ind w:left="4"/>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3"/>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6"/>
              <w:jc w:val="right"/>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5"/>
              <w:jc w:val="right"/>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9"/>
              <w:jc w:val="right"/>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8" w:type="dxa"/>
          </w:tcPr>
          <w:p w:rsidR="005C7B35" w:rsidRDefault="005C7B35" w:rsidP="005C7B35">
            <w:pPr>
              <w:pStyle w:val="TableParagraph"/>
              <w:rPr>
                <w:sz w:val="4"/>
              </w:rPr>
            </w:pPr>
          </w:p>
        </w:tc>
        <w:tc>
          <w:tcPr>
            <w:tcW w:w="49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4" w:right="95"/>
              <w:rPr>
                <w:sz w:val="5"/>
              </w:rPr>
            </w:pPr>
            <w:proofErr w:type="spellStart"/>
            <w:r>
              <w:rPr>
                <w:w w:val="105"/>
                <w:sz w:val="5"/>
              </w:rPr>
              <w:t>помещение</w:t>
            </w:r>
            <w:proofErr w:type="spellEnd"/>
          </w:p>
        </w:tc>
        <w:tc>
          <w:tcPr>
            <w:tcW w:w="50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7"/>
              <w:jc w:val="right"/>
              <w:rPr>
                <w:sz w:val="5"/>
              </w:rPr>
            </w:pPr>
            <w:r>
              <w:rPr>
                <w:w w:val="105"/>
                <w:sz w:val="5"/>
              </w:rPr>
              <w:t>86:05:0325026:266</w:t>
            </w:r>
          </w:p>
        </w:tc>
        <w:tc>
          <w:tcPr>
            <w:tcW w:w="6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4" w:right="166"/>
              <w:rPr>
                <w:sz w:val="5"/>
              </w:rPr>
            </w:pPr>
            <w:proofErr w:type="spellStart"/>
            <w:r>
              <w:rPr>
                <w:w w:val="105"/>
                <w:sz w:val="5"/>
              </w:rPr>
              <w:t>кадастровый</w:t>
            </w:r>
            <w:proofErr w:type="spellEnd"/>
          </w:p>
        </w:tc>
        <w:tc>
          <w:tcPr>
            <w:tcW w:w="247"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7" w:right="216"/>
              <w:rPr>
                <w:sz w:val="5"/>
              </w:rPr>
            </w:pPr>
            <w:proofErr w:type="spellStart"/>
            <w:r>
              <w:rPr>
                <w:w w:val="105"/>
                <w:sz w:val="5"/>
              </w:rPr>
              <w:t>площадь</w:t>
            </w:r>
            <w:proofErr w:type="spellEnd"/>
          </w:p>
        </w:tc>
        <w:tc>
          <w:tcPr>
            <w:tcW w:w="36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5"/>
              <w:rPr>
                <w:sz w:val="5"/>
              </w:rPr>
            </w:pPr>
            <w:r>
              <w:rPr>
                <w:w w:val="105"/>
                <w:sz w:val="5"/>
              </w:rPr>
              <w:t>24,35</w:t>
            </w: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36"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08" w:type="dxa"/>
          </w:tcPr>
          <w:p w:rsidR="005C7B35" w:rsidRDefault="005C7B35" w:rsidP="005C7B35">
            <w:pPr>
              <w:pStyle w:val="TableParagraph"/>
              <w:rPr>
                <w:sz w:val="4"/>
              </w:rPr>
            </w:pPr>
          </w:p>
        </w:tc>
        <w:tc>
          <w:tcPr>
            <w:tcW w:w="165" w:type="dxa"/>
          </w:tcPr>
          <w:p w:rsidR="005C7B35" w:rsidRDefault="005C7B35" w:rsidP="005C7B35">
            <w:pPr>
              <w:pStyle w:val="TableParagraph"/>
              <w:rPr>
                <w:sz w:val="4"/>
              </w:rPr>
            </w:pPr>
          </w:p>
        </w:tc>
        <w:tc>
          <w:tcPr>
            <w:tcW w:w="127" w:type="dxa"/>
          </w:tcPr>
          <w:p w:rsidR="005C7B35" w:rsidRDefault="005C7B35" w:rsidP="005C7B35">
            <w:pPr>
              <w:pStyle w:val="TableParagraph"/>
              <w:rPr>
                <w:sz w:val="4"/>
              </w:rPr>
            </w:pPr>
          </w:p>
        </w:tc>
        <w:tc>
          <w:tcPr>
            <w:tcW w:w="185"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5" w:type="dxa"/>
          </w:tcPr>
          <w:p w:rsidR="005C7B35" w:rsidRDefault="005C7B35" w:rsidP="005C7B35">
            <w:pPr>
              <w:pStyle w:val="TableParagraph"/>
              <w:rPr>
                <w:sz w:val="4"/>
              </w:rPr>
            </w:pPr>
          </w:p>
        </w:tc>
        <w:tc>
          <w:tcPr>
            <w:tcW w:w="264" w:type="dxa"/>
          </w:tcPr>
          <w:p w:rsidR="005C7B35" w:rsidRDefault="005C7B35" w:rsidP="005C7B35">
            <w:pPr>
              <w:pStyle w:val="TableParagraph"/>
              <w:rPr>
                <w:sz w:val="4"/>
              </w:rPr>
            </w:pPr>
          </w:p>
        </w:tc>
        <w:tc>
          <w:tcPr>
            <w:tcW w:w="410" w:type="dxa"/>
          </w:tcPr>
          <w:p w:rsidR="005C7B35" w:rsidRDefault="005C7B35" w:rsidP="005C7B35">
            <w:pPr>
              <w:pStyle w:val="TableParagraph"/>
              <w:rPr>
                <w:sz w:val="4"/>
              </w:rPr>
            </w:pPr>
          </w:p>
        </w:tc>
        <w:tc>
          <w:tcPr>
            <w:tcW w:w="463" w:type="dxa"/>
          </w:tcPr>
          <w:p w:rsidR="005C7B35" w:rsidRDefault="005C7B35" w:rsidP="005C7B35">
            <w:pPr>
              <w:pStyle w:val="TableParagraph"/>
              <w:rPr>
                <w:sz w:val="4"/>
              </w:rPr>
            </w:pPr>
          </w:p>
        </w:tc>
        <w:tc>
          <w:tcPr>
            <w:tcW w:w="58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0"/>
              <w:rPr>
                <w:sz w:val="5"/>
              </w:rPr>
            </w:pPr>
            <w:r>
              <w:rPr>
                <w:w w:val="105"/>
                <w:sz w:val="5"/>
              </w:rPr>
              <w:t>НПД</w:t>
            </w:r>
            <w:r>
              <w:rPr>
                <w:spacing w:val="-2"/>
                <w:w w:val="105"/>
                <w:sz w:val="5"/>
              </w:rPr>
              <w:t xml:space="preserve"> </w:t>
            </w:r>
            <w:proofErr w:type="spellStart"/>
            <w:r>
              <w:rPr>
                <w:w w:val="105"/>
                <w:sz w:val="5"/>
              </w:rPr>
              <w:t>Горбачева</w:t>
            </w:r>
            <w:proofErr w:type="spellEnd"/>
            <w:r>
              <w:rPr>
                <w:spacing w:val="-1"/>
                <w:w w:val="105"/>
                <w:sz w:val="5"/>
              </w:rPr>
              <w:t xml:space="preserve"> </w:t>
            </w:r>
            <w:r>
              <w:rPr>
                <w:w w:val="105"/>
                <w:sz w:val="5"/>
              </w:rPr>
              <w:t>А.М.</w:t>
            </w:r>
          </w:p>
        </w:tc>
        <w:tc>
          <w:tcPr>
            <w:tcW w:w="537" w:type="dxa"/>
          </w:tcPr>
          <w:p w:rsidR="005C7B35" w:rsidRDefault="005C7B35" w:rsidP="005C7B35">
            <w:pPr>
              <w:pStyle w:val="TableParagraph"/>
              <w:rPr>
                <w:sz w:val="4"/>
              </w:rPr>
            </w:pPr>
          </w:p>
        </w:tc>
        <w:tc>
          <w:tcPr>
            <w:tcW w:w="44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39"/>
              <w:jc w:val="right"/>
              <w:rPr>
                <w:sz w:val="5"/>
              </w:rPr>
            </w:pPr>
            <w:r>
              <w:rPr>
                <w:w w:val="105"/>
                <w:sz w:val="5"/>
              </w:rPr>
              <w:t>861302161302</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1"/>
              <w:jc w:val="right"/>
              <w:rPr>
                <w:sz w:val="5"/>
              </w:rPr>
            </w:pPr>
            <w:r>
              <w:rPr>
                <w:w w:val="105"/>
                <w:sz w:val="5"/>
              </w:rPr>
              <w:t>22.08.2023</w:t>
            </w:r>
          </w:p>
        </w:tc>
        <w:tc>
          <w:tcPr>
            <w:tcW w:w="33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0"/>
              <w:jc w:val="right"/>
              <w:rPr>
                <w:sz w:val="5"/>
              </w:rPr>
            </w:pPr>
            <w:r>
              <w:rPr>
                <w:w w:val="105"/>
                <w:sz w:val="5"/>
              </w:rPr>
              <w:t>21.07.2024</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5"/>
              <w:jc w:val="right"/>
              <w:rPr>
                <w:sz w:val="5"/>
              </w:rPr>
            </w:pPr>
            <w:r>
              <w:rPr>
                <w:w w:val="105"/>
                <w:sz w:val="5"/>
              </w:rPr>
              <w:t>В</w:t>
            </w:r>
            <w:r>
              <w:rPr>
                <w:spacing w:val="-1"/>
                <w:w w:val="105"/>
                <w:sz w:val="5"/>
              </w:rPr>
              <w:t xml:space="preserve"> </w:t>
            </w:r>
            <w:proofErr w:type="spellStart"/>
            <w:r>
              <w:rPr>
                <w:w w:val="105"/>
                <w:sz w:val="5"/>
              </w:rPr>
              <w:t>перечне</w:t>
            </w:r>
            <w:proofErr w:type="spellEnd"/>
          </w:p>
        </w:tc>
        <w:tc>
          <w:tcPr>
            <w:tcW w:w="556"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52" w:right="24"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4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1" w:right="-18" w:hanging="56"/>
              <w:rPr>
                <w:sz w:val="5"/>
              </w:rPr>
            </w:pPr>
            <w:proofErr w:type="spellStart"/>
            <w:r>
              <w:rPr>
                <w:w w:val="105"/>
                <w:sz w:val="5"/>
              </w:rPr>
              <w:t>распоряж</w:t>
            </w:r>
            <w:proofErr w:type="spellEnd"/>
            <w:r>
              <w:rPr>
                <w:spacing w:val="1"/>
                <w:w w:val="105"/>
                <w:sz w:val="5"/>
              </w:rPr>
              <w:t xml:space="preserve"> </w:t>
            </w:r>
            <w:proofErr w:type="spellStart"/>
            <w:r>
              <w:rPr>
                <w:w w:val="105"/>
                <w:sz w:val="5"/>
              </w:rPr>
              <w:t>ение</w:t>
            </w:r>
            <w:proofErr w:type="spellEnd"/>
          </w:p>
        </w:tc>
        <w:tc>
          <w:tcPr>
            <w:tcW w:w="34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5" w:right="13"/>
              <w:rPr>
                <w:sz w:val="5"/>
              </w:rPr>
            </w:pPr>
            <w:r>
              <w:rPr>
                <w:w w:val="105"/>
                <w:sz w:val="5"/>
              </w:rPr>
              <w:t>14.09.2023</w:t>
            </w:r>
          </w:p>
        </w:tc>
        <w:tc>
          <w:tcPr>
            <w:tcW w:w="2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90" w:right="55"/>
              <w:rPr>
                <w:sz w:val="5"/>
              </w:rPr>
            </w:pPr>
            <w:r>
              <w:rPr>
                <w:w w:val="105"/>
                <w:sz w:val="5"/>
              </w:rPr>
              <w:t>78</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21</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5"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6"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7" w:type="dxa"/>
          </w:tcPr>
          <w:p w:rsidR="005C7B35" w:rsidRPr="005C7B35" w:rsidRDefault="005C7B35" w:rsidP="005C7B35">
            <w:pPr>
              <w:pStyle w:val="TableParagraph"/>
              <w:spacing w:before="51" w:line="280" w:lineRule="auto"/>
              <w:ind w:left="15"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57" w:lineRule="exact"/>
              <w:ind w:left="4"/>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3"/>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6"/>
              <w:jc w:val="right"/>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5"/>
              <w:jc w:val="right"/>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9"/>
              <w:jc w:val="right"/>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32</w:t>
            </w:r>
          </w:p>
        </w:tc>
        <w:tc>
          <w:tcPr>
            <w:tcW w:w="248" w:type="dxa"/>
          </w:tcPr>
          <w:p w:rsidR="005C7B35" w:rsidRDefault="005C7B35" w:rsidP="005C7B35">
            <w:pPr>
              <w:pStyle w:val="TableParagraph"/>
              <w:rPr>
                <w:sz w:val="4"/>
              </w:rPr>
            </w:pPr>
          </w:p>
        </w:tc>
        <w:tc>
          <w:tcPr>
            <w:tcW w:w="49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4" w:right="95"/>
              <w:rPr>
                <w:sz w:val="5"/>
              </w:rPr>
            </w:pPr>
            <w:proofErr w:type="spellStart"/>
            <w:r>
              <w:rPr>
                <w:w w:val="105"/>
                <w:sz w:val="5"/>
              </w:rPr>
              <w:t>помещение</w:t>
            </w:r>
            <w:proofErr w:type="spellEnd"/>
          </w:p>
        </w:tc>
        <w:tc>
          <w:tcPr>
            <w:tcW w:w="50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7"/>
              <w:jc w:val="right"/>
              <w:rPr>
                <w:sz w:val="5"/>
              </w:rPr>
            </w:pPr>
            <w:r>
              <w:rPr>
                <w:w w:val="105"/>
                <w:sz w:val="5"/>
              </w:rPr>
              <w:t>86:05:0325026:266</w:t>
            </w:r>
          </w:p>
        </w:tc>
        <w:tc>
          <w:tcPr>
            <w:tcW w:w="6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4" w:right="166"/>
              <w:rPr>
                <w:sz w:val="5"/>
              </w:rPr>
            </w:pPr>
            <w:proofErr w:type="spellStart"/>
            <w:r>
              <w:rPr>
                <w:w w:val="105"/>
                <w:sz w:val="5"/>
              </w:rPr>
              <w:t>кадастровый</w:t>
            </w:r>
            <w:proofErr w:type="spellEnd"/>
          </w:p>
        </w:tc>
        <w:tc>
          <w:tcPr>
            <w:tcW w:w="247"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7" w:right="216"/>
              <w:rPr>
                <w:sz w:val="5"/>
              </w:rPr>
            </w:pPr>
            <w:proofErr w:type="spellStart"/>
            <w:r>
              <w:rPr>
                <w:w w:val="105"/>
                <w:sz w:val="5"/>
              </w:rPr>
              <w:t>площадь</w:t>
            </w:r>
            <w:proofErr w:type="spellEnd"/>
          </w:p>
        </w:tc>
        <w:tc>
          <w:tcPr>
            <w:tcW w:w="36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37"/>
              <w:rPr>
                <w:sz w:val="5"/>
              </w:rPr>
            </w:pPr>
            <w:r>
              <w:rPr>
                <w:w w:val="105"/>
                <w:sz w:val="5"/>
              </w:rPr>
              <w:t>20,7</w:t>
            </w: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36"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08" w:type="dxa"/>
          </w:tcPr>
          <w:p w:rsidR="005C7B35" w:rsidRDefault="005C7B35" w:rsidP="005C7B35">
            <w:pPr>
              <w:pStyle w:val="TableParagraph"/>
              <w:rPr>
                <w:sz w:val="4"/>
              </w:rPr>
            </w:pPr>
          </w:p>
        </w:tc>
        <w:tc>
          <w:tcPr>
            <w:tcW w:w="165" w:type="dxa"/>
          </w:tcPr>
          <w:p w:rsidR="005C7B35" w:rsidRDefault="005C7B35" w:rsidP="005C7B35">
            <w:pPr>
              <w:pStyle w:val="TableParagraph"/>
              <w:rPr>
                <w:sz w:val="4"/>
              </w:rPr>
            </w:pPr>
          </w:p>
        </w:tc>
        <w:tc>
          <w:tcPr>
            <w:tcW w:w="127" w:type="dxa"/>
          </w:tcPr>
          <w:p w:rsidR="005C7B35" w:rsidRDefault="005C7B35" w:rsidP="005C7B35">
            <w:pPr>
              <w:pStyle w:val="TableParagraph"/>
              <w:rPr>
                <w:sz w:val="4"/>
              </w:rPr>
            </w:pPr>
          </w:p>
        </w:tc>
        <w:tc>
          <w:tcPr>
            <w:tcW w:w="185"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5" w:type="dxa"/>
          </w:tcPr>
          <w:p w:rsidR="005C7B35" w:rsidRDefault="005C7B35" w:rsidP="005C7B35">
            <w:pPr>
              <w:pStyle w:val="TableParagraph"/>
              <w:rPr>
                <w:sz w:val="4"/>
              </w:rPr>
            </w:pPr>
          </w:p>
        </w:tc>
        <w:tc>
          <w:tcPr>
            <w:tcW w:w="264" w:type="dxa"/>
          </w:tcPr>
          <w:p w:rsidR="005C7B35" w:rsidRDefault="005C7B35" w:rsidP="005C7B35">
            <w:pPr>
              <w:pStyle w:val="TableParagraph"/>
              <w:rPr>
                <w:sz w:val="4"/>
              </w:rPr>
            </w:pPr>
          </w:p>
        </w:tc>
        <w:tc>
          <w:tcPr>
            <w:tcW w:w="410" w:type="dxa"/>
          </w:tcPr>
          <w:p w:rsidR="005C7B35" w:rsidRDefault="005C7B35" w:rsidP="005C7B35">
            <w:pPr>
              <w:pStyle w:val="TableParagraph"/>
              <w:rPr>
                <w:sz w:val="4"/>
              </w:rPr>
            </w:pPr>
          </w:p>
        </w:tc>
        <w:tc>
          <w:tcPr>
            <w:tcW w:w="463" w:type="dxa"/>
          </w:tcPr>
          <w:p w:rsidR="005C7B35" w:rsidRDefault="005C7B35" w:rsidP="005C7B35">
            <w:pPr>
              <w:pStyle w:val="TableParagraph"/>
              <w:rPr>
                <w:sz w:val="4"/>
              </w:rPr>
            </w:pPr>
          </w:p>
        </w:tc>
        <w:tc>
          <w:tcPr>
            <w:tcW w:w="58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7"/>
              <w:rPr>
                <w:sz w:val="5"/>
              </w:rPr>
            </w:pPr>
            <w:r>
              <w:rPr>
                <w:w w:val="105"/>
                <w:sz w:val="5"/>
              </w:rPr>
              <w:t>НПД</w:t>
            </w:r>
            <w:r>
              <w:rPr>
                <w:spacing w:val="-2"/>
                <w:w w:val="105"/>
                <w:sz w:val="5"/>
              </w:rPr>
              <w:t xml:space="preserve"> </w:t>
            </w:r>
            <w:proofErr w:type="spellStart"/>
            <w:r>
              <w:rPr>
                <w:w w:val="105"/>
                <w:sz w:val="5"/>
              </w:rPr>
              <w:t>Алсуфьева</w:t>
            </w:r>
            <w:proofErr w:type="spellEnd"/>
            <w:r>
              <w:rPr>
                <w:spacing w:val="-1"/>
                <w:w w:val="105"/>
                <w:sz w:val="5"/>
              </w:rPr>
              <w:t xml:space="preserve"> </w:t>
            </w:r>
            <w:r>
              <w:rPr>
                <w:w w:val="105"/>
                <w:sz w:val="5"/>
              </w:rPr>
              <w:t>Н.А.</w:t>
            </w:r>
          </w:p>
        </w:tc>
        <w:tc>
          <w:tcPr>
            <w:tcW w:w="537" w:type="dxa"/>
          </w:tcPr>
          <w:p w:rsidR="005C7B35" w:rsidRDefault="005C7B35" w:rsidP="005C7B35">
            <w:pPr>
              <w:pStyle w:val="TableParagraph"/>
              <w:rPr>
                <w:sz w:val="4"/>
              </w:rPr>
            </w:pPr>
          </w:p>
        </w:tc>
        <w:tc>
          <w:tcPr>
            <w:tcW w:w="44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39"/>
              <w:jc w:val="right"/>
              <w:rPr>
                <w:sz w:val="5"/>
              </w:rPr>
            </w:pPr>
            <w:r>
              <w:rPr>
                <w:w w:val="105"/>
                <w:sz w:val="5"/>
              </w:rPr>
              <w:t>861300431105</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1"/>
              <w:jc w:val="right"/>
              <w:rPr>
                <w:sz w:val="5"/>
              </w:rPr>
            </w:pPr>
            <w:r>
              <w:rPr>
                <w:w w:val="105"/>
                <w:sz w:val="5"/>
              </w:rPr>
              <w:t>22.08.2023</w:t>
            </w:r>
          </w:p>
        </w:tc>
        <w:tc>
          <w:tcPr>
            <w:tcW w:w="33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0"/>
              <w:jc w:val="right"/>
              <w:rPr>
                <w:sz w:val="5"/>
              </w:rPr>
            </w:pPr>
            <w:r>
              <w:rPr>
                <w:w w:val="105"/>
                <w:sz w:val="5"/>
              </w:rPr>
              <w:t>21.07.2024</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5"/>
              <w:jc w:val="right"/>
              <w:rPr>
                <w:sz w:val="5"/>
              </w:rPr>
            </w:pPr>
            <w:r>
              <w:rPr>
                <w:w w:val="105"/>
                <w:sz w:val="5"/>
              </w:rPr>
              <w:t>В</w:t>
            </w:r>
            <w:r>
              <w:rPr>
                <w:spacing w:val="-1"/>
                <w:w w:val="105"/>
                <w:sz w:val="5"/>
              </w:rPr>
              <w:t xml:space="preserve"> </w:t>
            </w:r>
            <w:proofErr w:type="spellStart"/>
            <w:r>
              <w:rPr>
                <w:w w:val="105"/>
                <w:sz w:val="5"/>
              </w:rPr>
              <w:t>перечне</w:t>
            </w:r>
            <w:proofErr w:type="spellEnd"/>
          </w:p>
        </w:tc>
        <w:tc>
          <w:tcPr>
            <w:tcW w:w="556"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52" w:right="24"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4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1" w:right="-18" w:hanging="56"/>
              <w:rPr>
                <w:sz w:val="5"/>
              </w:rPr>
            </w:pPr>
            <w:proofErr w:type="spellStart"/>
            <w:r>
              <w:rPr>
                <w:w w:val="105"/>
                <w:sz w:val="5"/>
              </w:rPr>
              <w:t>распоряж</w:t>
            </w:r>
            <w:proofErr w:type="spellEnd"/>
            <w:r>
              <w:rPr>
                <w:spacing w:val="1"/>
                <w:w w:val="105"/>
                <w:sz w:val="5"/>
              </w:rPr>
              <w:t xml:space="preserve"> </w:t>
            </w:r>
            <w:proofErr w:type="spellStart"/>
            <w:r>
              <w:rPr>
                <w:w w:val="105"/>
                <w:sz w:val="5"/>
              </w:rPr>
              <w:t>ение</w:t>
            </w:r>
            <w:proofErr w:type="spellEnd"/>
          </w:p>
        </w:tc>
        <w:tc>
          <w:tcPr>
            <w:tcW w:w="34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5" w:right="13"/>
              <w:rPr>
                <w:sz w:val="5"/>
              </w:rPr>
            </w:pPr>
            <w:r>
              <w:rPr>
                <w:w w:val="105"/>
                <w:sz w:val="5"/>
              </w:rPr>
              <w:t>14.09.2023</w:t>
            </w:r>
          </w:p>
        </w:tc>
        <w:tc>
          <w:tcPr>
            <w:tcW w:w="2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90" w:right="55"/>
              <w:rPr>
                <w:sz w:val="5"/>
              </w:rPr>
            </w:pPr>
            <w:r>
              <w:rPr>
                <w:w w:val="105"/>
                <w:sz w:val="5"/>
              </w:rPr>
              <w:t>78</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64"/>
              <w:rPr>
                <w:sz w:val="5"/>
              </w:rPr>
            </w:pPr>
            <w:r>
              <w:rPr>
                <w:w w:val="105"/>
                <w:sz w:val="5"/>
              </w:rPr>
              <w:t>22</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0441/10/0</w:t>
            </w:r>
          </w:p>
        </w:tc>
        <w:tc>
          <w:tcPr>
            <w:tcW w:w="975"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7" w:right="18"/>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1"/>
                <w:w w:val="105"/>
                <w:sz w:val="5"/>
                <w:lang w:val="ru-RU"/>
              </w:rPr>
              <w:t xml:space="preserve"> </w:t>
            </w:r>
            <w:r w:rsidRPr="005C7B35">
              <w:rPr>
                <w:w w:val="105"/>
                <w:sz w:val="5"/>
                <w:lang w:val="ru-RU"/>
              </w:rPr>
              <w:t>улица</w:t>
            </w:r>
            <w:r w:rsidRPr="005C7B35">
              <w:rPr>
                <w:spacing w:val="1"/>
                <w:w w:val="105"/>
                <w:sz w:val="5"/>
                <w:lang w:val="ru-RU"/>
              </w:rPr>
              <w:t xml:space="preserve"> </w:t>
            </w:r>
            <w:r w:rsidRPr="005C7B35">
              <w:rPr>
                <w:w w:val="105"/>
                <w:sz w:val="5"/>
                <w:lang w:val="ru-RU"/>
              </w:rPr>
              <w:t>Набережная,</w:t>
            </w:r>
            <w:r w:rsidRPr="005C7B35">
              <w:rPr>
                <w:spacing w:val="-1"/>
                <w:w w:val="105"/>
                <w:sz w:val="5"/>
                <w:lang w:val="ru-RU"/>
              </w:rPr>
              <w:t xml:space="preserve"> </w:t>
            </w:r>
            <w:r w:rsidRPr="005C7B35">
              <w:rPr>
                <w:w w:val="105"/>
                <w:sz w:val="5"/>
                <w:lang w:val="ru-RU"/>
              </w:rPr>
              <w:t>дом 10</w:t>
            </w:r>
          </w:p>
        </w:tc>
        <w:tc>
          <w:tcPr>
            <w:tcW w:w="247" w:type="dxa"/>
          </w:tcPr>
          <w:p w:rsidR="005C7B35" w:rsidRPr="005C7B35" w:rsidRDefault="005C7B35" w:rsidP="005C7B35">
            <w:pPr>
              <w:pStyle w:val="TableParagraph"/>
              <w:spacing w:before="51" w:line="280" w:lineRule="auto"/>
              <w:ind w:left="15"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57" w:lineRule="exact"/>
              <w:ind w:left="4"/>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3"/>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6"/>
              <w:jc w:val="right"/>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5"/>
              <w:jc w:val="right"/>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9"/>
              <w:jc w:val="right"/>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5" w:right="-1" w:hanging="60"/>
              <w:rPr>
                <w:sz w:val="5"/>
              </w:rPr>
            </w:pPr>
            <w:proofErr w:type="spellStart"/>
            <w:r>
              <w:rPr>
                <w:w w:val="105"/>
                <w:sz w:val="5"/>
              </w:rPr>
              <w:t>Набереж</w:t>
            </w:r>
            <w:proofErr w:type="spellEnd"/>
            <w:r>
              <w:rPr>
                <w:spacing w:val="-11"/>
                <w:w w:val="105"/>
                <w:sz w:val="5"/>
              </w:rPr>
              <w:t xml:space="preserve"> </w:t>
            </w:r>
            <w:proofErr w:type="spellStart"/>
            <w:r>
              <w:rPr>
                <w:w w:val="105"/>
                <w:sz w:val="5"/>
              </w:rPr>
              <w:t>ная</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7"/>
              <w:rPr>
                <w:sz w:val="5"/>
              </w:rPr>
            </w:pPr>
            <w:r>
              <w:rPr>
                <w:w w:val="105"/>
                <w:sz w:val="5"/>
              </w:rPr>
              <w:t>10</w:t>
            </w:r>
          </w:p>
        </w:tc>
        <w:tc>
          <w:tcPr>
            <w:tcW w:w="248" w:type="dxa"/>
          </w:tcPr>
          <w:p w:rsidR="005C7B35" w:rsidRDefault="005C7B35" w:rsidP="005C7B35">
            <w:pPr>
              <w:pStyle w:val="TableParagraph"/>
              <w:rPr>
                <w:sz w:val="4"/>
              </w:rPr>
            </w:pPr>
          </w:p>
        </w:tc>
        <w:tc>
          <w:tcPr>
            <w:tcW w:w="49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4" w:right="95"/>
              <w:rPr>
                <w:sz w:val="5"/>
              </w:rPr>
            </w:pPr>
            <w:proofErr w:type="spellStart"/>
            <w:r>
              <w:rPr>
                <w:w w:val="105"/>
                <w:sz w:val="5"/>
              </w:rPr>
              <w:t>помещение</w:t>
            </w:r>
            <w:proofErr w:type="spellEnd"/>
          </w:p>
        </w:tc>
        <w:tc>
          <w:tcPr>
            <w:tcW w:w="50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3"/>
              <w:jc w:val="right"/>
              <w:rPr>
                <w:sz w:val="5"/>
              </w:rPr>
            </w:pPr>
            <w:r>
              <w:rPr>
                <w:w w:val="105"/>
                <w:sz w:val="5"/>
              </w:rPr>
              <w:t>86:05:0000000:6216</w:t>
            </w:r>
          </w:p>
        </w:tc>
        <w:tc>
          <w:tcPr>
            <w:tcW w:w="6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4" w:right="166"/>
              <w:rPr>
                <w:sz w:val="5"/>
              </w:rPr>
            </w:pPr>
            <w:proofErr w:type="spellStart"/>
            <w:r>
              <w:rPr>
                <w:w w:val="105"/>
                <w:sz w:val="5"/>
              </w:rPr>
              <w:t>кадастровый</w:t>
            </w:r>
            <w:proofErr w:type="spellEnd"/>
          </w:p>
        </w:tc>
        <w:tc>
          <w:tcPr>
            <w:tcW w:w="247"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7" w:right="216"/>
              <w:rPr>
                <w:sz w:val="5"/>
              </w:rPr>
            </w:pPr>
            <w:proofErr w:type="spellStart"/>
            <w:r>
              <w:rPr>
                <w:w w:val="105"/>
                <w:sz w:val="5"/>
              </w:rPr>
              <w:t>площадь</w:t>
            </w:r>
            <w:proofErr w:type="spellEnd"/>
          </w:p>
        </w:tc>
        <w:tc>
          <w:tcPr>
            <w:tcW w:w="36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5"/>
              <w:rPr>
                <w:sz w:val="5"/>
              </w:rPr>
            </w:pPr>
            <w:r>
              <w:rPr>
                <w:w w:val="105"/>
                <w:sz w:val="5"/>
              </w:rPr>
              <w:t>24,35</w:t>
            </w: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227" w:right="69" w:hanging="138"/>
              <w:rPr>
                <w:sz w:val="5"/>
              </w:rPr>
            </w:pPr>
            <w:proofErr w:type="spellStart"/>
            <w:r>
              <w:rPr>
                <w:w w:val="105"/>
                <w:sz w:val="5"/>
              </w:rPr>
              <w:t>административное</w:t>
            </w:r>
            <w:proofErr w:type="spellEnd"/>
            <w:r>
              <w:rPr>
                <w:spacing w:val="-11"/>
                <w:w w:val="105"/>
                <w:sz w:val="5"/>
              </w:rPr>
              <w:t xml:space="preserve"> </w:t>
            </w:r>
            <w:proofErr w:type="spellStart"/>
            <w:r>
              <w:rPr>
                <w:w w:val="105"/>
                <w:sz w:val="5"/>
              </w:rPr>
              <w:t>здание</w:t>
            </w:r>
            <w:proofErr w:type="spellEnd"/>
          </w:p>
        </w:tc>
        <w:tc>
          <w:tcPr>
            <w:tcW w:w="302" w:type="dxa"/>
          </w:tcPr>
          <w:p w:rsidR="005C7B35" w:rsidRDefault="005C7B35" w:rsidP="005C7B35">
            <w:pPr>
              <w:pStyle w:val="TableParagraph"/>
              <w:rPr>
                <w:sz w:val="4"/>
              </w:rPr>
            </w:pPr>
          </w:p>
        </w:tc>
        <w:tc>
          <w:tcPr>
            <w:tcW w:w="208" w:type="dxa"/>
          </w:tcPr>
          <w:p w:rsidR="005C7B35" w:rsidRDefault="005C7B35" w:rsidP="005C7B35">
            <w:pPr>
              <w:pStyle w:val="TableParagraph"/>
              <w:rPr>
                <w:sz w:val="4"/>
              </w:rPr>
            </w:pPr>
          </w:p>
        </w:tc>
        <w:tc>
          <w:tcPr>
            <w:tcW w:w="165" w:type="dxa"/>
          </w:tcPr>
          <w:p w:rsidR="005C7B35" w:rsidRDefault="005C7B35" w:rsidP="005C7B35">
            <w:pPr>
              <w:pStyle w:val="TableParagraph"/>
              <w:rPr>
                <w:sz w:val="4"/>
              </w:rPr>
            </w:pPr>
          </w:p>
        </w:tc>
        <w:tc>
          <w:tcPr>
            <w:tcW w:w="127" w:type="dxa"/>
          </w:tcPr>
          <w:p w:rsidR="005C7B35" w:rsidRDefault="005C7B35" w:rsidP="005C7B35">
            <w:pPr>
              <w:pStyle w:val="TableParagraph"/>
              <w:rPr>
                <w:sz w:val="4"/>
              </w:rPr>
            </w:pPr>
          </w:p>
        </w:tc>
        <w:tc>
          <w:tcPr>
            <w:tcW w:w="185"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5" w:type="dxa"/>
          </w:tcPr>
          <w:p w:rsidR="005C7B35" w:rsidRDefault="005C7B35" w:rsidP="005C7B35">
            <w:pPr>
              <w:pStyle w:val="TableParagraph"/>
              <w:rPr>
                <w:sz w:val="4"/>
              </w:rPr>
            </w:pPr>
          </w:p>
        </w:tc>
        <w:tc>
          <w:tcPr>
            <w:tcW w:w="264" w:type="dxa"/>
          </w:tcPr>
          <w:p w:rsidR="005C7B35" w:rsidRDefault="005C7B35" w:rsidP="005C7B35">
            <w:pPr>
              <w:pStyle w:val="TableParagraph"/>
              <w:rPr>
                <w:sz w:val="4"/>
              </w:rPr>
            </w:pPr>
          </w:p>
        </w:tc>
        <w:tc>
          <w:tcPr>
            <w:tcW w:w="410" w:type="dxa"/>
          </w:tcPr>
          <w:p w:rsidR="005C7B35" w:rsidRDefault="005C7B35" w:rsidP="005C7B35">
            <w:pPr>
              <w:pStyle w:val="TableParagraph"/>
              <w:rPr>
                <w:sz w:val="4"/>
              </w:rPr>
            </w:pPr>
          </w:p>
        </w:tc>
        <w:tc>
          <w:tcPr>
            <w:tcW w:w="463" w:type="dxa"/>
          </w:tcPr>
          <w:p w:rsidR="005C7B35" w:rsidRDefault="005C7B35" w:rsidP="005C7B35">
            <w:pPr>
              <w:pStyle w:val="TableParagraph"/>
              <w:rPr>
                <w:sz w:val="4"/>
              </w:rPr>
            </w:pPr>
          </w:p>
        </w:tc>
        <w:tc>
          <w:tcPr>
            <w:tcW w:w="58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3"/>
              <w:rPr>
                <w:sz w:val="5"/>
              </w:rPr>
            </w:pPr>
            <w:r>
              <w:rPr>
                <w:w w:val="105"/>
                <w:sz w:val="5"/>
              </w:rPr>
              <w:t>ИП</w:t>
            </w:r>
            <w:r>
              <w:rPr>
                <w:spacing w:val="-3"/>
                <w:w w:val="105"/>
                <w:sz w:val="5"/>
              </w:rPr>
              <w:t xml:space="preserve"> </w:t>
            </w:r>
            <w:proofErr w:type="spellStart"/>
            <w:r>
              <w:rPr>
                <w:w w:val="105"/>
                <w:sz w:val="5"/>
              </w:rPr>
              <w:t>Козлова</w:t>
            </w:r>
            <w:proofErr w:type="spellEnd"/>
            <w:r>
              <w:rPr>
                <w:w w:val="105"/>
                <w:sz w:val="5"/>
              </w:rPr>
              <w:t xml:space="preserve"> Ж.В.</w:t>
            </w:r>
          </w:p>
        </w:tc>
        <w:tc>
          <w:tcPr>
            <w:tcW w:w="53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51" w:right="33"/>
              <w:rPr>
                <w:sz w:val="5"/>
              </w:rPr>
            </w:pPr>
            <w:r>
              <w:rPr>
                <w:w w:val="105"/>
                <w:sz w:val="5"/>
              </w:rPr>
              <w:t>320861700049302</w:t>
            </w:r>
          </w:p>
        </w:tc>
        <w:tc>
          <w:tcPr>
            <w:tcW w:w="44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6"/>
              <w:jc w:val="right"/>
              <w:rPr>
                <w:sz w:val="5"/>
              </w:rPr>
            </w:pPr>
            <w:r>
              <w:rPr>
                <w:w w:val="105"/>
                <w:sz w:val="5"/>
              </w:rPr>
              <w:t>861389373411</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1"/>
              <w:jc w:val="right"/>
              <w:rPr>
                <w:sz w:val="5"/>
              </w:rPr>
            </w:pPr>
            <w:r>
              <w:rPr>
                <w:w w:val="105"/>
                <w:sz w:val="5"/>
              </w:rPr>
              <w:t>25.09.2023</w:t>
            </w:r>
          </w:p>
        </w:tc>
        <w:tc>
          <w:tcPr>
            <w:tcW w:w="33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0"/>
              <w:jc w:val="right"/>
              <w:rPr>
                <w:sz w:val="5"/>
              </w:rPr>
            </w:pPr>
            <w:r>
              <w:rPr>
                <w:w w:val="105"/>
                <w:sz w:val="5"/>
              </w:rPr>
              <w:t>24.09.2028</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5"/>
              <w:jc w:val="right"/>
              <w:rPr>
                <w:sz w:val="5"/>
              </w:rPr>
            </w:pPr>
            <w:r>
              <w:rPr>
                <w:w w:val="105"/>
                <w:sz w:val="5"/>
              </w:rPr>
              <w:t>В</w:t>
            </w:r>
            <w:r>
              <w:rPr>
                <w:spacing w:val="-1"/>
                <w:w w:val="105"/>
                <w:sz w:val="5"/>
              </w:rPr>
              <w:t xml:space="preserve"> </w:t>
            </w:r>
            <w:proofErr w:type="spellStart"/>
            <w:r>
              <w:rPr>
                <w:w w:val="105"/>
                <w:sz w:val="5"/>
              </w:rPr>
              <w:t>перечне</w:t>
            </w:r>
            <w:proofErr w:type="spellEnd"/>
          </w:p>
        </w:tc>
        <w:tc>
          <w:tcPr>
            <w:tcW w:w="556"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52" w:right="24"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4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1" w:right="-18" w:hanging="56"/>
              <w:rPr>
                <w:sz w:val="5"/>
              </w:rPr>
            </w:pPr>
            <w:proofErr w:type="spellStart"/>
            <w:r>
              <w:rPr>
                <w:w w:val="105"/>
                <w:sz w:val="5"/>
              </w:rPr>
              <w:t>распоряж</w:t>
            </w:r>
            <w:proofErr w:type="spellEnd"/>
            <w:r>
              <w:rPr>
                <w:spacing w:val="1"/>
                <w:w w:val="105"/>
                <w:sz w:val="5"/>
              </w:rPr>
              <w:t xml:space="preserve"> </w:t>
            </w:r>
            <w:proofErr w:type="spellStart"/>
            <w:r>
              <w:rPr>
                <w:w w:val="105"/>
                <w:sz w:val="5"/>
              </w:rPr>
              <w:t>ение</w:t>
            </w:r>
            <w:proofErr w:type="spellEnd"/>
          </w:p>
        </w:tc>
        <w:tc>
          <w:tcPr>
            <w:tcW w:w="34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5" w:right="13"/>
              <w:rPr>
                <w:sz w:val="5"/>
              </w:rPr>
            </w:pPr>
            <w:r>
              <w:rPr>
                <w:w w:val="105"/>
                <w:sz w:val="5"/>
              </w:rPr>
              <w:t>14.09.2023</w:t>
            </w:r>
          </w:p>
        </w:tc>
        <w:tc>
          <w:tcPr>
            <w:tcW w:w="2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90" w:right="55"/>
              <w:rPr>
                <w:sz w:val="5"/>
              </w:rPr>
            </w:pPr>
            <w:r>
              <w:rPr>
                <w:w w:val="105"/>
                <w:sz w:val="5"/>
              </w:rPr>
              <w:t>78</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71"/>
              <w:rPr>
                <w:sz w:val="5"/>
              </w:rPr>
            </w:pPr>
            <w:r>
              <w:rPr>
                <w:w w:val="105"/>
                <w:sz w:val="5"/>
              </w:rPr>
              <w:t>23</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5"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6"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7" w:type="dxa"/>
          </w:tcPr>
          <w:p w:rsidR="005C7B35" w:rsidRPr="005C7B35" w:rsidRDefault="005C7B35" w:rsidP="005C7B35">
            <w:pPr>
              <w:pStyle w:val="TableParagraph"/>
              <w:spacing w:before="51" w:line="280" w:lineRule="auto"/>
              <w:ind w:left="15"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ind w:left="4"/>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3"/>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6"/>
              <w:jc w:val="right"/>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5"/>
              <w:jc w:val="right"/>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9"/>
              <w:jc w:val="right"/>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22"/>
              <w:rPr>
                <w:sz w:val="5"/>
              </w:rPr>
            </w:pPr>
            <w:r>
              <w:rPr>
                <w:w w:val="105"/>
                <w:sz w:val="5"/>
              </w:rPr>
              <w:t>32</w:t>
            </w:r>
          </w:p>
        </w:tc>
        <w:tc>
          <w:tcPr>
            <w:tcW w:w="248" w:type="dxa"/>
          </w:tcPr>
          <w:p w:rsidR="005C7B35" w:rsidRDefault="005C7B35" w:rsidP="005C7B35">
            <w:pPr>
              <w:pStyle w:val="TableParagraph"/>
              <w:rPr>
                <w:sz w:val="4"/>
              </w:rPr>
            </w:pPr>
          </w:p>
        </w:tc>
        <w:tc>
          <w:tcPr>
            <w:tcW w:w="49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4" w:right="95"/>
              <w:rPr>
                <w:sz w:val="5"/>
              </w:rPr>
            </w:pPr>
            <w:proofErr w:type="spellStart"/>
            <w:r>
              <w:rPr>
                <w:w w:val="105"/>
                <w:sz w:val="5"/>
              </w:rPr>
              <w:t>помещение</w:t>
            </w:r>
            <w:proofErr w:type="spellEnd"/>
          </w:p>
        </w:tc>
        <w:tc>
          <w:tcPr>
            <w:tcW w:w="50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7"/>
              <w:jc w:val="right"/>
              <w:rPr>
                <w:sz w:val="5"/>
              </w:rPr>
            </w:pPr>
            <w:r>
              <w:rPr>
                <w:w w:val="105"/>
                <w:sz w:val="5"/>
              </w:rPr>
              <w:t>86:05:0325026:266</w:t>
            </w:r>
          </w:p>
        </w:tc>
        <w:tc>
          <w:tcPr>
            <w:tcW w:w="6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4" w:right="166"/>
              <w:rPr>
                <w:sz w:val="5"/>
              </w:rPr>
            </w:pPr>
            <w:proofErr w:type="spellStart"/>
            <w:r>
              <w:rPr>
                <w:w w:val="105"/>
                <w:sz w:val="5"/>
              </w:rPr>
              <w:t>кадастровый</w:t>
            </w:r>
            <w:proofErr w:type="spellEnd"/>
          </w:p>
        </w:tc>
        <w:tc>
          <w:tcPr>
            <w:tcW w:w="247"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7" w:right="216"/>
              <w:rPr>
                <w:sz w:val="5"/>
              </w:rPr>
            </w:pPr>
            <w:proofErr w:type="spellStart"/>
            <w:r>
              <w:rPr>
                <w:w w:val="105"/>
                <w:sz w:val="5"/>
              </w:rPr>
              <w:t>площадь</w:t>
            </w:r>
            <w:proofErr w:type="spellEnd"/>
          </w:p>
        </w:tc>
        <w:tc>
          <w:tcPr>
            <w:tcW w:w="36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145"/>
              <w:rPr>
                <w:sz w:val="5"/>
              </w:rPr>
            </w:pPr>
            <w:r>
              <w:rPr>
                <w:w w:val="105"/>
                <w:sz w:val="5"/>
              </w:rPr>
              <w:t>21,0</w:t>
            </w: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36"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08" w:type="dxa"/>
          </w:tcPr>
          <w:p w:rsidR="005C7B35" w:rsidRDefault="005C7B35" w:rsidP="005C7B35">
            <w:pPr>
              <w:pStyle w:val="TableParagraph"/>
              <w:rPr>
                <w:sz w:val="4"/>
              </w:rPr>
            </w:pPr>
          </w:p>
        </w:tc>
        <w:tc>
          <w:tcPr>
            <w:tcW w:w="165" w:type="dxa"/>
          </w:tcPr>
          <w:p w:rsidR="005C7B35" w:rsidRDefault="005C7B35" w:rsidP="005C7B35">
            <w:pPr>
              <w:pStyle w:val="TableParagraph"/>
              <w:rPr>
                <w:sz w:val="4"/>
              </w:rPr>
            </w:pPr>
          </w:p>
        </w:tc>
        <w:tc>
          <w:tcPr>
            <w:tcW w:w="127" w:type="dxa"/>
          </w:tcPr>
          <w:p w:rsidR="005C7B35" w:rsidRDefault="005C7B35" w:rsidP="005C7B35">
            <w:pPr>
              <w:pStyle w:val="TableParagraph"/>
              <w:rPr>
                <w:sz w:val="4"/>
              </w:rPr>
            </w:pPr>
          </w:p>
        </w:tc>
        <w:tc>
          <w:tcPr>
            <w:tcW w:w="185"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5" w:type="dxa"/>
          </w:tcPr>
          <w:p w:rsidR="005C7B35" w:rsidRDefault="005C7B35" w:rsidP="005C7B35">
            <w:pPr>
              <w:pStyle w:val="TableParagraph"/>
              <w:rPr>
                <w:sz w:val="4"/>
              </w:rPr>
            </w:pPr>
          </w:p>
        </w:tc>
        <w:tc>
          <w:tcPr>
            <w:tcW w:w="264" w:type="dxa"/>
          </w:tcPr>
          <w:p w:rsidR="005C7B35" w:rsidRDefault="005C7B35" w:rsidP="005C7B35">
            <w:pPr>
              <w:pStyle w:val="TableParagraph"/>
              <w:rPr>
                <w:sz w:val="4"/>
              </w:rPr>
            </w:pPr>
          </w:p>
        </w:tc>
        <w:tc>
          <w:tcPr>
            <w:tcW w:w="410" w:type="dxa"/>
          </w:tcPr>
          <w:p w:rsidR="005C7B35" w:rsidRDefault="005C7B35" w:rsidP="005C7B35">
            <w:pPr>
              <w:pStyle w:val="TableParagraph"/>
              <w:rPr>
                <w:sz w:val="4"/>
              </w:rPr>
            </w:pPr>
          </w:p>
        </w:tc>
        <w:tc>
          <w:tcPr>
            <w:tcW w:w="463" w:type="dxa"/>
          </w:tcPr>
          <w:p w:rsidR="005C7B35" w:rsidRDefault="005C7B35" w:rsidP="005C7B35">
            <w:pPr>
              <w:pStyle w:val="TableParagraph"/>
              <w:rPr>
                <w:sz w:val="4"/>
              </w:rPr>
            </w:pPr>
          </w:p>
        </w:tc>
        <w:tc>
          <w:tcPr>
            <w:tcW w:w="58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57"/>
              <w:rPr>
                <w:sz w:val="5"/>
              </w:rPr>
            </w:pPr>
            <w:r>
              <w:rPr>
                <w:w w:val="105"/>
                <w:sz w:val="5"/>
              </w:rPr>
              <w:t>НПД</w:t>
            </w:r>
            <w:r>
              <w:rPr>
                <w:spacing w:val="-2"/>
                <w:w w:val="105"/>
                <w:sz w:val="5"/>
              </w:rPr>
              <w:t xml:space="preserve"> </w:t>
            </w:r>
            <w:proofErr w:type="spellStart"/>
            <w:r>
              <w:rPr>
                <w:w w:val="105"/>
                <w:sz w:val="5"/>
              </w:rPr>
              <w:t>Николенко</w:t>
            </w:r>
            <w:proofErr w:type="spellEnd"/>
            <w:r>
              <w:rPr>
                <w:spacing w:val="-2"/>
                <w:w w:val="105"/>
                <w:sz w:val="5"/>
              </w:rPr>
              <w:t xml:space="preserve"> </w:t>
            </w:r>
            <w:r>
              <w:rPr>
                <w:w w:val="105"/>
                <w:sz w:val="5"/>
              </w:rPr>
              <w:t>М.О.</w:t>
            </w:r>
          </w:p>
        </w:tc>
        <w:tc>
          <w:tcPr>
            <w:tcW w:w="537" w:type="dxa"/>
          </w:tcPr>
          <w:p w:rsidR="005C7B35" w:rsidRDefault="005C7B35" w:rsidP="005C7B35">
            <w:pPr>
              <w:pStyle w:val="TableParagraph"/>
              <w:rPr>
                <w:sz w:val="4"/>
              </w:rPr>
            </w:pPr>
          </w:p>
        </w:tc>
        <w:tc>
          <w:tcPr>
            <w:tcW w:w="44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39"/>
              <w:jc w:val="right"/>
              <w:rPr>
                <w:sz w:val="5"/>
              </w:rPr>
            </w:pPr>
            <w:r>
              <w:rPr>
                <w:w w:val="105"/>
                <w:sz w:val="5"/>
              </w:rPr>
              <w:t>861301429780</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1"/>
              <w:jc w:val="right"/>
              <w:rPr>
                <w:sz w:val="5"/>
              </w:rPr>
            </w:pPr>
            <w:r>
              <w:rPr>
                <w:w w:val="105"/>
                <w:sz w:val="5"/>
              </w:rPr>
              <w:t>03.11.2023</w:t>
            </w:r>
          </w:p>
        </w:tc>
        <w:tc>
          <w:tcPr>
            <w:tcW w:w="33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0"/>
              <w:jc w:val="right"/>
              <w:rPr>
                <w:sz w:val="5"/>
              </w:rPr>
            </w:pPr>
            <w:r>
              <w:rPr>
                <w:w w:val="105"/>
                <w:sz w:val="5"/>
              </w:rPr>
              <w:t>02.12.2023</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5"/>
              <w:jc w:val="right"/>
              <w:rPr>
                <w:sz w:val="5"/>
              </w:rPr>
            </w:pPr>
            <w:r>
              <w:rPr>
                <w:w w:val="105"/>
                <w:sz w:val="5"/>
              </w:rPr>
              <w:t>В</w:t>
            </w:r>
            <w:r>
              <w:rPr>
                <w:spacing w:val="-1"/>
                <w:w w:val="105"/>
                <w:sz w:val="5"/>
              </w:rPr>
              <w:t xml:space="preserve"> </w:t>
            </w:r>
            <w:proofErr w:type="spellStart"/>
            <w:r>
              <w:rPr>
                <w:w w:val="105"/>
                <w:sz w:val="5"/>
              </w:rPr>
              <w:t>перечне</w:t>
            </w:r>
            <w:proofErr w:type="spellEnd"/>
          </w:p>
        </w:tc>
        <w:tc>
          <w:tcPr>
            <w:tcW w:w="556"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52" w:right="24" w:firstLine="2"/>
              <w:rPr>
                <w:sz w:val="5"/>
              </w:rPr>
            </w:pPr>
            <w:proofErr w:type="spellStart"/>
            <w:r>
              <w:rPr>
                <w:w w:val="105"/>
                <w:sz w:val="5"/>
              </w:rPr>
              <w:t>администрация</w:t>
            </w:r>
            <w:proofErr w:type="spellEnd"/>
            <w:r>
              <w:rPr>
                <w:spacing w:val="1"/>
                <w:w w:val="105"/>
                <w:sz w:val="5"/>
              </w:rPr>
              <w:t xml:space="preserve"> </w:t>
            </w:r>
            <w:proofErr w:type="spellStart"/>
            <w:r>
              <w:rPr>
                <w:w w:val="105"/>
                <w:sz w:val="5"/>
              </w:rPr>
              <w:t>сельского</w:t>
            </w:r>
            <w:proofErr w:type="spellEnd"/>
            <w:r>
              <w:rPr>
                <w:w w:val="105"/>
                <w:sz w:val="5"/>
              </w:rPr>
              <w:t xml:space="preserve"> </w:t>
            </w:r>
            <w:proofErr w:type="spellStart"/>
            <w:r>
              <w:rPr>
                <w:w w:val="105"/>
                <w:sz w:val="5"/>
              </w:rPr>
              <w:t>поселения</w:t>
            </w:r>
            <w:proofErr w:type="spellEnd"/>
            <w:r>
              <w:rPr>
                <w:spacing w:val="-11"/>
                <w:w w:val="105"/>
                <w:sz w:val="5"/>
              </w:rPr>
              <w:t xml:space="preserve"> </w:t>
            </w:r>
            <w:proofErr w:type="spellStart"/>
            <w:r>
              <w:rPr>
                <w:w w:val="105"/>
                <w:sz w:val="5"/>
              </w:rPr>
              <w:t>Светлый</w:t>
            </w:r>
            <w:proofErr w:type="spellEnd"/>
          </w:p>
        </w:tc>
        <w:tc>
          <w:tcPr>
            <w:tcW w:w="24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81" w:right="-18" w:hanging="56"/>
              <w:rPr>
                <w:sz w:val="5"/>
              </w:rPr>
            </w:pPr>
            <w:proofErr w:type="spellStart"/>
            <w:r>
              <w:rPr>
                <w:w w:val="105"/>
                <w:sz w:val="5"/>
              </w:rPr>
              <w:t>распоряж</w:t>
            </w:r>
            <w:proofErr w:type="spellEnd"/>
            <w:r>
              <w:rPr>
                <w:spacing w:val="1"/>
                <w:w w:val="105"/>
                <w:sz w:val="5"/>
              </w:rPr>
              <w:t xml:space="preserve"> </w:t>
            </w:r>
            <w:proofErr w:type="spellStart"/>
            <w:r>
              <w:rPr>
                <w:w w:val="105"/>
                <w:sz w:val="5"/>
              </w:rPr>
              <w:t>ение</w:t>
            </w:r>
            <w:proofErr w:type="spellEnd"/>
          </w:p>
        </w:tc>
        <w:tc>
          <w:tcPr>
            <w:tcW w:w="34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45" w:right="13"/>
              <w:rPr>
                <w:sz w:val="5"/>
              </w:rPr>
            </w:pPr>
            <w:r>
              <w:rPr>
                <w:w w:val="105"/>
                <w:sz w:val="5"/>
              </w:rPr>
              <w:t>23.11.2023</w:t>
            </w:r>
          </w:p>
        </w:tc>
        <w:tc>
          <w:tcPr>
            <w:tcW w:w="2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90" w:right="57"/>
              <w:rPr>
                <w:sz w:val="5"/>
              </w:rPr>
            </w:pPr>
            <w:r>
              <w:rPr>
                <w:w w:val="105"/>
                <w:sz w:val="5"/>
              </w:rPr>
              <w:t>102</w:t>
            </w:r>
          </w:p>
        </w:tc>
      </w:tr>
      <w:tr w:rsidR="005C7B35" w:rsidTr="005C7B35">
        <w:trPr>
          <w:trHeight w:val="482"/>
        </w:trPr>
        <w:tc>
          <w:tcPr>
            <w:tcW w:w="17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71"/>
              <w:rPr>
                <w:sz w:val="5"/>
              </w:rPr>
            </w:pPr>
            <w:r>
              <w:rPr>
                <w:w w:val="105"/>
                <w:sz w:val="5"/>
              </w:rPr>
              <w:t>24</w:t>
            </w:r>
          </w:p>
        </w:tc>
        <w:tc>
          <w:tcPr>
            <w:tcW w:w="28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8" w:right="10"/>
              <w:rPr>
                <w:sz w:val="5"/>
              </w:rPr>
            </w:pPr>
            <w:r>
              <w:rPr>
                <w:w w:val="105"/>
                <w:sz w:val="5"/>
              </w:rPr>
              <w:t>0443/32/0</w:t>
            </w:r>
          </w:p>
        </w:tc>
        <w:tc>
          <w:tcPr>
            <w:tcW w:w="975" w:type="dxa"/>
          </w:tcPr>
          <w:p w:rsidR="005C7B35" w:rsidRPr="005C7B35" w:rsidRDefault="005C7B35" w:rsidP="005C7B35">
            <w:pPr>
              <w:pStyle w:val="TableParagraph"/>
              <w:rPr>
                <w:sz w:val="6"/>
                <w:lang w:val="ru-RU"/>
              </w:rPr>
            </w:pPr>
          </w:p>
          <w:p w:rsidR="005C7B35" w:rsidRPr="005C7B35" w:rsidRDefault="005C7B35" w:rsidP="005C7B35">
            <w:pPr>
              <w:pStyle w:val="TableParagraph"/>
              <w:spacing w:before="50" w:line="280" w:lineRule="auto"/>
              <w:ind w:left="25" w:right="16" w:firstLine="1"/>
              <w:rPr>
                <w:sz w:val="5"/>
                <w:lang w:val="ru-RU"/>
              </w:rPr>
            </w:pPr>
            <w:r w:rsidRPr="005C7B35">
              <w:rPr>
                <w:w w:val="105"/>
                <w:sz w:val="5"/>
                <w:lang w:val="ru-RU"/>
              </w:rPr>
              <w:t>628147, Россия, Тюменская область,</w:t>
            </w:r>
            <w:r w:rsidRPr="005C7B35">
              <w:rPr>
                <w:spacing w:val="1"/>
                <w:w w:val="105"/>
                <w:sz w:val="5"/>
                <w:lang w:val="ru-RU"/>
              </w:rPr>
              <w:t xml:space="preserve"> </w:t>
            </w:r>
            <w:r w:rsidRPr="005C7B35">
              <w:rPr>
                <w:w w:val="105"/>
                <w:sz w:val="5"/>
                <w:lang w:val="ru-RU"/>
              </w:rPr>
              <w:t>Ханты-Мансийский автономный</w:t>
            </w:r>
            <w:r w:rsidRPr="005C7B35">
              <w:rPr>
                <w:spacing w:val="1"/>
                <w:w w:val="105"/>
                <w:sz w:val="5"/>
                <w:lang w:val="ru-RU"/>
              </w:rPr>
              <w:t xml:space="preserve"> </w:t>
            </w:r>
            <w:r w:rsidRPr="005C7B35">
              <w:rPr>
                <w:w w:val="105"/>
                <w:sz w:val="5"/>
                <w:lang w:val="ru-RU"/>
              </w:rPr>
              <w:t>округ -</w:t>
            </w:r>
            <w:r w:rsidRPr="005C7B35">
              <w:rPr>
                <w:spacing w:val="1"/>
                <w:w w:val="105"/>
                <w:sz w:val="5"/>
                <w:lang w:val="ru-RU"/>
              </w:rPr>
              <w:t xml:space="preserve"> </w:t>
            </w:r>
            <w:r w:rsidRPr="005C7B35">
              <w:rPr>
                <w:w w:val="105"/>
                <w:sz w:val="5"/>
                <w:lang w:val="ru-RU"/>
              </w:rPr>
              <w:t>Югра,</w:t>
            </w:r>
            <w:r w:rsidRPr="005C7B35">
              <w:rPr>
                <w:spacing w:val="-1"/>
                <w:w w:val="105"/>
                <w:sz w:val="5"/>
                <w:lang w:val="ru-RU"/>
              </w:rPr>
              <w:t xml:space="preserve"> </w:t>
            </w:r>
            <w:r w:rsidRPr="005C7B35">
              <w:rPr>
                <w:w w:val="105"/>
                <w:sz w:val="5"/>
                <w:lang w:val="ru-RU"/>
              </w:rPr>
              <w:t>Березовский</w:t>
            </w:r>
            <w:r w:rsidRPr="005C7B35">
              <w:rPr>
                <w:spacing w:val="2"/>
                <w:w w:val="105"/>
                <w:sz w:val="5"/>
                <w:lang w:val="ru-RU"/>
              </w:rPr>
              <w:t xml:space="preserve"> </w:t>
            </w:r>
            <w:r w:rsidRPr="005C7B35">
              <w:rPr>
                <w:w w:val="105"/>
                <w:sz w:val="5"/>
                <w:lang w:val="ru-RU"/>
              </w:rPr>
              <w:t>район,</w:t>
            </w:r>
            <w:r w:rsidRPr="005C7B35">
              <w:rPr>
                <w:spacing w:val="-1"/>
                <w:w w:val="105"/>
                <w:sz w:val="5"/>
                <w:lang w:val="ru-RU"/>
              </w:rPr>
              <w:t xml:space="preserve"> </w:t>
            </w:r>
            <w:r w:rsidRPr="005C7B35">
              <w:rPr>
                <w:w w:val="105"/>
                <w:sz w:val="5"/>
                <w:lang w:val="ru-RU"/>
              </w:rPr>
              <w:t>поселок</w:t>
            </w:r>
            <w:r w:rsidRPr="005C7B35">
              <w:rPr>
                <w:spacing w:val="1"/>
                <w:w w:val="105"/>
                <w:sz w:val="5"/>
                <w:lang w:val="ru-RU"/>
              </w:rPr>
              <w:t xml:space="preserve"> </w:t>
            </w:r>
            <w:r w:rsidRPr="005C7B35">
              <w:rPr>
                <w:w w:val="105"/>
                <w:sz w:val="5"/>
                <w:lang w:val="ru-RU"/>
              </w:rPr>
              <w:t>Светлый,</w:t>
            </w:r>
            <w:r w:rsidRPr="005C7B35">
              <w:rPr>
                <w:spacing w:val="-2"/>
                <w:w w:val="105"/>
                <w:sz w:val="5"/>
                <w:lang w:val="ru-RU"/>
              </w:rPr>
              <w:t xml:space="preserve"> </w:t>
            </w:r>
            <w:r w:rsidRPr="005C7B35">
              <w:rPr>
                <w:w w:val="105"/>
                <w:sz w:val="5"/>
                <w:lang w:val="ru-RU"/>
              </w:rPr>
              <w:t>улица Первопроходцев,</w:t>
            </w:r>
            <w:r w:rsidRPr="005C7B35">
              <w:rPr>
                <w:spacing w:val="-2"/>
                <w:w w:val="105"/>
                <w:sz w:val="5"/>
                <w:lang w:val="ru-RU"/>
              </w:rPr>
              <w:t xml:space="preserve"> </w:t>
            </w:r>
            <w:r w:rsidRPr="005C7B35">
              <w:rPr>
                <w:w w:val="105"/>
                <w:sz w:val="5"/>
                <w:lang w:val="ru-RU"/>
              </w:rPr>
              <w:t>дом</w:t>
            </w:r>
            <w:r w:rsidRPr="005C7B35">
              <w:rPr>
                <w:spacing w:val="-1"/>
                <w:w w:val="105"/>
                <w:sz w:val="5"/>
                <w:lang w:val="ru-RU"/>
              </w:rPr>
              <w:t xml:space="preserve"> </w:t>
            </w:r>
            <w:r w:rsidRPr="005C7B35">
              <w:rPr>
                <w:w w:val="105"/>
                <w:sz w:val="5"/>
                <w:lang w:val="ru-RU"/>
              </w:rPr>
              <w:t>32</w:t>
            </w:r>
          </w:p>
        </w:tc>
        <w:tc>
          <w:tcPr>
            <w:tcW w:w="247" w:type="dxa"/>
          </w:tcPr>
          <w:p w:rsidR="005C7B35" w:rsidRPr="005C7B35" w:rsidRDefault="005C7B35" w:rsidP="005C7B35">
            <w:pPr>
              <w:pStyle w:val="TableParagraph"/>
              <w:spacing w:before="51" w:line="280" w:lineRule="auto"/>
              <w:ind w:left="15" w:right="8" w:firstLine="3"/>
              <w:rPr>
                <w:sz w:val="5"/>
                <w:lang w:val="ru-RU"/>
              </w:rPr>
            </w:pPr>
            <w:r w:rsidRPr="005C7B35">
              <w:rPr>
                <w:w w:val="105"/>
                <w:sz w:val="5"/>
                <w:lang w:val="ru-RU"/>
              </w:rPr>
              <w:t>Хант</w:t>
            </w:r>
            <w:proofErr w:type="gramStart"/>
            <w:r w:rsidRPr="005C7B35">
              <w:rPr>
                <w:w w:val="105"/>
                <w:sz w:val="5"/>
                <w:lang w:val="ru-RU"/>
              </w:rPr>
              <w:t>ы-</w:t>
            </w:r>
            <w:proofErr w:type="gramEnd"/>
            <w:r w:rsidRPr="005C7B35">
              <w:rPr>
                <w:spacing w:val="1"/>
                <w:w w:val="105"/>
                <w:sz w:val="5"/>
                <w:lang w:val="ru-RU"/>
              </w:rPr>
              <w:t xml:space="preserve"> </w:t>
            </w:r>
            <w:proofErr w:type="spellStart"/>
            <w:r w:rsidRPr="005C7B35">
              <w:rPr>
                <w:w w:val="105"/>
                <w:sz w:val="5"/>
                <w:lang w:val="ru-RU"/>
              </w:rPr>
              <w:t>Мансийс</w:t>
            </w:r>
            <w:proofErr w:type="spellEnd"/>
            <w:r w:rsidRPr="005C7B35">
              <w:rPr>
                <w:spacing w:val="1"/>
                <w:w w:val="105"/>
                <w:sz w:val="5"/>
                <w:lang w:val="ru-RU"/>
              </w:rPr>
              <w:t xml:space="preserve"> </w:t>
            </w:r>
            <w:r w:rsidRPr="005C7B35">
              <w:rPr>
                <w:w w:val="105"/>
                <w:sz w:val="5"/>
                <w:lang w:val="ru-RU"/>
              </w:rPr>
              <w:t>кий</w:t>
            </w:r>
            <w:r w:rsidRPr="005C7B35">
              <w:rPr>
                <w:spacing w:val="1"/>
                <w:w w:val="105"/>
                <w:sz w:val="5"/>
                <w:lang w:val="ru-RU"/>
              </w:rPr>
              <w:t xml:space="preserve"> </w:t>
            </w:r>
            <w:proofErr w:type="spellStart"/>
            <w:r w:rsidRPr="005C7B35">
              <w:rPr>
                <w:w w:val="105"/>
                <w:sz w:val="5"/>
                <w:lang w:val="ru-RU"/>
              </w:rPr>
              <w:t>автономн</w:t>
            </w:r>
            <w:proofErr w:type="spellEnd"/>
            <w:r w:rsidRPr="005C7B35">
              <w:rPr>
                <w:spacing w:val="-11"/>
                <w:w w:val="105"/>
                <w:sz w:val="5"/>
                <w:lang w:val="ru-RU"/>
              </w:rPr>
              <w:t xml:space="preserve"> </w:t>
            </w:r>
            <w:proofErr w:type="spellStart"/>
            <w:r w:rsidRPr="005C7B35">
              <w:rPr>
                <w:w w:val="105"/>
                <w:sz w:val="5"/>
                <w:lang w:val="ru-RU"/>
              </w:rPr>
              <w:t>ый</w:t>
            </w:r>
            <w:proofErr w:type="spellEnd"/>
            <w:r w:rsidRPr="005C7B35">
              <w:rPr>
                <w:spacing w:val="2"/>
                <w:w w:val="105"/>
                <w:sz w:val="5"/>
                <w:lang w:val="ru-RU"/>
              </w:rPr>
              <w:t xml:space="preserve"> </w:t>
            </w:r>
            <w:r w:rsidRPr="005C7B35">
              <w:rPr>
                <w:w w:val="105"/>
                <w:sz w:val="5"/>
                <w:lang w:val="ru-RU"/>
              </w:rPr>
              <w:t>округ</w:t>
            </w:r>
          </w:p>
          <w:p w:rsidR="005C7B35" w:rsidRDefault="005C7B35" w:rsidP="005C7B35">
            <w:pPr>
              <w:pStyle w:val="TableParagraph"/>
              <w:spacing w:line="57" w:lineRule="exact"/>
              <w:ind w:left="4"/>
              <w:rPr>
                <w:sz w:val="5"/>
              </w:rPr>
            </w:pPr>
            <w:r>
              <w:rPr>
                <w:w w:val="105"/>
                <w:sz w:val="5"/>
              </w:rPr>
              <w:t>-</w:t>
            </w:r>
            <w:proofErr w:type="spellStart"/>
            <w:r>
              <w:rPr>
                <w:w w:val="105"/>
                <w:sz w:val="5"/>
              </w:rPr>
              <w:t>Югра</w:t>
            </w:r>
            <w:proofErr w:type="spellEnd"/>
          </w:p>
        </w:tc>
        <w:tc>
          <w:tcPr>
            <w:tcW w:w="48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3"/>
              <w:rPr>
                <w:sz w:val="5"/>
              </w:rPr>
            </w:pPr>
            <w:proofErr w:type="spellStart"/>
            <w:r>
              <w:rPr>
                <w:w w:val="105"/>
                <w:sz w:val="5"/>
              </w:rPr>
              <w:t>Березовский</w:t>
            </w:r>
            <w:proofErr w:type="spellEnd"/>
            <w:r>
              <w:rPr>
                <w:spacing w:val="2"/>
                <w:w w:val="105"/>
                <w:sz w:val="5"/>
              </w:rPr>
              <w:t xml:space="preserve"> </w:t>
            </w:r>
            <w:proofErr w:type="spellStart"/>
            <w:r>
              <w:rPr>
                <w:w w:val="105"/>
                <w:sz w:val="5"/>
              </w:rPr>
              <w:t>район</w:t>
            </w:r>
            <w:proofErr w:type="spellEnd"/>
          </w:p>
        </w:tc>
        <w:tc>
          <w:tcPr>
            <w:tcW w:w="437" w:type="dxa"/>
          </w:tcPr>
          <w:p w:rsidR="005C7B35" w:rsidRDefault="005C7B35" w:rsidP="005C7B35">
            <w:pPr>
              <w:pStyle w:val="TableParagraph"/>
              <w:rPr>
                <w:sz w:val="6"/>
              </w:rPr>
            </w:pPr>
          </w:p>
          <w:p w:rsidR="005C7B35" w:rsidRDefault="005C7B35" w:rsidP="005C7B35">
            <w:pPr>
              <w:pStyle w:val="TableParagraph"/>
              <w:spacing w:before="2"/>
              <w:rPr>
                <w:sz w:val="7"/>
              </w:rPr>
            </w:pPr>
          </w:p>
          <w:p w:rsidR="005C7B35" w:rsidRDefault="005C7B35" w:rsidP="005C7B35">
            <w:pPr>
              <w:pStyle w:val="TableParagraph"/>
              <w:spacing w:before="1" w:line="280" w:lineRule="auto"/>
              <w:ind w:left="102" w:right="80" w:firstLine="19"/>
              <w:rPr>
                <w:sz w:val="5"/>
              </w:rPr>
            </w:pPr>
            <w:proofErr w:type="spellStart"/>
            <w:r>
              <w:rPr>
                <w:w w:val="105"/>
                <w:sz w:val="5"/>
              </w:rPr>
              <w:t>сельское</w:t>
            </w:r>
            <w:proofErr w:type="spellEnd"/>
            <w:r>
              <w:rPr>
                <w:spacing w:val="1"/>
                <w:w w:val="105"/>
                <w:sz w:val="5"/>
              </w:rPr>
              <w:t xml:space="preserve"> </w:t>
            </w:r>
            <w:proofErr w:type="spellStart"/>
            <w:r>
              <w:rPr>
                <w:w w:val="105"/>
                <w:sz w:val="5"/>
              </w:rPr>
              <w:t>поселение</w:t>
            </w:r>
            <w:proofErr w:type="spellEnd"/>
            <w:r>
              <w:rPr>
                <w:spacing w:val="-11"/>
                <w:w w:val="105"/>
                <w:sz w:val="5"/>
              </w:rPr>
              <w:t xml:space="preserve"> </w:t>
            </w: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6"/>
              <w:jc w:val="right"/>
              <w:rPr>
                <w:sz w:val="5"/>
              </w:rPr>
            </w:pPr>
            <w:proofErr w:type="spellStart"/>
            <w:r>
              <w:rPr>
                <w:w w:val="105"/>
                <w:sz w:val="5"/>
              </w:rPr>
              <w:t>поселок</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15"/>
              <w:jc w:val="right"/>
              <w:rPr>
                <w:sz w:val="5"/>
              </w:rPr>
            </w:pPr>
            <w:proofErr w:type="spellStart"/>
            <w:r>
              <w:rPr>
                <w:w w:val="105"/>
                <w:sz w:val="5"/>
              </w:rPr>
              <w:t>Светлый</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49"/>
              <w:jc w:val="right"/>
              <w:rPr>
                <w:sz w:val="5"/>
              </w:rPr>
            </w:pPr>
            <w:proofErr w:type="spellStart"/>
            <w:r>
              <w:rPr>
                <w:w w:val="105"/>
                <w:sz w:val="5"/>
              </w:rPr>
              <w:t>улица</w:t>
            </w:r>
            <w:proofErr w:type="spellEnd"/>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49" w:right="-13" w:hanging="34"/>
              <w:rPr>
                <w:sz w:val="5"/>
              </w:rPr>
            </w:pPr>
            <w:proofErr w:type="spellStart"/>
            <w:r>
              <w:rPr>
                <w:w w:val="105"/>
                <w:sz w:val="5"/>
              </w:rPr>
              <w:t>Первопро</w:t>
            </w:r>
            <w:proofErr w:type="spellEnd"/>
            <w:r>
              <w:rPr>
                <w:spacing w:val="-12"/>
                <w:w w:val="105"/>
                <w:sz w:val="5"/>
              </w:rPr>
              <w:t xml:space="preserve"> </w:t>
            </w:r>
            <w:proofErr w:type="spellStart"/>
            <w:r>
              <w:rPr>
                <w:w w:val="105"/>
                <w:sz w:val="5"/>
              </w:rPr>
              <w:t>ходцев</w:t>
            </w:r>
            <w:proofErr w:type="spellEnd"/>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22"/>
              <w:rPr>
                <w:sz w:val="5"/>
              </w:rPr>
            </w:pPr>
            <w:r>
              <w:rPr>
                <w:w w:val="105"/>
                <w:sz w:val="5"/>
              </w:rPr>
              <w:t>32</w:t>
            </w:r>
          </w:p>
        </w:tc>
        <w:tc>
          <w:tcPr>
            <w:tcW w:w="248" w:type="dxa"/>
          </w:tcPr>
          <w:p w:rsidR="005C7B35" w:rsidRDefault="005C7B35" w:rsidP="005C7B35">
            <w:pPr>
              <w:pStyle w:val="TableParagraph"/>
              <w:rPr>
                <w:sz w:val="4"/>
              </w:rPr>
            </w:pPr>
          </w:p>
        </w:tc>
        <w:tc>
          <w:tcPr>
            <w:tcW w:w="499"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04" w:right="95"/>
              <w:rPr>
                <w:sz w:val="5"/>
              </w:rPr>
            </w:pPr>
            <w:proofErr w:type="spellStart"/>
            <w:r>
              <w:rPr>
                <w:w w:val="105"/>
                <w:sz w:val="5"/>
              </w:rPr>
              <w:t>помещение</w:t>
            </w:r>
            <w:proofErr w:type="spellEnd"/>
          </w:p>
        </w:tc>
        <w:tc>
          <w:tcPr>
            <w:tcW w:w="50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7"/>
              <w:jc w:val="right"/>
              <w:rPr>
                <w:sz w:val="5"/>
              </w:rPr>
            </w:pPr>
            <w:r>
              <w:rPr>
                <w:w w:val="105"/>
                <w:sz w:val="5"/>
              </w:rPr>
              <w:t>86:05:0325026:266</w:t>
            </w:r>
          </w:p>
        </w:tc>
        <w:tc>
          <w:tcPr>
            <w:tcW w:w="67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74" w:right="166"/>
              <w:rPr>
                <w:sz w:val="5"/>
              </w:rPr>
            </w:pPr>
            <w:proofErr w:type="spellStart"/>
            <w:r>
              <w:rPr>
                <w:w w:val="105"/>
                <w:sz w:val="5"/>
              </w:rPr>
              <w:t>кадастровый</w:t>
            </w:r>
            <w:proofErr w:type="spellEnd"/>
          </w:p>
        </w:tc>
        <w:tc>
          <w:tcPr>
            <w:tcW w:w="247" w:type="dxa"/>
          </w:tcPr>
          <w:p w:rsidR="005C7B35" w:rsidRDefault="005C7B35" w:rsidP="005C7B35">
            <w:pPr>
              <w:pStyle w:val="TableParagraph"/>
              <w:rPr>
                <w:sz w:val="4"/>
              </w:rPr>
            </w:pPr>
          </w:p>
        </w:tc>
        <w:tc>
          <w:tcPr>
            <w:tcW w:w="69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227" w:right="216"/>
              <w:rPr>
                <w:sz w:val="5"/>
              </w:rPr>
            </w:pPr>
            <w:proofErr w:type="spellStart"/>
            <w:r>
              <w:rPr>
                <w:w w:val="105"/>
                <w:sz w:val="5"/>
              </w:rPr>
              <w:t>площадь</w:t>
            </w:r>
            <w:proofErr w:type="spellEnd"/>
          </w:p>
        </w:tc>
        <w:tc>
          <w:tcPr>
            <w:tcW w:w="362"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145"/>
              <w:rPr>
                <w:sz w:val="5"/>
              </w:rPr>
            </w:pPr>
            <w:r>
              <w:rPr>
                <w:w w:val="105"/>
                <w:sz w:val="5"/>
              </w:rPr>
              <w:t>28,5</w:t>
            </w:r>
          </w:p>
        </w:tc>
        <w:tc>
          <w:tcPr>
            <w:tcW w:w="247"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left="12"/>
              <w:rPr>
                <w:sz w:val="5"/>
              </w:rPr>
            </w:pPr>
            <w:proofErr w:type="spellStart"/>
            <w:proofErr w:type="gramStart"/>
            <w:r>
              <w:rPr>
                <w:w w:val="105"/>
                <w:sz w:val="5"/>
              </w:rPr>
              <w:t>кв</w:t>
            </w:r>
            <w:proofErr w:type="spellEnd"/>
            <w:proofErr w:type="gramEnd"/>
            <w:r>
              <w:rPr>
                <w:w w:val="105"/>
                <w:sz w:val="5"/>
              </w:rPr>
              <w:t>.</w:t>
            </w:r>
            <w:r>
              <w:rPr>
                <w:spacing w:val="2"/>
                <w:w w:val="105"/>
                <w:sz w:val="5"/>
              </w:rPr>
              <w:t xml:space="preserve"> </w:t>
            </w:r>
            <w:r>
              <w:rPr>
                <w:w w:val="105"/>
                <w:sz w:val="5"/>
              </w:rPr>
              <w:t>м</w:t>
            </w:r>
          </w:p>
        </w:tc>
        <w:tc>
          <w:tcPr>
            <w:tcW w:w="600"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136" w:hanging="58"/>
              <w:rPr>
                <w:sz w:val="5"/>
              </w:rPr>
            </w:pPr>
            <w:proofErr w:type="spellStart"/>
            <w:r>
              <w:rPr>
                <w:spacing w:val="-1"/>
                <w:w w:val="105"/>
                <w:sz w:val="5"/>
              </w:rPr>
              <w:t>для</w:t>
            </w:r>
            <w:proofErr w:type="spellEnd"/>
            <w:r>
              <w:rPr>
                <w:spacing w:val="2"/>
                <w:w w:val="105"/>
                <w:sz w:val="5"/>
              </w:rPr>
              <w:t xml:space="preserve"> </w:t>
            </w:r>
            <w:proofErr w:type="spellStart"/>
            <w:r>
              <w:rPr>
                <w:spacing w:val="-1"/>
                <w:w w:val="105"/>
                <w:sz w:val="5"/>
              </w:rPr>
              <w:t>предоставления</w:t>
            </w:r>
            <w:proofErr w:type="spellEnd"/>
            <w:r>
              <w:rPr>
                <w:w w:val="105"/>
                <w:sz w:val="5"/>
              </w:rPr>
              <w:t xml:space="preserve"> </w:t>
            </w:r>
            <w:proofErr w:type="spellStart"/>
            <w:r>
              <w:rPr>
                <w:w w:val="105"/>
                <w:sz w:val="5"/>
              </w:rPr>
              <w:t>бытовых</w:t>
            </w:r>
            <w:proofErr w:type="spellEnd"/>
            <w:r>
              <w:rPr>
                <w:spacing w:val="-2"/>
                <w:w w:val="105"/>
                <w:sz w:val="5"/>
              </w:rPr>
              <w:t xml:space="preserve"> </w:t>
            </w:r>
            <w:proofErr w:type="spellStart"/>
            <w:r>
              <w:rPr>
                <w:w w:val="105"/>
                <w:sz w:val="5"/>
              </w:rPr>
              <w:t>услуг</w:t>
            </w:r>
            <w:proofErr w:type="spellEnd"/>
          </w:p>
        </w:tc>
        <w:tc>
          <w:tcPr>
            <w:tcW w:w="302" w:type="dxa"/>
          </w:tcPr>
          <w:p w:rsidR="005C7B35" w:rsidRDefault="005C7B35" w:rsidP="005C7B35">
            <w:pPr>
              <w:pStyle w:val="TableParagraph"/>
              <w:rPr>
                <w:sz w:val="4"/>
              </w:rPr>
            </w:pPr>
          </w:p>
        </w:tc>
        <w:tc>
          <w:tcPr>
            <w:tcW w:w="208" w:type="dxa"/>
          </w:tcPr>
          <w:p w:rsidR="005C7B35" w:rsidRDefault="005C7B35" w:rsidP="005C7B35">
            <w:pPr>
              <w:pStyle w:val="TableParagraph"/>
              <w:rPr>
                <w:sz w:val="4"/>
              </w:rPr>
            </w:pPr>
          </w:p>
        </w:tc>
        <w:tc>
          <w:tcPr>
            <w:tcW w:w="165" w:type="dxa"/>
          </w:tcPr>
          <w:p w:rsidR="005C7B35" w:rsidRDefault="005C7B35" w:rsidP="005C7B35">
            <w:pPr>
              <w:pStyle w:val="TableParagraph"/>
              <w:rPr>
                <w:sz w:val="4"/>
              </w:rPr>
            </w:pPr>
          </w:p>
        </w:tc>
        <w:tc>
          <w:tcPr>
            <w:tcW w:w="127" w:type="dxa"/>
          </w:tcPr>
          <w:p w:rsidR="005C7B35" w:rsidRDefault="005C7B35" w:rsidP="005C7B35">
            <w:pPr>
              <w:pStyle w:val="TableParagraph"/>
              <w:rPr>
                <w:sz w:val="4"/>
              </w:rPr>
            </w:pPr>
          </w:p>
        </w:tc>
        <w:tc>
          <w:tcPr>
            <w:tcW w:w="185" w:type="dxa"/>
          </w:tcPr>
          <w:p w:rsidR="005C7B35" w:rsidRDefault="005C7B35" w:rsidP="005C7B35">
            <w:pPr>
              <w:pStyle w:val="TableParagraph"/>
              <w:rPr>
                <w:sz w:val="4"/>
              </w:rPr>
            </w:pPr>
          </w:p>
        </w:tc>
        <w:tc>
          <w:tcPr>
            <w:tcW w:w="247" w:type="dxa"/>
          </w:tcPr>
          <w:p w:rsidR="005C7B35" w:rsidRDefault="005C7B35" w:rsidP="005C7B35">
            <w:pPr>
              <w:pStyle w:val="TableParagraph"/>
              <w:rPr>
                <w:sz w:val="4"/>
              </w:rPr>
            </w:pPr>
          </w:p>
        </w:tc>
        <w:tc>
          <w:tcPr>
            <w:tcW w:w="360" w:type="dxa"/>
          </w:tcPr>
          <w:p w:rsidR="005C7B35" w:rsidRDefault="005C7B35" w:rsidP="005C7B35">
            <w:pPr>
              <w:pStyle w:val="TableParagraph"/>
              <w:rPr>
                <w:sz w:val="4"/>
              </w:rPr>
            </w:pPr>
          </w:p>
        </w:tc>
        <w:tc>
          <w:tcPr>
            <w:tcW w:w="305" w:type="dxa"/>
          </w:tcPr>
          <w:p w:rsidR="005C7B35" w:rsidRDefault="005C7B35" w:rsidP="005C7B35">
            <w:pPr>
              <w:pStyle w:val="TableParagraph"/>
              <w:rPr>
                <w:sz w:val="4"/>
              </w:rPr>
            </w:pPr>
          </w:p>
        </w:tc>
        <w:tc>
          <w:tcPr>
            <w:tcW w:w="264" w:type="dxa"/>
          </w:tcPr>
          <w:p w:rsidR="005C7B35" w:rsidRDefault="005C7B35" w:rsidP="005C7B35">
            <w:pPr>
              <w:pStyle w:val="TableParagraph"/>
              <w:rPr>
                <w:sz w:val="4"/>
              </w:rPr>
            </w:pPr>
          </w:p>
        </w:tc>
        <w:tc>
          <w:tcPr>
            <w:tcW w:w="410" w:type="dxa"/>
          </w:tcPr>
          <w:p w:rsidR="005C7B35" w:rsidRDefault="005C7B35" w:rsidP="005C7B35">
            <w:pPr>
              <w:pStyle w:val="TableParagraph"/>
              <w:rPr>
                <w:sz w:val="4"/>
              </w:rPr>
            </w:pPr>
          </w:p>
        </w:tc>
        <w:tc>
          <w:tcPr>
            <w:tcW w:w="463" w:type="dxa"/>
          </w:tcPr>
          <w:p w:rsidR="005C7B35" w:rsidRDefault="005C7B35" w:rsidP="005C7B35">
            <w:pPr>
              <w:pStyle w:val="TableParagraph"/>
              <w:rPr>
                <w:sz w:val="4"/>
              </w:rPr>
            </w:pPr>
          </w:p>
        </w:tc>
        <w:tc>
          <w:tcPr>
            <w:tcW w:w="588"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left="48"/>
              <w:rPr>
                <w:sz w:val="5"/>
              </w:rPr>
            </w:pPr>
            <w:r>
              <w:rPr>
                <w:w w:val="105"/>
                <w:sz w:val="5"/>
              </w:rPr>
              <w:t>НПД</w:t>
            </w:r>
            <w:r>
              <w:rPr>
                <w:spacing w:val="-3"/>
                <w:w w:val="105"/>
                <w:sz w:val="5"/>
              </w:rPr>
              <w:t xml:space="preserve"> </w:t>
            </w:r>
            <w:proofErr w:type="spellStart"/>
            <w:r>
              <w:rPr>
                <w:w w:val="105"/>
                <w:sz w:val="5"/>
              </w:rPr>
              <w:t>Новоселова</w:t>
            </w:r>
            <w:proofErr w:type="spellEnd"/>
            <w:r>
              <w:rPr>
                <w:spacing w:val="-2"/>
                <w:w w:val="105"/>
                <w:sz w:val="5"/>
              </w:rPr>
              <w:t xml:space="preserve"> </w:t>
            </w:r>
            <w:r>
              <w:rPr>
                <w:w w:val="105"/>
                <w:sz w:val="5"/>
              </w:rPr>
              <w:t>Н.Ю.</w:t>
            </w:r>
          </w:p>
        </w:tc>
        <w:tc>
          <w:tcPr>
            <w:tcW w:w="537" w:type="dxa"/>
          </w:tcPr>
          <w:p w:rsidR="005C7B35" w:rsidRDefault="005C7B35" w:rsidP="005C7B35">
            <w:pPr>
              <w:pStyle w:val="TableParagraph"/>
              <w:rPr>
                <w:sz w:val="4"/>
              </w:rPr>
            </w:pPr>
          </w:p>
        </w:tc>
        <w:tc>
          <w:tcPr>
            <w:tcW w:w="441"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5"/>
              <w:rPr>
                <w:sz w:val="6"/>
              </w:rPr>
            </w:pPr>
          </w:p>
          <w:p w:rsidR="005C7B35" w:rsidRDefault="005C7B35" w:rsidP="005C7B35">
            <w:pPr>
              <w:pStyle w:val="TableParagraph"/>
              <w:ind w:right="39"/>
              <w:jc w:val="right"/>
              <w:rPr>
                <w:sz w:val="5"/>
              </w:rPr>
            </w:pPr>
            <w:r>
              <w:rPr>
                <w:w w:val="105"/>
                <w:sz w:val="5"/>
              </w:rPr>
              <w:t>861301429780</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21"/>
              <w:jc w:val="right"/>
              <w:rPr>
                <w:sz w:val="5"/>
              </w:rPr>
            </w:pPr>
            <w:r>
              <w:rPr>
                <w:w w:val="105"/>
                <w:sz w:val="5"/>
              </w:rPr>
              <w:t>03.11.2023</w:t>
            </w:r>
          </w:p>
        </w:tc>
        <w:tc>
          <w:tcPr>
            <w:tcW w:w="335"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1"/>
              <w:rPr>
                <w:sz w:val="7"/>
              </w:rPr>
            </w:pPr>
          </w:p>
          <w:p w:rsidR="005C7B35" w:rsidRDefault="005C7B35" w:rsidP="005C7B35">
            <w:pPr>
              <w:pStyle w:val="TableParagraph"/>
              <w:ind w:right="30"/>
              <w:jc w:val="right"/>
              <w:rPr>
                <w:sz w:val="5"/>
              </w:rPr>
            </w:pPr>
            <w:r>
              <w:rPr>
                <w:w w:val="105"/>
                <w:sz w:val="5"/>
              </w:rPr>
              <w:t>02.12.2023</w:t>
            </w:r>
          </w:p>
        </w:tc>
        <w:tc>
          <w:tcPr>
            <w:tcW w:w="316" w:type="dxa"/>
          </w:tcPr>
          <w:p w:rsidR="005C7B35" w:rsidRDefault="005C7B35" w:rsidP="005C7B35">
            <w:pPr>
              <w:pStyle w:val="TableParagraph"/>
              <w:rPr>
                <w:sz w:val="6"/>
              </w:rPr>
            </w:pPr>
          </w:p>
          <w:p w:rsidR="005C7B35" w:rsidRDefault="005C7B35" w:rsidP="005C7B35">
            <w:pPr>
              <w:pStyle w:val="TableParagraph"/>
              <w:rPr>
                <w:sz w:val="6"/>
              </w:rPr>
            </w:pPr>
          </w:p>
          <w:p w:rsidR="005C7B35" w:rsidRDefault="005C7B35" w:rsidP="005C7B35">
            <w:pPr>
              <w:pStyle w:val="TableParagraph"/>
              <w:spacing w:before="48" w:line="280" w:lineRule="auto"/>
              <w:ind w:left="77" w:hanging="51"/>
              <w:rPr>
                <w:sz w:val="5"/>
              </w:rPr>
            </w:pPr>
            <w:proofErr w:type="spellStart"/>
            <w:r>
              <w:rPr>
                <w:spacing w:val="-1"/>
                <w:w w:val="105"/>
                <w:sz w:val="5"/>
              </w:rPr>
              <w:t>изменения</w:t>
            </w:r>
            <w:proofErr w:type="spellEnd"/>
            <w:r>
              <w:rPr>
                <w:spacing w:val="-1"/>
                <w:w w:val="105"/>
                <w:sz w:val="5"/>
              </w:rPr>
              <w:t xml:space="preserve"> </w:t>
            </w:r>
            <w:r>
              <w:rPr>
                <w:w w:val="105"/>
                <w:sz w:val="5"/>
              </w:rPr>
              <w:t>в</w:t>
            </w:r>
            <w:r>
              <w:rPr>
                <w:spacing w:val="1"/>
                <w:w w:val="105"/>
                <w:sz w:val="5"/>
              </w:rPr>
              <w:t xml:space="preserve"> </w:t>
            </w:r>
            <w:proofErr w:type="spellStart"/>
            <w:r>
              <w:rPr>
                <w:w w:val="105"/>
                <w:sz w:val="5"/>
              </w:rPr>
              <w:t>перечне</w:t>
            </w:r>
            <w:proofErr w:type="spellEnd"/>
          </w:p>
        </w:tc>
        <w:tc>
          <w:tcPr>
            <w:tcW w:w="556" w:type="dxa"/>
          </w:tcPr>
          <w:p w:rsidR="005C7B35" w:rsidRDefault="005C7B35" w:rsidP="005C7B35">
            <w:pPr>
              <w:pStyle w:val="TableParagraph"/>
              <w:rPr>
                <w:sz w:val="4"/>
              </w:rPr>
            </w:pPr>
          </w:p>
        </w:tc>
        <w:tc>
          <w:tcPr>
            <w:tcW w:w="246" w:type="dxa"/>
          </w:tcPr>
          <w:p w:rsidR="005C7B35" w:rsidRDefault="005C7B35" w:rsidP="005C7B35">
            <w:pPr>
              <w:pStyle w:val="TableParagraph"/>
              <w:rPr>
                <w:sz w:val="4"/>
              </w:rPr>
            </w:pPr>
          </w:p>
        </w:tc>
        <w:tc>
          <w:tcPr>
            <w:tcW w:w="340" w:type="dxa"/>
          </w:tcPr>
          <w:p w:rsidR="005C7B35" w:rsidRDefault="005C7B35" w:rsidP="005C7B35">
            <w:pPr>
              <w:pStyle w:val="TableParagraph"/>
              <w:rPr>
                <w:sz w:val="4"/>
              </w:rPr>
            </w:pPr>
          </w:p>
        </w:tc>
        <w:tc>
          <w:tcPr>
            <w:tcW w:w="272" w:type="dxa"/>
          </w:tcPr>
          <w:p w:rsidR="005C7B35" w:rsidRDefault="005C7B35" w:rsidP="005C7B35">
            <w:pPr>
              <w:pStyle w:val="TableParagraph"/>
              <w:rPr>
                <w:sz w:val="4"/>
              </w:rPr>
            </w:pPr>
          </w:p>
        </w:tc>
      </w:tr>
    </w:tbl>
    <w:p w:rsidR="005C7B35" w:rsidRDefault="005C7B35" w:rsidP="005C7B35"/>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5C7B35" w:rsidRDefault="005C7B35" w:rsidP="006276AA">
      <w:pPr>
        <w:jc w:val="both"/>
        <w:rPr>
          <w:rFonts w:eastAsia="Calibri"/>
          <w:lang w:eastAsia="en-US"/>
        </w:rPr>
      </w:pPr>
    </w:p>
    <w:p w:rsidR="006276AA" w:rsidRDefault="006276AA" w:rsidP="006276AA">
      <w:pPr>
        <w:jc w:val="both"/>
        <w:rPr>
          <w:rFonts w:eastAsia="Calibri"/>
          <w:lang w:eastAsia="en-US"/>
        </w:rPr>
      </w:pPr>
    </w:p>
    <w:p w:rsidR="006276AA" w:rsidRDefault="006276AA" w:rsidP="006276AA">
      <w:pPr>
        <w:jc w:val="both"/>
        <w:rPr>
          <w:rFonts w:eastAsia="Calibri"/>
          <w:lang w:eastAsia="en-US"/>
        </w:rPr>
      </w:pPr>
    </w:p>
    <w:p w:rsidR="006276AA" w:rsidRDefault="006276AA" w:rsidP="006276AA">
      <w:pPr>
        <w:jc w:val="both"/>
        <w:rPr>
          <w:rFonts w:eastAsia="Calibri"/>
          <w:lang w:eastAsia="en-US"/>
        </w:rPr>
      </w:pPr>
    </w:p>
    <w:p w:rsidR="006276AA" w:rsidRDefault="006276AA" w:rsidP="006276AA">
      <w:pPr>
        <w:jc w:val="both"/>
        <w:rPr>
          <w:rFonts w:eastAsia="Calibri"/>
          <w:lang w:eastAsia="en-US"/>
        </w:rPr>
      </w:pPr>
    </w:p>
    <w:p w:rsidR="004C7575" w:rsidRDefault="004C7575" w:rsidP="003C1949">
      <w:pPr>
        <w:jc w:val="both"/>
        <w:rPr>
          <w:rFonts w:eastAsia="Calibri"/>
          <w:lang w:eastAsia="en-US"/>
        </w:rPr>
      </w:pPr>
    </w:p>
    <w:p w:rsidR="005C7B35" w:rsidRDefault="005C7B35" w:rsidP="003C1949">
      <w:pPr>
        <w:jc w:val="both"/>
        <w:rPr>
          <w:rFonts w:eastAsia="Calibri"/>
          <w:lang w:eastAsia="en-US"/>
        </w:rPr>
      </w:pPr>
    </w:p>
    <w:p w:rsidR="005C7B35" w:rsidRDefault="005C7B35" w:rsidP="003C1949">
      <w:pPr>
        <w:jc w:val="both"/>
        <w:rPr>
          <w:rFonts w:eastAsia="Calibri"/>
          <w:lang w:eastAsia="en-US"/>
        </w:rPr>
      </w:pPr>
    </w:p>
    <w:p w:rsidR="005C7B35" w:rsidRDefault="005C7B35" w:rsidP="003C1949">
      <w:pPr>
        <w:jc w:val="both"/>
        <w:rPr>
          <w:rFonts w:eastAsia="Calibri"/>
          <w:lang w:eastAsia="en-US"/>
        </w:rPr>
      </w:pPr>
    </w:p>
    <w:p w:rsidR="005C7B35" w:rsidRDefault="005C7B35" w:rsidP="003C1949">
      <w:pPr>
        <w:jc w:val="both"/>
        <w:rPr>
          <w:rFonts w:eastAsia="Calibri"/>
          <w:lang w:eastAsia="en-US"/>
        </w:rPr>
      </w:pPr>
    </w:p>
    <w:p w:rsidR="005C7B35" w:rsidRDefault="005C7B35" w:rsidP="003C1949">
      <w:pPr>
        <w:jc w:val="both"/>
        <w:rPr>
          <w:rFonts w:eastAsia="Calibri"/>
          <w:lang w:eastAsia="en-US"/>
        </w:rPr>
      </w:pPr>
    </w:p>
    <w:p w:rsidR="005C7B35" w:rsidRDefault="005C7B35" w:rsidP="003C1949">
      <w:pPr>
        <w:jc w:val="both"/>
        <w:rPr>
          <w:rFonts w:eastAsia="Calibri"/>
          <w:lang w:eastAsia="en-US"/>
        </w:rPr>
      </w:pPr>
    </w:p>
    <w:p w:rsidR="005C7B35" w:rsidRDefault="005C7B35">
      <w:pPr>
        <w:spacing w:after="200" w:line="276" w:lineRule="auto"/>
        <w:rPr>
          <w:rFonts w:eastAsia="Calibri"/>
          <w:lang w:eastAsia="en-US"/>
        </w:rPr>
      </w:pPr>
      <w:r>
        <w:rPr>
          <w:rFonts w:eastAsia="Calibri"/>
          <w:lang w:eastAsia="en-US"/>
        </w:rPr>
        <w:br w:type="page"/>
      </w:r>
    </w:p>
    <w:p w:rsidR="005C7B35" w:rsidRDefault="005C7B35" w:rsidP="003C1949">
      <w:pPr>
        <w:jc w:val="both"/>
        <w:rPr>
          <w:rFonts w:eastAsia="Calibri"/>
          <w:lang w:eastAsia="en-US"/>
        </w:rPr>
      </w:pPr>
    </w:p>
    <w:p w:rsidR="005C7B35" w:rsidRPr="005C7B35" w:rsidRDefault="005C7B35" w:rsidP="005C7B35">
      <w:pPr>
        <w:tabs>
          <w:tab w:val="left" w:pos="3285"/>
          <w:tab w:val="center" w:pos="4677"/>
        </w:tabs>
        <w:jc w:val="center"/>
        <w:rPr>
          <w:sz w:val="28"/>
          <w:szCs w:val="28"/>
        </w:rPr>
      </w:pPr>
      <w:r w:rsidRPr="005C7B35">
        <w:rPr>
          <w:sz w:val="28"/>
          <w:szCs w:val="28"/>
        </w:rPr>
        <w:t>АДМИНИСТРАЦИЯ</w:t>
      </w:r>
    </w:p>
    <w:p w:rsidR="005C7B35" w:rsidRPr="005C7B35" w:rsidRDefault="005C7B35" w:rsidP="005C7B35">
      <w:pPr>
        <w:jc w:val="center"/>
        <w:rPr>
          <w:sz w:val="28"/>
          <w:szCs w:val="28"/>
        </w:rPr>
      </w:pPr>
      <w:r w:rsidRPr="005C7B35">
        <w:rPr>
          <w:sz w:val="28"/>
          <w:szCs w:val="28"/>
        </w:rPr>
        <w:t xml:space="preserve">СЕЛЬСКОГО ПОСЕЛЕНИЯ </w:t>
      </w:r>
      <w:proofErr w:type="gramStart"/>
      <w:r w:rsidRPr="005C7B35">
        <w:rPr>
          <w:sz w:val="28"/>
          <w:szCs w:val="28"/>
        </w:rPr>
        <w:t>СВЕТЛЫЙ</w:t>
      </w:r>
      <w:proofErr w:type="gramEnd"/>
    </w:p>
    <w:p w:rsidR="005C7B35" w:rsidRPr="005C7B35" w:rsidRDefault="005C7B35" w:rsidP="005C7B35">
      <w:pPr>
        <w:jc w:val="center"/>
        <w:rPr>
          <w:sz w:val="28"/>
          <w:szCs w:val="28"/>
        </w:rPr>
      </w:pPr>
      <w:r w:rsidRPr="005C7B35">
        <w:rPr>
          <w:sz w:val="28"/>
          <w:szCs w:val="28"/>
        </w:rPr>
        <w:t>Березовского района</w:t>
      </w:r>
    </w:p>
    <w:p w:rsidR="005C7B35" w:rsidRPr="005C7B35" w:rsidRDefault="005C7B35" w:rsidP="005C7B35">
      <w:pPr>
        <w:jc w:val="center"/>
        <w:rPr>
          <w:sz w:val="28"/>
          <w:szCs w:val="28"/>
        </w:rPr>
      </w:pPr>
      <w:r w:rsidRPr="005C7B35">
        <w:rPr>
          <w:sz w:val="28"/>
          <w:szCs w:val="28"/>
        </w:rPr>
        <w:t>Ханты-Мансийского автономного округа-Югры</w:t>
      </w:r>
    </w:p>
    <w:p w:rsidR="005C7B35" w:rsidRPr="005C7B35" w:rsidRDefault="005C7B35" w:rsidP="005C7B35">
      <w:pPr>
        <w:jc w:val="center"/>
        <w:rPr>
          <w:sz w:val="28"/>
          <w:szCs w:val="28"/>
        </w:rPr>
      </w:pPr>
    </w:p>
    <w:p w:rsidR="005C7B35" w:rsidRPr="005C7B35" w:rsidRDefault="005C7B35" w:rsidP="005C7B35">
      <w:pPr>
        <w:jc w:val="center"/>
        <w:rPr>
          <w:sz w:val="28"/>
          <w:szCs w:val="28"/>
        </w:rPr>
      </w:pPr>
      <w:r w:rsidRPr="005C7B35">
        <w:rPr>
          <w:sz w:val="28"/>
          <w:szCs w:val="28"/>
        </w:rPr>
        <w:t>РАСПОРЯЖЕНИЕ</w:t>
      </w:r>
    </w:p>
    <w:p w:rsidR="005C7B35" w:rsidRPr="005C7B35" w:rsidRDefault="005C7B35" w:rsidP="005C7B35">
      <w:pPr>
        <w:jc w:val="center"/>
        <w:rPr>
          <w:sz w:val="28"/>
          <w:szCs w:val="28"/>
        </w:rPr>
      </w:pPr>
    </w:p>
    <w:p w:rsidR="005C7B35" w:rsidRPr="005C7B35" w:rsidRDefault="005C7B35" w:rsidP="005C7B35">
      <w:pPr>
        <w:jc w:val="center"/>
        <w:rPr>
          <w:sz w:val="28"/>
          <w:szCs w:val="28"/>
        </w:rPr>
      </w:pPr>
    </w:p>
    <w:p w:rsidR="005C7B35" w:rsidRPr="005C7B35" w:rsidRDefault="005C7B35" w:rsidP="005C7B35">
      <w:pPr>
        <w:jc w:val="both"/>
        <w:rPr>
          <w:sz w:val="28"/>
          <w:szCs w:val="28"/>
        </w:rPr>
      </w:pPr>
      <w:r w:rsidRPr="005C7B35">
        <w:rPr>
          <w:sz w:val="28"/>
          <w:szCs w:val="28"/>
          <w:u w:val="single"/>
        </w:rPr>
        <w:t xml:space="preserve">от 20.05.2024 </w:t>
      </w:r>
      <w:r w:rsidRPr="005C7B35">
        <w:rPr>
          <w:sz w:val="28"/>
          <w:szCs w:val="28"/>
        </w:rPr>
        <w:t xml:space="preserve">                                                                      </w:t>
      </w:r>
      <w:r w:rsidRPr="005C7B35">
        <w:rPr>
          <w:sz w:val="28"/>
          <w:szCs w:val="28"/>
        </w:rPr>
        <w:tab/>
      </w:r>
      <w:r w:rsidRPr="005C7B35">
        <w:rPr>
          <w:sz w:val="28"/>
          <w:szCs w:val="28"/>
        </w:rPr>
        <w:tab/>
        <w:t xml:space="preserve">        № 55-р</w:t>
      </w:r>
    </w:p>
    <w:p w:rsidR="005C7B35" w:rsidRPr="005C7B35" w:rsidRDefault="005C7B35" w:rsidP="005C7B35">
      <w:pPr>
        <w:jc w:val="both"/>
        <w:rPr>
          <w:sz w:val="28"/>
          <w:szCs w:val="28"/>
        </w:rPr>
      </w:pPr>
      <w:r w:rsidRPr="005C7B35">
        <w:rPr>
          <w:sz w:val="28"/>
          <w:szCs w:val="28"/>
        </w:rPr>
        <w:t>п. Светлый</w:t>
      </w:r>
    </w:p>
    <w:p w:rsidR="005C7B35" w:rsidRPr="005C7B35" w:rsidRDefault="005C7B35" w:rsidP="005C7B35">
      <w:pPr>
        <w:ind w:right="4818"/>
        <w:rPr>
          <w:color w:val="000000" w:themeColor="text1"/>
          <w:sz w:val="28"/>
          <w:szCs w:val="28"/>
        </w:rPr>
      </w:pPr>
    </w:p>
    <w:p w:rsidR="005C7B35" w:rsidRPr="005C7B35" w:rsidRDefault="005C7B35" w:rsidP="005C7B35">
      <w:pPr>
        <w:ind w:right="4818"/>
        <w:jc w:val="both"/>
        <w:rPr>
          <w:b/>
          <w:color w:val="000000" w:themeColor="text1"/>
          <w:sz w:val="28"/>
          <w:szCs w:val="28"/>
        </w:rPr>
      </w:pPr>
      <w:r w:rsidRPr="005C7B35">
        <w:rPr>
          <w:b/>
          <w:color w:val="000000" w:themeColor="text1"/>
          <w:sz w:val="28"/>
          <w:szCs w:val="28"/>
        </w:rPr>
        <w:t xml:space="preserve">Об утверждении плана работы  добровольной народной дружины </w:t>
      </w:r>
      <w:proofErr w:type="gramStart"/>
      <w:r w:rsidRPr="005C7B35">
        <w:rPr>
          <w:b/>
          <w:color w:val="000000" w:themeColor="text1"/>
          <w:sz w:val="28"/>
          <w:szCs w:val="28"/>
        </w:rPr>
        <w:t>в</w:t>
      </w:r>
      <w:proofErr w:type="gramEnd"/>
      <w:r w:rsidRPr="005C7B35">
        <w:rPr>
          <w:b/>
          <w:color w:val="000000" w:themeColor="text1"/>
          <w:sz w:val="28"/>
          <w:szCs w:val="28"/>
        </w:rPr>
        <w:t xml:space="preserve"> </w:t>
      </w:r>
    </w:p>
    <w:p w:rsidR="005C7B35" w:rsidRPr="005C7B35" w:rsidRDefault="005C7B35" w:rsidP="005C7B35">
      <w:pPr>
        <w:ind w:right="4818"/>
        <w:jc w:val="both"/>
        <w:rPr>
          <w:b/>
          <w:color w:val="000000" w:themeColor="text1"/>
          <w:sz w:val="28"/>
          <w:szCs w:val="28"/>
        </w:rPr>
      </w:pPr>
      <w:r w:rsidRPr="005C7B35">
        <w:rPr>
          <w:b/>
          <w:color w:val="000000" w:themeColor="text1"/>
          <w:sz w:val="28"/>
          <w:szCs w:val="28"/>
        </w:rPr>
        <w:t xml:space="preserve">сельском </w:t>
      </w:r>
      <w:proofErr w:type="gramStart"/>
      <w:r w:rsidRPr="005C7B35">
        <w:rPr>
          <w:b/>
          <w:color w:val="000000" w:themeColor="text1"/>
          <w:sz w:val="28"/>
          <w:szCs w:val="28"/>
        </w:rPr>
        <w:t>поселении</w:t>
      </w:r>
      <w:proofErr w:type="gramEnd"/>
      <w:r w:rsidRPr="005C7B35">
        <w:rPr>
          <w:b/>
          <w:color w:val="000000" w:themeColor="text1"/>
          <w:sz w:val="28"/>
          <w:szCs w:val="28"/>
        </w:rPr>
        <w:t xml:space="preserve"> Светлый  на 2024 год</w:t>
      </w:r>
    </w:p>
    <w:p w:rsidR="005C7B35" w:rsidRPr="005C7B35" w:rsidRDefault="005C7B35" w:rsidP="005C7B35">
      <w:pPr>
        <w:spacing w:line="276" w:lineRule="auto"/>
        <w:rPr>
          <w:sz w:val="28"/>
          <w:szCs w:val="28"/>
        </w:rPr>
      </w:pPr>
    </w:p>
    <w:p w:rsidR="005C7B35" w:rsidRPr="005C7B35" w:rsidRDefault="005C7B35" w:rsidP="005C7B35">
      <w:pPr>
        <w:spacing w:line="276" w:lineRule="auto"/>
        <w:ind w:firstLine="851"/>
        <w:jc w:val="both"/>
        <w:rPr>
          <w:sz w:val="28"/>
          <w:szCs w:val="28"/>
        </w:rPr>
      </w:pPr>
    </w:p>
    <w:p w:rsidR="005C7B35" w:rsidRPr="005C7B35" w:rsidRDefault="005C7B35" w:rsidP="005C7B35">
      <w:pPr>
        <w:spacing w:line="276" w:lineRule="auto"/>
        <w:ind w:firstLine="708"/>
        <w:jc w:val="both"/>
        <w:rPr>
          <w:sz w:val="28"/>
          <w:szCs w:val="28"/>
        </w:rPr>
      </w:pPr>
      <w:r w:rsidRPr="005C7B35">
        <w:rPr>
          <w:sz w:val="28"/>
          <w:szCs w:val="28"/>
        </w:rPr>
        <w:t>В соответствии с частью 1 статьи 22 Федерального закона от 02.04.2014 № 44-ФЗ «Об участии граждан в охране общественного порядка»:</w:t>
      </w:r>
    </w:p>
    <w:p w:rsidR="005C7B35" w:rsidRPr="005C7B35" w:rsidRDefault="005C7B35" w:rsidP="005C7B35">
      <w:pPr>
        <w:spacing w:line="276" w:lineRule="auto"/>
        <w:jc w:val="both"/>
        <w:rPr>
          <w:sz w:val="28"/>
          <w:szCs w:val="28"/>
        </w:rPr>
      </w:pPr>
    </w:p>
    <w:p w:rsidR="005C7B35" w:rsidRPr="005C7B35" w:rsidRDefault="005C7B35" w:rsidP="005C7B35">
      <w:pPr>
        <w:spacing w:line="276" w:lineRule="auto"/>
        <w:jc w:val="both"/>
        <w:rPr>
          <w:sz w:val="28"/>
          <w:szCs w:val="28"/>
        </w:rPr>
      </w:pPr>
      <w:r w:rsidRPr="005C7B35">
        <w:rPr>
          <w:sz w:val="28"/>
          <w:szCs w:val="28"/>
        </w:rPr>
        <w:t>1. Утвердить план работы добровольной народной дружины в сельском поселении Светлый на 2024 год, согласно приложению к настоящему распоряжению.</w:t>
      </w:r>
    </w:p>
    <w:p w:rsidR="005C7B35" w:rsidRPr="005C7B35" w:rsidRDefault="005C7B35" w:rsidP="005C7B35">
      <w:pPr>
        <w:spacing w:line="276" w:lineRule="auto"/>
        <w:jc w:val="both"/>
        <w:rPr>
          <w:sz w:val="28"/>
          <w:szCs w:val="28"/>
        </w:rPr>
      </w:pPr>
      <w:r w:rsidRPr="005C7B35">
        <w:rPr>
          <w:sz w:val="28"/>
          <w:szCs w:val="28"/>
        </w:rPr>
        <w:t xml:space="preserve">2. Обнародовать настоящее распоряжение путем размещения в общественно доступных местах и на </w:t>
      </w:r>
      <w:proofErr w:type="gramStart"/>
      <w:r w:rsidRPr="005C7B35">
        <w:rPr>
          <w:sz w:val="28"/>
          <w:szCs w:val="28"/>
        </w:rPr>
        <w:t>официальном</w:t>
      </w:r>
      <w:proofErr w:type="gramEnd"/>
      <w:r w:rsidRPr="005C7B35">
        <w:rPr>
          <w:sz w:val="28"/>
          <w:szCs w:val="28"/>
        </w:rPr>
        <w:t xml:space="preserve"> веб-сайте сельского поселения Светлый.</w:t>
      </w:r>
    </w:p>
    <w:p w:rsidR="005C7B35" w:rsidRPr="005C7B35" w:rsidRDefault="005C7B35" w:rsidP="005C7B35">
      <w:pPr>
        <w:spacing w:line="276" w:lineRule="auto"/>
        <w:jc w:val="both"/>
        <w:rPr>
          <w:sz w:val="28"/>
          <w:szCs w:val="28"/>
        </w:rPr>
      </w:pPr>
      <w:r w:rsidRPr="005C7B35">
        <w:rPr>
          <w:sz w:val="28"/>
          <w:szCs w:val="28"/>
        </w:rPr>
        <w:t>3. Настоящее распоряжение вступает в силу после его подписания.</w:t>
      </w:r>
    </w:p>
    <w:p w:rsidR="005C7B35" w:rsidRPr="005C7B35" w:rsidRDefault="005C7B35" w:rsidP="005C7B35">
      <w:pPr>
        <w:jc w:val="both"/>
        <w:rPr>
          <w:rFonts w:eastAsia="Calibri"/>
          <w:kern w:val="2"/>
          <w:sz w:val="28"/>
          <w:szCs w:val="28"/>
        </w:rPr>
      </w:pPr>
    </w:p>
    <w:p w:rsidR="005C7B35" w:rsidRPr="005C7B35" w:rsidRDefault="005C7B35" w:rsidP="005C7B35">
      <w:pPr>
        <w:spacing w:line="276" w:lineRule="auto"/>
        <w:jc w:val="both"/>
        <w:rPr>
          <w:sz w:val="28"/>
          <w:szCs w:val="28"/>
        </w:rPr>
      </w:pPr>
    </w:p>
    <w:p w:rsidR="005C7B35" w:rsidRPr="005C7B35" w:rsidRDefault="005C7B35" w:rsidP="005C7B35">
      <w:pPr>
        <w:spacing w:line="276" w:lineRule="auto"/>
        <w:jc w:val="both"/>
        <w:rPr>
          <w:sz w:val="28"/>
          <w:szCs w:val="28"/>
        </w:rPr>
      </w:pPr>
    </w:p>
    <w:p w:rsidR="005C7B35" w:rsidRPr="005C7B35" w:rsidRDefault="005C7B35" w:rsidP="005C7B35">
      <w:pPr>
        <w:spacing w:line="276" w:lineRule="auto"/>
        <w:jc w:val="both"/>
        <w:rPr>
          <w:sz w:val="28"/>
          <w:szCs w:val="28"/>
        </w:rPr>
      </w:pPr>
      <w:r w:rsidRPr="005C7B35">
        <w:rPr>
          <w:sz w:val="28"/>
          <w:szCs w:val="28"/>
        </w:rPr>
        <w:t xml:space="preserve">    </w:t>
      </w:r>
      <w:proofErr w:type="spellStart"/>
      <w:r w:rsidRPr="005C7B35">
        <w:rPr>
          <w:sz w:val="28"/>
          <w:szCs w:val="28"/>
        </w:rPr>
        <w:t>И.о</w:t>
      </w:r>
      <w:proofErr w:type="spellEnd"/>
      <w:r w:rsidRPr="005C7B35">
        <w:rPr>
          <w:sz w:val="28"/>
          <w:szCs w:val="28"/>
        </w:rPr>
        <w:t xml:space="preserve">. главы поселения </w:t>
      </w:r>
      <w:r w:rsidRPr="005C7B35">
        <w:rPr>
          <w:sz w:val="28"/>
          <w:szCs w:val="28"/>
        </w:rPr>
        <w:tab/>
      </w:r>
      <w:r w:rsidRPr="005C7B35">
        <w:rPr>
          <w:sz w:val="28"/>
          <w:szCs w:val="28"/>
        </w:rPr>
        <w:tab/>
      </w:r>
      <w:r w:rsidRPr="005C7B35">
        <w:rPr>
          <w:sz w:val="28"/>
          <w:szCs w:val="28"/>
        </w:rPr>
        <w:tab/>
      </w:r>
      <w:r w:rsidRPr="005C7B35">
        <w:rPr>
          <w:sz w:val="28"/>
          <w:szCs w:val="28"/>
        </w:rPr>
        <w:tab/>
        <w:t xml:space="preserve">                   Н.А. </w:t>
      </w:r>
      <w:proofErr w:type="spellStart"/>
      <w:r w:rsidRPr="005C7B35">
        <w:rPr>
          <w:sz w:val="28"/>
          <w:szCs w:val="28"/>
        </w:rPr>
        <w:t>Дурницына</w:t>
      </w:r>
      <w:proofErr w:type="spellEnd"/>
    </w:p>
    <w:p w:rsidR="005C7B35" w:rsidRPr="005C7B35" w:rsidRDefault="005C7B35" w:rsidP="005C7B35">
      <w:pPr>
        <w:spacing w:line="276" w:lineRule="auto"/>
        <w:jc w:val="both"/>
        <w:rPr>
          <w:sz w:val="28"/>
          <w:szCs w:val="28"/>
        </w:rPr>
      </w:pPr>
    </w:p>
    <w:p w:rsidR="005C7B35" w:rsidRPr="005C7B35" w:rsidRDefault="005C7B35" w:rsidP="005C7B35">
      <w:pPr>
        <w:spacing w:line="276" w:lineRule="auto"/>
        <w:jc w:val="both"/>
        <w:rPr>
          <w:sz w:val="28"/>
          <w:szCs w:val="28"/>
        </w:rPr>
      </w:pPr>
    </w:p>
    <w:p w:rsidR="005C7B35" w:rsidRPr="005C7B35" w:rsidRDefault="005C7B35" w:rsidP="005C7B35">
      <w:pPr>
        <w:spacing w:line="276" w:lineRule="auto"/>
        <w:jc w:val="both"/>
        <w:rPr>
          <w:sz w:val="28"/>
          <w:szCs w:val="28"/>
        </w:rPr>
      </w:pPr>
    </w:p>
    <w:p w:rsidR="005C7B35" w:rsidRPr="005C7B35" w:rsidRDefault="005C7B35" w:rsidP="005C7B35">
      <w:pPr>
        <w:spacing w:line="276" w:lineRule="auto"/>
        <w:jc w:val="both"/>
        <w:rPr>
          <w:sz w:val="28"/>
          <w:szCs w:val="28"/>
        </w:rPr>
        <w:sectPr w:rsidR="005C7B35" w:rsidRPr="005C7B35" w:rsidSect="005C7B35">
          <w:pgSz w:w="11906" w:h="16838"/>
          <w:pgMar w:top="1134" w:right="850" w:bottom="1134" w:left="1418" w:header="708" w:footer="708" w:gutter="0"/>
          <w:cols w:space="708"/>
          <w:docGrid w:linePitch="360"/>
        </w:sectPr>
      </w:pPr>
    </w:p>
    <w:p w:rsidR="005C7B35" w:rsidRPr="005C7B35" w:rsidRDefault="005C7B35" w:rsidP="005C7B35">
      <w:pPr>
        <w:spacing w:after="200" w:line="276" w:lineRule="auto"/>
        <w:rPr>
          <w:sz w:val="28"/>
          <w:szCs w:val="28"/>
        </w:rPr>
      </w:pPr>
    </w:p>
    <w:p w:rsidR="005C7B35" w:rsidRPr="005C7B35" w:rsidRDefault="005C7B35" w:rsidP="005C7B35">
      <w:pPr>
        <w:spacing w:line="276" w:lineRule="auto"/>
        <w:jc w:val="both"/>
        <w:rPr>
          <w:sz w:val="28"/>
          <w:szCs w:val="28"/>
        </w:rPr>
      </w:pPr>
    </w:p>
    <w:p w:rsidR="005C7B35" w:rsidRPr="005C7B35" w:rsidRDefault="005C7B35" w:rsidP="005C7B35">
      <w:pPr>
        <w:adjustRightInd w:val="0"/>
        <w:ind w:left="6521"/>
        <w:jc w:val="right"/>
        <w:rPr>
          <w:color w:val="000000"/>
        </w:rPr>
      </w:pPr>
      <w:r w:rsidRPr="005C7B35">
        <w:rPr>
          <w:color w:val="000000"/>
        </w:rPr>
        <w:t xml:space="preserve">Приложение к распоряжению администрации </w:t>
      </w:r>
      <w:proofErr w:type="gramStart"/>
      <w:r w:rsidRPr="005C7B35">
        <w:rPr>
          <w:color w:val="000000"/>
        </w:rPr>
        <w:t>сельского</w:t>
      </w:r>
      <w:proofErr w:type="gramEnd"/>
    </w:p>
    <w:p w:rsidR="005C7B35" w:rsidRPr="005C7B35" w:rsidRDefault="005C7B35" w:rsidP="005C7B35">
      <w:pPr>
        <w:adjustRightInd w:val="0"/>
        <w:ind w:left="6521"/>
        <w:jc w:val="right"/>
        <w:rPr>
          <w:color w:val="000000"/>
        </w:rPr>
      </w:pPr>
      <w:r w:rsidRPr="005C7B35">
        <w:rPr>
          <w:color w:val="000000"/>
        </w:rPr>
        <w:t xml:space="preserve"> поселения </w:t>
      </w:r>
      <w:proofErr w:type="gramStart"/>
      <w:r w:rsidRPr="005C7B35">
        <w:rPr>
          <w:color w:val="000000"/>
        </w:rPr>
        <w:t>Светлый</w:t>
      </w:r>
      <w:proofErr w:type="gramEnd"/>
      <w:r w:rsidRPr="005C7B35">
        <w:rPr>
          <w:color w:val="000000"/>
        </w:rPr>
        <w:t xml:space="preserve">  от 20.05.2024 № 55-р</w:t>
      </w:r>
    </w:p>
    <w:p w:rsidR="005C7B35" w:rsidRPr="005C7B35" w:rsidRDefault="005C7B35" w:rsidP="005C7B35">
      <w:pPr>
        <w:adjustRightInd w:val="0"/>
        <w:ind w:left="6521"/>
        <w:jc w:val="right"/>
        <w:rPr>
          <w:color w:val="000000"/>
        </w:rPr>
      </w:pPr>
    </w:p>
    <w:tbl>
      <w:tblPr>
        <w:tblStyle w:val="310"/>
        <w:tblW w:w="1474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5"/>
        <w:gridCol w:w="4395"/>
        <w:gridCol w:w="4252"/>
      </w:tblGrid>
      <w:tr w:rsidR="005C7B35" w:rsidRPr="005C7B35" w:rsidTr="005C7B35">
        <w:trPr>
          <w:trHeight w:val="2454"/>
        </w:trPr>
        <w:tc>
          <w:tcPr>
            <w:tcW w:w="6095" w:type="dxa"/>
          </w:tcPr>
          <w:p w:rsidR="005C7B35" w:rsidRPr="005C7B35" w:rsidRDefault="005C7B35" w:rsidP="005C7B35">
            <w:pPr>
              <w:ind w:left="-104" w:right="-144" w:firstLine="104"/>
              <w:rPr>
                <w:sz w:val="28"/>
                <w:szCs w:val="28"/>
              </w:rPr>
            </w:pPr>
            <w:r w:rsidRPr="005C7B35">
              <w:rPr>
                <w:sz w:val="28"/>
                <w:szCs w:val="28"/>
              </w:rPr>
              <w:t xml:space="preserve">СОГЛАСОВАНО: </w:t>
            </w:r>
          </w:p>
          <w:p w:rsidR="005C7B35" w:rsidRPr="005C7B35" w:rsidRDefault="005C7B35" w:rsidP="005C7B35">
            <w:pPr>
              <w:ind w:right="-144"/>
              <w:rPr>
                <w:sz w:val="28"/>
                <w:szCs w:val="28"/>
              </w:rPr>
            </w:pPr>
          </w:p>
          <w:p w:rsidR="005C7B35" w:rsidRPr="005C7B35" w:rsidRDefault="005C7B35" w:rsidP="005C7B35">
            <w:pPr>
              <w:ind w:right="-144"/>
              <w:rPr>
                <w:sz w:val="28"/>
                <w:szCs w:val="28"/>
              </w:rPr>
            </w:pPr>
            <w:r w:rsidRPr="005C7B35">
              <w:rPr>
                <w:sz w:val="28"/>
                <w:szCs w:val="28"/>
              </w:rPr>
              <w:t xml:space="preserve">Командир добровольной народной дружины сельского поселения Светлый </w:t>
            </w:r>
          </w:p>
          <w:p w:rsidR="005C7B35" w:rsidRPr="005C7B35" w:rsidRDefault="005C7B35" w:rsidP="005C7B35">
            <w:pPr>
              <w:ind w:right="-144"/>
              <w:rPr>
                <w:sz w:val="28"/>
                <w:szCs w:val="28"/>
              </w:rPr>
            </w:pPr>
            <w:r w:rsidRPr="005C7B35">
              <w:rPr>
                <w:sz w:val="28"/>
                <w:szCs w:val="28"/>
              </w:rPr>
              <w:t>________/ И.Б. Соленова</w:t>
            </w:r>
          </w:p>
          <w:p w:rsidR="005C7B35" w:rsidRPr="005C7B35" w:rsidRDefault="005C7B35" w:rsidP="005C7B35">
            <w:pPr>
              <w:ind w:right="-144"/>
              <w:rPr>
                <w:sz w:val="28"/>
                <w:szCs w:val="28"/>
              </w:rPr>
            </w:pPr>
          </w:p>
          <w:p w:rsidR="005C7B35" w:rsidRPr="005C7B35" w:rsidRDefault="005C7B35" w:rsidP="005C7B35">
            <w:pPr>
              <w:ind w:right="-144"/>
              <w:rPr>
                <w:sz w:val="28"/>
                <w:szCs w:val="28"/>
              </w:rPr>
            </w:pPr>
            <w:r w:rsidRPr="005C7B35">
              <w:rPr>
                <w:sz w:val="28"/>
                <w:szCs w:val="28"/>
              </w:rPr>
              <w:t>«___» _____________</w:t>
            </w:r>
            <w:r w:rsidRPr="005C7B35">
              <w:rPr>
                <w:sz w:val="28"/>
                <w:szCs w:val="28"/>
                <w:u w:val="single"/>
              </w:rPr>
              <w:t xml:space="preserve"> 2024</w:t>
            </w:r>
            <w:r w:rsidRPr="005C7B35">
              <w:rPr>
                <w:sz w:val="28"/>
                <w:szCs w:val="28"/>
              </w:rPr>
              <w:t xml:space="preserve"> г.</w:t>
            </w:r>
          </w:p>
          <w:p w:rsidR="005C7B35" w:rsidRPr="005C7B35" w:rsidRDefault="005C7B35" w:rsidP="005C7B35">
            <w:pPr>
              <w:ind w:right="-144"/>
              <w:rPr>
                <w:sz w:val="28"/>
                <w:szCs w:val="28"/>
              </w:rPr>
            </w:pPr>
          </w:p>
        </w:tc>
        <w:tc>
          <w:tcPr>
            <w:tcW w:w="4395" w:type="dxa"/>
          </w:tcPr>
          <w:p w:rsidR="005C7B35" w:rsidRPr="005C7B35" w:rsidRDefault="005C7B35" w:rsidP="005C7B35">
            <w:pPr>
              <w:ind w:right="-144"/>
              <w:rPr>
                <w:sz w:val="28"/>
                <w:szCs w:val="28"/>
              </w:rPr>
            </w:pPr>
            <w:r w:rsidRPr="005C7B35">
              <w:rPr>
                <w:sz w:val="28"/>
                <w:szCs w:val="28"/>
              </w:rPr>
              <w:t xml:space="preserve">СОГЛАСОВАНО: </w:t>
            </w:r>
          </w:p>
          <w:p w:rsidR="005C7B35" w:rsidRPr="005C7B35" w:rsidRDefault="005C7B35" w:rsidP="005C7B35">
            <w:pPr>
              <w:ind w:right="-144"/>
              <w:rPr>
                <w:sz w:val="28"/>
                <w:szCs w:val="28"/>
              </w:rPr>
            </w:pPr>
          </w:p>
          <w:p w:rsidR="005C7B35" w:rsidRPr="005C7B35" w:rsidRDefault="005C7B35" w:rsidP="005C7B35">
            <w:pPr>
              <w:ind w:right="-144"/>
              <w:rPr>
                <w:sz w:val="28"/>
                <w:szCs w:val="28"/>
              </w:rPr>
            </w:pPr>
            <w:r w:rsidRPr="005C7B35">
              <w:rPr>
                <w:sz w:val="28"/>
                <w:szCs w:val="28"/>
              </w:rPr>
              <w:t xml:space="preserve">УУП ОП ОМВД России по Березовскому району </w:t>
            </w:r>
          </w:p>
          <w:p w:rsidR="005C7B35" w:rsidRPr="005C7B35" w:rsidRDefault="005C7B35" w:rsidP="005C7B35">
            <w:pPr>
              <w:ind w:right="-144"/>
              <w:rPr>
                <w:sz w:val="28"/>
                <w:szCs w:val="28"/>
              </w:rPr>
            </w:pPr>
            <w:r w:rsidRPr="005C7B35">
              <w:rPr>
                <w:sz w:val="28"/>
                <w:szCs w:val="28"/>
              </w:rPr>
              <w:t>старший лейтенант полиции ________/ П.В. Болдырев</w:t>
            </w:r>
          </w:p>
          <w:p w:rsidR="005C7B35" w:rsidRPr="005C7B35" w:rsidRDefault="005C7B35" w:rsidP="005C7B35">
            <w:pPr>
              <w:ind w:right="-144"/>
              <w:rPr>
                <w:sz w:val="28"/>
                <w:szCs w:val="28"/>
              </w:rPr>
            </w:pPr>
            <w:r w:rsidRPr="005C7B35">
              <w:rPr>
                <w:sz w:val="28"/>
                <w:szCs w:val="28"/>
              </w:rPr>
              <w:t>«___» _____________</w:t>
            </w:r>
            <w:r w:rsidRPr="005C7B35">
              <w:rPr>
                <w:sz w:val="28"/>
                <w:szCs w:val="28"/>
                <w:u w:val="single"/>
              </w:rPr>
              <w:t xml:space="preserve"> 2024</w:t>
            </w:r>
            <w:r w:rsidRPr="005C7B35">
              <w:rPr>
                <w:sz w:val="28"/>
                <w:szCs w:val="28"/>
              </w:rPr>
              <w:t xml:space="preserve"> г.</w:t>
            </w:r>
          </w:p>
          <w:p w:rsidR="005C7B35" w:rsidRPr="005C7B35" w:rsidRDefault="005C7B35" w:rsidP="005C7B35">
            <w:pPr>
              <w:ind w:right="169"/>
              <w:jc w:val="right"/>
              <w:rPr>
                <w:sz w:val="28"/>
                <w:szCs w:val="28"/>
              </w:rPr>
            </w:pPr>
          </w:p>
        </w:tc>
        <w:tc>
          <w:tcPr>
            <w:tcW w:w="4252" w:type="dxa"/>
          </w:tcPr>
          <w:p w:rsidR="005C7B35" w:rsidRPr="005C7B35" w:rsidRDefault="005C7B35" w:rsidP="005C7B35">
            <w:pPr>
              <w:ind w:right="169"/>
              <w:jc w:val="right"/>
              <w:rPr>
                <w:sz w:val="28"/>
                <w:szCs w:val="28"/>
              </w:rPr>
            </w:pPr>
            <w:r w:rsidRPr="005C7B35">
              <w:rPr>
                <w:sz w:val="28"/>
                <w:szCs w:val="28"/>
              </w:rPr>
              <w:t>УТВЕРЖДАЮ:</w:t>
            </w:r>
          </w:p>
          <w:p w:rsidR="005C7B35" w:rsidRPr="005C7B35" w:rsidRDefault="005C7B35" w:rsidP="005C7B35">
            <w:pPr>
              <w:ind w:right="169"/>
              <w:jc w:val="right"/>
              <w:rPr>
                <w:sz w:val="28"/>
                <w:szCs w:val="28"/>
              </w:rPr>
            </w:pPr>
          </w:p>
          <w:p w:rsidR="005C7B35" w:rsidRPr="005C7B35" w:rsidRDefault="005C7B35" w:rsidP="005C7B35">
            <w:pPr>
              <w:ind w:right="169"/>
              <w:jc w:val="right"/>
              <w:rPr>
                <w:sz w:val="28"/>
                <w:szCs w:val="28"/>
              </w:rPr>
            </w:pPr>
            <w:proofErr w:type="spellStart"/>
            <w:r w:rsidRPr="005C7B35">
              <w:rPr>
                <w:sz w:val="28"/>
                <w:szCs w:val="28"/>
              </w:rPr>
              <w:t>И.о</w:t>
            </w:r>
            <w:proofErr w:type="spellEnd"/>
            <w:r w:rsidRPr="005C7B35">
              <w:rPr>
                <w:sz w:val="28"/>
                <w:szCs w:val="28"/>
              </w:rPr>
              <w:t xml:space="preserve">. главы </w:t>
            </w:r>
            <w:proofErr w:type="gramStart"/>
            <w:r w:rsidRPr="005C7B35">
              <w:rPr>
                <w:sz w:val="28"/>
                <w:szCs w:val="28"/>
              </w:rPr>
              <w:t>сельского</w:t>
            </w:r>
            <w:proofErr w:type="gramEnd"/>
            <w:r w:rsidRPr="005C7B35">
              <w:rPr>
                <w:sz w:val="28"/>
                <w:szCs w:val="28"/>
              </w:rPr>
              <w:t xml:space="preserve"> </w:t>
            </w:r>
          </w:p>
          <w:p w:rsidR="005C7B35" w:rsidRPr="005C7B35" w:rsidRDefault="005C7B35" w:rsidP="005C7B35">
            <w:pPr>
              <w:ind w:right="169"/>
              <w:jc w:val="right"/>
              <w:rPr>
                <w:sz w:val="28"/>
                <w:szCs w:val="28"/>
              </w:rPr>
            </w:pPr>
            <w:r w:rsidRPr="005C7B35">
              <w:rPr>
                <w:sz w:val="28"/>
                <w:szCs w:val="28"/>
              </w:rPr>
              <w:t xml:space="preserve">поселения </w:t>
            </w:r>
            <w:proofErr w:type="gramStart"/>
            <w:r w:rsidRPr="005C7B35">
              <w:rPr>
                <w:sz w:val="28"/>
                <w:szCs w:val="28"/>
              </w:rPr>
              <w:t>Светлый</w:t>
            </w:r>
            <w:proofErr w:type="gramEnd"/>
          </w:p>
          <w:p w:rsidR="005C7B35" w:rsidRPr="005C7B35" w:rsidRDefault="005C7B35" w:rsidP="005C7B35">
            <w:pPr>
              <w:ind w:right="169"/>
              <w:jc w:val="right"/>
              <w:rPr>
                <w:sz w:val="28"/>
                <w:szCs w:val="28"/>
              </w:rPr>
            </w:pPr>
            <w:r w:rsidRPr="005C7B35">
              <w:rPr>
                <w:sz w:val="28"/>
                <w:szCs w:val="28"/>
              </w:rPr>
              <w:t xml:space="preserve">_______/Н.А. </w:t>
            </w:r>
            <w:proofErr w:type="spellStart"/>
            <w:r w:rsidRPr="005C7B35">
              <w:rPr>
                <w:sz w:val="28"/>
                <w:szCs w:val="28"/>
              </w:rPr>
              <w:t>Дурницына</w:t>
            </w:r>
            <w:proofErr w:type="spellEnd"/>
          </w:p>
          <w:p w:rsidR="005C7B35" w:rsidRPr="005C7B35" w:rsidRDefault="005C7B35" w:rsidP="005C7B35">
            <w:pPr>
              <w:ind w:right="169"/>
              <w:jc w:val="right"/>
              <w:rPr>
                <w:sz w:val="28"/>
                <w:szCs w:val="28"/>
              </w:rPr>
            </w:pPr>
          </w:p>
          <w:p w:rsidR="005C7B35" w:rsidRPr="005C7B35" w:rsidRDefault="005C7B35" w:rsidP="005C7B35">
            <w:pPr>
              <w:ind w:right="-144"/>
              <w:rPr>
                <w:sz w:val="28"/>
                <w:szCs w:val="28"/>
              </w:rPr>
            </w:pPr>
            <w:r w:rsidRPr="005C7B35">
              <w:rPr>
                <w:sz w:val="28"/>
                <w:szCs w:val="28"/>
              </w:rPr>
              <w:t xml:space="preserve">           «___» ____________</w:t>
            </w:r>
            <w:r w:rsidRPr="005C7B35">
              <w:rPr>
                <w:sz w:val="28"/>
                <w:szCs w:val="28"/>
                <w:u w:val="single"/>
              </w:rPr>
              <w:t xml:space="preserve"> 2024</w:t>
            </w:r>
            <w:r w:rsidRPr="005C7B35">
              <w:rPr>
                <w:sz w:val="28"/>
                <w:szCs w:val="28"/>
              </w:rPr>
              <w:t xml:space="preserve"> г.</w:t>
            </w:r>
          </w:p>
          <w:p w:rsidR="005C7B35" w:rsidRPr="005C7B35" w:rsidRDefault="005C7B35" w:rsidP="005C7B35">
            <w:pPr>
              <w:ind w:right="-144"/>
              <w:jc w:val="center"/>
              <w:rPr>
                <w:sz w:val="28"/>
                <w:szCs w:val="28"/>
              </w:rPr>
            </w:pPr>
          </w:p>
          <w:p w:rsidR="005C7B35" w:rsidRPr="005C7B35" w:rsidRDefault="005C7B35" w:rsidP="005C7B35">
            <w:pPr>
              <w:ind w:right="168"/>
              <w:jc w:val="right"/>
              <w:rPr>
                <w:sz w:val="28"/>
                <w:szCs w:val="28"/>
              </w:rPr>
            </w:pPr>
          </w:p>
        </w:tc>
      </w:tr>
    </w:tbl>
    <w:p w:rsidR="005C7B35" w:rsidRPr="005C7B35" w:rsidRDefault="005C7B35" w:rsidP="005C7B35">
      <w:pPr>
        <w:shd w:val="clear" w:color="auto" w:fill="FFFFFF"/>
        <w:spacing w:before="90" w:after="210"/>
        <w:jc w:val="center"/>
        <w:rPr>
          <w:sz w:val="28"/>
          <w:szCs w:val="28"/>
        </w:rPr>
      </w:pPr>
      <w:r w:rsidRPr="005C7B35">
        <w:rPr>
          <w:sz w:val="28"/>
          <w:szCs w:val="28"/>
        </w:rPr>
        <w:t xml:space="preserve">План </w:t>
      </w:r>
    </w:p>
    <w:p w:rsidR="005C7B35" w:rsidRPr="005C7B35" w:rsidRDefault="005C7B35" w:rsidP="005C7B35">
      <w:pPr>
        <w:shd w:val="clear" w:color="auto" w:fill="FFFFFF"/>
        <w:spacing w:before="90" w:after="210"/>
        <w:jc w:val="center"/>
        <w:rPr>
          <w:rFonts w:ascii="Montserrat" w:hAnsi="Montserrat"/>
          <w:color w:val="273350"/>
        </w:rPr>
      </w:pPr>
      <w:r w:rsidRPr="005C7B35">
        <w:rPr>
          <w:sz w:val="28"/>
          <w:szCs w:val="28"/>
        </w:rPr>
        <w:t>работы добровольной народной дружины в сельском поселении Светлый  на 2024 год</w:t>
      </w:r>
    </w:p>
    <w:tbl>
      <w:tblPr>
        <w:tblW w:w="15168" w:type="dxa"/>
        <w:tblInd w:w="-26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0"/>
        <w:gridCol w:w="6900"/>
        <w:gridCol w:w="4549"/>
        <w:gridCol w:w="3389"/>
      </w:tblGrid>
      <w:tr w:rsidR="005C7B35" w:rsidRPr="005C7B35" w:rsidTr="005C7B35">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center"/>
            </w:pPr>
            <w:r w:rsidRPr="005C7B35">
              <w:rPr>
                <w:b/>
                <w:bCs/>
              </w:rPr>
              <w:t>№</w:t>
            </w:r>
          </w:p>
        </w:tc>
        <w:tc>
          <w:tcPr>
            <w:tcW w:w="6900"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center"/>
            </w:pPr>
            <w:r w:rsidRPr="005C7B35">
              <w:rPr>
                <w:b/>
                <w:bCs/>
              </w:rPr>
              <w:t>Содержание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center"/>
            </w:pPr>
            <w:r w:rsidRPr="005C7B35">
              <w:rPr>
                <w:b/>
                <w:bCs/>
              </w:rPr>
              <w:t>Исполнители</w:t>
            </w:r>
          </w:p>
        </w:tc>
        <w:tc>
          <w:tcPr>
            <w:tcW w:w="3389"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center"/>
            </w:pPr>
            <w:r w:rsidRPr="005C7B35">
              <w:rPr>
                <w:b/>
                <w:bCs/>
              </w:rPr>
              <w:t>Срок</w:t>
            </w:r>
          </w:p>
        </w:tc>
      </w:tr>
      <w:tr w:rsidR="005C7B35" w:rsidRPr="005C7B35" w:rsidTr="005C7B35">
        <w:tc>
          <w:tcPr>
            <w:tcW w:w="15168" w:type="dxa"/>
            <w:gridSpan w:val="4"/>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center"/>
            </w:pPr>
            <w:r w:rsidRPr="005C7B35">
              <w:t>1. Организационные мероприятия</w:t>
            </w:r>
          </w:p>
        </w:tc>
      </w:tr>
      <w:tr w:rsidR="005C7B35" w:rsidRPr="005C7B35" w:rsidTr="005C7B35">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1.1</w:t>
            </w:r>
          </w:p>
        </w:tc>
        <w:tc>
          <w:tcPr>
            <w:tcW w:w="6900"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 xml:space="preserve">Рассмотрение заявлений граждан о приеме в народную дружину в сельском поселении </w:t>
            </w:r>
            <w:proofErr w:type="gramStart"/>
            <w:r w:rsidRPr="005C7B35">
              <w:t>Светлый</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Командир ДНД</w:t>
            </w:r>
          </w:p>
        </w:tc>
        <w:tc>
          <w:tcPr>
            <w:tcW w:w="3389"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По мере поступления заявлений</w:t>
            </w:r>
          </w:p>
        </w:tc>
      </w:tr>
      <w:tr w:rsidR="005C7B35" w:rsidRPr="005C7B35" w:rsidTr="005C7B35">
        <w:trPr>
          <w:trHeight w:val="984"/>
        </w:trPr>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1.2</w:t>
            </w:r>
          </w:p>
        </w:tc>
        <w:tc>
          <w:tcPr>
            <w:tcW w:w="6900"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Составление графика дежурств и ведение табеля учета дежу</w:t>
            </w:r>
            <w:proofErr w:type="gramStart"/>
            <w:r w:rsidRPr="005C7B35">
              <w:t>рств др</w:t>
            </w:r>
            <w:proofErr w:type="gramEnd"/>
            <w:r w:rsidRPr="005C7B35">
              <w:t>ужины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Командир ДНД</w:t>
            </w:r>
          </w:p>
          <w:p w:rsidR="005C7B35" w:rsidRPr="005C7B35" w:rsidRDefault="005C7B35" w:rsidP="005C7B35">
            <w:pPr>
              <w:jc w:val="both"/>
            </w:pPr>
            <w:r w:rsidRPr="005C7B35">
              <w:t>Главный специалист по работе с населением и связям с общественностью</w:t>
            </w:r>
          </w:p>
        </w:tc>
        <w:tc>
          <w:tcPr>
            <w:tcW w:w="3389"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Ежеквартально</w:t>
            </w:r>
          </w:p>
        </w:tc>
      </w:tr>
      <w:tr w:rsidR="005C7B35" w:rsidRPr="005C7B35" w:rsidTr="005C7B35">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1.3</w:t>
            </w:r>
          </w:p>
        </w:tc>
        <w:tc>
          <w:tcPr>
            <w:tcW w:w="6900"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Изучение нормативно-правовой документации, регламентирующей деятельность полиции и НД</w:t>
            </w:r>
          </w:p>
        </w:tc>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Командир ДНД</w:t>
            </w:r>
          </w:p>
          <w:p w:rsidR="005C7B35" w:rsidRPr="005C7B35" w:rsidRDefault="005C7B35" w:rsidP="005C7B35">
            <w:pPr>
              <w:jc w:val="both"/>
            </w:pPr>
            <w:r w:rsidRPr="005C7B35">
              <w:t>Главный специалист по работе с населением и связям с общественностью</w:t>
            </w:r>
          </w:p>
        </w:tc>
        <w:tc>
          <w:tcPr>
            <w:tcW w:w="3389"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Ежеквартально</w:t>
            </w:r>
          </w:p>
        </w:tc>
      </w:tr>
      <w:tr w:rsidR="005C7B35" w:rsidRPr="005C7B35" w:rsidTr="005C7B35">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1.4</w:t>
            </w:r>
          </w:p>
        </w:tc>
        <w:tc>
          <w:tcPr>
            <w:tcW w:w="6900"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Проведение инструктажей с сотрудниками полиции и членами ДНД, привлекаемых к обеспечению общественного порядка, профилактике правонарушений, борьбе с преступностью, охране законных прав и интересов граждан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Представитель ОМВД России по Березовскому району</w:t>
            </w:r>
          </w:p>
          <w:p w:rsidR="005C7B35" w:rsidRPr="005C7B35" w:rsidRDefault="005C7B35" w:rsidP="005C7B35">
            <w:pPr>
              <w:jc w:val="both"/>
            </w:pPr>
            <w:r w:rsidRPr="005C7B35">
              <w:t>Главный специалист по работе с населением и связям с общественностью</w:t>
            </w:r>
          </w:p>
        </w:tc>
        <w:tc>
          <w:tcPr>
            <w:tcW w:w="3389"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Перед началом проведения рейда</w:t>
            </w:r>
          </w:p>
        </w:tc>
      </w:tr>
      <w:tr w:rsidR="005C7B35" w:rsidRPr="005C7B35" w:rsidTr="005C7B35">
        <w:tc>
          <w:tcPr>
            <w:tcW w:w="15168" w:type="dxa"/>
            <w:gridSpan w:val="4"/>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center"/>
            </w:pPr>
            <w:r w:rsidRPr="005C7B35">
              <w:t>2. Оперативно-профилактические мероприятия</w:t>
            </w:r>
          </w:p>
        </w:tc>
      </w:tr>
      <w:tr w:rsidR="005C7B35" w:rsidRPr="005C7B35" w:rsidTr="005C7B35">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2.1</w:t>
            </w:r>
          </w:p>
        </w:tc>
        <w:tc>
          <w:tcPr>
            <w:tcW w:w="6900"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 xml:space="preserve">Совместное патрулирование по охране общественного порядка и обеспечение общественной безопасности на улицах сельского поселения </w:t>
            </w:r>
            <w:proofErr w:type="gramStart"/>
            <w:r w:rsidRPr="005C7B35">
              <w:t>Светлый</w:t>
            </w:r>
            <w:proofErr w:type="gramEnd"/>
            <w:r w:rsidRPr="005C7B35">
              <w:t xml:space="preserve"> сотрудников ОМВД России по Березовскому району с членами добровольной народной дружины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Представитель ОМВД России по Березовскому району</w:t>
            </w:r>
          </w:p>
          <w:p w:rsidR="005C7B35" w:rsidRPr="005C7B35" w:rsidRDefault="005C7B35" w:rsidP="005C7B35">
            <w:pPr>
              <w:jc w:val="both"/>
            </w:pPr>
            <w:r w:rsidRPr="005C7B35">
              <w:t>Члены ДНД</w:t>
            </w:r>
          </w:p>
        </w:tc>
        <w:tc>
          <w:tcPr>
            <w:tcW w:w="3389"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по мере необходимости</w:t>
            </w:r>
          </w:p>
        </w:tc>
      </w:tr>
      <w:tr w:rsidR="005C7B35" w:rsidRPr="005C7B35" w:rsidTr="005C7B35">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2.2</w:t>
            </w:r>
          </w:p>
        </w:tc>
        <w:tc>
          <w:tcPr>
            <w:tcW w:w="6900"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Совместное осуществление проверок лиц, состоящих на профилактическом учете в ОМВД России по Березовскому району с членами ДНД</w:t>
            </w:r>
          </w:p>
        </w:tc>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Представитель ОМВД России по Березовскому району</w:t>
            </w:r>
          </w:p>
          <w:p w:rsidR="005C7B35" w:rsidRPr="005C7B35" w:rsidRDefault="005C7B35" w:rsidP="005C7B35">
            <w:pPr>
              <w:jc w:val="both"/>
            </w:pPr>
            <w:r w:rsidRPr="005C7B35">
              <w:t>Члены ДНД</w:t>
            </w:r>
          </w:p>
        </w:tc>
        <w:tc>
          <w:tcPr>
            <w:tcW w:w="3389"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Ежеквартально</w:t>
            </w:r>
          </w:p>
        </w:tc>
      </w:tr>
      <w:tr w:rsidR="005C7B35" w:rsidRPr="005C7B35" w:rsidTr="005C7B35">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2.3</w:t>
            </w:r>
          </w:p>
        </w:tc>
        <w:tc>
          <w:tcPr>
            <w:tcW w:w="6900"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Участие в обеспечении правопорядка в общественных местах, в том числе при проведении массовых общественно-политических, спортивных и культурно-зрелищных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Представитель ОМВД России по Березовскому району</w:t>
            </w:r>
          </w:p>
          <w:p w:rsidR="005C7B35" w:rsidRPr="005C7B35" w:rsidRDefault="005C7B35" w:rsidP="005C7B35">
            <w:pPr>
              <w:jc w:val="both"/>
            </w:pPr>
            <w:r w:rsidRPr="005C7B35">
              <w:t>Члены ДНД</w:t>
            </w:r>
          </w:p>
        </w:tc>
        <w:tc>
          <w:tcPr>
            <w:tcW w:w="3389"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По мере необходимости и при проведении массовых мероприятий</w:t>
            </w:r>
          </w:p>
        </w:tc>
      </w:tr>
      <w:tr w:rsidR="005C7B35" w:rsidRPr="005C7B35" w:rsidTr="005C7B35">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2.4</w:t>
            </w:r>
          </w:p>
        </w:tc>
        <w:tc>
          <w:tcPr>
            <w:tcW w:w="6900"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Участие в публичных мероприятиях органов местного самоуправления:</w:t>
            </w:r>
          </w:p>
          <w:p w:rsidR="005C7B35" w:rsidRPr="005C7B35" w:rsidRDefault="005C7B35" w:rsidP="005C7B35">
            <w:pPr>
              <w:jc w:val="both"/>
            </w:pPr>
            <w:r w:rsidRPr="005C7B35">
              <w:lastRenderedPageBreak/>
              <w:t xml:space="preserve">- публичных </w:t>
            </w:r>
            <w:proofErr w:type="gramStart"/>
            <w:r w:rsidRPr="005C7B35">
              <w:t>слушаниях</w:t>
            </w:r>
            <w:proofErr w:type="gramEnd"/>
            <w:r w:rsidRPr="005C7B35">
              <w:t>;</w:t>
            </w:r>
          </w:p>
          <w:p w:rsidR="005C7B35" w:rsidRPr="005C7B35" w:rsidRDefault="005C7B35" w:rsidP="005C7B35">
            <w:pPr>
              <w:jc w:val="both"/>
            </w:pPr>
            <w:r w:rsidRPr="005C7B35">
              <w:t xml:space="preserve">- </w:t>
            </w:r>
            <w:proofErr w:type="gramStart"/>
            <w:r w:rsidRPr="005C7B35">
              <w:t>сходах</w:t>
            </w:r>
            <w:proofErr w:type="gramEnd"/>
            <w:r w:rsidRPr="005C7B35">
              <w:t>, собраниях граждан, итоговых совещаниях</w:t>
            </w:r>
          </w:p>
        </w:tc>
        <w:tc>
          <w:tcPr>
            <w:tcW w:w="0" w:type="auto"/>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lastRenderedPageBreak/>
              <w:t>Члены ДНД</w:t>
            </w:r>
          </w:p>
        </w:tc>
        <w:tc>
          <w:tcPr>
            <w:tcW w:w="3389" w:type="dxa"/>
            <w:tcBorders>
              <w:top w:val="outset" w:sz="6" w:space="0" w:color="auto"/>
              <w:left w:val="outset" w:sz="6" w:space="0" w:color="auto"/>
              <w:bottom w:val="outset" w:sz="6" w:space="0" w:color="auto"/>
              <w:right w:val="outset" w:sz="6" w:space="0" w:color="auto"/>
            </w:tcBorders>
            <w:vAlign w:val="center"/>
            <w:hideMark/>
          </w:tcPr>
          <w:p w:rsidR="005C7B35" w:rsidRPr="005C7B35" w:rsidRDefault="005C7B35" w:rsidP="005C7B35">
            <w:pPr>
              <w:jc w:val="both"/>
            </w:pPr>
            <w:r w:rsidRPr="005C7B35">
              <w:t xml:space="preserve">Согласно плана проведения публичных слушаний, собраний </w:t>
            </w:r>
            <w:r w:rsidRPr="005C7B35">
              <w:lastRenderedPageBreak/>
              <w:t xml:space="preserve">граждан сельское поселение </w:t>
            </w:r>
            <w:proofErr w:type="gramStart"/>
            <w:r w:rsidRPr="005C7B35">
              <w:t>Светлый</w:t>
            </w:r>
            <w:proofErr w:type="gramEnd"/>
          </w:p>
        </w:tc>
      </w:tr>
    </w:tbl>
    <w:p w:rsidR="005C7B35" w:rsidRPr="005C7B35" w:rsidRDefault="005C7B35" w:rsidP="005C7B35">
      <w:pPr>
        <w:shd w:val="clear" w:color="auto" w:fill="FFFFFF"/>
        <w:spacing w:line="359" w:lineRule="atLeast"/>
      </w:pPr>
    </w:p>
    <w:p w:rsidR="005C7B35" w:rsidRPr="005C7B35" w:rsidRDefault="005C7B35" w:rsidP="005C7B35">
      <w:pPr>
        <w:jc w:val="both"/>
        <w:rPr>
          <w:sz w:val="28"/>
          <w:szCs w:val="28"/>
        </w:rPr>
      </w:pPr>
    </w:p>
    <w:p w:rsidR="005C7B35" w:rsidRP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Default="005C7B35" w:rsidP="005C7B35">
      <w:pPr>
        <w:rPr>
          <w:sz w:val="28"/>
          <w:szCs w:val="28"/>
        </w:rPr>
      </w:pPr>
    </w:p>
    <w:p w:rsidR="005C7B35" w:rsidRPr="005C7B35" w:rsidRDefault="005C7B35" w:rsidP="005C7B35">
      <w:pPr>
        <w:jc w:val="center"/>
        <w:rPr>
          <w:rFonts w:eastAsia="Calibri"/>
          <w:sz w:val="28"/>
          <w:szCs w:val="28"/>
          <w:lang w:eastAsia="zh-CN"/>
        </w:rPr>
      </w:pPr>
      <w:r w:rsidRPr="005C7B35">
        <w:rPr>
          <w:rFonts w:eastAsia="Calibri"/>
          <w:sz w:val="28"/>
          <w:szCs w:val="28"/>
          <w:lang w:eastAsia="zh-CN"/>
        </w:rPr>
        <w:t>ОВЕТ  ДЕПУТАТОВ</w:t>
      </w:r>
    </w:p>
    <w:p w:rsidR="005C7B35" w:rsidRPr="005C7B35" w:rsidRDefault="005C7B35" w:rsidP="005C7B35">
      <w:pPr>
        <w:jc w:val="center"/>
        <w:rPr>
          <w:rFonts w:eastAsia="Calibri"/>
          <w:b/>
          <w:sz w:val="28"/>
          <w:szCs w:val="28"/>
          <w:lang w:eastAsia="zh-CN"/>
        </w:rPr>
      </w:pPr>
      <w:r w:rsidRPr="005C7B35">
        <w:rPr>
          <w:rFonts w:eastAsia="Calibri"/>
          <w:sz w:val="28"/>
          <w:szCs w:val="28"/>
          <w:lang w:eastAsia="zh-CN"/>
        </w:rPr>
        <w:t xml:space="preserve">СЕЛЬСКОГО  ПОСЕЛЕНИЯ  </w:t>
      </w:r>
      <w:proofErr w:type="gramStart"/>
      <w:r w:rsidRPr="005C7B35">
        <w:rPr>
          <w:rFonts w:eastAsia="Calibri"/>
          <w:sz w:val="28"/>
          <w:szCs w:val="28"/>
          <w:lang w:eastAsia="zh-CN"/>
        </w:rPr>
        <w:t>СВЕТЛЫЙ</w:t>
      </w:r>
      <w:proofErr w:type="gramEnd"/>
    </w:p>
    <w:p w:rsidR="005C7B35" w:rsidRPr="005C7B35" w:rsidRDefault="005C7B35" w:rsidP="005C7B35">
      <w:pPr>
        <w:jc w:val="center"/>
        <w:rPr>
          <w:rFonts w:eastAsia="Calibri"/>
          <w:sz w:val="28"/>
          <w:szCs w:val="28"/>
          <w:lang w:eastAsia="zh-CN"/>
        </w:rPr>
      </w:pPr>
      <w:r w:rsidRPr="005C7B35">
        <w:rPr>
          <w:rFonts w:eastAsia="Calibri"/>
          <w:sz w:val="28"/>
          <w:szCs w:val="28"/>
          <w:lang w:eastAsia="zh-CN"/>
        </w:rPr>
        <w:t>Березовского района</w:t>
      </w:r>
    </w:p>
    <w:p w:rsidR="005C7B35" w:rsidRPr="005C7B35" w:rsidRDefault="005C7B35" w:rsidP="005C7B35">
      <w:pPr>
        <w:jc w:val="center"/>
        <w:rPr>
          <w:rFonts w:eastAsia="Calibri"/>
          <w:sz w:val="28"/>
          <w:szCs w:val="28"/>
          <w:lang w:eastAsia="zh-CN"/>
        </w:rPr>
      </w:pPr>
      <w:r w:rsidRPr="005C7B35">
        <w:rPr>
          <w:rFonts w:eastAsia="Calibri"/>
          <w:sz w:val="28"/>
          <w:szCs w:val="28"/>
          <w:lang w:eastAsia="zh-CN"/>
        </w:rPr>
        <w:t>Ханты-Мансийского автономного округа-Югры</w:t>
      </w:r>
    </w:p>
    <w:p w:rsidR="005C7B35" w:rsidRPr="005C7B35" w:rsidRDefault="005C7B35" w:rsidP="005C7B35">
      <w:pPr>
        <w:keepNext/>
        <w:spacing w:before="240" w:after="60" w:line="259" w:lineRule="auto"/>
        <w:jc w:val="center"/>
        <w:outlineLvl w:val="1"/>
        <w:rPr>
          <w:bCs/>
          <w:iCs/>
          <w:sz w:val="28"/>
          <w:szCs w:val="28"/>
          <w:lang w:eastAsia="en-US"/>
        </w:rPr>
      </w:pPr>
      <w:r w:rsidRPr="005C7B35">
        <w:rPr>
          <w:bCs/>
          <w:iCs/>
          <w:sz w:val="28"/>
          <w:szCs w:val="28"/>
          <w:lang w:eastAsia="en-US"/>
        </w:rPr>
        <w:t>РЕШЕНИЕ</w:t>
      </w:r>
    </w:p>
    <w:p w:rsidR="005C7B35" w:rsidRPr="005C7B35" w:rsidRDefault="005C7B35" w:rsidP="005C7B35">
      <w:pPr>
        <w:widowControl w:val="0"/>
        <w:jc w:val="center"/>
        <w:rPr>
          <w:b/>
          <w:sz w:val="28"/>
          <w:szCs w:val="28"/>
          <w:highlight w:val="white"/>
        </w:rPr>
      </w:pPr>
    </w:p>
    <w:p w:rsidR="005C7B35" w:rsidRPr="005C7B35" w:rsidRDefault="005C7B35" w:rsidP="005C7B35">
      <w:pPr>
        <w:widowControl w:val="0"/>
        <w:jc w:val="both"/>
        <w:rPr>
          <w:sz w:val="28"/>
          <w:szCs w:val="28"/>
          <w:highlight w:val="white"/>
        </w:rPr>
      </w:pPr>
      <w:r w:rsidRPr="005C7B35">
        <w:rPr>
          <w:sz w:val="28"/>
          <w:szCs w:val="28"/>
          <w:highlight w:val="white"/>
          <w:u w:val="single"/>
        </w:rPr>
        <w:t>от 22.05.2024</w:t>
      </w:r>
      <w:r w:rsidRPr="005C7B35">
        <w:rPr>
          <w:sz w:val="28"/>
          <w:szCs w:val="28"/>
          <w:highlight w:val="white"/>
        </w:rPr>
        <w:t xml:space="preserve">                                                                                                 № 81</w:t>
      </w:r>
    </w:p>
    <w:p w:rsidR="005C7B35" w:rsidRPr="005C7B35" w:rsidRDefault="005C7B35" w:rsidP="005C7B35">
      <w:pPr>
        <w:widowControl w:val="0"/>
        <w:jc w:val="both"/>
        <w:rPr>
          <w:sz w:val="28"/>
          <w:szCs w:val="28"/>
          <w:highlight w:val="white"/>
        </w:rPr>
      </w:pPr>
      <w:r w:rsidRPr="005C7B35">
        <w:rPr>
          <w:sz w:val="28"/>
          <w:szCs w:val="28"/>
          <w:highlight w:val="white"/>
        </w:rPr>
        <w:t>п. Светлый</w:t>
      </w:r>
    </w:p>
    <w:p w:rsidR="005C7B35" w:rsidRPr="005C7B35" w:rsidRDefault="005C7B35" w:rsidP="005C7B35">
      <w:pPr>
        <w:ind w:right="2834"/>
        <w:jc w:val="both"/>
        <w:rPr>
          <w:b/>
          <w:bCs/>
          <w:color w:val="000000"/>
          <w:sz w:val="28"/>
          <w:szCs w:val="22"/>
        </w:rPr>
      </w:pPr>
    </w:p>
    <w:p w:rsidR="005C7B35" w:rsidRPr="005C7B35" w:rsidRDefault="005C7B35" w:rsidP="005C7B35">
      <w:pPr>
        <w:ind w:right="2834"/>
        <w:jc w:val="both"/>
        <w:rPr>
          <w:b/>
          <w:bCs/>
          <w:sz w:val="28"/>
          <w:szCs w:val="28"/>
        </w:rPr>
      </w:pPr>
      <w:r w:rsidRPr="005C7B35">
        <w:rPr>
          <w:b/>
          <w:bCs/>
          <w:color w:val="000000"/>
          <w:sz w:val="28"/>
          <w:szCs w:val="22"/>
        </w:rPr>
        <w:t>Об утверждении Положения о порядке размещения оборудования связи, передающих телевизионных антенн, антенн звукового радиовещания на объектах</w:t>
      </w:r>
      <w:r w:rsidRPr="005C7B35">
        <w:rPr>
          <w:b/>
          <w:bCs/>
          <w:sz w:val="28"/>
          <w:szCs w:val="28"/>
        </w:rPr>
        <w:t xml:space="preserve"> муниципальной собственности сельского поселения </w:t>
      </w:r>
      <w:proofErr w:type="gramStart"/>
      <w:r w:rsidRPr="005C7B35">
        <w:rPr>
          <w:b/>
          <w:bCs/>
          <w:sz w:val="28"/>
          <w:szCs w:val="28"/>
        </w:rPr>
        <w:t>Светлый</w:t>
      </w:r>
      <w:proofErr w:type="gramEnd"/>
      <w:r w:rsidRPr="005C7B35">
        <w:rPr>
          <w:b/>
          <w:bCs/>
          <w:sz w:val="28"/>
          <w:szCs w:val="28"/>
        </w:rPr>
        <w:t xml:space="preserve"> </w:t>
      </w:r>
    </w:p>
    <w:p w:rsidR="005C7B35" w:rsidRPr="005C7B35" w:rsidRDefault="005C7B35" w:rsidP="005C7B35">
      <w:pPr>
        <w:ind w:right="2834"/>
        <w:jc w:val="both"/>
        <w:rPr>
          <w:b/>
          <w:bCs/>
          <w:sz w:val="28"/>
          <w:szCs w:val="28"/>
        </w:rPr>
      </w:pPr>
    </w:p>
    <w:p w:rsidR="005C7B35" w:rsidRPr="005C7B35" w:rsidRDefault="005C7B35" w:rsidP="005C7B35">
      <w:pPr>
        <w:ind w:firstLine="709"/>
        <w:jc w:val="both"/>
        <w:rPr>
          <w:color w:val="000000"/>
          <w:sz w:val="28"/>
          <w:szCs w:val="28"/>
        </w:rPr>
      </w:pPr>
      <w:r w:rsidRPr="005C7B35">
        <w:rPr>
          <w:sz w:val="28"/>
          <w:szCs w:val="28"/>
        </w:rPr>
        <w:tab/>
      </w:r>
      <w:proofErr w:type="gramStart"/>
      <w:r w:rsidRPr="005C7B35">
        <w:rPr>
          <w:sz w:val="28"/>
          <w:szCs w:val="28"/>
        </w:rPr>
        <w:t>Руководствуясь Гражданским кодексом РФ, Федеральным законом от 06.10.2003 № 131-ФЗ «Об общих принципах организации местного самоуправления в Российской Федерации», п.7 ч.1 ст.17.1 Федерального закона от 26.07.2006 № 135-ФЗ «О защите конкуренции», решением Совета депутатов сельского поселения Светлый от 03.04.2014 №34 «Об утверждении Положения о порядке управления муниципальным имуществом, находящимся в муниципальной собственности сельского поселения Светлый», Уставом сельского поселения Светлый</w:t>
      </w:r>
      <w:proofErr w:type="gramEnd"/>
      <w:r w:rsidRPr="005C7B35">
        <w:rPr>
          <w:sz w:val="28"/>
          <w:szCs w:val="28"/>
        </w:rPr>
        <w:t xml:space="preserve">, </w:t>
      </w:r>
      <w:r w:rsidRPr="005C7B35">
        <w:rPr>
          <w:color w:val="000000"/>
          <w:sz w:val="28"/>
          <w:szCs w:val="28"/>
        </w:rPr>
        <w:t xml:space="preserve">в целях упорядочения размещения оборудований связи на объектах муниципального имущества сельского поселения </w:t>
      </w:r>
      <w:proofErr w:type="gramStart"/>
      <w:r w:rsidRPr="005C7B35">
        <w:rPr>
          <w:color w:val="000000"/>
          <w:sz w:val="28"/>
          <w:szCs w:val="28"/>
        </w:rPr>
        <w:t>Светлый</w:t>
      </w:r>
      <w:proofErr w:type="gramEnd"/>
      <w:r w:rsidRPr="005C7B35">
        <w:rPr>
          <w:color w:val="000000"/>
          <w:sz w:val="28"/>
          <w:szCs w:val="28"/>
        </w:rPr>
        <w:t>,</w:t>
      </w:r>
    </w:p>
    <w:p w:rsidR="005C7B35" w:rsidRPr="005C7B35" w:rsidRDefault="005C7B35" w:rsidP="005C7B35">
      <w:pPr>
        <w:ind w:firstLine="709"/>
        <w:jc w:val="center"/>
        <w:rPr>
          <w:b/>
          <w:color w:val="000000"/>
          <w:sz w:val="28"/>
          <w:szCs w:val="28"/>
        </w:rPr>
      </w:pPr>
      <w:r w:rsidRPr="005C7B35">
        <w:rPr>
          <w:b/>
          <w:color w:val="000000"/>
          <w:sz w:val="28"/>
          <w:szCs w:val="28"/>
        </w:rPr>
        <w:t>Совет поселения РЕШИЛ:</w:t>
      </w:r>
    </w:p>
    <w:p w:rsidR="005C7B35" w:rsidRPr="005C7B35" w:rsidRDefault="005C7B35" w:rsidP="005C7B35">
      <w:pPr>
        <w:ind w:firstLine="709"/>
        <w:contextualSpacing/>
        <w:jc w:val="both"/>
        <w:rPr>
          <w:sz w:val="28"/>
          <w:szCs w:val="28"/>
        </w:rPr>
      </w:pPr>
      <w:r w:rsidRPr="005C7B35">
        <w:rPr>
          <w:sz w:val="28"/>
          <w:szCs w:val="28"/>
        </w:rPr>
        <w:t xml:space="preserve">1. Утвердить Положение о порядке размещения оборудования связи, передающих телевизионных антенн, антенн звукового радиовещания на объектах муниципальной собственности сельского поселения </w:t>
      </w:r>
      <w:proofErr w:type="gramStart"/>
      <w:r w:rsidRPr="005C7B35">
        <w:rPr>
          <w:sz w:val="28"/>
          <w:szCs w:val="28"/>
        </w:rPr>
        <w:t>Светлый</w:t>
      </w:r>
      <w:proofErr w:type="gramEnd"/>
      <w:r w:rsidRPr="005C7B35">
        <w:rPr>
          <w:sz w:val="28"/>
          <w:szCs w:val="28"/>
        </w:rPr>
        <w:t xml:space="preserve"> согласно приложению № 1 к настоящему решению.</w:t>
      </w:r>
    </w:p>
    <w:p w:rsidR="005C7B35" w:rsidRPr="005C7B35" w:rsidRDefault="005C7B35" w:rsidP="005C7B35">
      <w:pPr>
        <w:ind w:firstLine="709"/>
        <w:jc w:val="both"/>
        <w:rPr>
          <w:sz w:val="28"/>
          <w:szCs w:val="28"/>
        </w:rPr>
      </w:pPr>
      <w:r w:rsidRPr="005C7B35">
        <w:rPr>
          <w:sz w:val="28"/>
          <w:szCs w:val="28"/>
        </w:rPr>
        <w:t>2. Утвердить типовой договор</w:t>
      </w:r>
      <w:r w:rsidRPr="005C7B35">
        <w:rPr>
          <w:rFonts w:eastAsia="Calibri"/>
          <w:sz w:val="28"/>
          <w:szCs w:val="28"/>
          <w:lang w:eastAsia="en-US"/>
        </w:rPr>
        <w:t xml:space="preserve"> на размещение оборудований связи на объектах, являющихся объектами муниципальной собственности,</w:t>
      </w:r>
      <w:r w:rsidRPr="005C7B35">
        <w:rPr>
          <w:sz w:val="28"/>
          <w:szCs w:val="28"/>
        </w:rPr>
        <w:t xml:space="preserve"> согласно</w:t>
      </w:r>
      <w:r w:rsidRPr="005C7B35">
        <w:rPr>
          <w:sz w:val="20"/>
          <w:szCs w:val="20"/>
        </w:rPr>
        <w:t xml:space="preserve"> </w:t>
      </w:r>
      <w:r w:rsidRPr="005C7B35">
        <w:rPr>
          <w:sz w:val="28"/>
          <w:szCs w:val="28"/>
        </w:rPr>
        <w:t>приложению № 2 к настоящему решению.</w:t>
      </w:r>
    </w:p>
    <w:p w:rsidR="005C7B35" w:rsidRPr="005C7B35" w:rsidRDefault="005C7B35" w:rsidP="005C7B35">
      <w:pPr>
        <w:ind w:firstLine="709"/>
        <w:jc w:val="both"/>
        <w:rPr>
          <w:sz w:val="28"/>
          <w:szCs w:val="28"/>
        </w:rPr>
      </w:pPr>
      <w:r w:rsidRPr="005C7B35">
        <w:rPr>
          <w:sz w:val="28"/>
          <w:szCs w:val="28"/>
        </w:rPr>
        <w:t xml:space="preserve">3. Решение Совета депутатов сельского поселения </w:t>
      </w:r>
      <w:proofErr w:type="gramStart"/>
      <w:r w:rsidRPr="005C7B35">
        <w:rPr>
          <w:sz w:val="28"/>
          <w:szCs w:val="28"/>
        </w:rPr>
        <w:t>Светлый</w:t>
      </w:r>
      <w:proofErr w:type="gramEnd"/>
      <w:r w:rsidRPr="005C7B35">
        <w:rPr>
          <w:sz w:val="28"/>
          <w:szCs w:val="28"/>
        </w:rPr>
        <w:t xml:space="preserve"> от 30.09.2016 №159 «Об утверждении положения о порядке размещения оборудования связи, на объектах муниципальной собственности» - считать утратившим силу.</w:t>
      </w:r>
    </w:p>
    <w:p w:rsidR="005C7B35" w:rsidRPr="005C7B35" w:rsidRDefault="005C7B35" w:rsidP="005C7B35">
      <w:pPr>
        <w:ind w:firstLine="709"/>
        <w:jc w:val="both"/>
        <w:rPr>
          <w:rFonts w:eastAsia="Calibri"/>
          <w:sz w:val="28"/>
          <w:szCs w:val="28"/>
          <w:lang w:eastAsia="zh-CN"/>
        </w:rPr>
      </w:pPr>
      <w:r w:rsidRPr="005C7B35">
        <w:rPr>
          <w:sz w:val="28"/>
          <w:szCs w:val="28"/>
        </w:rPr>
        <w:t>4.</w:t>
      </w:r>
      <w:r w:rsidRPr="005C7B35">
        <w:rPr>
          <w:sz w:val="22"/>
          <w:szCs w:val="22"/>
        </w:rPr>
        <w:t xml:space="preserve"> </w:t>
      </w:r>
      <w:proofErr w:type="gramStart"/>
      <w:r w:rsidRPr="005C7B35">
        <w:rPr>
          <w:rFonts w:eastAsia="Calibri"/>
          <w:sz w:val="28"/>
          <w:szCs w:val="28"/>
          <w:lang w:eastAsia="zh-CN"/>
        </w:rPr>
        <w:t>Опубликовать настоящее Решение в печатном издании органов местного самоуправления сельского поселения Светлый «</w:t>
      </w:r>
      <w:proofErr w:type="spellStart"/>
      <w:r w:rsidRPr="005C7B35">
        <w:rPr>
          <w:rFonts w:eastAsia="Calibri"/>
          <w:sz w:val="28"/>
          <w:szCs w:val="28"/>
          <w:lang w:eastAsia="zh-CN"/>
        </w:rPr>
        <w:t>Светловский</w:t>
      </w:r>
      <w:proofErr w:type="spellEnd"/>
      <w:r w:rsidRPr="005C7B35">
        <w:rPr>
          <w:rFonts w:eastAsia="Calibri"/>
          <w:sz w:val="28"/>
          <w:szCs w:val="28"/>
          <w:lang w:eastAsia="zh-CN"/>
        </w:rPr>
        <w:t xml:space="preserve"> Вестник» и разместить на официальном веб-сайте органов местного самоуправления сельского поселения Светлый.</w:t>
      </w:r>
      <w:proofErr w:type="gramEnd"/>
    </w:p>
    <w:p w:rsidR="005C7B35" w:rsidRPr="005C7B35" w:rsidRDefault="005C7B35" w:rsidP="005C7B35">
      <w:pPr>
        <w:widowControl w:val="0"/>
        <w:spacing w:line="276" w:lineRule="auto"/>
        <w:ind w:firstLine="709"/>
        <w:jc w:val="both"/>
        <w:rPr>
          <w:color w:val="000000"/>
          <w:sz w:val="28"/>
          <w:szCs w:val="28"/>
          <w:highlight w:val="white"/>
        </w:rPr>
      </w:pPr>
      <w:r w:rsidRPr="005C7B35">
        <w:rPr>
          <w:sz w:val="28"/>
          <w:szCs w:val="28"/>
          <w:highlight w:val="white"/>
        </w:rPr>
        <w:t>5.</w:t>
      </w:r>
      <w:r w:rsidRPr="005C7B35">
        <w:rPr>
          <w:sz w:val="28"/>
          <w:szCs w:val="28"/>
          <w:highlight w:val="white"/>
        </w:rPr>
        <w:tab/>
        <w:t>Настоящее решение вступает в силу после его официального опубликования.</w:t>
      </w:r>
    </w:p>
    <w:p w:rsidR="005C7B35" w:rsidRPr="005C7B35" w:rsidRDefault="005C7B35" w:rsidP="005C7B35">
      <w:pPr>
        <w:jc w:val="both"/>
        <w:rPr>
          <w:bCs/>
          <w:sz w:val="28"/>
          <w:szCs w:val="28"/>
          <w:highlight w:val="white"/>
          <w:lang w:eastAsia="en-US"/>
        </w:rPr>
      </w:pPr>
    </w:p>
    <w:p w:rsidR="005C7B35" w:rsidRPr="005C7B35" w:rsidRDefault="005C7B35" w:rsidP="005C7B35">
      <w:pPr>
        <w:jc w:val="both"/>
        <w:rPr>
          <w:bCs/>
          <w:sz w:val="28"/>
          <w:szCs w:val="28"/>
          <w:highlight w:val="white"/>
          <w:lang w:eastAsia="en-US"/>
        </w:rPr>
      </w:pPr>
      <w:r w:rsidRPr="005C7B35">
        <w:rPr>
          <w:bCs/>
          <w:sz w:val="28"/>
          <w:szCs w:val="28"/>
          <w:highlight w:val="white"/>
          <w:lang w:eastAsia="en-US"/>
        </w:rPr>
        <w:t>Председатель Совета поселения</w:t>
      </w:r>
    </w:p>
    <w:p w:rsidR="005C7B35" w:rsidRPr="005C7B35" w:rsidRDefault="005C7B35" w:rsidP="005C7B35">
      <w:pPr>
        <w:jc w:val="both"/>
        <w:rPr>
          <w:bCs/>
          <w:sz w:val="28"/>
          <w:szCs w:val="28"/>
          <w:highlight w:val="white"/>
          <w:lang w:eastAsia="en-US"/>
        </w:rPr>
      </w:pPr>
      <w:r w:rsidRPr="005C7B35">
        <w:rPr>
          <w:bCs/>
          <w:sz w:val="28"/>
          <w:szCs w:val="28"/>
          <w:highlight w:val="white"/>
          <w:lang w:eastAsia="en-US"/>
        </w:rPr>
        <w:t xml:space="preserve"> </w:t>
      </w:r>
      <w:proofErr w:type="spellStart"/>
      <w:r w:rsidRPr="005C7B35">
        <w:rPr>
          <w:bCs/>
          <w:sz w:val="28"/>
          <w:szCs w:val="28"/>
          <w:highlight w:val="white"/>
          <w:lang w:eastAsia="en-US"/>
        </w:rPr>
        <w:t>И.о</w:t>
      </w:r>
      <w:proofErr w:type="spellEnd"/>
      <w:r w:rsidRPr="005C7B35">
        <w:rPr>
          <w:bCs/>
          <w:sz w:val="28"/>
          <w:szCs w:val="28"/>
          <w:highlight w:val="white"/>
          <w:lang w:eastAsia="en-US"/>
        </w:rPr>
        <w:t xml:space="preserve">. главы поселения                                                               Н.А. </w:t>
      </w:r>
      <w:proofErr w:type="spellStart"/>
      <w:r w:rsidRPr="005C7B35">
        <w:rPr>
          <w:bCs/>
          <w:sz w:val="28"/>
          <w:szCs w:val="28"/>
          <w:highlight w:val="white"/>
          <w:lang w:eastAsia="en-US"/>
        </w:rPr>
        <w:t>Дурницына</w:t>
      </w:r>
      <w:proofErr w:type="spellEnd"/>
    </w:p>
    <w:tbl>
      <w:tblPr>
        <w:tblW w:w="4127" w:type="dxa"/>
        <w:tblInd w:w="5246" w:type="dxa"/>
        <w:tblLook w:val="04A0" w:firstRow="1" w:lastRow="0" w:firstColumn="1" w:lastColumn="0" w:noHBand="0" w:noVBand="1"/>
      </w:tblPr>
      <w:tblGrid>
        <w:gridCol w:w="4127"/>
      </w:tblGrid>
      <w:tr w:rsidR="005C7B35" w:rsidRPr="005C7B35" w:rsidTr="005C7B35">
        <w:trPr>
          <w:trHeight w:val="1706"/>
        </w:trPr>
        <w:tc>
          <w:tcPr>
            <w:tcW w:w="4127" w:type="dxa"/>
            <w:shd w:val="clear" w:color="auto" w:fill="auto"/>
          </w:tcPr>
          <w:p w:rsidR="005C7B35" w:rsidRPr="005C7B35" w:rsidRDefault="005C7B35" w:rsidP="005C7B35">
            <w:pPr>
              <w:tabs>
                <w:tab w:val="left" w:pos="4020"/>
              </w:tabs>
              <w:jc w:val="right"/>
              <w:rPr>
                <w:rFonts w:eastAsia="Calibri"/>
              </w:rPr>
            </w:pPr>
            <w:r w:rsidRPr="005C7B35">
              <w:rPr>
                <w:rFonts w:eastAsia="Calibri"/>
              </w:rPr>
              <w:lastRenderedPageBreak/>
              <w:t xml:space="preserve">Приложение № 1  </w:t>
            </w:r>
          </w:p>
          <w:p w:rsidR="005C7B35" w:rsidRPr="005C7B35" w:rsidRDefault="005C7B35" w:rsidP="005C7B35">
            <w:pPr>
              <w:widowControl w:val="0"/>
              <w:jc w:val="right"/>
              <w:rPr>
                <w:highlight w:val="white"/>
              </w:rPr>
            </w:pPr>
            <w:r w:rsidRPr="005C7B35">
              <w:rPr>
                <w:highlight w:val="white"/>
              </w:rPr>
              <w:t>к решению Совета депутатов</w:t>
            </w:r>
          </w:p>
          <w:p w:rsidR="005C7B35" w:rsidRPr="005C7B35" w:rsidRDefault="005C7B35" w:rsidP="005C7B35">
            <w:pPr>
              <w:widowControl w:val="0"/>
              <w:jc w:val="right"/>
              <w:rPr>
                <w:highlight w:val="white"/>
              </w:rPr>
            </w:pPr>
            <w:r w:rsidRPr="005C7B35">
              <w:rPr>
                <w:highlight w:val="white"/>
              </w:rPr>
              <w:t xml:space="preserve">сельского поселения </w:t>
            </w:r>
            <w:proofErr w:type="gramStart"/>
            <w:r w:rsidRPr="005C7B35">
              <w:rPr>
                <w:highlight w:val="white"/>
              </w:rPr>
              <w:t>Светлый</w:t>
            </w:r>
            <w:proofErr w:type="gramEnd"/>
          </w:p>
          <w:p w:rsidR="005C7B35" w:rsidRPr="005C7B35" w:rsidRDefault="005C7B35" w:rsidP="005C7B35">
            <w:pPr>
              <w:tabs>
                <w:tab w:val="left" w:pos="4020"/>
              </w:tabs>
              <w:jc w:val="right"/>
              <w:rPr>
                <w:b/>
                <w:sz w:val="26"/>
                <w:szCs w:val="26"/>
              </w:rPr>
            </w:pPr>
            <w:r w:rsidRPr="005C7B35">
              <w:rPr>
                <w:rFonts w:eastAsia="Calibri"/>
                <w:highlight w:val="white"/>
                <w:lang w:eastAsia="en-US"/>
              </w:rPr>
              <w:t>от 22.05.2024 №</w:t>
            </w:r>
            <w:r w:rsidRPr="005C7B35">
              <w:rPr>
                <w:rFonts w:eastAsia="Calibri"/>
                <w:lang w:eastAsia="en-US"/>
              </w:rPr>
              <w:t>81</w:t>
            </w:r>
          </w:p>
        </w:tc>
      </w:tr>
    </w:tbl>
    <w:p w:rsidR="005C7B35" w:rsidRPr="005C7B35" w:rsidRDefault="005C7B35" w:rsidP="005C7B35">
      <w:pPr>
        <w:jc w:val="center"/>
        <w:rPr>
          <w:b/>
          <w:sz w:val="26"/>
          <w:szCs w:val="26"/>
        </w:rPr>
      </w:pPr>
      <w:r w:rsidRPr="005C7B35">
        <w:rPr>
          <w:b/>
          <w:sz w:val="26"/>
          <w:szCs w:val="26"/>
        </w:rPr>
        <w:t xml:space="preserve">Положение о порядке размещения оборудования связи, передающих телевизионных антенн, антенн звукового радиовещания на объектах муниципальной собственности сельского поселения </w:t>
      </w:r>
      <w:proofErr w:type="gramStart"/>
      <w:r w:rsidRPr="005C7B35">
        <w:rPr>
          <w:b/>
          <w:sz w:val="26"/>
          <w:szCs w:val="26"/>
        </w:rPr>
        <w:t>Светлый</w:t>
      </w:r>
      <w:proofErr w:type="gramEnd"/>
    </w:p>
    <w:p w:rsidR="005C7B35" w:rsidRPr="005C7B35" w:rsidRDefault="005C7B35" w:rsidP="005C7B35">
      <w:pPr>
        <w:jc w:val="center"/>
        <w:rPr>
          <w:b/>
          <w:sz w:val="26"/>
          <w:szCs w:val="26"/>
        </w:rPr>
      </w:pPr>
    </w:p>
    <w:p w:rsidR="005C7B35" w:rsidRPr="005C7B35" w:rsidRDefault="005C7B35" w:rsidP="005C7B35">
      <w:pPr>
        <w:ind w:firstLine="709"/>
        <w:jc w:val="both"/>
        <w:rPr>
          <w:sz w:val="26"/>
          <w:szCs w:val="26"/>
        </w:rPr>
      </w:pPr>
      <w:r w:rsidRPr="005C7B35">
        <w:rPr>
          <w:sz w:val="26"/>
          <w:szCs w:val="26"/>
        </w:rPr>
        <w:t xml:space="preserve">1. </w:t>
      </w:r>
      <w:proofErr w:type="gramStart"/>
      <w:r w:rsidRPr="005C7B35">
        <w:rPr>
          <w:sz w:val="26"/>
          <w:szCs w:val="26"/>
        </w:rPr>
        <w:t>Положение о порядке размещения оборудования связи, передающих телевизионных антенн, антенн звукового радиовещания на объектах муниципальной собственности сельского поселения Светлый (далее - Положение) разработано в целях правового регулирования размещения оборудования связи, передающих телевизионных антенн, антенн звукового радиовещания (далее – Оборудование) на объектах недвижимости, находящихся в муниципальной собственности сельского поселения Светлый, в том числе на телевышке, крышах и фасадах зданий, строений, сооружений (далее – Объект</w:t>
      </w:r>
      <w:proofErr w:type="gramEnd"/>
      <w:r w:rsidRPr="005C7B35">
        <w:rPr>
          <w:sz w:val="26"/>
          <w:szCs w:val="26"/>
        </w:rPr>
        <w:t>).</w:t>
      </w:r>
    </w:p>
    <w:p w:rsidR="005C7B35" w:rsidRPr="005C7B35" w:rsidRDefault="005C7B35" w:rsidP="005C7B35">
      <w:pPr>
        <w:ind w:firstLine="709"/>
        <w:jc w:val="both"/>
        <w:rPr>
          <w:color w:val="000000"/>
          <w:sz w:val="26"/>
          <w:szCs w:val="26"/>
        </w:rPr>
      </w:pPr>
      <w:r w:rsidRPr="005C7B35">
        <w:rPr>
          <w:color w:val="000000"/>
          <w:sz w:val="26"/>
          <w:szCs w:val="26"/>
        </w:rPr>
        <w:t>2. Для размещения Оборудования на крышах (части крыши), фасадах (части фасада) зданий, строений, сооружениях, находящихся в муниципальной собственности сельского поселения Светлый, заключается договор на размещение Оборудования.</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3. </w:t>
      </w:r>
      <w:proofErr w:type="gramStart"/>
      <w:r w:rsidRPr="005C7B35">
        <w:rPr>
          <w:rFonts w:eastAsia="Calibri"/>
          <w:sz w:val="26"/>
          <w:szCs w:val="26"/>
          <w:lang w:eastAsia="en-US"/>
        </w:rPr>
        <w:t>Договор на размещение оборудования связи и иных устройств заключается в случаях установки Оборудования или его отдельных устройств на сооружениях, крышах (части крыши), фасадах (части фасада) зданий, строений и иных конструктивных элементах, не отраженных в технической документации, невозможных к описанию в качестве индивидуально определенного объекта и к передаче во владение и пользование отдельно от зданий, строений, сооружений.</w:t>
      </w:r>
      <w:proofErr w:type="gramEnd"/>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3.1. Договор на размещение Оборудования заключается владельцем или собственником Оборудования с владельцем объекта - арендатором, ссудополучателем, доверительным управляющим, концессионером, обладателем права хозяйственного ведения, оперативного управления на объект, к которому присоединяется Оборудование.</w:t>
      </w:r>
    </w:p>
    <w:p w:rsidR="005C7B35" w:rsidRPr="005C7B35" w:rsidRDefault="005C7B35" w:rsidP="005C7B35">
      <w:pPr>
        <w:spacing w:after="52" w:line="248" w:lineRule="auto"/>
        <w:ind w:left="79" w:right="94" w:firstLine="703"/>
        <w:jc w:val="both"/>
        <w:rPr>
          <w:color w:val="000000"/>
          <w:sz w:val="26"/>
          <w:szCs w:val="26"/>
        </w:rPr>
      </w:pPr>
      <w:r w:rsidRPr="005C7B35">
        <w:rPr>
          <w:kern w:val="28"/>
          <w:sz w:val="26"/>
          <w:szCs w:val="26"/>
        </w:rPr>
        <w:t>3.2.</w:t>
      </w:r>
      <w:r w:rsidRPr="005C7B35">
        <w:rPr>
          <w:sz w:val="26"/>
          <w:szCs w:val="26"/>
        </w:rPr>
        <w:t xml:space="preserve"> </w:t>
      </w:r>
      <w:proofErr w:type="gramStart"/>
      <w:r w:rsidRPr="005C7B35">
        <w:rPr>
          <w:sz w:val="26"/>
          <w:szCs w:val="26"/>
        </w:rPr>
        <w:t xml:space="preserve">Заключение договоров на размещение Оборудования на крышах (части крыши), фасадах (части фасада) зданий, строений, сооружениях, находящихся в муниципальной казне </w:t>
      </w:r>
      <w:r w:rsidRPr="005C7B35">
        <w:rPr>
          <w:color w:val="000000"/>
          <w:sz w:val="26"/>
          <w:szCs w:val="26"/>
        </w:rPr>
        <w:t>сельского поселения Светлый не переданных в аренду, безвозмездное пользование третьим лицам, в интересах администрации поселения осуществляет главный специалист по муниципальному хозяйству и жилищным вопросам администрации сельского поселения Светлый (далее - Специалист).</w:t>
      </w:r>
      <w:proofErr w:type="gramEnd"/>
    </w:p>
    <w:p w:rsidR="005C7B35" w:rsidRPr="005C7B35" w:rsidRDefault="005C7B35" w:rsidP="005C7B35">
      <w:pPr>
        <w:ind w:firstLine="709"/>
        <w:jc w:val="both"/>
        <w:rPr>
          <w:color w:val="000000"/>
          <w:sz w:val="26"/>
          <w:szCs w:val="26"/>
        </w:rPr>
      </w:pPr>
      <w:r w:rsidRPr="005C7B35">
        <w:rPr>
          <w:sz w:val="26"/>
          <w:szCs w:val="26"/>
        </w:rPr>
        <w:t xml:space="preserve">4. </w:t>
      </w:r>
      <w:r w:rsidRPr="005C7B35">
        <w:rPr>
          <w:color w:val="000000"/>
          <w:sz w:val="26"/>
          <w:szCs w:val="26"/>
        </w:rPr>
        <w:t>Плата по договорам на размещение оборудования на крышах (части крыши), фасадах (части фасада) зданий, строений, сооружений определяется на основании проведенной независимой, профессиональной оценки рыночной стоимости объекта оценки в соответствии с требованиями Федерального закона от 29.07.1997 г. № 135-ФЗ «Об оценочной  деятельности в Российской Федерации».</w:t>
      </w:r>
    </w:p>
    <w:p w:rsidR="005C7B35" w:rsidRPr="005C7B35" w:rsidRDefault="005C7B35" w:rsidP="005C7B35">
      <w:pPr>
        <w:widowControl w:val="0"/>
        <w:autoSpaceDE w:val="0"/>
        <w:autoSpaceDN w:val="0"/>
        <w:adjustRightInd w:val="0"/>
        <w:ind w:firstLine="709"/>
        <w:jc w:val="both"/>
        <w:rPr>
          <w:sz w:val="26"/>
          <w:szCs w:val="26"/>
        </w:rPr>
      </w:pPr>
      <w:r w:rsidRPr="005C7B35">
        <w:rPr>
          <w:kern w:val="28"/>
          <w:sz w:val="26"/>
          <w:szCs w:val="26"/>
        </w:rPr>
        <w:t>5. В случае необходимости получения согласия собственника на заключение договора размещения Оборудования, владелец объекта направляет заявление в адрес администрации сельского поселения Светлый. Специалист рассматривает заявление в течение тридцати дней.</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6. Для заключения договора размещения Оборудования на муниципальном имуществе, которое не передано в аренду, безвозмездное пользование, доверительное управление, концессию, оперативное управление, хозяйственное ведение, владелец </w:t>
      </w:r>
      <w:r w:rsidRPr="005C7B35">
        <w:rPr>
          <w:rFonts w:eastAsia="Calibri"/>
          <w:sz w:val="26"/>
          <w:szCs w:val="26"/>
          <w:lang w:eastAsia="en-US"/>
        </w:rPr>
        <w:lastRenderedPageBreak/>
        <w:t xml:space="preserve">Оборудования предоставляет в администрацию сельского поселения Светлый заявление, в котором указывает цель использования, количество муниципального имущества, необходимого для размещения Оборудования, с приложением следующих документов: </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копии регистрационных документов, учредительных документов (выписки из учредительных документов) владельца или собственника Оборудования;</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копия лицензии на право осуществления предполагаемого вида деятельности;</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рабочий проект на размещение Оборудования;</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техническое условие на возможность размещения Оборудования.</w:t>
      </w:r>
    </w:p>
    <w:p w:rsidR="005C7B35" w:rsidRPr="005C7B35" w:rsidRDefault="005C7B35" w:rsidP="005C7B35">
      <w:pPr>
        <w:ind w:firstLine="709"/>
        <w:jc w:val="both"/>
        <w:rPr>
          <w:rFonts w:eastAsia="Calibri"/>
          <w:sz w:val="26"/>
          <w:szCs w:val="26"/>
          <w:lang w:eastAsia="en-US"/>
        </w:rPr>
      </w:pPr>
      <w:r w:rsidRPr="005C7B35">
        <w:rPr>
          <w:sz w:val="26"/>
          <w:szCs w:val="26"/>
        </w:rPr>
        <w:t xml:space="preserve">8. </w:t>
      </w:r>
      <w:r w:rsidRPr="005C7B35">
        <w:rPr>
          <w:rFonts w:eastAsia="Calibri"/>
          <w:sz w:val="26"/>
          <w:szCs w:val="26"/>
          <w:lang w:eastAsia="en-US"/>
        </w:rPr>
        <w:t>Владелец или собственник Оборудования обязан:</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1) размещать на объектах муниципальной собственности Оборудование в целях оказания услуг связи в соответствии с законодательством Российской Федерации, стандартами, техническими нормами и правилами, лицензией, а также договором;</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 руководствоваться при проектировании, построении, реконструкции, вводе в эксплуатацию и эксплуатации Оборудования нормативными правовыми актами Российской Федерации и актами Ханты-Мансийского автономного округа - Югры в области связи, осуществлять построение сетей связи с учетом требований обеспечения устойчивости и безопасности их функционирования. Связанные с этим расходы, а также расходы на создание и эксплуатацию систем управления Оборудованием и их взаимодействие с единой сетью электросвязи Российской Федерации несет владелец или собственник Оборудования;</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3) при проведении монтажных работ обеспечить исправное состояние элементов объекта, соблюдение заданных параметров и режимов работы, входящих в его состав технических устройств.</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4) Сохранять основное функциональное назначение муниципального имущества.</w:t>
      </w:r>
    </w:p>
    <w:p w:rsidR="005C7B35" w:rsidRPr="005C7B35" w:rsidRDefault="005C7B35" w:rsidP="005C7B35">
      <w:pPr>
        <w:jc w:val="center"/>
        <w:rPr>
          <w:b/>
          <w:sz w:val="26"/>
          <w:szCs w:val="26"/>
        </w:rPr>
      </w:pPr>
    </w:p>
    <w:p w:rsidR="005C7B35" w:rsidRPr="005C7B35" w:rsidRDefault="005C7B35" w:rsidP="005C7B35">
      <w:pPr>
        <w:ind w:firstLine="709"/>
        <w:jc w:val="center"/>
        <w:rPr>
          <w:rFonts w:eastAsia="Calibri"/>
          <w:sz w:val="26"/>
          <w:szCs w:val="26"/>
          <w:lang w:eastAsia="en-US"/>
        </w:rPr>
      </w:pPr>
    </w:p>
    <w:p w:rsidR="005C7B35" w:rsidRPr="005C7B35" w:rsidRDefault="005C7B35" w:rsidP="005C7B35">
      <w:pPr>
        <w:ind w:firstLine="709"/>
        <w:jc w:val="center"/>
        <w:rPr>
          <w:rFonts w:eastAsia="Calibri"/>
          <w:sz w:val="26"/>
          <w:szCs w:val="26"/>
          <w:lang w:eastAsia="en-US"/>
        </w:rPr>
      </w:pPr>
    </w:p>
    <w:tbl>
      <w:tblPr>
        <w:tblW w:w="4623" w:type="dxa"/>
        <w:tblInd w:w="5211" w:type="dxa"/>
        <w:tblLook w:val="04A0" w:firstRow="1" w:lastRow="0" w:firstColumn="1" w:lastColumn="0" w:noHBand="0" w:noVBand="1"/>
      </w:tblPr>
      <w:tblGrid>
        <w:gridCol w:w="4623"/>
      </w:tblGrid>
      <w:tr w:rsidR="005C7B35" w:rsidRPr="005C7B35" w:rsidTr="005C7B35">
        <w:trPr>
          <w:trHeight w:val="1869"/>
        </w:trPr>
        <w:tc>
          <w:tcPr>
            <w:tcW w:w="4623" w:type="dxa"/>
            <w:shd w:val="clear" w:color="auto" w:fill="auto"/>
          </w:tcPr>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rPr>
                <w:rFonts w:eastAsia="Calibri"/>
                <w:b/>
                <w:sz w:val="26"/>
                <w:szCs w:val="26"/>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p>
          <w:p w:rsidR="005C7B35" w:rsidRPr="005C7B35" w:rsidRDefault="005C7B35" w:rsidP="005C7B35">
            <w:pPr>
              <w:jc w:val="right"/>
              <w:rPr>
                <w:rFonts w:eastAsia="Calibri"/>
                <w:lang w:eastAsia="en-US"/>
              </w:rPr>
            </w:pPr>
            <w:r w:rsidRPr="005C7B35">
              <w:rPr>
                <w:rFonts w:eastAsia="Calibri"/>
                <w:lang w:eastAsia="en-US"/>
              </w:rPr>
              <w:lastRenderedPageBreak/>
              <w:t xml:space="preserve">Приложение № 2  </w:t>
            </w:r>
          </w:p>
          <w:p w:rsidR="005C7B35" w:rsidRPr="005C7B35" w:rsidRDefault="005C7B35" w:rsidP="005C7B35">
            <w:pPr>
              <w:jc w:val="right"/>
              <w:rPr>
                <w:rFonts w:eastAsia="Calibri"/>
                <w:lang w:eastAsia="en-US"/>
              </w:rPr>
            </w:pPr>
            <w:r w:rsidRPr="005C7B35">
              <w:rPr>
                <w:rFonts w:eastAsia="Calibri"/>
                <w:lang w:eastAsia="en-US"/>
              </w:rPr>
              <w:t>к решению Совета депутатов</w:t>
            </w:r>
          </w:p>
          <w:p w:rsidR="005C7B35" w:rsidRPr="005C7B35" w:rsidRDefault="005C7B35" w:rsidP="005C7B35">
            <w:pPr>
              <w:jc w:val="right"/>
              <w:rPr>
                <w:rFonts w:eastAsia="Calibri"/>
                <w:lang w:eastAsia="en-US"/>
              </w:rPr>
            </w:pPr>
            <w:r w:rsidRPr="005C7B35">
              <w:rPr>
                <w:rFonts w:eastAsia="Calibri"/>
                <w:lang w:eastAsia="en-US"/>
              </w:rPr>
              <w:t xml:space="preserve">сельского поселения </w:t>
            </w:r>
            <w:proofErr w:type="gramStart"/>
            <w:r w:rsidRPr="005C7B35">
              <w:rPr>
                <w:rFonts w:eastAsia="Calibri"/>
                <w:lang w:eastAsia="en-US"/>
              </w:rPr>
              <w:t>Светлый</w:t>
            </w:r>
            <w:proofErr w:type="gramEnd"/>
          </w:p>
          <w:p w:rsidR="005C7B35" w:rsidRPr="005C7B35" w:rsidRDefault="005C7B35" w:rsidP="005C7B35">
            <w:pPr>
              <w:jc w:val="right"/>
              <w:rPr>
                <w:rFonts w:eastAsia="Calibri"/>
                <w:sz w:val="26"/>
                <w:szCs w:val="26"/>
                <w:lang w:eastAsia="en-US"/>
              </w:rPr>
            </w:pPr>
            <w:r w:rsidRPr="005C7B35">
              <w:rPr>
                <w:rFonts w:eastAsia="Calibri"/>
                <w:lang w:eastAsia="en-US"/>
              </w:rPr>
              <w:t>от 22.05.2024 №81</w:t>
            </w:r>
          </w:p>
        </w:tc>
      </w:tr>
    </w:tbl>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lastRenderedPageBreak/>
        <w:t>ДОГОВОР №</w:t>
      </w:r>
    </w:p>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t>на размещение оборудований связи на объектах, являющихся муниципальной собственностью</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rPr>
          <w:rFonts w:eastAsia="Calibri"/>
          <w:sz w:val="26"/>
          <w:szCs w:val="26"/>
          <w:lang w:eastAsia="en-US"/>
        </w:rPr>
      </w:pPr>
      <w:r w:rsidRPr="005C7B35">
        <w:rPr>
          <w:rFonts w:eastAsia="Calibri"/>
          <w:sz w:val="26"/>
          <w:szCs w:val="26"/>
          <w:lang w:eastAsia="en-US"/>
        </w:rPr>
        <w:t xml:space="preserve">                                                                                              «___»________20     г.</w:t>
      </w:r>
    </w:p>
    <w:p w:rsidR="005C7B35" w:rsidRPr="005C7B35" w:rsidRDefault="005C7B35" w:rsidP="005C7B35">
      <w:pPr>
        <w:ind w:firstLine="709"/>
        <w:rPr>
          <w:rFonts w:eastAsia="Calibri"/>
          <w:sz w:val="26"/>
          <w:szCs w:val="26"/>
          <w:lang w:eastAsia="en-US"/>
        </w:rPr>
      </w:pPr>
    </w:p>
    <w:p w:rsidR="005C7B35" w:rsidRPr="005C7B35" w:rsidRDefault="005C7B35" w:rsidP="005C7B35">
      <w:pPr>
        <w:ind w:firstLine="709"/>
        <w:jc w:val="both"/>
        <w:rPr>
          <w:rFonts w:eastAsia="Calibri"/>
          <w:color w:val="0000FF"/>
          <w:sz w:val="26"/>
          <w:szCs w:val="26"/>
          <w:lang w:eastAsia="en-US"/>
        </w:rPr>
      </w:pPr>
      <w:proofErr w:type="gramStart"/>
      <w:r w:rsidRPr="005C7B35">
        <w:rPr>
          <w:sz w:val="26"/>
          <w:szCs w:val="26"/>
        </w:rPr>
        <w:t>Администрация сельского поселения Светлый «</w:t>
      </w:r>
      <w:bookmarkStart w:id="0" w:name="_Hlk36634348"/>
      <w:r w:rsidRPr="005C7B35">
        <w:rPr>
          <w:sz w:val="26"/>
          <w:szCs w:val="26"/>
        </w:rPr>
        <w:t>Ссудодатель</w:t>
      </w:r>
      <w:bookmarkEnd w:id="0"/>
      <w:r w:rsidRPr="005C7B35">
        <w:rPr>
          <w:sz w:val="26"/>
          <w:szCs w:val="26"/>
        </w:rPr>
        <w:t>» в лице главы сельского поселения Светлый ______________________________________________, действующего на основании Устава, с одной стороны, и</w:t>
      </w:r>
      <w:r w:rsidRPr="005C7B35">
        <w:rPr>
          <w:rFonts w:eastAsia="Calibri"/>
          <w:sz w:val="26"/>
          <w:szCs w:val="26"/>
          <w:lang w:eastAsia="en-US"/>
        </w:rPr>
        <w:t xml:space="preserve"> ______________________________, именуемое в дальнейшем «Оператор связи», в лице  ________________________, действующего на основании _____________, совместно именуемые «Стороны», заключили настоящий договор о нижеследующем,</w:t>
      </w:r>
      <w:r w:rsidRPr="005C7B35">
        <w:rPr>
          <w:rFonts w:eastAsia="Calibri"/>
          <w:color w:val="0000FF"/>
          <w:sz w:val="26"/>
          <w:szCs w:val="26"/>
          <w:lang w:eastAsia="en-US"/>
        </w:rPr>
        <w:t xml:space="preserve"> </w:t>
      </w:r>
      <w:proofErr w:type="gramEnd"/>
    </w:p>
    <w:p w:rsidR="005C7B35" w:rsidRPr="005C7B35" w:rsidRDefault="005C7B35" w:rsidP="005C7B35">
      <w:pPr>
        <w:ind w:firstLine="709"/>
        <w:jc w:val="both"/>
        <w:rPr>
          <w:rFonts w:eastAsia="Calibri"/>
          <w:color w:val="0000FF"/>
          <w:sz w:val="26"/>
          <w:szCs w:val="26"/>
          <w:lang w:eastAsia="en-US"/>
        </w:rPr>
      </w:pPr>
    </w:p>
    <w:p w:rsidR="005C7B35" w:rsidRPr="005C7B35" w:rsidRDefault="005C7B35" w:rsidP="005C7B35">
      <w:pPr>
        <w:ind w:left="709"/>
        <w:jc w:val="center"/>
        <w:rPr>
          <w:rFonts w:eastAsia="Calibri"/>
          <w:sz w:val="26"/>
          <w:szCs w:val="26"/>
          <w:lang w:eastAsia="en-US"/>
        </w:rPr>
      </w:pPr>
      <w:r w:rsidRPr="005C7B35">
        <w:rPr>
          <w:rFonts w:eastAsia="Calibri"/>
          <w:sz w:val="26"/>
          <w:szCs w:val="26"/>
          <w:lang w:eastAsia="en-US"/>
        </w:rPr>
        <w:t>1. ПРЕДМЕТ ДОГОВОРА</w:t>
      </w:r>
    </w:p>
    <w:p w:rsidR="005C7B35" w:rsidRPr="005C7B35" w:rsidRDefault="005C7B35" w:rsidP="005C7B35">
      <w:pPr>
        <w:ind w:firstLine="709"/>
        <w:rPr>
          <w:rFonts w:eastAsia="Calibri"/>
          <w:sz w:val="26"/>
          <w:szCs w:val="26"/>
          <w:lang w:eastAsia="en-US"/>
        </w:rPr>
      </w:pP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1.1. В соответствии с условиями настоящего Договора «Ссудодатель» предоставляет возможность размещения сооружений связи и телекоммуникационного оборудования на муниципальном имуществе, без изменения основного функционального назначения муниципального имущества, в соответствии с приложением №1 к настоящему договору. </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1.2. Размещение Оборудования осуществляется силами и средствами «Оператора связи» в соответствии с техническими условиями. </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Размещение Оборудования осуществляется с обязательным подписанием Эксплуатирующей организацией акта о выполнении технических условий.</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t>2. ПРАВА И ОБЯЗАННОСТИ СТОРОН</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2.1 </w:t>
      </w:r>
      <w:r w:rsidRPr="005C7B35">
        <w:rPr>
          <w:sz w:val="26"/>
          <w:szCs w:val="26"/>
        </w:rPr>
        <w:t>Ссудодатель</w:t>
      </w:r>
      <w:r w:rsidRPr="005C7B35">
        <w:rPr>
          <w:rFonts w:eastAsia="Calibri"/>
          <w:sz w:val="26"/>
          <w:szCs w:val="26"/>
          <w:lang w:eastAsia="en-US"/>
        </w:rPr>
        <w:t xml:space="preserve"> обязан:</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2.1.1. Предоставить «Оператору связи» возможность размещения Оборудования на муниципальном имуществе.</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2.1.2. Уведомлять «Оператора связи» об изменении своего наименования, юридического адреса, банковских реквизитов и др.</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2.2. </w:t>
      </w:r>
      <w:r w:rsidRPr="005C7B35">
        <w:rPr>
          <w:sz w:val="26"/>
          <w:szCs w:val="26"/>
        </w:rPr>
        <w:t>Ссудодатель</w:t>
      </w:r>
      <w:r w:rsidRPr="005C7B35">
        <w:rPr>
          <w:rFonts w:eastAsia="Calibri"/>
          <w:sz w:val="26"/>
          <w:szCs w:val="26"/>
          <w:lang w:eastAsia="en-US"/>
        </w:rPr>
        <w:t xml:space="preserve"> имеет право:</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2.2.1. Требовать от «Оператора связи» предоставления акта о выполнении технических условий, подписанного эксплуатирующей организацией.</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2.2.2. Отказаться в одностороннем порядке от исполнения настоящего Договора в порядке и по основаниям, установленным Договором.</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2.2.3. Произвести демонтаж Оборудования «Оператора связи» при систематическом невыполнении Оператором обязанностей, предусмотренных настоящим Договором.</w:t>
      </w:r>
    </w:p>
    <w:p w:rsidR="005C7B35" w:rsidRPr="005C7B35" w:rsidRDefault="005C7B35" w:rsidP="005C7B35">
      <w:pPr>
        <w:autoSpaceDE w:val="0"/>
        <w:autoSpaceDN w:val="0"/>
        <w:ind w:firstLine="709"/>
        <w:jc w:val="both"/>
        <w:rPr>
          <w:sz w:val="26"/>
          <w:szCs w:val="26"/>
        </w:rPr>
      </w:pPr>
      <w:r w:rsidRPr="005C7B35">
        <w:rPr>
          <w:sz w:val="26"/>
          <w:szCs w:val="26"/>
        </w:rPr>
        <w:t>2.3. «Оператор связи» обязан:</w:t>
      </w:r>
    </w:p>
    <w:p w:rsidR="005C7B35" w:rsidRPr="005C7B35" w:rsidRDefault="005C7B35" w:rsidP="005C7B35">
      <w:pPr>
        <w:autoSpaceDE w:val="0"/>
        <w:autoSpaceDN w:val="0"/>
        <w:ind w:firstLine="709"/>
        <w:jc w:val="both"/>
        <w:rPr>
          <w:sz w:val="26"/>
          <w:szCs w:val="26"/>
        </w:rPr>
      </w:pPr>
      <w:r w:rsidRPr="005C7B35">
        <w:rPr>
          <w:sz w:val="26"/>
          <w:szCs w:val="26"/>
        </w:rPr>
        <w:t xml:space="preserve">2.3.1. В течение 3-х рабочих дней после подписания настоящего Договора предоставить «Эксплуатирующей организации» перечень своих сотрудников и </w:t>
      </w:r>
      <w:r w:rsidRPr="005C7B35">
        <w:rPr>
          <w:sz w:val="26"/>
          <w:szCs w:val="26"/>
        </w:rPr>
        <w:lastRenderedPageBreak/>
        <w:t>контактную информацию для разрешения возникающих проблем и информирования о плановом техническом обслуживании, возникших аварийных ситуациях.</w:t>
      </w:r>
    </w:p>
    <w:p w:rsidR="005C7B35" w:rsidRPr="005C7B35" w:rsidRDefault="005C7B35" w:rsidP="005C7B35">
      <w:pPr>
        <w:autoSpaceDE w:val="0"/>
        <w:autoSpaceDN w:val="0"/>
        <w:ind w:firstLine="709"/>
        <w:jc w:val="both"/>
        <w:rPr>
          <w:sz w:val="26"/>
          <w:szCs w:val="26"/>
        </w:rPr>
      </w:pPr>
      <w:r w:rsidRPr="005C7B35">
        <w:rPr>
          <w:sz w:val="26"/>
          <w:szCs w:val="26"/>
        </w:rPr>
        <w:t>2.3.2. Самостоятельно, но под контролем эксплуатирующей организации, выполнить комплекс монтажных и пуско-наладочных работ по вводу в эксплуатацию Оборудования, установить на Оборудовании необходимую маркировку.</w:t>
      </w:r>
    </w:p>
    <w:p w:rsidR="005C7B35" w:rsidRPr="005C7B35" w:rsidRDefault="005C7B35" w:rsidP="005C7B35">
      <w:pPr>
        <w:ind w:firstLine="709"/>
        <w:jc w:val="both"/>
        <w:rPr>
          <w:sz w:val="26"/>
          <w:szCs w:val="26"/>
        </w:rPr>
      </w:pPr>
      <w:r w:rsidRPr="005C7B35">
        <w:rPr>
          <w:sz w:val="26"/>
          <w:szCs w:val="26"/>
        </w:rPr>
        <w:t xml:space="preserve">2.3.3. Использовать Оборудование, имеющее сертификат соответствия для применения на сетях электросвязи Российской Федерации. Проведение планово-профилактических или ремонтно-восстановительных работ на своем Оборудовании «Оператор связи» согласовывает с «Эксплуатирующей организацией» не менее чем за 10 (десять) рабочих дней до начала проведения работ. </w:t>
      </w:r>
    </w:p>
    <w:p w:rsidR="005C7B35" w:rsidRPr="005C7B35" w:rsidRDefault="005C7B35" w:rsidP="005C7B35">
      <w:pPr>
        <w:autoSpaceDE w:val="0"/>
        <w:autoSpaceDN w:val="0"/>
        <w:ind w:firstLine="709"/>
        <w:jc w:val="both"/>
        <w:rPr>
          <w:bCs/>
          <w:sz w:val="26"/>
          <w:szCs w:val="26"/>
        </w:rPr>
      </w:pPr>
      <w:r w:rsidRPr="005C7B35">
        <w:rPr>
          <w:sz w:val="26"/>
          <w:szCs w:val="26"/>
        </w:rPr>
        <w:t xml:space="preserve">2.3.4. Проводить работы по монтажу, пуско-наладке и техническому обслуживанию Оборудования на основании письменной заявки, согласованной с эксплуатирующей организацией, в соответствии с правилами охраны труда и техники безопасности (ОТ и ТБ), ответственность за проведение работ на Оборудовании в соответствии с правилами ОТ и ТБ возлагается на «Оператора связи». При проведении вышеуказанных работ «Оператор связи» обязан обеспечить сохранность муниципального имущества и оборудования третьих лиц, размещенного на муниципальном имуществе. </w:t>
      </w:r>
      <w:proofErr w:type="gramStart"/>
      <w:r w:rsidRPr="005C7B35">
        <w:rPr>
          <w:sz w:val="26"/>
          <w:szCs w:val="26"/>
        </w:rPr>
        <w:t>В случае причинения ущерба (порчи или гибели) муниципальному имуществу и оборудованию третьих лиц по вине «Оператора связи», последний обязан полностью возместить все расходы на ремонт, восстановление, либо (в случае гибели) закупку нового оборудования за свой счет.</w:t>
      </w:r>
      <w:proofErr w:type="gramEnd"/>
    </w:p>
    <w:p w:rsidR="005C7B35" w:rsidRPr="005C7B35" w:rsidRDefault="005C7B35" w:rsidP="005C7B35">
      <w:pPr>
        <w:autoSpaceDE w:val="0"/>
        <w:autoSpaceDN w:val="0"/>
        <w:ind w:firstLine="709"/>
        <w:jc w:val="both"/>
        <w:rPr>
          <w:sz w:val="26"/>
          <w:szCs w:val="26"/>
        </w:rPr>
      </w:pPr>
      <w:r w:rsidRPr="005C7B35">
        <w:rPr>
          <w:sz w:val="26"/>
          <w:szCs w:val="26"/>
        </w:rPr>
        <w:t>2.3.5. Самостоятельно производить учет, вывоз, утилизацию производственных отходов, в том числе экологически вредных, образовавшихся в процессе монтажных, пуско-наладочных работ и эксплуатации размещенного Оборудования.</w:t>
      </w:r>
    </w:p>
    <w:p w:rsidR="005C7B35" w:rsidRPr="005C7B35" w:rsidRDefault="005C7B35" w:rsidP="005C7B35">
      <w:pPr>
        <w:ind w:firstLine="709"/>
        <w:jc w:val="both"/>
        <w:rPr>
          <w:sz w:val="26"/>
          <w:szCs w:val="26"/>
        </w:rPr>
      </w:pPr>
      <w:r w:rsidRPr="005C7B35">
        <w:rPr>
          <w:sz w:val="26"/>
          <w:szCs w:val="26"/>
        </w:rPr>
        <w:t xml:space="preserve">2.3.6. Демонтировать Оборудование в связи с аварийным состоянием муниципального имущества (или его части) или его ликвидации по градостроительным показаниям в сроки, определенные предписанием Отдела или эксплуатирующей организации в случае аварий или стихийных бедствий – в течение одного дня. </w:t>
      </w:r>
    </w:p>
    <w:p w:rsidR="005C7B35" w:rsidRPr="005C7B35" w:rsidRDefault="005C7B35" w:rsidP="005C7B35">
      <w:pPr>
        <w:ind w:firstLine="709"/>
        <w:jc w:val="both"/>
        <w:rPr>
          <w:sz w:val="26"/>
          <w:szCs w:val="26"/>
        </w:rPr>
      </w:pPr>
      <w:r w:rsidRPr="005C7B35">
        <w:rPr>
          <w:sz w:val="26"/>
          <w:szCs w:val="26"/>
        </w:rPr>
        <w:t>2.3.7. Провести в установленные «</w:t>
      </w:r>
      <w:r w:rsidRPr="005C7B35">
        <w:rPr>
          <w:rFonts w:eastAsia="Calibri"/>
          <w:sz w:val="26"/>
          <w:szCs w:val="26"/>
          <w:lang w:eastAsia="en-US"/>
        </w:rPr>
        <w:t>Ссудодателем»</w:t>
      </w:r>
      <w:r w:rsidRPr="005C7B35">
        <w:rPr>
          <w:sz w:val="26"/>
          <w:szCs w:val="26"/>
        </w:rPr>
        <w:t xml:space="preserve"> или эксплуатирующей организацией сроки ремонт оборудования либо его демонтаж, если неисправная работа Оборудования препятствует использованию муниципального имущества по его основному назначению.</w:t>
      </w:r>
    </w:p>
    <w:p w:rsidR="005C7B35" w:rsidRPr="005C7B35" w:rsidRDefault="005C7B35" w:rsidP="005C7B35">
      <w:pPr>
        <w:ind w:firstLine="709"/>
        <w:jc w:val="both"/>
        <w:rPr>
          <w:sz w:val="26"/>
          <w:szCs w:val="26"/>
        </w:rPr>
      </w:pPr>
      <w:r w:rsidRPr="005C7B35">
        <w:rPr>
          <w:sz w:val="26"/>
          <w:szCs w:val="26"/>
        </w:rPr>
        <w:t xml:space="preserve">2.3.8. Выполнять требования предписаний надзорных органов или «Ссудодателя» по устранению нарушений правил пожарной безопасности (ППБ), требований  охраны труда (ОТ), требований электробезопасности (ПУЭ). </w:t>
      </w:r>
    </w:p>
    <w:p w:rsidR="005C7B35" w:rsidRPr="005C7B35" w:rsidRDefault="005C7B35" w:rsidP="005C7B35">
      <w:pPr>
        <w:ind w:firstLine="709"/>
        <w:jc w:val="both"/>
        <w:rPr>
          <w:sz w:val="26"/>
          <w:szCs w:val="26"/>
        </w:rPr>
      </w:pPr>
      <w:r w:rsidRPr="005C7B35">
        <w:rPr>
          <w:sz w:val="26"/>
          <w:szCs w:val="26"/>
        </w:rPr>
        <w:t>Обеспечить сохранность Оборудования способами, не препятствующими использованию муниципального имущества по его назначению.</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2.3.9. Во время размещения Оборудования и линий связи не нарушать целостность имущества, а в случае нарушения - известить «Ссудодателя» и эксплуатирующую организацию в течение суток со дня нарушения и устранить нарушения за собственный счет.</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2.3.10. В течение месяца с момента размещения Оборудования и линии связи, представить «Ссудодателю» акт о выполнении технических условий эксплуатирующей организации.</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2.3.11. За собственный счет возмещать ущерб третьим лицам, возникший в связи с размещением Оборудования.</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2.3.12. При изменении нормативных правовых актов определять размер платы по Договору, исчислять и вносить оплату в измененном размере с момента вступления нормативных правовых актов без подписания дополнительного соглашения к настоящему Договору.</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lastRenderedPageBreak/>
        <w:t>2.3.13. Обеспечивать в отношении имущества соблюдение:</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а) санитарно-эпидемиологических норм и правил;</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б) противопожарных норм и правил;</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в) законов и иных нормативных правовых актов Российской Федерации, Ханты-Мансийского автономного округа – Югры в области защиты населения и территории от чрезвычайных ситуаций;</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г) мер безопасности при использовании имущества, не допускать нарушений произведенной и технологической дисциплины, требований экологической безопасности, которые могут привести к возникновению чрезвычайных ситуаций;</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д) иных требований законодательства в отношении имущества данного типа. </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2.3.14. При изменении организационно-правовой формы, наименования, юридического адреса, банковских реквизитов или его реорганизации, «Оператор связи» обязан в десятидневный срок уведомить «</w:t>
      </w:r>
      <w:r w:rsidRPr="005C7B35">
        <w:rPr>
          <w:sz w:val="26"/>
          <w:szCs w:val="26"/>
        </w:rPr>
        <w:t>Ссудодателя»</w:t>
      </w:r>
      <w:r w:rsidRPr="005C7B35">
        <w:rPr>
          <w:rFonts w:eastAsia="Calibri"/>
          <w:sz w:val="26"/>
          <w:szCs w:val="26"/>
          <w:lang w:eastAsia="en-US"/>
        </w:rPr>
        <w:t xml:space="preserve"> о таких изменениях.</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2.3.15. Письменно сообщить «Ссудодателю» и в эксплуатирующую организацию не позднее, чем за два месяца о предстоящем демонтаже оборудования и расторжении договора. </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2.3.16. Своевременно и в полном объеме производить оплату по настоящему Договору за текущий месяц не позднее 30 числа следующего месяца. </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2.4. «Оператор связи» имеет право:</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2.4.1. Собственными силами производить работы по размещению Оборудования.</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2.4.2. Требовать от «</w:t>
      </w:r>
      <w:r w:rsidRPr="005C7B35">
        <w:rPr>
          <w:sz w:val="26"/>
          <w:szCs w:val="26"/>
        </w:rPr>
        <w:t>Ссудодателя»</w:t>
      </w:r>
      <w:r w:rsidRPr="005C7B35">
        <w:rPr>
          <w:rFonts w:eastAsia="Calibri"/>
          <w:sz w:val="26"/>
          <w:szCs w:val="26"/>
          <w:lang w:eastAsia="en-US"/>
        </w:rPr>
        <w:t xml:space="preserve"> соблюдения условий настоящего Договора.</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t>3. ПОРЯДОК ДЕМОНТАЖА ОБОРУДОВАНИЯ</w:t>
      </w:r>
    </w:p>
    <w:p w:rsidR="005C7B35" w:rsidRPr="005C7B35" w:rsidRDefault="005C7B35" w:rsidP="005C7B35">
      <w:pPr>
        <w:ind w:firstLine="709"/>
        <w:jc w:val="center"/>
        <w:rPr>
          <w:rFonts w:eastAsia="Calibri"/>
          <w:sz w:val="26"/>
          <w:szCs w:val="26"/>
          <w:lang w:eastAsia="en-US"/>
        </w:rPr>
      </w:pP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3.1. Дата демонтажа Оборудования, указывается Стороной в направляемом ею уведомлении о расторжении Договора. Допускается заключение соглашения между Сторонами о дате и времени демонтажа Оборудования, но в любом случае демонтаж Оборудования должен произойти не позднее 2-х месяцев с момента получения Стороной уведомления о расторжении договора. Демонтаж Оборудования производится силами и средствами «Оператора связи».</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3.2. В случае если Стороны не найдут взаимоприемлемой даты для демонтажа Оборудования, либо «Оператор связи» препятствует и (или) не желает осуществлять демонтаж Оборудования, эксплуатирующая организация вправе собственными силами осуществить его демонтаж, с предъявлением суммы понесенных затрат «Оператору связи». В этом случае «Оператор связи» уведомляется о проведенном демонтаже Оборудования. Риск случайной гибели или порчи демонтированного Оборудования лежит на «Операторе связи». Эксплуатирующая организация не несет имущественной и иной ответственности за демонтированное Оборудование. Демонтаж Оборудования осуществляется с обязательным подписанием акта о демонтаже Оборудования.</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3.3. В случае отказа одной из Сторон подписать акт в соответствии с п. 4.2. настоящего Договора, либо ее отсутствии в месте демонтажа Оборудования, акт оформляется с соответствующей пометкой и направляется отсутствующей Стороне заказным письмом с уведомлением.  </w:t>
      </w:r>
    </w:p>
    <w:p w:rsidR="005C7B35" w:rsidRPr="005C7B35" w:rsidRDefault="005C7B35" w:rsidP="005C7B35">
      <w:pPr>
        <w:ind w:firstLine="709"/>
        <w:jc w:val="center"/>
        <w:rPr>
          <w:rFonts w:eastAsia="Calibri"/>
          <w:sz w:val="26"/>
          <w:szCs w:val="26"/>
          <w:lang w:eastAsia="en-US"/>
        </w:rPr>
      </w:pPr>
    </w:p>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t>4. УСЛОВИЯ И ПОРЯДОК РАСЧЕТОВ</w:t>
      </w:r>
    </w:p>
    <w:p w:rsidR="005C7B35" w:rsidRPr="005C7B35" w:rsidRDefault="005C7B35" w:rsidP="005C7B35">
      <w:pPr>
        <w:ind w:firstLine="709"/>
        <w:jc w:val="both"/>
        <w:rPr>
          <w:rFonts w:eastAsia="Calibri"/>
          <w:sz w:val="26"/>
          <w:szCs w:val="26"/>
          <w:highlight w:val="green"/>
          <w:lang w:eastAsia="en-US"/>
        </w:rPr>
      </w:pP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4.1. Плата по Договору составляет в месяц 00,00 (________________) рублей 00 копеек (без учета НДС).</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Размер платы по Договору определяется в соответствии с решением Совета депутатов сельского поселения Светлый от «00» ___ 20__ года № 00.</w:t>
      </w:r>
    </w:p>
    <w:p w:rsidR="005C7B35" w:rsidRPr="005C7B35" w:rsidRDefault="005C7B35" w:rsidP="005C7B35">
      <w:pPr>
        <w:ind w:firstLine="567"/>
        <w:jc w:val="both"/>
        <w:rPr>
          <w:sz w:val="26"/>
          <w:szCs w:val="26"/>
        </w:rPr>
      </w:pPr>
      <w:proofErr w:type="gramStart"/>
      <w:r w:rsidRPr="005C7B35">
        <w:rPr>
          <w:sz w:val="26"/>
          <w:szCs w:val="26"/>
        </w:rPr>
        <w:lastRenderedPageBreak/>
        <w:t xml:space="preserve">«Оператор связи» обязан </w:t>
      </w:r>
      <w:r w:rsidRPr="005C7B35">
        <w:rPr>
          <w:b/>
          <w:sz w:val="26"/>
          <w:szCs w:val="26"/>
        </w:rPr>
        <w:t>ежемесячно до 30 числа месяца следующего за отчетным месяцем</w:t>
      </w:r>
      <w:r w:rsidRPr="005C7B35">
        <w:rPr>
          <w:sz w:val="26"/>
          <w:szCs w:val="26"/>
        </w:rPr>
        <w:t xml:space="preserve"> вносить плату по следующим реквизитам:</w:t>
      </w:r>
      <w:r w:rsidRPr="005C7B35">
        <w:rPr>
          <w:b/>
          <w:sz w:val="26"/>
          <w:szCs w:val="26"/>
        </w:rPr>
        <w:t xml:space="preserve"> </w:t>
      </w:r>
      <w:r w:rsidRPr="005C7B35">
        <w:rPr>
          <w:sz w:val="26"/>
          <w:szCs w:val="26"/>
        </w:rPr>
        <w:t>номер единого казначейского счета: 40102810245370000007, номер казначейского счёта (доходный): 03100643000000018700 в РКЦ Ханты-Мансийск г. Ханты-Мансийска, получатель УФК по ХМАО-Югре (администрация сельского поселения Светлый ИНН 8613005884 КПП 861301001, БИК ТОФК 007162163, КБК 65011105035100000120 ОКТМО 71812424).</w:t>
      </w:r>
      <w:proofErr w:type="gramEnd"/>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4.2. Плата по Договору изменяется в связи с изменениями, вносимыми в нормативные правовые акты органов местного самоуправления сельского поселения </w:t>
      </w:r>
      <w:proofErr w:type="gramStart"/>
      <w:r w:rsidRPr="005C7B35">
        <w:rPr>
          <w:rFonts w:eastAsia="Calibri"/>
          <w:sz w:val="26"/>
          <w:szCs w:val="26"/>
          <w:lang w:eastAsia="en-US"/>
        </w:rPr>
        <w:t>Светлый</w:t>
      </w:r>
      <w:proofErr w:type="gramEnd"/>
      <w:r w:rsidRPr="005C7B35">
        <w:rPr>
          <w:rFonts w:eastAsia="Calibri"/>
          <w:sz w:val="26"/>
          <w:szCs w:val="26"/>
          <w:lang w:eastAsia="en-US"/>
        </w:rPr>
        <w:t>, исчисляется и оплачивается с момента вступления в силу соответствующих нормативных правовых актов. Изменение размера платы является обязательным для сторон, не требует перезаключения договора или подписания дополнительного соглашения к нему и производится путем письменного уведомления «Оператора связи», об изменении платы с приложением нового расчета платы, и это не может рассматриваться как изменение платы в одностороннем порядке.</w:t>
      </w:r>
    </w:p>
    <w:p w:rsidR="005C7B35" w:rsidRPr="005C7B35" w:rsidRDefault="005C7B35" w:rsidP="005C7B35">
      <w:pPr>
        <w:ind w:firstLine="709"/>
        <w:jc w:val="both"/>
        <w:rPr>
          <w:sz w:val="26"/>
          <w:szCs w:val="26"/>
        </w:rPr>
      </w:pPr>
      <w:r w:rsidRPr="005C7B35">
        <w:rPr>
          <w:rFonts w:eastAsia="Calibri"/>
          <w:sz w:val="26"/>
          <w:szCs w:val="26"/>
          <w:lang w:eastAsia="en-US"/>
        </w:rPr>
        <w:t xml:space="preserve">4.3. </w:t>
      </w:r>
      <w:r w:rsidRPr="005C7B35">
        <w:rPr>
          <w:sz w:val="26"/>
          <w:szCs w:val="26"/>
        </w:rPr>
        <w:t>Сумму налога на добавленную стоимость «Оператор связи» самостоятельно перечисляет в доход федерального бюджета в соответствии с действующим законодательством отдельным платежным поручением.</w:t>
      </w:r>
    </w:p>
    <w:p w:rsidR="005C7B35" w:rsidRPr="005C7B35" w:rsidRDefault="005C7B35" w:rsidP="005C7B35">
      <w:pPr>
        <w:ind w:firstLine="709"/>
        <w:jc w:val="both"/>
        <w:rPr>
          <w:sz w:val="26"/>
          <w:szCs w:val="26"/>
        </w:rPr>
      </w:pPr>
      <w:r w:rsidRPr="005C7B35">
        <w:rPr>
          <w:sz w:val="26"/>
          <w:szCs w:val="26"/>
        </w:rPr>
        <w:t xml:space="preserve">4.4. В случае затруднений со стороны «Оператора связи» в исчислении оплаты в связи с изменениями, вносимыми в нормативные правовые акты, «Оператор связи» вправе обратиться к «Ссудодателю» за помощью в определении размера оплаты. </w:t>
      </w:r>
    </w:p>
    <w:p w:rsidR="005C7B35" w:rsidRPr="005C7B35" w:rsidRDefault="005C7B35" w:rsidP="005C7B35">
      <w:pPr>
        <w:tabs>
          <w:tab w:val="num" w:pos="0"/>
        </w:tabs>
        <w:ind w:firstLine="709"/>
        <w:jc w:val="both"/>
        <w:rPr>
          <w:sz w:val="26"/>
          <w:szCs w:val="26"/>
        </w:rPr>
      </w:pPr>
      <w:r w:rsidRPr="005C7B35">
        <w:rPr>
          <w:sz w:val="26"/>
          <w:szCs w:val="26"/>
        </w:rPr>
        <w:t>4.5. Если «Оператор связи» не указал в платежном поручении период, за который вносится оплата, «Ссудодатель» вправе самостоятельно определить период, в счет которого засчитывается поступивший платеж.</w:t>
      </w:r>
    </w:p>
    <w:p w:rsidR="005C7B35" w:rsidRPr="005C7B35" w:rsidRDefault="005C7B35" w:rsidP="005C7B35">
      <w:pPr>
        <w:ind w:firstLine="709"/>
        <w:jc w:val="both"/>
        <w:rPr>
          <w:sz w:val="26"/>
          <w:szCs w:val="26"/>
        </w:rPr>
      </w:pPr>
      <w:r w:rsidRPr="005C7B35">
        <w:rPr>
          <w:sz w:val="26"/>
          <w:szCs w:val="26"/>
        </w:rPr>
        <w:t>4.6. Поступающие по настоящему Договору платежи при наличии задолженности по оплате за предшествующие платежные периоды засчитываются в следующей очередности:</w:t>
      </w:r>
    </w:p>
    <w:p w:rsidR="005C7B35" w:rsidRPr="005C7B35" w:rsidRDefault="005C7B35" w:rsidP="005C7B35">
      <w:pPr>
        <w:ind w:firstLine="709"/>
        <w:jc w:val="both"/>
        <w:rPr>
          <w:sz w:val="26"/>
          <w:szCs w:val="26"/>
        </w:rPr>
      </w:pPr>
      <w:r w:rsidRPr="005C7B35">
        <w:rPr>
          <w:sz w:val="26"/>
          <w:szCs w:val="26"/>
        </w:rPr>
        <w:t>- в счет погашения задолженности по оплате по настоящему Договору;</w:t>
      </w:r>
    </w:p>
    <w:p w:rsidR="005C7B35" w:rsidRPr="005C7B35" w:rsidRDefault="005C7B35" w:rsidP="005C7B35">
      <w:pPr>
        <w:ind w:firstLine="709"/>
        <w:jc w:val="both"/>
        <w:rPr>
          <w:sz w:val="26"/>
          <w:szCs w:val="26"/>
        </w:rPr>
      </w:pPr>
      <w:r w:rsidRPr="005C7B35">
        <w:rPr>
          <w:sz w:val="26"/>
          <w:szCs w:val="26"/>
        </w:rPr>
        <w:t>- в счет погашения задолженности по пени (штрафу) по настоящему Договору;</w:t>
      </w:r>
    </w:p>
    <w:p w:rsidR="005C7B35" w:rsidRPr="005C7B35" w:rsidRDefault="005C7B35" w:rsidP="005C7B35">
      <w:pPr>
        <w:ind w:firstLine="709"/>
        <w:jc w:val="both"/>
        <w:rPr>
          <w:sz w:val="26"/>
          <w:szCs w:val="26"/>
        </w:rPr>
      </w:pPr>
      <w:r w:rsidRPr="005C7B35">
        <w:rPr>
          <w:sz w:val="26"/>
          <w:szCs w:val="26"/>
        </w:rPr>
        <w:t>- в счет погашения текущих платежей.</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4.7. Датой оплаты «Оператором связи», указанных платежей считается дата поступления денежных средств на счет администрации сельского поселения Светлый.</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4.8. Датой предоставления «</w:t>
      </w:r>
      <w:r w:rsidRPr="005C7B35">
        <w:rPr>
          <w:sz w:val="26"/>
          <w:szCs w:val="26"/>
        </w:rPr>
        <w:t>Ссудодателем»</w:t>
      </w:r>
      <w:r w:rsidRPr="005C7B35">
        <w:rPr>
          <w:rFonts w:eastAsia="Calibri"/>
          <w:sz w:val="26"/>
          <w:szCs w:val="26"/>
          <w:lang w:eastAsia="en-US"/>
        </w:rPr>
        <w:t xml:space="preserve"> возможности размещения оборудования, засчитываемой в период, подлежащей оплате, является день, следующий за днем подписания Сторонами настоящего договора.</w:t>
      </w:r>
    </w:p>
    <w:p w:rsidR="005C7B35" w:rsidRPr="005C7B35" w:rsidRDefault="005C7B35" w:rsidP="005C7B35">
      <w:pPr>
        <w:ind w:firstLine="709"/>
        <w:jc w:val="center"/>
        <w:rPr>
          <w:rFonts w:eastAsia="Calibri"/>
          <w:sz w:val="26"/>
          <w:szCs w:val="26"/>
          <w:lang w:eastAsia="en-US"/>
        </w:rPr>
      </w:pPr>
    </w:p>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t>5. ОТВЕТСТВЕННОСТЬ СТОРОН</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5.1. За неисполнение или ненадлежащее исполнение обязательств по настоящему Договору, Стороны несут ответственность согласно действующему законодательству Российской Федерации, условиям настоящего Договора.</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5.2. «Оператор связи» в соответствии с действующим законодательством Российской Федерации, несет материальную ответственность в объеме фактического ущерба, причиненного муниципальному имуществу, явившегося следствием неправомерных действий «Оператора связи» при осуществлении действий в рамках настоящего Договора.</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5.3. «Ссудодатель» не несет материальной ответственности и не возмещает «Оператору связи» убытки, возникшие в результате хищения Оборудования «Оператора связи».</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ab/>
        <w:t xml:space="preserve">5.4. </w:t>
      </w:r>
      <w:proofErr w:type="gramStart"/>
      <w:r w:rsidRPr="005C7B35">
        <w:rPr>
          <w:rFonts w:eastAsia="Calibri"/>
          <w:sz w:val="26"/>
          <w:szCs w:val="26"/>
          <w:lang w:eastAsia="en-US"/>
        </w:rPr>
        <w:t xml:space="preserve">За нарушение срока внесения платы по Договору, предусмотренного пунктом 4.1. договора, с «Оператора связи» взыскивается неустойка, которая </w:t>
      </w:r>
      <w:r w:rsidRPr="005C7B35">
        <w:rPr>
          <w:rFonts w:eastAsia="Calibri"/>
          <w:sz w:val="26"/>
          <w:szCs w:val="26"/>
          <w:lang w:eastAsia="en-US"/>
        </w:rPr>
        <w:lastRenderedPageBreak/>
        <w:t>начисляется в размере 1/300 (одной трехсотой) ставки рефинансирования Центрального Банка Российской Федерации, действующей в день, за который начисляется неустойка, от суммы задолженности за каждые сутки, начиная со дня просрочки исполнения обязательства до дня полной суммы задолженности.</w:t>
      </w:r>
      <w:proofErr w:type="gramEnd"/>
    </w:p>
    <w:p w:rsidR="005C7B35" w:rsidRPr="005C7B35" w:rsidRDefault="005C7B35" w:rsidP="005C7B35">
      <w:pPr>
        <w:ind w:firstLine="709"/>
        <w:jc w:val="center"/>
        <w:rPr>
          <w:sz w:val="26"/>
          <w:szCs w:val="26"/>
        </w:rPr>
      </w:pPr>
    </w:p>
    <w:p w:rsidR="005C7B35" w:rsidRPr="005C7B35" w:rsidRDefault="005C7B35" w:rsidP="005C7B35">
      <w:pPr>
        <w:ind w:firstLine="709"/>
        <w:jc w:val="center"/>
        <w:rPr>
          <w:sz w:val="26"/>
          <w:szCs w:val="26"/>
        </w:rPr>
      </w:pPr>
      <w:r w:rsidRPr="005C7B35">
        <w:rPr>
          <w:sz w:val="26"/>
          <w:szCs w:val="26"/>
        </w:rPr>
        <w:t>6. ФОРС-МАЖОР</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или чрезвычайного характера, возникших после его заключения, которые Стороны не могли ни предвидеть, ни предотвратить разумными мерами.</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6.2. К таким обстоятельствам чрезвычайного характера относятся наводнения, пожары, землетрясения или иные природные явления, война и военные действия, блокада, забастовки, акты или действия государственных органов, включая принятие правительственных и ведомственных решений, и другие обстоятельства вне разумного контроля Сторон.</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t>7. СРОК ДЕЙСТВИЯ ДОГОВОРА</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7.1. Настоящий Договор заключен на срок 11 месяцев и вступает в силу с «___»_______20__  года.</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Договор считается продленным на очередной календарный год на согласованных условиях, если за 15 дней до истечения очередного срока ни одна из сторон не заявит о желании прекратить действие настоящего Договора.</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7.2. Расторжение Договора осуществляется по соглашению Сторон, путем заключения дополнительного соглашения. </w:t>
      </w:r>
    </w:p>
    <w:p w:rsidR="005C7B35" w:rsidRPr="005C7B35" w:rsidRDefault="005C7B35" w:rsidP="005C7B35">
      <w:pPr>
        <w:autoSpaceDE w:val="0"/>
        <w:autoSpaceDN w:val="0"/>
        <w:adjustRightInd w:val="0"/>
        <w:ind w:firstLine="709"/>
        <w:jc w:val="both"/>
        <w:rPr>
          <w:rFonts w:eastAsia="Calibri"/>
          <w:sz w:val="26"/>
          <w:szCs w:val="26"/>
          <w:lang w:eastAsia="en-US"/>
        </w:rPr>
      </w:pPr>
      <w:r w:rsidRPr="005C7B35">
        <w:rPr>
          <w:rFonts w:eastAsia="Calibri"/>
          <w:sz w:val="26"/>
          <w:szCs w:val="26"/>
          <w:lang w:eastAsia="en-US"/>
        </w:rPr>
        <w:t>7.3. Договор может быть прекращен во внесудебном порядке при отказе «Ссудодателя» в одностороннем порядке от исполнения договора в случае систематического нарушения «Оператором связи» пункта 3.3.16. настоящего Договора.</w:t>
      </w:r>
    </w:p>
    <w:p w:rsidR="005C7B35" w:rsidRPr="005C7B35" w:rsidRDefault="005C7B35" w:rsidP="005C7B35">
      <w:pPr>
        <w:ind w:firstLine="709"/>
        <w:jc w:val="both"/>
        <w:rPr>
          <w:sz w:val="26"/>
          <w:szCs w:val="26"/>
        </w:rPr>
      </w:pPr>
      <w:r w:rsidRPr="005C7B35">
        <w:rPr>
          <w:sz w:val="26"/>
          <w:szCs w:val="26"/>
        </w:rPr>
        <w:t>7.4. Об отказе от исполнения Договора по основаниям, установленным п. 8.3. Договора, «Ссудодатель» должен известить «Оператора связи» не менее чем за 1 месяц.</w:t>
      </w:r>
    </w:p>
    <w:p w:rsidR="005C7B35" w:rsidRPr="005C7B35" w:rsidRDefault="005C7B35" w:rsidP="005C7B35">
      <w:pPr>
        <w:ind w:firstLine="709"/>
        <w:jc w:val="center"/>
        <w:rPr>
          <w:rFonts w:eastAsia="Calibri"/>
          <w:sz w:val="26"/>
          <w:szCs w:val="26"/>
          <w:lang w:eastAsia="en-US"/>
        </w:rPr>
      </w:pPr>
    </w:p>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t>8. РАЗРЕШЕНИЕ СПОРОВ</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8.1. В случае возникновения споров, связанных с выполнением обязательств по Договору, они разрешаются Сторонами путем переговоров.</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8.2. Все претензии по выполнению условий настоящего Договора должны предъявляться Сторонами в письменной форме. К претензии прилагаются подтверждающие ее документы (протоколы осмотров, акты и т.д.).</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8.3. </w:t>
      </w:r>
      <w:proofErr w:type="gramStart"/>
      <w:r w:rsidRPr="005C7B35">
        <w:rPr>
          <w:rFonts w:eastAsia="Calibri"/>
          <w:sz w:val="26"/>
          <w:szCs w:val="26"/>
          <w:lang w:eastAsia="en-US"/>
        </w:rPr>
        <w:t xml:space="preserve">В случае невозможности разрешения спора путем переговоров, он рассматривается в Арбитражным суде </w:t>
      </w:r>
      <w:r w:rsidRPr="005C7B35">
        <w:rPr>
          <w:rFonts w:eastAsia="Calibri"/>
          <w:sz w:val="26"/>
          <w:szCs w:val="26"/>
          <w:lang w:eastAsia="en-US"/>
        </w:rPr>
        <w:tab/>
        <w:t>Ханты-Мансийского автономного округа - Югры.</w:t>
      </w:r>
      <w:proofErr w:type="gramEnd"/>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t>9. ДОПОЛНИТЕЛЬНЫЕ УСЛОВИЯ</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9.1. Взаимоотношения Сторон, не урегулированные настоящим Договором, регулируются действующим законодательством Российской Федерации.</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lastRenderedPageBreak/>
        <w:t>9.2. Приложения и дополнительные соглашения к настоящему Договору являются его неотъемлемой частью.</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9.3. Настоящий Договор составлен в двух экземплярах, имеющих равную юридическую силу, по одному для каждой из Сторон.</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t>10. ЗАКЛЮЧИТЕЛЬНЫЕ ПОЛОЖЕНИЯ</w:t>
      </w:r>
    </w:p>
    <w:p w:rsidR="005C7B35" w:rsidRPr="005C7B35" w:rsidRDefault="005C7B35" w:rsidP="005C7B35">
      <w:pPr>
        <w:tabs>
          <w:tab w:val="num" w:pos="709"/>
          <w:tab w:val="num" w:pos="1260"/>
        </w:tabs>
        <w:ind w:firstLine="709"/>
        <w:rPr>
          <w:rFonts w:eastAsia="Calibri"/>
          <w:sz w:val="26"/>
          <w:szCs w:val="26"/>
          <w:lang w:eastAsia="en-US"/>
        </w:rPr>
      </w:pPr>
    </w:p>
    <w:p w:rsidR="005C7B35" w:rsidRPr="005C7B35" w:rsidRDefault="005C7B35" w:rsidP="005C7B35">
      <w:pPr>
        <w:tabs>
          <w:tab w:val="num" w:pos="709"/>
          <w:tab w:val="num" w:pos="1260"/>
        </w:tabs>
        <w:ind w:firstLine="709"/>
        <w:jc w:val="both"/>
        <w:rPr>
          <w:rFonts w:eastAsia="Calibri"/>
          <w:sz w:val="26"/>
          <w:szCs w:val="26"/>
          <w:lang w:eastAsia="en-US"/>
        </w:rPr>
      </w:pPr>
      <w:r w:rsidRPr="005C7B35">
        <w:rPr>
          <w:rFonts w:eastAsia="Calibri"/>
          <w:sz w:val="26"/>
          <w:szCs w:val="26"/>
          <w:lang w:eastAsia="en-US"/>
        </w:rPr>
        <w:t>10.1. В случае реорганизации одной из Сторон предварительного согласия на ее проведение не требуется, однако правопреемник реорганизуемой Стороны принимает на себя все обязательства, предусмотренные настоящим Договором.</w:t>
      </w:r>
    </w:p>
    <w:p w:rsidR="005C7B35" w:rsidRPr="005C7B35" w:rsidRDefault="005C7B35" w:rsidP="005C7B35">
      <w:pPr>
        <w:ind w:firstLine="709"/>
        <w:jc w:val="both"/>
        <w:rPr>
          <w:sz w:val="26"/>
          <w:szCs w:val="26"/>
        </w:rPr>
      </w:pPr>
      <w:r w:rsidRPr="005C7B35">
        <w:rPr>
          <w:sz w:val="26"/>
          <w:szCs w:val="26"/>
        </w:rPr>
        <w:t>10.2. «Оператор связи» несет полную материальную ответственность за нарушения  правил пожарной безопасности (ППБ), требований охраны труда (ОТ), требований электробезопасности (ПУЭ) в соответствии с законодательством  РФ.</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10.3. «Оператору связи» известно состояние муниципального имущества.</w:t>
      </w:r>
    </w:p>
    <w:p w:rsidR="005C7B35" w:rsidRPr="005C7B35" w:rsidRDefault="005C7B35" w:rsidP="005C7B35">
      <w:pPr>
        <w:ind w:firstLine="709"/>
        <w:jc w:val="both"/>
        <w:rPr>
          <w:rFonts w:eastAsia="Calibri"/>
          <w:sz w:val="26"/>
          <w:szCs w:val="26"/>
          <w:lang w:eastAsia="en-US"/>
        </w:rPr>
      </w:pPr>
      <w:r w:rsidRPr="005C7B35">
        <w:rPr>
          <w:rFonts w:eastAsia="Calibri"/>
          <w:sz w:val="26"/>
          <w:szCs w:val="26"/>
          <w:lang w:eastAsia="en-US"/>
        </w:rPr>
        <w:t xml:space="preserve">10.4. «Оператор связи» вправе по согласованию </w:t>
      </w:r>
      <w:proofErr w:type="gramStart"/>
      <w:r w:rsidRPr="005C7B35">
        <w:rPr>
          <w:rFonts w:eastAsia="Calibri"/>
          <w:sz w:val="26"/>
          <w:szCs w:val="26"/>
          <w:lang w:eastAsia="en-US"/>
        </w:rPr>
        <w:t>с</w:t>
      </w:r>
      <w:proofErr w:type="gramEnd"/>
      <w:r w:rsidRPr="005C7B35">
        <w:rPr>
          <w:rFonts w:eastAsia="Calibri"/>
          <w:sz w:val="26"/>
          <w:szCs w:val="26"/>
          <w:lang w:eastAsia="en-US"/>
        </w:rPr>
        <w:t xml:space="preserve"> «Ссудодателем» и «Эксплуатирующей организацией» произвести работы по укреплению муниципального имущества с целью безопасного размещения Оборудования. Указанные работы проводятся за счет «Оператора связи» без последующего их возмещения.</w:t>
      </w:r>
    </w:p>
    <w:p w:rsidR="005C7B35" w:rsidRPr="005C7B35" w:rsidRDefault="005C7B35" w:rsidP="005C7B35">
      <w:pPr>
        <w:ind w:firstLine="709"/>
        <w:jc w:val="both"/>
        <w:rPr>
          <w:sz w:val="26"/>
          <w:szCs w:val="26"/>
        </w:rPr>
      </w:pPr>
      <w:r w:rsidRPr="005C7B35">
        <w:rPr>
          <w:sz w:val="26"/>
          <w:szCs w:val="26"/>
        </w:rPr>
        <w:t>10.5. Если муниципальное имущество в результате действий «Оператора связи» или непринятия им необходимых и своевременных мер придет в аварийное состояние, то «Оператор связи» восстанавливает его своими силами, за счет своих средств, или возмещает убытки, нанесенные «Ссудодателю», в установленном законом порядке.</w:t>
      </w:r>
    </w:p>
    <w:p w:rsidR="005C7B35" w:rsidRPr="005C7B35" w:rsidRDefault="005C7B35" w:rsidP="005C7B35">
      <w:pPr>
        <w:ind w:firstLine="709"/>
        <w:jc w:val="both"/>
        <w:rPr>
          <w:rFonts w:eastAsia="Calibri"/>
          <w:sz w:val="26"/>
          <w:szCs w:val="26"/>
          <w:lang w:eastAsia="en-US"/>
        </w:rPr>
      </w:pPr>
    </w:p>
    <w:p w:rsidR="005C7B35" w:rsidRPr="005C7B35" w:rsidRDefault="005C7B35" w:rsidP="005C7B35">
      <w:pPr>
        <w:ind w:firstLine="709"/>
        <w:jc w:val="center"/>
        <w:rPr>
          <w:rFonts w:eastAsia="Calibri"/>
          <w:sz w:val="26"/>
          <w:szCs w:val="26"/>
          <w:lang w:eastAsia="en-US"/>
        </w:rPr>
      </w:pPr>
      <w:r w:rsidRPr="005C7B35">
        <w:rPr>
          <w:rFonts w:eastAsia="Calibri"/>
          <w:sz w:val="26"/>
          <w:szCs w:val="26"/>
          <w:lang w:eastAsia="en-US"/>
        </w:rPr>
        <w:t>11. АДРЕСА И РЕКВИЗИТЫ СТОРОН</w:t>
      </w:r>
    </w:p>
    <w:tbl>
      <w:tblPr>
        <w:tblpPr w:leftFromText="180" w:rightFromText="180" w:vertAnchor="text" w:horzAnchor="margin" w:tblpXSpec="center" w:tblpY="532"/>
        <w:tblW w:w="10192" w:type="dxa"/>
        <w:tblLayout w:type="fixed"/>
        <w:tblCellMar>
          <w:left w:w="7" w:type="dxa"/>
          <w:right w:w="7" w:type="dxa"/>
        </w:tblCellMar>
        <w:tblLook w:val="0000" w:firstRow="0" w:lastRow="0" w:firstColumn="0" w:lastColumn="0" w:noHBand="0" w:noVBand="0"/>
      </w:tblPr>
      <w:tblGrid>
        <w:gridCol w:w="5602"/>
        <w:gridCol w:w="4590"/>
      </w:tblGrid>
      <w:tr w:rsidR="005C7B35" w:rsidRPr="005C7B35" w:rsidTr="005C7B35">
        <w:trPr>
          <w:trHeight w:val="5075"/>
        </w:trPr>
        <w:tc>
          <w:tcPr>
            <w:tcW w:w="5602" w:type="dxa"/>
            <w:shd w:val="clear" w:color="auto" w:fill="FFFFFF"/>
          </w:tcPr>
          <w:p w:rsidR="005C7B35" w:rsidRPr="005C7B35" w:rsidRDefault="005C7B35" w:rsidP="005C7B35">
            <w:pPr>
              <w:tabs>
                <w:tab w:val="left" w:pos="3261"/>
              </w:tabs>
              <w:jc w:val="center"/>
              <w:rPr>
                <w:b/>
                <w:sz w:val="26"/>
                <w:szCs w:val="26"/>
              </w:rPr>
            </w:pPr>
            <w:bookmarkStart w:id="1" w:name="_Hlk55915494"/>
            <w:r w:rsidRPr="005C7B35">
              <w:rPr>
                <w:b/>
                <w:sz w:val="26"/>
                <w:szCs w:val="26"/>
              </w:rPr>
              <w:t>«Ссудодатель»</w:t>
            </w:r>
          </w:p>
          <w:p w:rsidR="005C7B35" w:rsidRPr="005C7B35" w:rsidRDefault="005C7B35" w:rsidP="005C7B35">
            <w:pPr>
              <w:tabs>
                <w:tab w:val="left" w:pos="3261"/>
              </w:tabs>
              <w:ind w:left="284"/>
              <w:jc w:val="both"/>
              <w:rPr>
                <w:b/>
                <w:sz w:val="26"/>
                <w:szCs w:val="26"/>
              </w:rPr>
            </w:pPr>
            <w:r w:rsidRPr="005C7B35">
              <w:rPr>
                <w:b/>
                <w:sz w:val="26"/>
                <w:szCs w:val="26"/>
              </w:rPr>
              <w:t xml:space="preserve">Администрация сельского поселения </w:t>
            </w:r>
            <w:proofErr w:type="gramStart"/>
            <w:r w:rsidRPr="005C7B35">
              <w:rPr>
                <w:b/>
                <w:sz w:val="26"/>
                <w:szCs w:val="26"/>
              </w:rPr>
              <w:t>Светлый</w:t>
            </w:r>
            <w:proofErr w:type="gramEnd"/>
            <w:r w:rsidRPr="005C7B35">
              <w:rPr>
                <w:b/>
                <w:sz w:val="26"/>
                <w:szCs w:val="26"/>
              </w:rPr>
              <w:t xml:space="preserve"> </w:t>
            </w:r>
          </w:p>
          <w:p w:rsidR="005C7B35" w:rsidRPr="005C7B35" w:rsidRDefault="005C7B35" w:rsidP="005C7B35">
            <w:pPr>
              <w:tabs>
                <w:tab w:val="left" w:pos="3261"/>
              </w:tabs>
              <w:ind w:left="284"/>
              <w:jc w:val="both"/>
              <w:rPr>
                <w:sz w:val="26"/>
                <w:szCs w:val="26"/>
              </w:rPr>
            </w:pPr>
          </w:p>
          <w:p w:rsidR="005C7B35" w:rsidRPr="005C7B35" w:rsidRDefault="005C7B35" w:rsidP="005C7B35">
            <w:pPr>
              <w:tabs>
                <w:tab w:val="left" w:pos="3261"/>
              </w:tabs>
              <w:ind w:left="284"/>
              <w:jc w:val="both"/>
              <w:rPr>
                <w:sz w:val="26"/>
                <w:szCs w:val="26"/>
              </w:rPr>
            </w:pPr>
            <w:r w:rsidRPr="005C7B35">
              <w:rPr>
                <w:sz w:val="26"/>
                <w:szCs w:val="26"/>
              </w:rPr>
              <w:t xml:space="preserve">Юридический адрес: </w:t>
            </w:r>
          </w:p>
          <w:p w:rsidR="005C7B35" w:rsidRPr="005C7B35" w:rsidRDefault="005C7B35" w:rsidP="005C7B35">
            <w:pPr>
              <w:tabs>
                <w:tab w:val="left" w:pos="3261"/>
              </w:tabs>
              <w:ind w:left="284"/>
              <w:jc w:val="both"/>
              <w:rPr>
                <w:sz w:val="26"/>
                <w:szCs w:val="26"/>
              </w:rPr>
            </w:pPr>
            <w:r w:rsidRPr="005C7B35">
              <w:rPr>
                <w:sz w:val="26"/>
                <w:szCs w:val="26"/>
              </w:rPr>
              <w:t>6281447, п. Светлый ул</w:t>
            </w:r>
            <w:proofErr w:type="gramStart"/>
            <w:r w:rsidRPr="005C7B35">
              <w:rPr>
                <w:sz w:val="26"/>
                <w:szCs w:val="26"/>
              </w:rPr>
              <w:t>.Н</w:t>
            </w:r>
            <w:proofErr w:type="gramEnd"/>
            <w:r w:rsidRPr="005C7B35">
              <w:rPr>
                <w:sz w:val="26"/>
                <w:szCs w:val="26"/>
              </w:rPr>
              <w:t>абережная,10</w:t>
            </w:r>
          </w:p>
          <w:p w:rsidR="005C7B35" w:rsidRPr="005C7B35" w:rsidRDefault="005C7B35" w:rsidP="005C7B35">
            <w:pPr>
              <w:tabs>
                <w:tab w:val="left" w:pos="3261"/>
              </w:tabs>
              <w:ind w:left="284"/>
              <w:jc w:val="both"/>
              <w:rPr>
                <w:sz w:val="26"/>
                <w:szCs w:val="26"/>
              </w:rPr>
            </w:pPr>
            <w:r w:rsidRPr="005C7B35">
              <w:rPr>
                <w:sz w:val="26"/>
                <w:szCs w:val="26"/>
              </w:rPr>
              <w:t>ИНН 8613005884 КПП 861301001</w:t>
            </w:r>
          </w:p>
          <w:p w:rsidR="005C7B35" w:rsidRPr="005C7B35" w:rsidRDefault="005C7B35" w:rsidP="005C7B35">
            <w:pPr>
              <w:tabs>
                <w:tab w:val="left" w:pos="3261"/>
              </w:tabs>
              <w:ind w:left="284"/>
              <w:jc w:val="both"/>
              <w:rPr>
                <w:sz w:val="26"/>
                <w:szCs w:val="26"/>
              </w:rPr>
            </w:pPr>
            <w:r w:rsidRPr="005C7B35">
              <w:rPr>
                <w:sz w:val="26"/>
                <w:szCs w:val="26"/>
              </w:rPr>
              <w:t>ОГРН 1058603654780</w:t>
            </w:r>
          </w:p>
          <w:p w:rsidR="005C7B35" w:rsidRPr="005C7B35" w:rsidRDefault="005C7B35" w:rsidP="005C7B35">
            <w:pPr>
              <w:tabs>
                <w:tab w:val="left" w:pos="3261"/>
              </w:tabs>
              <w:ind w:left="284"/>
              <w:jc w:val="both"/>
              <w:rPr>
                <w:sz w:val="26"/>
                <w:szCs w:val="26"/>
              </w:rPr>
            </w:pPr>
            <w:r w:rsidRPr="005C7B35">
              <w:rPr>
                <w:sz w:val="26"/>
                <w:szCs w:val="26"/>
              </w:rPr>
              <w:t>Номер единого казначейского счета: 40102810245370000007</w:t>
            </w:r>
          </w:p>
          <w:p w:rsidR="005C7B35" w:rsidRPr="005C7B35" w:rsidRDefault="005C7B35" w:rsidP="005C7B35">
            <w:pPr>
              <w:tabs>
                <w:tab w:val="left" w:pos="3261"/>
              </w:tabs>
              <w:ind w:left="284"/>
              <w:jc w:val="both"/>
              <w:rPr>
                <w:sz w:val="26"/>
                <w:szCs w:val="26"/>
              </w:rPr>
            </w:pPr>
            <w:r w:rsidRPr="005C7B35">
              <w:rPr>
                <w:sz w:val="26"/>
                <w:szCs w:val="26"/>
              </w:rPr>
              <w:t>Номер казначейского счёта (доходный):</w:t>
            </w:r>
          </w:p>
          <w:p w:rsidR="005C7B35" w:rsidRPr="005C7B35" w:rsidRDefault="005C7B35" w:rsidP="005C7B35">
            <w:pPr>
              <w:tabs>
                <w:tab w:val="left" w:pos="3261"/>
              </w:tabs>
              <w:ind w:left="284"/>
              <w:jc w:val="both"/>
              <w:rPr>
                <w:sz w:val="26"/>
                <w:szCs w:val="26"/>
              </w:rPr>
            </w:pPr>
            <w:r w:rsidRPr="005C7B35">
              <w:rPr>
                <w:sz w:val="26"/>
                <w:szCs w:val="26"/>
              </w:rPr>
              <w:t>03100643000000018700</w:t>
            </w:r>
          </w:p>
          <w:p w:rsidR="005C7B35" w:rsidRPr="005C7B35" w:rsidRDefault="005C7B35" w:rsidP="005C7B35">
            <w:pPr>
              <w:tabs>
                <w:tab w:val="left" w:pos="3261"/>
              </w:tabs>
              <w:ind w:left="284"/>
              <w:jc w:val="both"/>
              <w:rPr>
                <w:sz w:val="26"/>
                <w:szCs w:val="26"/>
              </w:rPr>
            </w:pPr>
            <w:r w:rsidRPr="005C7B35">
              <w:rPr>
                <w:sz w:val="26"/>
                <w:szCs w:val="26"/>
              </w:rPr>
              <w:t>КБК 65011105035100000120</w:t>
            </w:r>
          </w:p>
          <w:p w:rsidR="005C7B35" w:rsidRPr="005C7B35" w:rsidRDefault="005C7B35" w:rsidP="005C7B35">
            <w:pPr>
              <w:tabs>
                <w:tab w:val="left" w:pos="3261"/>
              </w:tabs>
              <w:ind w:left="284"/>
              <w:jc w:val="both"/>
              <w:rPr>
                <w:sz w:val="26"/>
                <w:szCs w:val="26"/>
              </w:rPr>
            </w:pPr>
            <w:r w:rsidRPr="005C7B35">
              <w:rPr>
                <w:sz w:val="26"/>
                <w:szCs w:val="26"/>
              </w:rPr>
              <w:t xml:space="preserve">ОКТМО 71812424 </w:t>
            </w:r>
          </w:p>
          <w:p w:rsidR="005C7B35" w:rsidRPr="005C7B35" w:rsidRDefault="005C7B35" w:rsidP="005C7B35">
            <w:pPr>
              <w:tabs>
                <w:tab w:val="left" w:pos="3261"/>
              </w:tabs>
              <w:ind w:left="284"/>
              <w:jc w:val="both"/>
              <w:rPr>
                <w:sz w:val="26"/>
                <w:szCs w:val="26"/>
              </w:rPr>
            </w:pPr>
            <w:r w:rsidRPr="005C7B35">
              <w:rPr>
                <w:sz w:val="26"/>
                <w:szCs w:val="26"/>
              </w:rPr>
              <w:t>РКЦ Ханты-Мансийск г. Ханты-Мансийск</w:t>
            </w:r>
          </w:p>
          <w:p w:rsidR="005C7B35" w:rsidRPr="005C7B35" w:rsidRDefault="005C7B35" w:rsidP="005C7B35">
            <w:pPr>
              <w:tabs>
                <w:tab w:val="left" w:pos="3261"/>
              </w:tabs>
              <w:ind w:left="284"/>
              <w:jc w:val="both"/>
              <w:rPr>
                <w:sz w:val="26"/>
                <w:szCs w:val="26"/>
              </w:rPr>
            </w:pPr>
            <w:r w:rsidRPr="005C7B35">
              <w:rPr>
                <w:sz w:val="26"/>
                <w:szCs w:val="26"/>
              </w:rPr>
              <w:t>УФК по Ханты-Мансийскому автономному округу-Югре</w:t>
            </w:r>
          </w:p>
          <w:p w:rsidR="005C7B35" w:rsidRPr="005C7B35" w:rsidRDefault="005C7B35" w:rsidP="005C7B35">
            <w:pPr>
              <w:tabs>
                <w:tab w:val="left" w:pos="3261"/>
              </w:tabs>
              <w:ind w:left="284"/>
              <w:jc w:val="both"/>
              <w:rPr>
                <w:sz w:val="26"/>
                <w:szCs w:val="26"/>
              </w:rPr>
            </w:pPr>
            <w:r w:rsidRPr="005C7B35">
              <w:rPr>
                <w:sz w:val="26"/>
                <w:szCs w:val="26"/>
              </w:rPr>
              <w:t>БИК ТОФК 007162163</w:t>
            </w:r>
          </w:p>
          <w:p w:rsidR="005C7B35" w:rsidRPr="005C7B35" w:rsidRDefault="005C7B35" w:rsidP="005C7B35">
            <w:pPr>
              <w:tabs>
                <w:tab w:val="left" w:pos="3261"/>
              </w:tabs>
              <w:ind w:left="284"/>
              <w:jc w:val="both"/>
              <w:rPr>
                <w:b/>
                <w:sz w:val="26"/>
                <w:szCs w:val="26"/>
              </w:rPr>
            </w:pPr>
          </w:p>
          <w:p w:rsidR="005C7B35" w:rsidRPr="005C7B35" w:rsidRDefault="005C7B35" w:rsidP="005C7B35">
            <w:pPr>
              <w:tabs>
                <w:tab w:val="left" w:pos="3261"/>
              </w:tabs>
              <w:ind w:left="284"/>
              <w:jc w:val="both"/>
              <w:rPr>
                <w:b/>
                <w:sz w:val="26"/>
                <w:szCs w:val="26"/>
              </w:rPr>
            </w:pPr>
            <w:r w:rsidRPr="005C7B35">
              <w:rPr>
                <w:b/>
                <w:sz w:val="26"/>
                <w:szCs w:val="26"/>
              </w:rPr>
              <w:t xml:space="preserve">Глава сельского поселения </w:t>
            </w:r>
            <w:proofErr w:type="gramStart"/>
            <w:r w:rsidRPr="005C7B35">
              <w:rPr>
                <w:b/>
                <w:sz w:val="26"/>
                <w:szCs w:val="26"/>
              </w:rPr>
              <w:t>Светлый</w:t>
            </w:r>
            <w:proofErr w:type="gramEnd"/>
          </w:p>
          <w:p w:rsidR="005C7B35" w:rsidRPr="005C7B35" w:rsidRDefault="005C7B35" w:rsidP="005C7B35">
            <w:pPr>
              <w:tabs>
                <w:tab w:val="left" w:pos="3261"/>
              </w:tabs>
              <w:ind w:left="284"/>
              <w:jc w:val="both"/>
              <w:rPr>
                <w:b/>
                <w:color w:val="FF0000"/>
                <w:sz w:val="26"/>
                <w:szCs w:val="26"/>
              </w:rPr>
            </w:pPr>
          </w:p>
          <w:p w:rsidR="005C7B35" w:rsidRPr="005C7B35" w:rsidRDefault="005C7B35" w:rsidP="005C7B35">
            <w:pPr>
              <w:tabs>
                <w:tab w:val="left" w:pos="3261"/>
              </w:tabs>
              <w:ind w:left="284"/>
              <w:jc w:val="both"/>
              <w:rPr>
                <w:b/>
                <w:sz w:val="26"/>
                <w:szCs w:val="26"/>
              </w:rPr>
            </w:pPr>
            <w:r w:rsidRPr="005C7B35">
              <w:rPr>
                <w:b/>
                <w:sz w:val="26"/>
                <w:szCs w:val="26"/>
              </w:rPr>
              <w:t>_________________ /ФИО/</w:t>
            </w:r>
          </w:p>
          <w:p w:rsidR="005C7B35" w:rsidRPr="005C7B35" w:rsidRDefault="005C7B35" w:rsidP="005C7B35">
            <w:pPr>
              <w:tabs>
                <w:tab w:val="left" w:pos="3261"/>
              </w:tabs>
              <w:ind w:left="284"/>
              <w:jc w:val="both"/>
              <w:rPr>
                <w:sz w:val="26"/>
                <w:szCs w:val="26"/>
              </w:rPr>
            </w:pPr>
          </w:p>
          <w:p w:rsidR="005C7B35" w:rsidRPr="005C7B35" w:rsidRDefault="005C7B35" w:rsidP="005C7B35">
            <w:pPr>
              <w:tabs>
                <w:tab w:val="left" w:pos="3261"/>
              </w:tabs>
              <w:ind w:left="284"/>
              <w:jc w:val="both"/>
              <w:rPr>
                <w:color w:val="FF0000"/>
                <w:sz w:val="26"/>
                <w:szCs w:val="26"/>
              </w:rPr>
            </w:pPr>
            <w:r w:rsidRPr="005C7B35">
              <w:rPr>
                <w:sz w:val="26"/>
                <w:szCs w:val="26"/>
              </w:rPr>
              <w:lastRenderedPageBreak/>
              <w:t>М.П.</w:t>
            </w:r>
          </w:p>
        </w:tc>
        <w:tc>
          <w:tcPr>
            <w:tcW w:w="4590" w:type="dxa"/>
            <w:shd w:val="clear" w:color="auto" w:fill="FFFFFF"/>
          </w:tcPr>
          <w:p w:rsidR="005C7B35" w:rsidRPr="005C7B35" w:rsidRDefault="005C7B35" w:rsidP="005C7B35">
            <w:pPr>
              <w:tabs>
                <w:tab w:val="left" w:pos="3261"/>
              </w:tabs>
              <w:jc w:val="center"/>
              <w:rPr>
                <w:b/>
                <w:color w:val="000000"/>
                <w:sz w:val="26"/>
                <w:szCs w:val="26"/>
              </w:rPr>
            </w:pPr>
            <w:r w:rsidRPr="005C7B35">
              <w:rPr>
                <w:b/>
                <w:color w:val="000000"/>
                <w:sz w:val="26"/>
                <w:szCs w:val="26"/>
              </w:rPr>
              <w:lastRenderedPageBreak/>
              <w:t>«Оператор связи»</w:t>
            </w: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jc w:val="center"/>
              <w:rPr>
                <w:b/>
                <w:color w:val="000000"/>
                <w:sz w:val="26"/>
                <w:szCs w:val="26"/>
              </w:rPr>
            </w:pPr>
          </w:p>
          <w:p w:rsidR="005C7B35" w:rsidRPr="005C7B35" w:rsidRDefault="005C7B35" w:rsidP="005C7B35">
            <w:pPr>
              <w:tabs>
                <w:tab w:val="left" w:pos="3261"/>
              </w:tabs>
              <w:rPr>
                <w:b/>
                <w:color w:val="000000"/>
                <w:sz w:val="26"/>
                <w:szCs w:val="26"/>
              </w:rPr>
            </w:pPr>
            <w:r w:rsidRPr="005C7B35">
              <w:rPr>
                <w:b/>
                <w:color w:val="000000"/>
                <w:sz w:val="26"/>
                <w:szCs w:val="26"/>
              </w:rPr>
              <w:t>_________________ /ФИО/</w:t>
            </w:r>
          </w:p>
          <w:p w:rsidR="005C7B35" w:rsidRPr="005C7B35" w:rsidRDefault="005C7B35" w:rsidP="005C7B35">
            <w:pPr>
              <w:tabs>
                <w:tab w:val="left" w:pos="3261"/>
              </w:tabs>
              <w:rPr>
                <w:b/>
                <w:color w:val="000000"/>
                <w:sz w:val="26"/>
                <w:szCs w:val="26"/>
              </w:rPr>
            </w:pPr>
          </w:p>
          <w:p w:rsidR="005C7B35" w:rsidRPr="005C7B35" w:rsidRDefault="005C7B35" w:rsidP="005C7B35">
            <w:pPr>
              <w:tabs>
                <w:tab w:val="left" w:pos="3261"/>
              </w:tabs>
              <w:rPr>
                <w:b/>
                <w:color w:val="000000"/>
                <w:sz w:val="26"/>
                <w:szCs w:val="26"/>
              </w:rPr>
            </w:pPr>
            <w:r w:rsidRPr="005C7B35">
              <w:rPr>
                <w:b/>
                <w:color w:val="000000"/>
                <w:sz w:val="26"/>
                <w:szCs w:val="26"/>
              </w:rPr>
              <w:t>М.П.</w:t>
            </w:r>
          </w:p>
          <w:p w:rsidR="005C7B35" w:rsidRPr="005C7B35" w:rsidRDefault="005C7B35" w:rsidP="005C7B35">
            <w:pPr>
              <w:tabs>
                <w:tab w:val="left" w:pos="3261"/>
              </w:tabs>
              <w:ind w:left="284"/>
              <w:rPr>
                <w:color w:val="FF0000"/>
                <w:sz w:val="26"/>
                <w:szCs w:val="26"/>
              </w:rPr>
            </w:pPr>
          </w:p>
        </w:tc>
      </w:tr>
      <w:bookmarkEnd w:id="1"/>
    </w:tbl>
    <w:p w:rsidR="005C7B35" w:rsidRPr="005C7B35" w:rsidRDefault="005C7B35" w:rsidP="005C7B35">
      <w:pPr>
        <w:ind w:firstLine="709"/>
        <w:jc w:val="both"/>
        <w:rPr>
          <w:rFonts w:eastAsia="Calibri"/>
          <w:b/>
          <w:sz w:val="28"/>
          <w:szCs w:val="28"/>
          <w:lang w:eastAsia="en-US"/>
        </w:rPr>
      </w:pPr>
    </w:p>
    <w:p w:rsidR="005C7B35" w:rsidRPr="005C7B35" w:rsidRDefault="005C7B35" w:rsidP="005C7B35">
      <w:pPr>
        <w:ind w:hanging="284"/>
        <w:jc w:val="center"/>
        <w:rPr>
          <w:i/>
          <w:iCs/>
          <w:sz w:val="22"/>
          <w:szCs w:val="22"/>
        </w:rPr>
      </w:pPr>
    </w:p>
    <w:p w:rsidR="005C7B35" w:rsidRPr="005C7B35" w:rsidRDefault="005C7B35" w:rsidP="005C7B35">
      <w:pPr>
        <w:ind w:hanging="284"/>
        <w:jc w:val="center"/>
        <w:rPr>
          <w:i/>
          <w:iCs/>
          <w:sz w:val="22"/>
          <w:szCs w:val="22"/>
        </w:rPr>
      </w:pPr>
    </w:p>
    <w:p w:rsidR="005C7B35" w:rsidRPr="005C7B35" w:rsidRDefault="005C7B35" w:rsidP="005C7B35">
      <w:pPr>
        <w:ind w:hanging="284"/>
        <w:jc w:val="center"/>
        <w:rPr>
          <w:i/>
          <w:iCs/>
          <w:sz w:val="22"/>
          <w:szCs w:val="22"/>
        </w:rPr>
      </w:pPr>
      <w:r w:rsidRPr="005C7B35">
        <w:rPr>
          <w:i/>
          <w:iCs/>
          <w:sz w:val="22"/>
          <w:szCs w:val="22"/>
        </w:rPr>
        <w:t xml:space="preserve">Приложение №1 </w:t>
      </w:r>
      <w:proofErr w:type="gramStart"/>
      <w:r w:rsidRPr="005C7B35">
        <w:rPr>
          <w:i/>
          <w:iCs/>
          <w:sz w:val="22"/>
          <w:szCs w:val="22"/>
        </w:rPr>
        <w:t>к</w:t>
      </w:r>
      <w:proofErr w:type="gramEnd"/>
      <w:r w:rsidRPr="005C7B35">
        <w:rPr>
          <w:i/>
          <w:iCs/>
          <w:sz w:val="22"/>
          <w:szCs w:val="22"/>
        </w:rPr>
        <w:t xml:space="preserve"> </w:t>
      </w:r>
    </w:p>
    <w:p w:rsidR="005C7B35" w:rsidRPr="005C7B35" w:rsidRDefault="005C7B35" w:rsidP="005C7B35">
      <w:pPr>
        <w:ind w:hanging="284"/>
        <w:jc w:val="center"/>
        <w:rPr>
          <w:bCs/>
          <w:iCs/>
          <w:sz w:val="22"/>
          <w:szCs w:val="22"/>
        </w:rPr>
      </w:pPr>
      <w:r w:rsidRPr="005C7B35">
        <w:rPr>
          <w:i/>
          <w:iCs/>
          <w:sz w:val="22"/>
          <w:szCs w:val="22"/>
        </w:rPr>
        <w:t xml:space="preserve">договору </w:t>
      </w:r>
      <w:r w:rsidRPr="005C7B35">
        <w:rPr>
          <w:rFonts w:eastAsia="Calibri"/>
          <w:i/>
          <w:iCs/>
          <w:sz w:val="22"/>
          <w:szCs w:val="22"/>
          <w:lang w:eastAsia="en-US"/>
        </w:rPr>
        <w:t xml:space="preserve">на размещение оборудований связи, передающих телевизионных антенн, антенн звукового радиовещания на объектах, являющихся объектами муниципальной собственности </w:t>
      </w:r>
      <w:r w:rsidRPr="005C7B35">
        <w:rPr>
          <w:sz w:val="22"/>
          <w:szCs w:val="22"/>
        </w:rPr>
        <w:t xml:space="preserve">от                                   </w:t>
      </w:r>
      <w:proofErr w:type="gramStart"/>
      <w:r w:rsidRPr="005C7B35">
        <w:rPr>
          <w:sz w:val="22"/>
          <w:szCs w:val="22"/>
        </w:rPr>
        <w:t>г</w:t>
      </w:r>
      <w:proofErr w:type="gramEnd"/>
      <w:r w:rsidRPr="005C7B35">
        <w:rPr>
          <w:sz w:val="22"/>
          <w:szCs w:val="22"/>
        </w:rPr>
        <w:t xml:space="preserve">. № </w:t>
      </w:r>
    </w:p>
    <w:p w:rsidR="005C7B35" w:rsidRPr="005C7B35" w:rsidRDefault="005C7B35" w:rsidP="005C7B35">
      <w:pPr>
        <w:jc w:val="center"/>
        <w:rPr>
          <w:b/>
          <w:sz w:val="20"/>
          <w:szCs w:val="20"/>
        </w:rPr>
      </w:pPr>
    </w:p>
    <w:p w:rsidR="005C7B35" w:rsidRPr="005C7B35" w:rsidRDefault="005C7B35" w:rsidP="005C7B35">
      <w:pPr>
        <w:jc w:val="center"/>
        <w:rPr>
          <w:b/>
          <w:sz w:val="20"/>
          <w:szCs w:val="20"/>
        </w:rPr>
      </w:pPr>
      <w:r w:rsidRPr="005C7B35">
        <w:rPr>
          <w:b/>
          <w:sz w:val="20"/>
          <w:szCs w:val="20"/>
        </w:rPr>
        <w:t>А К Т</w:t>
      </w:r>
    </w:p>
    <w:p w:rsidR="005C7B35" w:rsidRPr="005C7B35" w:rsidRDefault="005C7B35" w:rsidP="005C7B35">
      <w:pPr>
        <w:jc w:val="center"/>
        <w:rPr>
          <w:b/>
          <w:sz w:val="20"/>
          <w:szCs w:val="20"/>
        </w:rPr>
      </w:pPr>
      <w:r w:rsidRPr="005C7B35">
        <w:rPr>
          <w:b/>
          <w:sz w:val="20"/>
          <w:szCs w:val="20"/>
        </w:rPr>
        <w:t xml:space="preserve">приема – передачи  </w:t>
      </w:r>
    </w:p>
    <w:p w:rsidR="005C7B35" w:rsidRPr="005C7B35" w:rsidRDefault="005C7B35" w:rsidP="005C7B35">
      <w:pPr>
        <w:rPr>
          <w:b/>
          <w:sz w:val="20"/>
          <w:szCs w:val="20"/>
        </w:rPr>
      </w:pPr>
    </w:p>
    <w:p w:rsidR="005C7B35" w:rsidRPr="005C7B35" w:rsidRDefault="005C7B35" w:rsidP="005C7B35">
      <w:pPr>
        <w:jc w:val="both"/>
        <w:rPr>
          <w:b/>
          <w:sz w:val="20"/>
          <w:szCs w:val="20"/>
        </w:rPr>
      </w:pPr>
      <w:r w:rsidRPr="005C7B35">
        <w:rPr>
          <w:b/>
          <w:sz w:val="20"/>
          <w:szCs w:val="20"/>
        </w:rPr>
        <w:t xml:space="preserve">пос. Светлый                                                                                                                                                         </w:t>
      </w:r>
      <w:proofErr w:type="gramStart"/>
      <w:r w:rsidRPr="005C7B35">
        <w:rPr>
          <w:b/>
          <w:sz w:val="20"/>
          <w:szCs w:val="20"/>
        </w:rPr>
        <w:t>г</w:t>
      </w:r>
      <w:proofErr w:type="gramEnd"/>
    </w:p>
    <w:p w:rsidR="005C7B35" w:rsidRPr="005C7B35" w:rsidRDefault="005C7B35" w:rsidP="005C7B35">
      <w:pPr>
        <w:jc w:val="both"/>
        <w:rPr>
          <w:b/>
          <w:sz w:val="20"/>
          <w:szCs w:val="20"/>
        </w:rPr>
      </w:pPr>
    </w:p>
    <w:p w:rsidR="005C7B35" w:rsidRPr="005C7B35" w:rsidRDefault="005C7B35" w:rsidP="005C7B35">
      <w:pPr>
        <w:ind w:firstLine="709"/>
        <w:jc w:val="both"/>
        <w:rPr>
          <w:sz w:val="22"/>
          <w:szCs w:val="22"/>
        </w:rPr>
      </w:pPr>
      <w:proofErr w:type="gramStart"/>
      <w:r w:rsidRPr="005C7B35">
        <w:rPr>
          <w:sz w:val="22"/>
          <w:szCs w:val="22"/>
        </w:rPr>
        <w:t>Администрация сельского поселения Светлый, именуемая в дальнейшем «Ссудодатель» в лице главы сельского поселения Светлый ______________________________________________, действующего на основании Устава, с одной стороны, и ______________________________, именуемое в дальнейшем «Оператор связи», в лице  ________________________, действующего на основании _____________, совместно именуемые «Стороны»,  составили настоящий Акт о нижеследующем:</w:t>
      </w:r>
      <w:proofErr w:type="gramEnd"/>
      <w:r w:rsidRPr="005C7B35">
        <w:rPr>
          <w:sz w:val="22"/>
          <w:szCs w:val="22"/>
        </w:rPr>
        <w:t xml:space="preserve"> Ссудодатель передает: Оператору связи  для размещения оборудований связи следующее имущество:</w:t>
      </w:r>
    </w:p>
    <w:tbl>
      <w:tblPr>
        <w:tblpPr w:leftFromText="180" w:rightFromText="180" w:vertAnchor="page" w:horzAnchor="margin" w:tblpY="5159"/>
        <w:tblW w:w="9335"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000" w:firstRow="0" w:lastRow="0" w:firstColumn="0" w:lastColumn="0" w:noHBand="0" w:noVBand="0"/>
      </w:tblPr>
      <w:tblGrid>
        <w:gridCol w:w="334"/>
        <w:gridCol w:w="2431"/>
        <w:gridCol w:w="4599"/>
        <w:gridCol w:w="1971"/>
      </w:tblGrid>
      <w:tr w:rsidR="005C7B35" w:rsidRPr="005C7B35" w:rsidTr="005C7B35">
        <w:trPr>
          <w:trHeight w:val="817"/>
        </w:trPr>
        <w:tc>
          <w:tcPr>
            <w:tcW w:w="334" w:type="dxa"/>
            <w:tcBorders>
              <w:top w:val="single" w:sz="2" w:space="0" w:color="000000"/>
              <w:left w:val="single" w:sz="2" w:space="0" w:color="000000"/>
              <w:bottom w:val="single" w:sz="2" w:space="0" w:color="000000"/>
              <w:right w:val="single" w:sz="2" w:space="0" w:color="000000"/>
            </w:tcBorders>
            <w:shd w:val="clear" w:color="auto" w:fill="FFFFFF"/>
          </w:tcPr>
          <w:p w:rsidR="005C7B35" w:rsidRPr="005C7B35" w:rsidRDefault="005C7B35" w:rsidP="005C7B35">
            <w:pPr>
              <w:jc w:val="center"/>
              <w:rPr>
                <w:sz w:val="22"/>
                <w:szCs w:val="22"/>
              </w:rPr>
            </w:pPr>
            <w:r w:rsidRPr="005C7B35">
              <w:rPr>
                <w:sz w:val="22"/>
                <w:szCs w:val="22"/>
              </w:rPr>
              <w:t>№</w:t>
            </w:r>
          </w:p>
          <w:p w:rsidR="005C7B35" w:rsidRPr="005C7B35" w:rsidRDefault="005C7B35" w:rsidP="005C7B35">
            <w:pPr>
              <w:jc w:val="center"/>
              <w:rPr>
                <w:sz w:val="22"/>
                <w:szCs w:val="22"/>
              </w:rPr>
            </w:pPr>
            <w:proofErr w:type="gramStart"/>
            <w:r w:rsidRPr="005C7B35">
              <w:rPr>
                <w:sz w:val="22"/>
                <w:szCs w:val="22"/>
              </w:rPr>
              <w:t>п</w:t>
            </w:r>
            <w:proofErr w:type="gramEnd"/>
            <w:r w:rsidRPr="005C7B35">
              <w:rPr>
                <w:sz w:val="22"/>
                <w:szCs w:val="22"/>
              </w:rPr>
              <w:t>/п</w:t>
            </w:r>
          </w:p>
        </w:tc>
        <w:tc>
          <w:tcPr>
            <w:tcW w:w="2431" w:type="dxa"/>
            <w:tcBorders>
              <w:top w:val="single" w:sz="2" w:space="0" w:color="000000"/>
              <w:left w:val="single" w:sz="2" w:space="0" w:color="000000"/>
              <w:bottom w:val="single" w:sz="2" w:space="0" w:color="000000"/>
              <w:right w:val="single" w:sz="2" w:space="0" w:color="000000"/>
            </w:tcBorders>
            <w:shd w:val="clear" w:color="auto" w:fill="FFFFFF"/>
          </w:tcPr>
          <w:p w:rsidR="005C7B35" w:rsidRPr="005C7B35" w:rsidRDefault="005C7B35" w:rsidP="005C7B35">
            <w:pPr>
              <w:jc w:val="center"/>
              <w:rPr>
                <w:sz w:val="22"/>
                <w:szCs w:val="22"/>
              </w:rPr>
            </w:pPr>
            <w:r w:rsidRPr="005C7B35">
              <w:rPr>
                <w:sz w:val="22"/>
                <w:szCs w:val="22"/>
              </w:rPr>
              <w:t>Наименование объекта</w:t>
            </w:r>
          </w:p>
          <w:p w:rsidR="005C7B35" w:rsidRPr="005C7B35" w:rsidRDefault="005C7B35" w:rsidP="005C7B35">
            <w:pPr>
              <w:jc w:val="center"/>
              <w:rPr>
                <w:sz w:val="22"/>
                <w:szCs w:val="22"/>
              </w:rPr>
            </w:pPr>
            <w:r w:rsidRPr="005C7B35">
              <w:rPr>
                <w:sz w:val="22"/>
                <w:szCs w:val="22"/>
              </w:rPr>
              <w:t>(здания, строения, сооружения)</w:t>
            </w:r>
          </w:p>
        </w:tc>
        <w:tc>
          <w:tcPr>
            <w:tcW w:w="4599" w:type="dxa"/>
            <w:tcBorders>
              <w:top w:val="single" w:sz="2" w:space="0" w:color="000000"/>
              <w:left w:val="single" w:sz="2" w:space="0" w:color="000000"/>
              <w:bottom w:val="single" w:sz="2" w:space="0" w:color="000000"/>
              <w:right w:val="single" w:sz="2" w:space="0" w:color="000000"/>
            </w:tcBorders>
            <w:shd w:val="clear" w:color="auto" w:fill="FFFFFF"/>
          </w:tcPr>
          <w:p w:rsidR="005C7B35" w:rsidRPr="005C7B35" w:rsidRDefault="005C7B35" w:rsidP="005C7B35">
            <w:pPr>
              <w:jc w:val="center"/>
              <w:rPr>
                <w:sz w:val="22"/>
                <w:szCs w:val="22"/>
              </w:rPr>
            </w:pPr>
            <w:r w:rsidRPr="005C7B35">
              <w:rPr>
                <w:sz w:val="22"/>
                <w:szCs w:val="22"/>
              </w:rPr>
              <w:t>Адрес объекта</w:t>
            </w:r>
          </w:p>
        </w:tc>
        <w:tc>
          <w:tcPr>
            <w:tcW w:w="1971" w:type="dxa"/>
            <w:tcBorders>
              <w:top w:val="single" w:sz="2" w:space="0" w:color="auto"/>
              <w:left w:val="single" w:sz="2" w:space="0" w:color="auto"/>
              <w:bottom w:val="single" w:sz="2" w:space="0" w:color="auto"/>
              <w:right w:val="single" w:sz="2" w:space="0" w:color="auto"/>
            </w:tcBorders>
          </w:tcPr>
          <w:p w:rsidR="005C7B35" w:rsidRPr="005C7B35" w:rsidRDefault="005C7B35" w:rsidP="005C7B35">
            <w:pPr>
              <w:jc w:val="center"/>
              <w:rPr>
                <w:sz w:val="22"/>
                <w:szCs w:val="22"/>
              </w:rPr>
            </w:pPr>
            <w:r w:rsidRPr="005C7B35">
              <w:rPr>
                <w:sz w:val="22"/>
                <w:szCs w:val="22"/>
              </w:rPr>
              <w:t xml:space="preserve">Площадь </w:t>
            </w:r>
            <w:proofErr w:type="spellStart"/>
            <w:r w:rsidRPr="005C7B35">
              <w:rPr>
                <w:sz w:val="22"/>
                <w:szCs w:val="22"/>
              </w:rPr>
              <w:t>кв.м</w:t>
            </w:r>
            <w:proofErr w:type="spellEnd"/>
            <w:r w:rsidRPr="005C7B35">
              <w:rPr>
                <w:sz w:val="22"/>
                <w:szCs w:val="22"/>
              </w:rPr>
              <w:t>.</w:t>
            </w:r>
          </w:p>
        </w:tc>
      </w:tr>
      <w:tr w:rsidR="005C7B35" w:rsidRPr="005C7B35" w:rsidTr="005C7B35">
        <w:trPr>
          <w:trHeight w:val="817"/>
        </w:trPr>
        <w:tc>
          <w:tcPr>
            <w:tcW w:w="334" w:type="dxa"/>
            <w:tcBorders>
              <w:top w:val="single" w:sz="2" w:space="0" w:color="000000"/>
              <w:left w:val="single" w:sz="2" w:space="0" w:color="000000"/>
              <w:bottom w:val="single" w:sz="2" w:space="0" w:color="000000"/>
              <w:right w:val="single" w:sz="2" w:space="0" w:color="000000"/>
            </w:tcBorders>
            <w:shd w:val="clear" w:color="auto" w:fill="FFFFFF"/>
          </w:tcPr>
          <w:p w:rsidR="005C7B35" w:rsidRPr="005C7B35" w:rsidRDefault="005C7B35" w:rsidP="005C7B35">
            <w:pPr>
              <w:ind w:firstLine="709"/>
              <w:jc w:val="center"/>
              <w:rPr>
                <w:sz w:val="22"/>
                <w:szCs w:val="22"/>
              </w:rPr>
            </w:pPr>
          </w:p>
        </w:tc>
        <w:tc>
          <w:tcPr>
            <w:tcW w:w="2431" w:type="dxa"/>
            <w:tcBorders>
              <w:top w:val="single" w:sz="2" w:space="0" w:color="000000"/>
              <w:left w:val="single" w:sz="2" w:space="0" w:color="000000"/>
              <w:bottom w:val="single" w:sz="2" w:space="0" w:color="000000"/>
              <w:right w:val="single" w:sz="2" w:space="0" w:color="000000"/>
            </w:tcBorders>
            <w:shd w:val="clear" w:color="auto" w:fill="FFFFFF"/>
          </w:tcPr>
          <w:p w:rsidR="005C7B35" w:rsidRPr="005C7B35" w:rsidRDefault="005C7B35" w:rsidP="005C7B35">
            <w:pPr>
              <w:ind w:firstLine="709"/>
              <w:rPr>
                <w:sz w:val="22"/>
                <w:szCs w:val="22"/>
              </w:rPr>
            </w:pPr>
          </w:p>
        </w:tc>
        <w:tc>
          <w:tcPr>
            <w:tcW w:w="4599" w:type="dxa"/>
            <w:tcBorders>
              <w:top w:val="single" w:sz="2" w:space="0" w:color="000000"/>
              <w:left w:val="single" w:sz="2" w:space="0" w:color="000000"/>
              <w:bottom w:val="single" w:sz="2" w:space="0" w:color="000000"/>
              <w:right w:val="single" w:sz="2" w:space="0" w:color="000000"/>
            </w:tcBorders>
            <w:shd w:val="clear" w:color="auto" w:fill="FFFFFF"/>
          </w:tcPr>
          <w:p w:rsidR="005C7B35" w:rsidRPr="005C7B35" w:rsidRDefault="005C7B35" w:rsidP="005C7B35">
            <w:pPr>
              <w:ind w:firstLine="709"/>
              <w:jc w:val="both"/>
              <w:rPr>
                <w:sz w:val="22"/>
                <w:szCs w:val="22"/>
              </w:rPr>
            </w:pPr>
          </w:p>
        </w:tc>
        <w:tc>
          <w:tcPr>
            <w:tcW w:w="1971" w:type="dxa"/>
            <w:tcBorders>
              <w:top w:val="single" w:sz="2" w:space="0" w:color="auto"/>
              <w:left w:val="single" w:sz="2" w:space="0" w:color="auto"/>
              <w:bottom w:val="single" w:sz="2" w:space="0" w:color="auto"/>
              <w:right w:val="single" w:sz="2" w:space="0" w:color="auto"/>
            </w:tcBorders>
          </w:tcPr>
          <w:p w:rsidR="005C7B35" w:rsidRPr="005C7B35" w:rsidRDefault="005C7B35" w:rsidP="005C7B35">
            <w:pPr>
              <w:ind w:firstLine="709"/>
              <w:jc w:val="center"/>
              <w:rPr>
                <w:sz w:val="22"/>
                <w:szCs w:val="22"/>
              </w:rPr>
            </w:pPr>
          </w:p>
        </w:tc>
      </w:tr>
    </w:tbl>
    <w:p w:rsidR="005C7B35" w:rsidRPr="005C7B35" w:rsidRDefault="005C7B35" w:rsidP="005C7B35">
      <w:pPr>
        <w:ind w:firstLine="709"/>
        <w:jc w:val="both"/>
        <w:rPr>
          <w:sz w:val="22"/>
          <w:szCs w:val="22"/>
        </w:rPr>
      </w:pPr>
    </w:p>
    <w:p w:rsidR="005C7B35" w:rsidRPr="005C7B35" w:rsidRDefault="005C7B35" w:rsidP="005C7B35">
      <w:pPr>
        <w:ind w:firstLine="709"/>
        <w:jc w:val="both"/>
        <w:rPr>
          <w:sz w:val="22"/>
          <w:szCs w:val="22"/>
        </w:rPr>
      </w:pPr>
      <w:r w:rsidRPr="005C7B35">
        <w:rPr>
          <w:sz w:val="22"/>
          <w:szCs w:val="22"/>
        </w:rPr>
        <w:t>Техническое состояние вышеуказанного имущества на момент его передачи характеризуется как соответствующее требованиям по его эксплуатации. Претензий к муниципальному имуществу, у «Оператора связи» не имеется.</w:t>
      </w:r>
    </w:p>
    <w:p w:rsidR="005C7B35" w:rsidRPr="005C7B35" w:rsidRDefault="005C7B35" w:rsidP="005C7B35">
      <w:pPr>
        <w:jc w:val="both"/>
        <w:rPr>
          <w:b/>
          <w:sz w:val="20"/>
          <w:szCs w:val="20"/>
        </w:rPr>
      </w:pPr>
    </w:p>
    <w:tbl>
      <w:tblPr>
        <w:tblpPr w:leftFromText="180" w:rightFromText="180" w:vertAnchor="text" w:horzAnchor="margin" w:tblpXSpec="center" w:tblpY="532"/>
        <w:tblW w:w="10072" w:type="dxa"/>
        <w:tblLayout w:type="fixed"/>
        <w:tblCellMar>
          <w:left w:w="7" w:type="dxa"/>
          <w:right w:w="7" w:type="dxa"/>
        </w:tblCellMar>
        <w:tblLook w:val="0000" w:firstRow="0" w:lastRow="0" w:firstColumn="0" w:lastColumn="0" w:noHBand="0" w:noVBand="0"/>
      </w:tblPr>
      <w:tblGrid>
        <w:gridCol w:w="5110"/>
        <w:gridCol w:w="4962"/>
      </w:tblGrid>
      <w:tr w:rsidR="005C7B35" w:rsidRPr="005C7B35" w:rsidTr="005C7B35">
        <w:trPr>
          <w:trHeight w:val="1418"/>
        </w:trPr>
        <w:tc>
          <w:tcPr>
            <w:tcW w:w="5110" w:type="dxa"/>
            <w:shd w:val="clear" w:color="auto" w:fill="FFFFFF"/>
          </w:tcPr>
          <w:p w:rsidR="005C7B35" w:rsidRPr="005C7B35" w:rsidRDefault="005C7B35" w:rsidP="005C7B35">
            <w:pPr>
              <w:tabs>
                <w:tab w:val="left" w:pos="3261"/>
              </w:tabs>
              <w:jc w:val="center"/>
              <w:rPr>
                <w:b/>
              </w:rPr>
            </w:pPr>
            <w:r w:rsidRPr="005C7B35">
              <w:rPr>
                <w:b/>
              </w:rPr>
              <w:t>«Ссудодатель»</w:t>
            </w:r>
          </w:p>
          <w:p w:rsidR="005C7B35" w:rsidRPr="005C7B35" w:rsidRDefault="005C7B35" w:rsidP="005C7B35">
            <w:pPr>
              <w:tabs>
                <w:tab w:val="left" w:pos="3261"/>
              </w:tabs>
              <w:ind w:left="284"/>
              <w:jc w:val="both"/>
            </w:pPr>
            <w:r w:rsidRPr="005C7B35">
              <w:rPr>
                <w:b/>
              </w:rPr>
              <w:t xml:space="preserve">Администрация сельского поселения </w:t>
            </w:r>
            <w:proofErr w:type="gramStart"/>
            <w:r w:rsidRPr="005C7B35">
              <w:rPr>
                <w:b/>
              </w:rPr>
              <w:t>Светлы</w:t>
            </w:r>
            <w:r w:rsidRPr="005C7B35">
              <w:t>й</w:t>
            </w:r>
            <w:proofErr w:type="gramEnd"/>
            <w:r w:rsidRPr="005C7B35">
              <w:t xml:space="preserve"> </w:t>
            </w:r>
          </w:p>
          <w:p w:rsidR="005C7B35" w:rsidRPr="005C7B35" w:rsidRDefault="005C7B35" w:rsidP="005C7B35">
            <w:pPr>
              <w:tabs>
                <w:tab w:val="left" w:pos="3261"/>
              </w:tabs>
              <w:ind w:left="284"/>
              <w:jc w:val="both"/>
            </w:pPr>
          </w:p>
          <w:p w:rsidR="005C7B35" w:rsidRPr="005C7B35" w:rsidRDefault="005C7B35" w:rsidP="005C7B35">
            <w:pPr>
              <w:tabs>
                <w:tab w:val="left" w:pos="3261"/>
              </w:tabs>
              <w:ind w:left="284"/>
              <w:jc w:val="both"/>
            </w:pPr>
            <w:r w:rsidRPr="005C7B35">
              <w:t xml:space="preserve">Юридический адрес: </w:t>
            </w:r>
          </w:p>
          <w:p w:rsidR="005C7B35" w:rsidRPr="005C7B35" w:rsidRDefault="005C7B35" w:rsidP="005C7B35">
            <w:pPr>
              <w:tabs>
                <w:tab w:val="left" w:pos="3261"/>
              </w:tabs>
              <w:ind w:left="284"/>
              <w:jc w:val="both"/>
            </w:pPr>
            <w:r w:rsidRPr="005C7B35">
              <w:t>6281447, п. Светлый ул</w:t>
            </w:r>
            <w:proofErr w:type="gramStart"/>
            <w:r w:rsidRPr="005C7B35">
              <w:t>.Н</w:t>
            </w:r>
            <w:proofErr w:type="gramEnd"/>
            <w:r w:rsidRPr="005C7B35">
              <w:t>абережная,10</w:t>
            </w:r>
          </w:p>
          <w:p w:rsidR="005C7B35" w:rsidRPr="005C7B35" w:rsidRDefault="005C7B35" w:rsidP="005C7B35">
            <w:pPr>
              <w:tabs>
                <w:tab w:val="left" w:pos="3261"/>
              </w:tabs>
              <w:ind w:left="284"/>
              <w:jc w:val="both"/>
            </w:pPr>
            <w:r w:rsidRPr="005C7B35">
              <w:t>ИНН 8613005884 КПП 861301001</w:t>
            </w:r>
          </w:p>
          <w:p w:rsidR="005C7B35" w:rsidRPr="005C7B35" w:rsidRDefault="005C7B35" w:rsidP="005C7B35">
            <w:pPr>
              <w:tabs>
                <w:tab w:val="left" w:pos="3261"/>
              </w:tabs>
              <w:ind w:left="284"/>
              <w:jc w:val="both"/>
            </w:pPr>
            <w:r w:rsidRPr="005C7B35">
              <w:lastRenderedPageBreak/>
              <w:t>ОГРН 1058603654780</w:t>
            </w:r>
          </w:p>
          <w:p w:rsidR="005C7B35" w:rsidRPr="005C7B35" w:rsidRDefault="005C7B35" w:rsidP="005C7B35">
            <w:pPr>
              <w:tabs>
                <w:tab w:val="left" w:pos="3261"/>
              </w:tabs>
              <w:ind w:left="284"/>
              <w:jc w:val="both"/>
            </w:pPr>
            <w:r w:rsidRPr="005C7B35">
              <w:t>Номер единого казначейского счета: 40102810245370000007</w:t>
            </w:r>
          </w:p>
          <w:p w:rsidR="005C7B35" w:rsidRPr="005C7B35" w:rsidRDefault="005C7B35" w:rsidP="005C7B35">
            <w:pPr>
              <w:tabs>
                <w:tab w:val="left" w:pos="3261"/>
              </w:tabs>
              <w:ind w:left="284"/>
              <w:jc w:val="both"/>
            </w:pPr>
            <w:r w:rsidRPr="005C7B35">
              <w:t>Номер казначейского счёта (доходный):</w:t>
            </w:r>
          </w:p>
          <w:p w:rsidR="005C7B35" w:rsidRPr="005C7B35" w:rsidRDefault="005C7B35" w:rsidP="005C7B35">
            <w:pPr>
              <w:tabs>
                <w:tab w:val="left" w:pos="3261"/>
              </w:tabs>
              <w:ind w:left="284"/>
              <w:jc w:val="both"/>
            </w:pPr>
            <w:r w:rsidRPr="005C7B35">
              <w:t>03100643000000018700</w:t>
            </w:r>
          </w:p>
          <w:p w:rsidR="005C7B35" w:rsidRPr="005C7B35" w:rsidRDefault="005C7B35" w:rsidP="005C7B35">
            <w:pPr>
              <w:tabs>
                <w:tab w:val="left" w:pos="3261"/>
              </w:tabs>
              <w:ind w:left="284"/>
              <w:jc w:val="both"/>
            </w:pPr>
            <w:r w:rsidRPr="005C7B35">
              <w:t>КБК 65011105035100000120</w:t>
            </w:r>
          </w:p>
          <w:p w:rsidR="005C7B35" w:rsidRPr="005C7B35" w:rsidRDefault="005C7B35" w:rsidP="005C7B35">
            <w:pPr>
              <w:tabs>
                <w:tab w:val="left" w:pos="3261"/>
              </w:tabs>
              <w:ind w:left="284"/>
              <w:jc w:val="both"/>
            </w:pPr>
            <w:r w:rsidRPr="005C7B35">
              <w:t xml:space="preserve">ОКТМО 71812424 </w:t>
            </w:r>
          </w:p>
          <w:p w:rsidR="005C7B35" w:rsidRPr="005C7B35" w:rsidRDefault="005C7B35" w:rsidP="005C7B35">
            <w:pPr>
              <w:tabs>
                <w:tab w:val="left" w:pos="3261"/>
              </w:tabs>
              <w:ind w:left="284"/>
              <w:jc w:val="both"/>
            </w:pPr>
            <w:r w:rsidRPr="005C7B35">
              <w:t>РКЦ Ханты-Мансийск г. Ханты-Мансийск</w:t>
            </w:r>
          </w:p>
          <w:p w:rsidR="005C7B35" w:rsidRPr="005C7B35" w:rsidRDefault="005C7B35" w:rsidP="005C7B35">
            <w:pPr>
              <w:tabs>
                <w:tab w:val="left" w:pos="3261"/>
              </w:tabs>
              <w:ind w:left="284"/>
              <w:jc w:val="both"/>
            </w:pPr>
            <w:r w:rsidRPr="005C7B35">
              <w:t>УФК по Ханты-Мансийскому автономному округу-Югре</w:t>
            </w:r>
          </w:p>
          <w:p w:rsidR="005C7B35" w:rsidRPr="005C7B35" w:rsidRDefault="005C7B35" w:rsidP="005C7B35">
            <w:pPr>
              <w:tabs>
                <w:tab w:val="left" w:pos="3261"/>
              </w:tabs>
              <w:ind w:left="284"/>
              <w:jc w:val="both"/>
            </w:pPr>
            <w:r w:rsidRPr="005C7B35">
              <w:t>БИК ТОФК 007162163</w:t>
            </w:r>
          </w:p>
          <w:p w:rsidR="005C7B35" w:rsidRPr="005C7B35" w:rsidRDefault="005C7B35" w:rsidP="005C7B35">
            <w:pPr>
              <w:tabs>
                <w:tab w:val="left" w:pos="3261"/>
              </w:tabs>
              <w:ind w:left="284"/>
              <w:jc w:val="both"/>
              <w:rPr>
                <w:b/>
              </w:rPr>
            </w:pPr>
          </w:p>
          <w:p w:rsidR="005C7B35" w:rsidRPr="005C7B35" w:rsidRDefault="005C7B35" w:rsidP="005C7B35">
            <w:pPr>
              <w:tabs>
                <w:tab w:val="left" w:pos="3261"/>
              </w:tabs>
              <w:ind w:left="284"/>
              <w:jc w:val="both"/>
              <w:rPr>
                <w:b/>
              </w:rPr>
            </w:pPr>
            <w:r w:rsidRPr="005C7B35">
              <w:rPr>
                <w:b/>
              </w:rPr>
              <w:t xml:space="preserve">Глава сельского поселения </w:t>
            </w:r>
            <w:proofErr w:type="gramStart"/>
            <w:r w:rsidRPr="005C7B35">
              <w:rPr>
                <w:b/>
              </w:rPr>
              <w:t>Светлый</w:t>
            </w:r>
            <w:proofErr w:type="gramEnd"/>
          </w:p>
          <w:p w:rsidR="005C7B35" w:rsidRPr="005C7B35" w:rsidRDefault="005C7B35" w:rsidP="005C7B35">
            <w:pPr>
              <w:tabs>
                <w:tab w:val="left" w:pos="3261"/>
              </w:tabs>
              <w:ind w:left="284"/>
              <w:jc w:val="both"/>
              <w:rPr>
                <w:b/>
                <w:color w:val="FF0000"/>
              </w:rPr>
            </w:pPr>
          </w:p>
          <w:p w:rsidR="005C7B35" w:rsidRPr="005C7B35" w:rsidRDefault="005C7B35" w:rsidP="005C7B35">
            <w:pPr>
              <w:tabs>
                <w:tab w:val="left" w:pos="3261"/>
              </w:tabs>
              <w:ind w:left="284"/>
              <w:jc w:val="both"/>
              <w:rPr>
                <w:b/>
              </w:rPr>
            </w:pPr>
            <w:r w:rsidRPr="005C7B35">
              <w:rPr>
                <w:b/>
              </w:rPr>
              <w:t>_________________ /ФИО/</w:t>
            </w:r>
          </w:p>
          <w:p w:rsidR="005C7B35" w:rsidRPr="005C7B35" w:rsidRDefault="005C7B35" w:rsidP="005C7B35">
            <w:pPr>
              <w:tabs>
                <w:tab w:val="left" w:pos="3261"/>
              </w:tabs>
              <w:ind w:left="284"/>
              <w:jc w:val="both"/>
            </w:pPr>
          </w:p>
          <w:p w:rsidR="005C7B35" w:rsidRPr="005C7B35" w:rsidRDefault="005C7B35" w:rsidP="005C7B35">
            <w:pPr>
              <w:tabs>
                <w:tab w:val="left" w:pos="3261"/>
              </w:tabs>
              <w:ind w:left="284"/>
              <w:jc w:val="both"/>
              <w:rPr>
                <w:color w:val="FF0000"/>
              </w:rPr>
            </w:pPr>
            <w:r w:rsidRPr="005C7B35">
              <w:t>М.П.</w:t>
            </w:r>
          </w:p>
        </w:tc>
        <w:tc>
          <w:tcPr>
            <w:tcW w:w="4962" w:type="dxa"/>
            <w:shd w:val="clear" w:color="auto" w:fill="FFFFFF"/>
          </w:tcPr>
          <w:p w:rsidR="005C7B35" w:rsidRPr="005C7B35" w:rsidRDefault="005C7B35" w:rsidP="005C7B35">
            <w:pPr>
              <w:tabs>
                <w:tab w:val="left" w:pos="3261"/>
              </w:tabs>
              <w:jc w:val="center"/>
              <w:rPr>
                <w:b/>
                <w:color w:val="000000"/>
              </w:rPr>
            </w:pPr>
            <w:r w:rsidRPr="005C7B35">
              <w:rPr>
                <w:b/>
                <w:color w:val="000000"/>
              </w:rPr>
              <w:lastRenderedPageBreak/>
              <w:t>«Оператор связи»</w:t>
            </w: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jc w:val="center"/>
              <w:rPr>
                <w:b/>
                <w:color w:val="000000"/>
              </w:rPr>
            </w:pPr>
          </w:p>
          <w:p w:rsidR="005C7B35" w:rsidRPr="005C7B35" w:rsidRDefault="005C7B35" w:rsidP="005C7B35">
            <w:pPr>
              <w:tabs>
                <w:tab w:val="left" w:pos="3261"/>
              </w:tabs>
              <w:rPr>
                <w:b/>
                <w:color w:val="000000"/>
              </w:rPr>
            </w:pPr>
            <w:r w:rsidRPr="005C7B35">
              <w:rPr>
                <w:b/>
                <w:color w:val="000000"/>
              </w:rPr>
              <w:t>_________________ /ФИО/</w:t>
            </w:r>
          </w:p>
          <w:p w:rsidR="005C7B35" w:rsidRPr="005C7B35" w:rsidRDefault="005C7B35" w:rsidP="005C7B35">
            <w:pPr>
              <w:tabs>
                <w:tab w:val="left" w:pos="3261"/>
              </w:tabs>
              <w:rPr>
                <w:b/>
                <w:color w:val="000000"/>
              </w:rPr>
            </w:pPr>
          </w:p>
          <w:p w:rsidR="005C7B35" w:rsidRPr="005C7B35" w:rsidRDefault="005C7B35" w:rsidP="005C7B35">
            <w:pPr>
              <w:tabs>
                <w:tab w:val="left" w:pos="3261"/>
              </w:tabs>
              <w:rPr>
                <w:b/>
                <w:color w:val="000000"/>
              </w:rPr>
            </w:pPr>
            <w:r w:rsidRPr="005C7B35">
              <w:rPr>
                <w:b/>
                <w:color w:val="000000"/>
              </w:rPr>
              <w:t>М.П.</w:t>
            </w:r>
          </w:p>
          <w:p w:rsidR="005C7B35" w:rsidRPr="005C7B35" w:rsidRDefault="005C7B35" w:rsidP="005C7B35">
            <w:pPr>
              <w:tabs>
                <w:tab w:val="left" w:pos="3261"/>
              </w:tabs>
              <w:ind w:left="284"/>
              <w:rPr>
                <w:color w:val="FF0000"/>
              </w:rPr>
            </w:pPr>
          </w:p>
        </w:tc>
      </w:tr>
    </w:tbl>
    <w:p w:rsidR="005C7B35" w:rsidRPr="005C7B35" w:rsidRDefault="005C7B35" w:rsidP="005C7B35">
      <w:pPr>
        <w:jc w:val="both"/>
        <w:rPr>
          <w:b/>
          <w:sz w:val="20"/>
          <w:szCs w:val="20"/>
        </w:rPr>
      </w:pPr>
    </w:p>
    <w:p w:rsidR="005C7B35" w:rsidRPr="005C7B35" w:rsidRDefault="005C7B35" w:rsidP="005C7B35">
      <w:pPr>
        <w:jc w:val="both"/>
        <w:rPr>
          <w:b/>
          <w:sz w:val="28"/>
          <w:szCs w:val="28"/>
        </w:rPr>
      </w:pPr>
    </w:p>
    <w:p w:rsidR="005C7B35" w:rsidRPr="005C7B35" w:rsidRDefault="005C7B35" w:rsidP="005C7B35">
      <w:pPr>
        <w:rPr>
          <w:sz w:val="28"/>
          <w:szCs w:val="28"/>
        </w:rPr>
      </w:pPr>
    </w:p>
    <w:p w:rsidR="005C7B35" w:rsidRDefault="005C7B35" w:rsidP="003C1949">
      <w:pPr>
        <w:jc w:val="both"/>
        <w:rPr>
          <w:rFonts w:eastAsia="Calibri"/>
          <w:lang w:eastAsia="en-US"/>
        </w:rPr>
      </w:pPr>
    </w:p>
    <w:p w:rsidR="005C7B35" w:rsidRDefault="005C7B35"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5C7B35" w:rsidRDefault="005C7B35" w:rsidP="003C1949">
      <w:pPr>
        <w:jc w:val="both"/>
        <w:rPr>
          <w:rFonts w:eastAsia="Calibri"/>
          <w:lang w:eastAsia="en-US"/>
        </w:rPr>
      </w:pPr>
    </w:p>
    <w:p w:rsidR="005C7B35" w:rsidRDefault="005C7B35" w:rsidP="003C1949">
      <w:pPr>
        <w:jc w:val="both"/>
        <w:rPr>
          <w:rFonts w:eastAsia="Calibri"/>
          <w:lang w:eastAsia="en-US"/>
        </w:rPr>
      </w:pPr>
    </w:p>
    <w:p w:rsidR="005C7B35" w:rsidRDefault="005C7B35" w:rsidP="003C1949">
      <w:pPr>
        <w:jc w:val="both"/>
        <w:rPr>
          <w:rFonts w:eastAsia="Calibri"/>
          <w:lang w:eastAsia="en-US"/>
        </w:rPr>
      </w:pPr>
    </w:p>
    <w:p w:rsidR="00CC6B27" w:rsidRPr="00CC6B27" w:rsidRDefault="00CC6B27" w:rsidP="00CC6B27">
      <w:pPr>
        <w:suppressAutoHyphens/>
        <w:jc w:val="right"/>
      </w:pPr>
    </w:p>
    <w:p w:rsidR="00CC6B27" w:rsidRPr="00CC6B27" w:rsidRDefault="00CC6B27" w:rsidP="00CC6B27">
      <w:pPr>
        <w:suppressAutoHyphens/>
        <w:jc w:val="right"/>
        <w:rPr>
          <w:sz w:val="28"/>
          <w:szCs w:val="28"/>
          <w:u w:val="single"/>
        </w:rPr>
      </w:pPr>
    </w:p>
    <w:p w:rsidR="00CC6B27" w:rsidRPr="00CC6B27" w:rsidRDefault="00CC6B27" w:rsidP="00CC6B27">
      <w:pPr>
        <w:suppressAutoHyphens/>
        <w:spacing w:line="276" w:lineRule="auto"/>
        <w:jc w:val="center"/>
      </w:pPr>
      <w:r w:rsidRPr="00CC6B27">
        <w:rPr>
          <w:sz w:val="28"/>
          <w:szCs w:val="28"/>
        </w:rPr>
        <w:t>СОВЕТ  ДЕПУТАТОВ</w:t>
      </w:r>
    </w:p>
    <w:p w:rsidR="00CC6B27" w:rsidRPr="00CC6B27" w:rsidRDefault="00CC6B27" w:rsidP="00CC6B27">
      <w:pPr>
        <w:suppressAutoHyphens/>
        <w:spacing w:line="276" w:lineRule="auto"/>
        <w:jc w:val="center"/>
      </w:pPr>
      <w:r w:rsidRPr="00CC6B27">
        <w:rPr>
          <w:sz w:val="28"/>
          <w:szCs w:val="28"/>
        </w:rPr>
        <w:t xml:space="preserve">СЕЛЬСКОГО  ПОСЕЛЕНИЯ  </w:t>
      </w:r>
      <w:proofErr w:type="gramStart"/>
      <w:r w:rsidRPr="00CC6B27">
        <w:rPr>
          <w:sz w:val="28"/>
          <w:szCs w:val="28"/>
        </w:rPr>
        <w:t>СВЕТЛЫЙ</w:t>
      </w:r>
      <w:proofErr w:type="gramEnd"/>
    </w:p>
    <w:p w:rsidR="00CC6B27" w:rsidRPr="00CC6B27" w:rsidRDefault="00CC6B27" w:rsidP="00CC6B27">
      <w:pPr>
        <w:suppressAutoHyphens/>
        <w:spacing w:line="276" w:lineRule="auto"/>
        <w:jc w:val="center"/>
      </w:pPr>
      <w:r w:rsidRPr="00CC6B27">
        <w:rPr>
          <w:sz w:val="28"/>
          <w:szCs w:val="28"/>
        </w:rPr>
        <w:t>Березовского района</w:t>
      </w:r>
    </w:p>
    <w:p w:rsidR="00CC6B27" w:rsidRPr="00CC6B27" w:rsidRDefault="00CC6B27" w:rsidP="00CC6B27">
      <w:pPr>
        <w:suppressAutoHyphens/>
        <w:spacing w:line="276" w:lineRule="auto"/>
        <w:jc w:val="center"/>
      </w:pPr>
      <w:r w:rsidRPr="00CC6B27">
        <w:rPr>
          <w:sz w:val="28"/>
          <w:szCs w:val="28"/>
        </w:rPr>
        <w:t>Ханты-Мансийского автономного округа-Югры</w:t>
      </w:r>
    </w:p>
    <w:p w:rsidR="00CC6B27" w:rsidRPr="00CC6B27" w:rsidRDefault="00CC6B27" w:rsidP="00CC6B27">
      <w:pPr>
        <w:keepNext/>
        <w:suppressAutoHyphens/>
        <w:spacing w:before="240" w:after="60" w:line="276" w:lineRule="auto"/>
        <w:jc w:val="center"/>
        <w:outlineLvl w:val="1"/>
        <w:rPr>
          <w:rFonts w:ascii="Cambria" w:hAnsi="Cambria"/>
          <w:b/>
          <w:bCs/>
          <w:i/>
          <w:iCs/>
          <w:sz w:val="28"/>
          <w:szCs w:val="28"/>
        </w:rPr>
      </w:pPr>
      <w:r w:rsidRPr="00CC6B27">
        <w:rPr>
          <w:bCs/>
          <w:iCs/>
          <w:sz w:val="28"/>
          <w:szCs w:val="28"/>
        </w:rPr>
        <w:t>РЕШЕНИЕ</w:t>
      </w:r>
    </w:p>
    <w:p w:rsidR="00CC6B27" w:rsidRPr="00CC6B27" w:rsidRDefault="00CC6B27" w:rsidP="00CC6B27">
      <w:pPr>
        <w:suppressAutoHyphens/>
        <w:spacing w:line="276" w:lineRule="auto"/>
        <w:rPr>
          <w:sz w:val="28"/>
          <w:szCs w:val="28"/>
        </w:rPr>
      </w:pPr>
    </w:p>
    <w:p w:rsidR="00CC6B27" w:rsidRPr="00CC6B27" w:rsidRDefault="00CC6B27" w:rsidP="00CC6B27">
      <w:pPr>
        <w:suppressAutoHyphens/>
        <w:spacing w:line="276" w:lineRule="auto"/>
      </w:pPr>
      <w:r w:rsidRPr="00CC6B27">
        <w:rPr>
          <w:sz w:val="28"/>
          <w:szCs w:val="28"/>
          <w:u w:val="single"/>
        </w:rPr>
        <w:t>от 22.05.2024</w:t>
      </w:r>
      <w:r w:rsidRPr="00CC6B27">
        <w:rPr>
          <w:sz w:val="28"/>
          <w:szCs w:val="28"/>
        </w:rPr>
        <w:tab/>
      </w:r>
      <w:r w:rsidRPr="00CC6B27">
        <w:rPr>
          <w:sz w:val="28"/>
          <w:szCs w:val="28"/>
        </w:rPr>
        <w:tab/>
      </w:r>
      <w:r w:rsidRPr="00CC6B27">
        <w:rPr>
          <w:sz w:val="28"/>
          <w:szCs w:val="28"/>
        </w:rPr>
        <w:tab/>
        <w:t xml:space="preserve">                                                               № 82</w:t>
      </w:r>
    </w:p>
    <w:p w:rsidR="00CC6B27" w:rsidRPr="00CC6B27" w:rsidRDefault="00CC6B27" w:rsidP="00CC6B27">
      <w:pPr>
        <w:suppressAutoHyphens/>
        <w:spacing w:line="276" w:lineRule="auto"/>
      </w:pPr>
      <w:r w:rsidRPr="00CC6B27">
        <w:rPr>
          <w:sz w:val="28"/>
          <w:szCs w:val="28"/>
        </w:rPr>
        <w:t>п. Светлый</w:t>
      </w:r>
    </w:p>
    <w:p w:rsidR="00CC6B27" w:rsidRPr="00CC6B27" w:rsidRDefault="00CC6B27" w:rsidP="00CC6B27">
      <w:pPr>
        <w:suppressAutoHyphens/>
        <w:spacing w:line="276" w:lineRule="auto"/>
        <w:rPr>
          <w:b/>
          <w:sz w:val="28"/>
          <w:szCs w:val="28"/>
        </w:rPr>
      </w:pPr>
    </w:p>
    <w:p w:rsidR="00CC6B27" w:rsidRPr="00CC6B27" w:rsidRDefault="00CC6B27" w:rsidP="00CC6B27">
      <w:pPr>
        <w:suppressAutoHyphens/>
        <w:spacing w:line="276" w:lineRule="auto"/>
        <w:ind w:right="4252"/>
        <w:jc w:val="both"/>
      </w:pPr>
      <w:r w:rsidRPr="00CC6B27">
        <w:rPr>
          <w:b/>
          <w:sz w:val="28"/>
          <w:szCs w:val="28"/>
        </w:rPr>
        <w:t xml:space="preserve">Об отмене некоторых решений Совета депутатов сельского поселения </w:t>
      </w:r>
      <w:proofErr w:type="gramStart"/>
      <w:r w:rsidRPr="00CC6B27">
        <w:rPr>
          <w:b/>
          <w:sz w:val="28"/>
          <w:szCs w:val="28"/>
        </w:rPr>
        <w:t>Светлый</w:t>
      </w:r>
      <w:proofErr w:type="gramEnd"/>
      <w:r w:rsidRPr="00CC6B27">
        <w:rPr>
          <w:b/>
          <w:sz w:val="28"/>
          <w:szCs w:val="28"/>
        </w:rPr>
        <w:t xml:space="preserve"> </w:t>
      </w:r>
    </w:p>
    <w:p w:rsidR="00CC6B27" w:rsidRPr="00CC6B27" w:rsidRDefault="00CC6B27" w:rsidP="00CC6B27">
      <w:pPr>
        <w:suppressAutoHyphens/>
        <w:spacing w:line="276" w:lineRule="auto"/>
        <w:rPr>
          <w:b/>
          <w:sz w:val="28"/>
          <w:szCs w:val="28"/>
        </w:rPr>
      </w:pPr>
    </w:p>
    <w:p w:rsidR="00CC6B27" w:rsidRPr="00CC6B27" w:rsidRDefault="00CC6B27" w:rsidP="00CC6B27">
      <w:pPr>
        <w:suppressAutoHyphens/>
        <w:spacing w:line="276" w:lineRule="auto"/>
        <w:ind w:firstLine="709"/>
        <w:jc w:val="both"/>
      </w:pPr>
      <w:r w:rsidRPr="00CC6B27">
        <w:rPr>
          <w:sz w:val="28"/>
          <w:szCs w:val="28"/>
        </w:rPr>
        <w:t xml:space="preserve">В целях </w:t>
      </w:r>
      <w:proofErr w:type="gramStart"/>
      <w:r w:rsidRPr="00CC6B27">
        <w:rPr>
          <w:sz w:val="28"/>
          <w:szCs w:val="28"/>
        </w:rPr>
        <w:t>упорядочивания нормативных правовых актов Совета депутатов сельского поселения</w:t>
      </w:r>
      <w:proofErr w:type="gramEnd"/>
      <w:r w:rsidRPr="00CC6B27">
        <w:rPr>
          <w:sz w:val="28"/>
          <w:szCs w:val="28"/>
        </w:rPr>
        <w:t xml:space="preserve"> Светлый, на основании устава сельского поселения Светлый,</w:t>
      </w:r>
    </w:p>
    <w:p w:rsidR="00CC6B27" w:rsidRPr="00CC6B27" w:rsidRDefault="00CC6B27" w:rsidP="00CC6B27">
      <w:pPr>
        <w:suppressAutoHyphens/>
        <w:spacing w:line="276" w:lineRule="auto"/>
        <w:jc w:val="both"/>
        <w:rPr>
          <w:sz w:val="28"/>
          <w:szCs w:val="28"/>
        </w:rPr>
      </w:pPr>
    </w:p>
    <w:p w:rsidR="00CC6B27" w:rsidRPr="00CC6B27" w:rsidRDefault="00CC6B27" w:rsidP="00CC6B27">
      <w:pPr>
        <w:suppressAutoHyphens/>
        <w:spacing w:after="120" w:line="276" w:lineRule="auto"/>
        <w:jc w:val="center"/>
        <w:rPr>
          <w:sz w:val="16"/>
          <w:szCs w:val="16"/>
        </w:rPr>
      </w:pPr>
      <w:r w:rsidRPr="00CC6B27">
        <w:rPr>
          <w:sz w:val="28"/>
          <w:szCs w:val="28"/>
        </w:rPr>
        <w:t xml:space="preserve">Совет поселения </w:t>
      </w:r>
      <w:r w:rsidRPr="00CC6B27">
        <w:rPr>
          <w:b/>
          <w:sz w:val="28"/>
          <w:szCs w:val="28"/>
        </w:rPr>
        <w:t>РЕШИЛ:</w:t>
      </w:r>
    </w:p>
    <w:p w:rsidR="00CC6B27" w:rsidRPr="00CC6B27" w:rsidRDefault="00CC6B27" w:rsidP="00CC6B27">
      <w:pPr>
        <w:spacing w:line="276" w:lineRule="auto"/>
        <w:ind w:firstLine="709"/>
        <w:jc w:val="both"/>
        <w:rPr>
          <w:sz w:val="28"/>
          <w:szCs w:val="28"/>
          <w:lang w:eastAsia="en-US"/>
        </w:rPr>
      </w:pPr>
      <w:r w:rsidRPr="00CC6B27">
        <w:rPr>
          <w:sz w:val="28"/>
          <w:szCs w:val="28"/>
          <w:lang w:eastAsia="en-US"/>
        </w:rPr>
        <w:t xml:space="preserve"> 1. </w:t>
      </w:r>
      <w:proofErr w:type="gramStart"/>
      <w:r w:rsidRPr="00CC6B27">
        <w:rPr>
          <w:sz w:val="28"/>
          <w:szCs w:val="28"/>
          <w:lang w:eastAsia="en-US"/>
        </w:rPr>
        <w:t xml:space="preserve">Решения Совета депутатов сельского поселения Светлый от 24.11.2008 №19 ««Об утверждении Положения о создании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 Светлый»» от 04.05.2008 №96 «Об утверждении Положения об обеспечении условий для развития на территории сельского поселения Светлый массовой физической культуры и спорта» - считать утратившими силу. </w:t>
      </w:r>
      <w:proofErr w:type="gramEnd"/>
    </w:p>
    <w:p w:rsidR="00CC6B27" w:rsidRPr="00CC6B27" w:rsidRDefault="00CC6B27" w:rsidP="00CC6B27">
      <w:pPr>
        <w:spacing w:line="276" w:lineRule="auto"/>
        <w:ind w:firstLine="709"/>
        <w:jc w:val="both"/>
        <w:rPr>
          <w:sz w:val="28"/>
          <w:szCs w:val="28"/>
          <w:lang w:eastAsia="en-US"/>
        </w:rPr>
      </w:pPr>
      <w:r w:rsidRPr="00CC6B27">
        <w:rPr>
          <w:rFonts w:eastAsia="Calibri"/>
          <w:bCs/>
          <w:sz w:val="28"/>
          <w:szCs w:val="28"/>
          <w:lang w:eastAsia="en-US"/>
        </w:rPr>
        <w:t>2.</w:t>
      </w:r>
      <w:r w:rsidRPr="00CC6B27">
        <w:rPr>
          <w:rFonts w:ascii="Calibri" w:eastAsia="Calibri" w:hAnsi="Calibri"/>
          <w:bCs/>
          <w:sz w:val="28"/>
          <w:szCs w:val="28"/>
          <w:lang w:eastAsia="en-US"/>
        </w:rPr>
        <w:t xml:space="preserve"> </w:t>
      </w:r>
      <w:proofErr w:type="gramStart"/>
      <w:r w:rsidRPr="00CC6B27">
        <w:rPr>
          <w:sz w:val="28"/>
          <w:szCs w:val="28"/>
          <w:lang w:eastAsia="en-US"/>
        </w:rPr>
        <w:t>Опубликовать настоящее решение в печатном издании органов местного самоуправления сельского поселения Светлый «</w:t>
      </w:r>
      <w:proofErr w:type="spellStart"/>
      <w:r w:rsidRPr="00CC6B27">
        <w:rPr>
          <w:sz w:val="28"/>
          <w:szCs w:val="28"/>
          <w:lang w:eastAsia="en-US"/>
        </w:rPr>
        <w:t>Светловский</w:t>
      </w:r>
      <w:proofErr w:type="spellEnd"/>
      <w:r w:rsidRPr="00CC6B27">
        <w:rPr>
          <w:sz w:val="28"/>
          <w:szCs w:val="28"/>
          <w:lang w:eastAsia="en-US"/>
        </w:rPr>
        <w:t xml:space="preserve"> Вестник» и разместить на официальном веб-сайте органов местного самоуправления сельского поселения Светлый.</w:t>
      </w:r>
      <w:proofErr w:type="gramEnd"/>
    </w:p>
    <w:p w:rsidR="00CC6B27" w:rsidRPr="00CC6B27" w:rsidRDefault="00CC6B27" w:rsidP="00CC6B27">
      <w:pPr>
        <w:spacing w:line="276" w:lineRule="auto"/>
        <w:ind w:firstLine="709"/>
        <w:contextualSpacing/>
        <w:jc w:val="both"/>
        <w:rPr>
          <w:sz w:val="28"/>
          <w:szCs w:val="28"/>
        </w:rPr>
      </w:pPr>
      <w:r w:rsidRPr="00CC6B27">
        <w:rPr>
          <w:sz w:val="28"/>
          <w:szCs w:val="28"/>
        </w:rPr>
        <w:t xml:space="preserve">3. Настоящее </w:t>
      </w:r>
      <w:r w:rsidRPr="00CC6B27">
        <w:rPr>
          <w:rFonts w:eastAsia="Calibri"/>
          <w:sz w:val="28"/>
          <w:szCs w:val="28"/>
          <w:lang w:eastAsia="en-US"/>
        </w:rPr>
        <w:t>решение</w:t>
      </w:r>
      <w:r w:rsidRPr="00CC6B27">
        <w:rPr>
          <w:sz w:val="28"/>
          <w:szCs w:val="28"/>
        </w:rPr>
        <w:t xml:space="preserve"> вступает в силу после его официального опубликования.</w:t>
      </w:r>
    </w:p>
    <w:p w:rsidR="00CC6B27" w:rsidRPr="00CC6B27" w:rsidRDefault="00CC6B27" w:rsidP="00CC6B27">
      <w:pPr>
        <w:suppressAutoHyphens/>
        <w:autoSpaceDE w:val="0"/>
        <w:autoSpaceDN w:val="0"/>
        <w:adjustRightInd w:val="0"/>
        <w:ind w:firstLine="708"/>
        <w:jc w:val="both"/>
        <w:rPr>
          <w:sz w:val="28"/>
          <w:szCs w:val="28"/>
        </w:rPr>
      </w:pPr>
    </w:p>
    <w:p w:rsidR="00CC6B27" w:rsidRPr="00CC6B27" w:rsidRDefault="00CC6B27" w:rsidP="00CC6B27">
      <w:pPr>
        <w:suppressAutoHyphens/>
        <w:autoSpaceDE w:val="0"/>
        <w:autoSpaceDN w:val="0"/>
        <w:adjustRightInd w:val="0"/>
        <w:jc w:val="both"/>
        <w:rPr>
          <w:sz w:val="28"/>
          <w:szCs w:val="28"/>
        </w:rPr>
      </w:pPr>
    </w:p>
    <w:p w:rsidR="00CC6B27" w:rsidRPr="00CC6B27" w:rsidRDefault="00CC6B27" w:rsidP="00CC6B27">
      <w:pPr>
        <w:ind w:left="709"/>
        <w:contextualSpacing/>
        <w:jc w:val="both"/>
        <w:rPr>
          <w:sz w:val="28"/>
          <w:szCs w:val="28"/>
        </w:rPr>
      </w:pPr>
      <w:r w:rsidRPr="00CC6B27">
        <w:rPr>
          <w:sz w:val="28"/>
          <w:szCs w:val="28"/>
        </w:rPr>
        <w:t>Председатель Совета поселения</w:t>
      </w:r>
    </w:p>
    <w:p w:rsidR="00CC6B27" w:rsidRPr="00CC6B27" w:rsidRDefault="00CC6B27" w:rsidP="00CC6B27">
      <w:pPr>
        <w:ind w:left="709"/>
        <w:contextualSpacing/>
        <w:jc w:val="both"/>
        <w:rPr>
          <w:sz w:val="28"/>
          <w:szCs w:val="28"/>
        </w:rPr>
      </w:pPr>
      <w:proofErr w:type="spellStart"/>
      <w:r w:rsidRPr="00CC6B27">
        <w:rPr>
          <w:sz w:val="28"/>
          <w:szCs w:val="28"/>
        </w:rPr>
        <w:t>И.о</w:t>
      </w:r>
      <w:proofErr w:type="spellEnd"/>
      <w:r w:rsidRPr="00CC6B27">
        <w:rPr>
          <w:sz w:val="28"/>
          <w:szCs w:val="28"/>
        </w:rPr>
        <w:t xml:space="preserve">. главы  поселения                                                        Н.А. </w:t>
      </w:r>
      <w:proofErr w:type="spellStart"/>
      <w:r w:rsidRPr="00CC6B27">
        <w:rPr>
          <w:sz w:val="28"/>
          <w:szCs w:val="28"/>
        </w:rPr>
        <w:t>Дурницына</w:t>
      </w:r>
      <w:proofErr w:type="spellEnd"/>
    </w:p>
    <w:p w:rsidR="00CC6B27" w:rsidRPr="00CC6B27" w:rsidRDefault="00CC6B27" w:rsidP="00CC6B27">
      <w:pPr>
        <w:suppressAutoHyphens/>
      </w:pPr>
    </w:p>
    <w:p w:rsidR="00CC6B27" w:rsidRPr="00CC6B27" w:rsidRDefault="00CC6B27" w:rsidP="00CC6B27">
      <w:pPr>
        <w:suppressAutoHyphens/>
        <w:jc w:val="right"/>
      </w:pPr>
    </w:p>
    <w:p w:rsidR="005C7B35" w:rsidRDefault="005C7B35" w:rsidP="003C1949">
      <w:pPr>
        <w:jc w:val="both"/>
        <w:rPr>
          <w:rFonts w:eastAsia="Calibri"/>
          <w:lang w:eastAsia="en-US"/>
        </w:rPr>
      </w:pPr>
    </w:p>
    <w:p w:rsidR="005C7B35" w:rsidRDefault="005C7B35" w:rsidP="003C1949">
      <w:pPr>
        <w:jc w:val="both"/>
        <w:rPr>
          <w:rFonts w:eastAsia="Calibri"/>
          <w:lang w:eastAsia="en-US"/>
        </w:rPr>
      </w:pPr>
    </w:p>
    <w:p w:rsidR="005C7B35" w:rsidRDefault="005C7B35" w:rsidP="003C1949">
      <w:pPr>
        <w:jc w:val="both"/>
        <w:rPr>
          <w:rFonts w:eastAsia="Calibri"/>
          <w:lang w:eastAsia="en-US"/>
        </w:rPr>
      </w:pPr>
    </w:p>
    <w:p w:rsidR="00CC6B27" w:rsidRPr="00CC6B27" w:rsidRDefault="00CC6B27" w:rsidP="00CC6B27">
      <w:pPr>
        <w:jc w:val="center"/>
        <w:outlineLvl w:val="0"/>
        <w:rPr>
          <w:rFonts w:eastAsia="Calibri"/>
          <w:sz w:val="28"/>
          <w:szCs w:val="28"/>
          <w:lang w:eastAsia="en-US"/>
        </w:rPr>
      </w:pPr>
    </w:p>
    <w:p w:rsidR="00CC6B27" w:rsidRPr="00CC6B27" w:rsidRDefault="00CC6B27" w:rsidP="00CC6B27">
      <w:pPr>
        <w:jc w:val="center"/>
        <w:outlineLvl w:val="0"/>
        <w:rPr>
          <w:rFonts w:eastAsia="Calibri"/>
          <w:sz w:val="28"/>
          <w:szCs w:val="28"/>
          <w:lang w:eastAsia="en-US"/>
        </w:rPr>
      </w:pPr>
    </w:p>
    <w:p w:rsidR="00CC6B27" w:rsidRPr="00CC6B27" w:rsidRDefault="00CC6B27" w:rsidP="00CC6B27">
      <w:pPr>
        <w:jc w:val="center"/>
        <w:outlineLvl w:val="0"/>
        <w:rPr>
          <w:rFonts w:eastAsia="Calibri"/>
          <w:sz w:val="28"/>
          <w:szCs w:val="28"/>
          <w:lang w:eastAsia="en-US"/>
        </w:rPr>
      </w:pPr>
      <w:r w:rsidRPr="00CC6B27">
        <w:rPr>
          <w:rFonts w:eastAsia="Calibri"/>
          <w:sz w:val="28"/>
          <w:szCs w:val="28"/>
          <w:lang w:eastAsia="en-US"/>
        </w:rPr>
        <w:t>СОВЕТ ДЕПУТАТОВ</w:t>
      </w:r>
    </w:p>
    <w:p w:rsidR="00CC6B27" w:rsidRPr="00CC6B27" w:rsidRDefault="00CC6B27" w:rsidP="00CC6B27">
      <w:pPr>
        <w:jc w:val="center"/>
        <w:outlineLvl w:val="0"/>
        <w:rPr>
          <w:rFonts w:eastAsia="Calibri"/>
          <w:sz w:val="28"/>
          <w:szCs w:val="28"/>
          <w:lang w:eastAsia="en-US"/>
        </w:rPr>
      </w:pPr>
      <w:r w:rsidRPr="00CC6B27">
        <w:rPr>
          <w:rFonts w:eastAsia="Calibri"/>
          <w:sz w:val="28"/>
          <w:szCs w:val="28"/>
          <w:lang w:eastAsia="en-US"/>
        </w:rPr>
        <w:t xml:space="preserve">СЕЛЬСКОГО ПОСЕЛЕНИЯ </w:t>
      </w:r>
      <w:proofErr w:type="gramStart"/>
      <w:r w:rsidRPr="00CC6B27">
        <w:rPr>
          <w:rFonts w:eastAsia="Calibri"/>
          <w:sz w:val="28"/>
          <w:szCs w:val="28"/>
          <w:lang w:eastAsia="en-US"/>
        </w:rPr>
        <w:t>СВЕТЛЫЙ</w:t>
      </w:r>
      <w:proofErr w:type="gramEnd"/>
    </w:p>
    <w:p w:rsidR="00CC6B27" w:rsidRPr="00CC6B27" w:rsidRDefault="00CC6B27" w:rsidP="00CC6B27">
      <w:pPr>
        <w:jc w:val="center"/>
        <w:rPr>
          <w:rFonts w:eastAsia="Calibri"/>
          <w:sz w:val="28"/>
          <w:szCs w:val="28"/>
          <w:lang w:eastAsia="en-US"/>
        </w:rPr>
      </w:pPr>
      <w:r w:rsidRPr="00CC6B27">
        <w:rPr>
          <w:rFonts w:eastAsia="Calibri"/>
          <w:sz w:val="28"/>
          <w:szCs w:val="28"/>
          <w:lang w:eastAsia="en-US"/>
        </w:rPr>
        <w:t>Березовского района</w:t>
      </w:r>
    </w:p>
    <w:p w:rsidR="00CC6B27" w:rsidRPr="00CC6B27" w:rsidRDefault="00CC6B27" w:rsidP="00CC6B27">
      <w:pPr>
        <w:jc w:val="center"/>
        <w:rPr>
          <w:rFonts w:eastAsia="Calibri"/>
          <w:sz w:val="28"/>
          <w:szCs w:val="28"/>
          <w:lang w:eastAsia="en-US"/>
        </w:rPr>
      </w:pPr>
      <w:r w:rsidRPr="00CC6B27">
        <w:rPr>
          <w:rFonts w:eastAsia="Calibri"/>
          <w:sz w:val="28"/>
          <w:szCs w:val="28"/>
          <w:lang w:eastAsia="en-US"/>
        </w:rPr>
        <w:t>Ханты-Мансийского автономного округа</w:t>
      </w:r>
    </w:p>
    <w:p w:rsidR="00CC6B27" w:rsidRPr="00CC6B27" w:rsidRDefault="00CC6B27" w:rsidP="00CC6B27">
      <w:pPr>
        <w:jc w:val="center"/>
        <w:rPr>
          <w:rFonts w:eastAsia="Calibri"/>
          <w:sz w:val="28"/>
          <w:szCs w:val="28"/>
          <w:lang w:eastAsia="en-US"/>
        </w:rPr>
      </w:pPr>
    </w:p>
    <w:p w:rsidR="00CC6B27" w:rsidRPr="00CC6B27" w:rsidRDefault="00CC6B27" w:rsidP="00CC6B27">
      <w:pPr>
        <w:jc w:val="center"/>
        <w:outlineLvl w:val="0"/>
        <w:rPr>
          <w:rFonts w:eastAsia="Calibri"/>
          <w:sz w:val="28"/>
          <w:szCs w:val="28"/>
          <w:lang w:eastAsia="en-US"/>
        </w:rPr>
      </w:pPr>
      <w:r w:rsidRPr="00CC6B27">
        <w:rPr>
          <w:rFonts w:eastAsia="Calibri"/>
          <w:sz w:val="28"/>
          <w:szCs w:val="28"/>
          <w:lang w:eastAsia="en-US"/>
        </w:rPr>
        <w:t>РЕШЕНИЕ</w:t>
      </w:r>
    </w:p>
    <w:p w:rsidR="00CC6B27" w:rsidRPr="00CC6B27" w:rsidRDefault="00CC6B27" w:rsidP="00CC6B27">
      <w:pPr>
        <w:jc w:val="both"/>
        <w:rPr>
          <w:sz w:val="28"/>
          <w:szCs w:val="28"/>
        </w:rPr>
      </w:pPr>
    </w:p>
    <w:p w:rsidR="00CC6B27" w:rsidRPr="00CC6B27" w:rsidRDefault="00CC6B27" w:rsidP="00CC6B27">
      <w:pPr>
        <w:jc w:val="both"/>
        <w:rPr>
          <w:sz w:val="28"/>
          <w:szCs w:val="28"/>
        </w:rPr>
      </w:pPr>
      <w:r w:rsidRPr="00CC6B27">
        <w:rPr>
          <w:sz w:val="28"/>
          <w:szCs w:val="28"/>
          <w:u w:val="single"/>
        </w:rPr>
        <w:t>от 22.05.2024</w:t>
      </w:r>
      <w:r w:rsidRPr="00CC6B27">
        <w:rPr>
          <w:sz w:val="28"/>
          <w:szCs w:val="28"/>
        </w:rPr>
        <w:t xml:space="preserve">                                                                   </w:t>
      </w:r>
      <w:r w:rsidRPr="00CC6B27">
        <w:rPr>
          <w:sz w:val="28"/>
          <w:szCs w:val="28"/>
        </w:rPr>
        <w:tab/>
      </w:r>
      <w:r w:rsidRPr="00CC6B27">
        <w:rPr>
          <w:sz w:val="28"/>
          <w:szCs w:val="28"/>
        </w:rPr>
        <w:tab/>
      </w:r>
      <w:r w:rsidRPr="00CC6B27">
        <w:rPr>
          <w:sz w:val="28"/>
          <w:szCs w:val="28"/>
        </w:rPr>
        <w:tab/>
        <w:t xml:space="preserve">   № 83</w:t>
      </w:r>
    </w:p>
    <w:p w:rsidR="00CC6B27" w:rsidRPr="00CC6B27" w:rsidRDefault="00CC6B27" w:rsidP="00CC6B27">
      <w:pPr>
        <w:jc w:val="both"/>
        <w:rPr>
          <w:sz w:val="28"/>
          <w:szCs w:val="28"/>
        </w:rPr>
      </w:pPr>
      <w:r w:rsidRPr="00CC6B27">
        <w:rPr>
          <w:sz w:val="28"/>
          <w:szCs w:val="28"/>
        </w:rPr>
        <w:t>п. Светлый</w:t>
      </w:r>
    </w:p>
    <w:p w:rsidR="00CC6B27" w:rsidRPr="00CC6B27" w:rsidRDefault="00CC6B27" w:rsidP="00CC6B27">
      <w:pPr>
        <w:jc w:val="both"/>
        <w:rPr>
          <w:sz w:val="28"/>
          <w:szCs w:val="28"/>
        </w:rPr>
      </w:pPr>
    </w:p>
    <w:p w:rsidR="00CC6B27" w:rsidRPr="00CC6B27" w:rsidRDefault="00CC6B27" w:rsidP="00CC6B27">
      <w:pPr>
        <w:ind w:right="4677"/>
        <w:jc w:val="both"/>
        <w:outlineLvl w:val="0"/>
        <w:rPr>
          <w:b/>
          <w:bCs/>
          <w:sz w:val="28"/>
          <w:szCs w:val="28"/>
        </w:rPr>
      </w:pPr>
      <w:r w:rsidRPr="00CC6B27">
        <w:rPr>
          <w:b/>
          <w:bCs/>
          <w:sz w:val="28"/>
          <w:szCs w:val="28"/>
        </w:rPr>
        <w:t>О внесении изменений в решение совета депутатов сельского поселения Светлы  от 19.12.2023 №27  «О бюджете сельского поселения Светлый на 2024 год и на плановый период 2025 и 2026 года»</w:t>
      </w:r>
    </w:p>
    <w:p w:rsidR="00CC6B27" w:rsidRPr="00CC6B27" w:rsidRDefault="00CC6B27" w:rsidP="00CC6B27">
      <w:pPr>
        <w:jc w:val="both"/>
        <w:rPr>
          <w:b/>
          <w:bCs/>
          <w:color w:val="FF0000"/>
          <w:sz w:val="28"/>
          <w:szCs w:val="28"/>
        </w:rPr>
      </w:pPr>
    </w:p>
    <w:p w:rsidR="00CC6B27" w:rsidRPr="00CC6B27" w:rsidRDefault="00CC6B27" w:rsidP="00CC6B27">
      <w:pPr>
        <w:autoSpaceDE w:val="0"/>
        <w:autoSpaceDN w:val="0"/>
        <w:adjustRightInd w:val="0"/>
        <w:ind w:firstLine="720"/>
        <w:jc w:val="both"/>
        <w:rPr>
          <w:rFonts w:eastAsia="Calibri"/>
          <w:color w:val="000000"/>
          <w:sz w:val="28"/>
          <w:szCs w:val="28"/>
          <w:lang w:eastAsia="en-US"/>
        </w:rPr>
      </w:pPr>
      <w:r w:rsidRPr="00CC6B27">
        <w:rPr>
          <w:rFonts w:eastAsia="Calibri"/>
          <w:color w:val="000000"/>
          <w:sz w:val="28"/>
          <w:szCs w:val="28"/>
          <w:lang w:eastAsia="en-US"/>
        </w:rPr>
        <w:t xml:space="preserve">     Рассмотрев материалы, представленные администрацией сельского поселения Светлый по уточнению бюджета, руководствуясь статьей 36 Устава сельского поселения Светлый,</w:t>
      </w:r>
    </w:p>
    <w:p w:rsidR="00CC6B27" w:rsidRPr="00CC6B27" w:rsidRDefault="00CC6B27" w:rsidP="00CC6B27">
      <w:pPr>
        <w:autoSpaceDE w:val="0"/>
        <w:autoSpaceDN w:val="0"/>
        <w:adjustRightInd w:val="0"/>
        <w:ind w:firstLine="720"/>
        <w:jc w:val="both"/>
        <w:rPr>
          <w:rFonts w:eastAsia="Calibri"/>
          <w:color w:val="000000"/>
          <w:sz w:val="28"/>
          <w:szCs w:val="28"/>
          <w:lang w:eastAsia="en-US"/>
        </w:rPr>
      </w:pPr>
    </w:p>
    <w:p w:rsidR="00CC6B27" w:rsidRPr="00CC6B27" w:rsidRDefault="00CC6B27" w:rsidP="00CC6B27">
      <w:pPr>
        <w:autoSpaceDE w:val="0"/>
        <w:autoSpaceDN w:val="0"/>
        <w:adjustRightInd w:val="0"/>
        <w:jc w:val="center"/>
        <w:rPr>
          <w:rFonts w:eastAsia="Calibri"/>
          <w:color w:val="000000"/>
          <w:sz w:val="28"/>
          <w:szCs w:val="28"/>
          <w:lang w:eastAsia="en-US"/>
        </w:rPr>
      </w:pPr>
      <w:r w:rsidRPr="00CC6B27">
        <w:rPr>
          <w:rFonts w:eastAsia="Calibri"/>
          <w:color w:val="000000"/>
          <w:sz w:val="28"/>
          <w:szCs w:val="28"/>
          <w:lang w:eastAsia="en-US"/>
        </w:rPr>
        <w:t xml:space="preserve">Совет поселения </w:t>
      </w:r>
      <w:r w:rsidRPr="00CC6B27">
        <w:rPr>
          <w:rFonts w:eastAsia="Calibri"/>
          <w:b/>
          <w:bCs/>
          <w:color w:val="000000"/>
          <w:sz w:val="28"/>
          <w:szCs w:val="28"/>
          <w:lang w:eastAsia="en-US"/>
        </w:rPr>
        <w:t>РЕШИЛ</w:t>
      </w:r>
      <w:r w:rsidRPr="00CC6B27">
        <w:rPr>
          <w:rFonts w:eastAsia="Calibri"/>
          <w:color w:val="000000"/>
          <w:sz w:val="28"/>
          <w:szCs w:val="28"/>
          <w:lang w:eastAsia="en-US"/>
        </w:rPr>
        <w:t xml:space="preserve">: </w:t>
      </w:r>
    </w:p>
    <w:p w:rsidR="00CC6B27" w:rsidRPr="00CC6B27" w:rsidRDefault="00CC6B27" w:rsidP="00CC6B27">
      <w:pPr>
        <w:tabs>
          <w:tab w:val="left" w:pos="1134"/>
        </w:tabs>
        <w:autoSpaceDE w:val="0"/>
        <w:autoSpaceDN w:val="0"/>
        <w:adjustRightInd w:val="0"/>
        <w:ind w:firstLine="709"/>
        <w:jc w:val="center"/>
        <w:rPr>
          <w:rFonts w:eastAsia="Calibri"/>
          <w:color w:val="000000"/>
          <w:sz w:val="28"/>
          <w:szCs w:val="28"/>
          <w:highlight w:val="yellow"/>
          <w:lang w:eastAsia="en-US"/>
        </w:rPr>
      </w:pPr>
    </w:p>
    <w:p w:rsidR="00CC6B27" w:rsidRPr="00CC6B27" w:rsidRDefault="00CC6B27" w:rsidP="00CC6B27">
      <w:pPr>
        <w:numPr>
          <w:ilvl w:val="0"/>
          <w:numId w:val="31"/>
        </w:numPr>
        <w:tabs>
          <w:tab w:val="left" w:pos="1134"/>
        </w:tabs>
        <w:ind w:left="0" w:firstLine="709"/>
        <w:jc w:val="both"/>
        <w:rPr>
          <w:sz w:val="28"/>
          <w:szCs w:val="28"/>
        </w:rPr>
      </w:pPr>
      <w:r w:rsidRPr="00CC6B27">
        <w:rPr>
          <w:sz w:val="28"/>
          <w:szCs w:val="28"/>
        </w:rPr>
        <w:t xml:space="preserve">Внести в решение Совета депутатов сельского поселения Светлый от 19.12.2023  № 27 «О бюджете сельского поселения Светлый на 2024 год и на плановый период  2025 и 2026 года» (далее по тексту – Решение) следующие изменения: </w:t>
      </w:r>
    </w:p>
    <w:p w:rsidR="00CC6B27" w:rsidRPr="00CC6B27" w:rsidRDefault="00CC6B27" w:rsidP="00CC6B27">
      <w:pPr>
        <w:numPr>
          <w:ilvl w:val="0"/>
          <w:numId w:val="33"/>
        </w:numPr>
        <w:tabs>
          <w:tab w:val="left" w:pos="1134"/>
        </w:tabs>
        <w:jc w:val="both"/>
        <w:rPr>
          <w:sz w:val="28"/>
          <w:szCs w:val="28"/>
        </w:rPr>
      </w:pPr>
      <w:r w:rsidRPr="00CC6B27">
        <w:rPr>
          <w:sz w:val="28"/>
          <w:szCs w:val="28"/>
        </w:rPr>
        <w:t>в статье 1 абзац 3  изложить в следующей редакции:</w:t>
      </w:r>
    </w:p>
    <w:p w:rsidR="00CC6B27" w:rsidRPr="00CC6B27" w:rsidRDefault="00CC6B27" w:rsidP="00CC6B27">
      <w:pPr>
        <w:tabs>
          <w:tab w:val="left" w:pos="1134"/>
        </w:tabs>
        <w:jc w:val="both"/>
        <w:rPr>
          <w:sz w:val="28"/>
          <w:szCs w:val="28"/>
        </w:rPr>
      </w:pPr>
      <w:r w:rsidRPr="00CC6B27">
        <w:rPr>
          <w:sz w:val="28"/>
          <w:szCs w:val="28"/>
        </w:rPr>
        <w:t xml:space="preserve"> « - общий объем доходов бюджета поселения в сумме 59 160,6 тыс. рублей, в том числе безвозмездные поступления в сумме – 23 189,1 тыс. рублей»</w:t>
      </w:r>
      <w:proofErr w:type="gramStart"/>
      <w:r w:rsidRPr="00CC6B27">
        <w:rPr>
          <w:sz w:val="28"/>
          <w:szCs w:val="28"/>
        </w:rPr>
        <w:t xml:space="preserve"> ;</w:t>
      </w:r>
      <w:proofErr w:type="gramEnd"/>
    </w:p>
    <w:p w:rsidR="00CC6B27" w:rsidRPr="00CC6B27" w:rsidRDefault="00CC6B27" w:rsidP="00CC6B27">
      <w:pPr>
        <w:numPr>
          <w:ilvl w:val="0"/>
          <w:numId w:val="32"/>
        </w:numPr>
        <w:jc w:val="both"/>
        <w:rPr>
          <w:sz w:val="28"/>
          <w:szCs w:val="28"/>
          <w:lang w:val="x-none" w:eastAsia="x-none"/>
        </w:rPr>
      </w:pPr>
      <w:r w:rsidRPr="00CC6B27">
        <w:rPr>
          <w:sz w:val="28"/>
          <w:szCs w:val="28"/>
        </w:rPr>
        <w:t>в</w:t>
      </w:r>
      <w:r w:rsidRPr="00CC6B27">
        <w:rPr>
          <w:sz w:val="28"/>
          <w:szCs w:val="28"/>
          <w:lang w:val="x-none" w:eastAsia="x-none"/>
        </w:rPr>
        <w:t xml:space="preserve"> статье 1 абзац </w:t>
      </w:r>
      <w:r w:rsidRPr="00CC6B27">
        <w:rPr>
          <w:sz w:val="28"/>
          <w:szCs w:val="28"/>
          <w:lang w:eastAsia="x-none"/>
        </w:rPr>
        <w:t>3</w:t>
      </w:r>
      <w:r w:rsidRPr="00CC6B27">
        <w:rPr>
          <w:sz w:val="28"/>
          <w:szCs w:val="28"/>
          <w:lang w:val="x-none" w:eastAsia="x-none"/>
        </w:rPr>
        <w:t xml:space="preserve"> </w:t>
      </w:r>
      <w:r w:rsidRPr="00CC6B27">
        <w:rPr>
          <w:sz w:val="28"/>
          <w:szCs w:val="28"/>
          <w:lang w:eastAsia="x-none"/>
        </w:rPr>
        <w:t xml:space="preserve"> </w:t>
      </w:r>
      <w:r w:rsidRPr="00CC6B27">
        <w:rPr>
          <w:sz w:val="28"/>
          <w:szCs w:val="28"/>
          <w:lang w:val="x-none" w:eastAsia="x-none"/>
        </w:rPr>
        <w:t>изложить в следующей редакции:</w:t>
      </w:r>
    </w:p>
    <w:p w:rsidR="00CC6B27" w:rsidRPr="00CC6B27" w:rsidRDefault="00CC6B27" w:rsidP="00CC6B27">
      <w:pPr>
        <w:ind w:left="360"/>
        <w:jc w:val="both"/>
        <w:rPr>
          <w:sz w:val="28"/>
          <w:szCs w:val="28"/>
        </w:rPr>
      </w:pPr>
      <w:r w:rsidRPr="00CC6B27">
        <w:rPr>
          <w:sz w:val="28"/>
          <w:szCs w:val="28"/>
        </w:rPr>
        <w:t xml:space="preserve">   « - общий объем расходов бюджета поселения в сумме 75 506,2 тыс. рублей»;</w:t>
      </w:r>
    </w:p>
    <w:p w:rsidR="00CC6B27" w:rsidRPr="00CC6B27" w:rsidRDefault="00CC6B27" w:rsidP="00CC6B27">
      <w:pPr>
        <w:ind w:left="142"/>
        <w:jc w:val="both"/>
        <w:rPr>
          <w:sz w:val="28"/>
          <w:szCs w:val="28"/>
        </w:rPr>
      </w:pPr>
      <w:r w:rsidRPr="00CC6B27">
        <w:rPr>
          <w:sz w:val="28"/>
          <w:szCs w:val="28"/>
        </w:rPr>
        <w:t xml:space="preserve">        3) в статье 9 абзац 2 изложить в следующей редакции:</w:t>
      </w:r>
      <w:r w:rsidRPr="00CC6B27">
        <w:t xml:space="preserve"> « - </w:t>
      </w:r>
      <w:r w:rsidRPr="00CC6B27">
        <w:rPr>
          <w:sz w:val="28"/>
          <w:szCs w:val="28"/>
        </w:rPr>
        <w:t>на 2024 год в сумме 23 189,1 тыс. рублей, согласно приложению 13 к настоящему решению»</w:t>
      </w:r>
    </w:p>
    <w:p w:rsidR="00CC6B27" w:rsidRPr="00CC6B27" w:rsidRDefault="00CC6B27" w:rsidP="00CC6B27">
      <w:pPr>
        <w:ind w:left="142"/>
        <w:jc w:val="both"/>
        <w:rPr>
          <w:sz w:val="28"/>
          <w:szCs w:val="28"/>
        </w:rPr>
      </w:pPr>
      <w:r w:rsidRPr="00CC6B27">
        <w:rPr>
          <w:sz w:val="28"/>
          <w:szCs w:val="28"/>
        </w:rPr>
        <w:tab/>
        <w:t xml:space="preserve">4) в статье 11 абзац 2 изложить в следующей редакции: « - на 2024 год в сумме 14 903,7 тыс. рублей </w:t>
      </w:r>
      <w:proofErr w:type="gramStart"/>
      <w:r w:rsidRPr="00CC6B27">
        <w:rPr>
          <w:sz w:val="28"/>
          <w:szCs w:val="28"/>
        </w:rPr>
        <w:t>согласно приложения</w:t>
      </w:r>
      <w:proofErr w:type="gramEnd"/>
      <w:r w:rsidRPr="00CC6B27">
        <w:rPr>
          <w:sz w:val="28"/>
          <w:szCs w:val="28"/>
        </w:rPr>
        <w:t xml:space="preserve"> 17 к настоящему решению»;</w:t>
      </w:r>
    </w:p>
    <w:p w:rsidR="00CC6B27" w:rsidRPr="00CC6B27" w:rsidRDefault="00CC6B27" w:rsidP="00CC6B27">
      <w:pPr>
        <w:ind w:left="142" w:firstLine="425"/>
        <w:jc w:val="both"/>
        <w:rPr>
          <w:sz w:val="28"/>
          <w:szCs w:val="28"/>
        </w:rPr>
      </w:pPr>
      <w:r w:rsidRPr="00CC6B27">
        <w:rPr>
          <w:sz w:val="28"/>
          <w:szCs w:val="28"/>
        </w:rPr>
        <w:t xml:space="preserve">  5) приложение 1 «Доходы бюджета сельского поселения Светлый на 2024 год», изложить в новой редакции, </w:t>
      </w:r>
      <w:proofErr w:type="gramStart"/>
      <w:r w:rsidRPr="00CC6B27">
        <w:rPr>
          <w:sz w:val="28"/>
          <w:szCs w:val="28"/>
        </w:rPr>
        <w:t>согласно приложения</w:t>
      </w:r>
      <w:proofErr w:type="gramEnd"/>
      <w:r w:rsidRPr="00CC6B27">
        <w:rPr>
          <w:sz w:val="28"/>
          <w:szCs w:val="28"/>
        </w:rPr>
        <w:t xml:space="preserve"> 1 к настоящему решению;</w:t>
      </w:r>
      <w:r w:rsidRPr="00CC6B27">
        <w:rPr>
          <w:sz w:val="28"/>
          <w:szCs w:val="28"/>
        </w:rPr>
        <w:tab/>
      </w:r>
      <w:r w:rsidRPr="00CC6B27">
        <w:rPr>
          <w:sz w:val="28"/>
          <w:szCs w:val="28"/>
        </w:rPr>
        <w:tab/>
      </w:r>
    </w:p>
    <w:p w:rsidR="00CC6B27" w:rsidRPr="00CC6B27" w:rsidRDefault="00CC6B27" w:rsidP="00CC6B27">
      <w:pPr>
        <w:ind w:firstLine="567"/>
        <w:jc w:val="both"/>
        <w:rPr>
          <w:sz w:val="28"/>
          <w:szCs w:val="28"/>
        </w:rPr>
      </w:pPr>
      <w:r w:rsidRPr="00CC6B27">
        <w:rPr>
          <w:sz w:val="28"/>
          <w:szCs w:val="28"/>
        </w:rPr>
        <w:t xml:space="preserve">  6) приложение 3 «Распределение бюджетных ассигнований по разделам, подразделам, целевым статьям </w:t>
      </w:r>
      <w:r w:rsidRPr="00CC6B27">
        <w:rPr>
          <w:bCs/>
          <w:color w:val="000000"/>
          <w:sz w:val="28"/>
          <w:szCs w:val="28"/>
        </w:rPr>
        <w:t xml:space="preserve">(муниципальным программам сельского </w:t>
      </w:r>
      <w:r w:rsidRPr="00CC6B27">
        <w:rPr>
          <w:bCs/>
          <w:color w:val="000000"/>
          <w:sz w:val="28"/>
          <w:szCs w:val="28"/>
        </w:rPr>
        <w:lastRenderedPageBreak/>
        <w:t xml:space="preserve">поселения Светлый и непрограммным направлениям деятельности), группам и подгруппам </w:t>
      </w:r>
      <w:proofErr w:type="gramStart"/>
      <w:r w:rsidRPr="00CC6B27">
        <w:rPr>
          <w:bCs/>
          <w:color w:val="000000"/>
          <w:sz w:val="28"/>
          <w:szCs w:val="28"/>
        </w:rPr>
        <w:t>видов расходов классификации расходов бюджета сельского поселения</w:t>
      </w:r>
      <w:proofErr w:type="gramEnd"/>
      <w:r w:rsidRPr="00CC6B27">
        <w:rPr>
          <w:bCs/>
          <w:color w:val="000000"/>
          <w:sz w:val="28"/>
          <w:szCs w:val="28"/>
        </w:rPr>
        <w:t xml:space="preserve"> Светлый на 2024 год», изложить в новой редакции,  </w:t>
      </w:r>
      <w:r w:rsidRPr="00CC6B27">
        <w:rPr>
          <w:sz w:val="28"/>
          <w:szCs w:val="28"/>
        </w:rPr>
        <w:t xml:space="preserve"> согласно приложения 2 к настоящему решению;</w:t>
      </w:r>
    </w:p>
    <w:p w:rsidR="00CC6B27" w:rsidRPr="00CC6B27" w:rsidRDefault="00CC6B27" w:rsidP="00CC6B27">
      <w:pPr>
        <w:jc w:val="both"/>
        <w:rPr>
          <w:bCs/>
          <w:color w:val="000000"/>
          <w:sz w:val="28"/>
          <w:szCs w:val="28"/>
        </w:rPr>
      </w:pPr>
      <w:r w:rsidRPr="00CC6B27">
        <w:rPr>
          <w:bCs/>
          <w:color w:val="000000"/>
          <w:sz w:val="28"/>
          <w:szCs w:val="28"/>
        </w:rPr>
        <w:t xml:space="preserve">       7) приложение 5 «Распределение бюджетных ассигнований по целевым статьям (муниципальным программам сельского поселения Светлый и непрограммным направлениям деятельности), группам и подгруппам </w:t>
      </w:r>
      <w:proofErr w:type="gramStart"/>
      <w:r w:rsidRPr="00CC6B27">
        <w:rPr>
          <w:bCs/>
          <w:color w:val="000000"/>
          <w:sz w:val="28"/>
          <w:szCs w:val="28"/>
        </w:rPr>
        <w:t>видов расходов классификации расходов бюджета сельского поселения</w:t>
      </w:r>
      <w:proofErr w:type="gramEnd"/>
      <w:r w:rsidRPr="00CC6B27">
        <w:rPr>
          <w:bCs/>
          <w:color w:val="000000"/>
          <w:sz w:val="28"/>
          <w:szCs w:val="28"/>
        </w:rPr>
        <w:t xml:space="preserve"> Светлый  на 2024 год» изложить в новой редакции, согласно приложения 3  к настоящему решения; </w:t>
      </w:r>
    </w:p>
    <w:p w:rsidR="00CC6B27" w:rsidRPr="00CC6B27" w:rsidRDefault="00CC6B27" w:rsidP="00CC6B27">
      <w:pPr>
        <w:ind w:firstLine="567"/>
        <w:jc w:val="both"/>
        <w:rPr>
          <w:bCs/>
          <w:color w:val="000000"/>
          <w:sz w:val="28"/>
          <w:szCs w:val="28"/>
        </w:rPr>
      </w:pPr>
      <w:r w:rsidRPr="00CC6B27">
        <w:rPr>
          <w:bCs/>
          <w:color w:val="000000"/>
          <w:sz w:val="28"/>
          <w:szCs w:val="28"/>
        </w:rPr>
        <w:t xml:space="preserve">8) приложение 9 «Ведомственная структура расходов бюджета сельского поселения Светлый на 2024 год» изложить в новой редакции, </w:t>
      </w:r>
      <w:proofErr w:type="gramStart"/>
      <w:r w:rsidRPr="00CC6B27">
        <w:rPr>
          <w:bCs/>
          <w:color w:val="000000"/>
          <w:sz w:val="28"/>
          <w:szCs w:val="28"/>
        </w:rPr>
        <w:t>согласно приложения</w:t>
      </w:r>
      <w:proofErr w:type="gramEnd"/>
      <w:r w:rsidRPr="00CC6B27">
        <w:rPr>
          <w:bCs/>
          <w:color w:val="000000"/>
          <w:sz w:val="28"/>
          <w:szCs w:val="28"/>
        </w:rPr>
        <w:t xml:space="preserve"> 4 к настоящему решению;</w:t>
      </w:r>
    </w:p>
    <w:p w:rsidR="00CC6B27" w:rsidRPr="00CC6B27" w:rsidRDefault="00CC6B27" w:rsidP="00CC6B27">
      <w:pPr>
        <w:ind w:firstLine="567"/>
        <w:jc w:val="both"/>
        <w:rPr>
          <w:bCs/>
          <w:color w:val="000000"/>
          <w:sz w:val="28"/>
          <w:szCs w:val="28"/>
        </w:rPr>
      </w:pPr>
      <w:r w:rsidRPr="00CC6B27">
        <w:rPr>
          <w:bCs/>
          <w:color w:val="000000"/>
          <w:sz w:val="28"/>
          <w:szCs w:val="28"/>
        </w:rPr>
        <w:t xml:space="preserve">9) приложение 11 «Смета доходов и расходов муниципального дорожного фонда сельского поселения Светлый на 2024 год» изложить в новой редакции, </w:t>
      </w:r>
      <w:proofErr w:type="gramStart"/>
      <w:r w:rsidRPr="00CC6B27">
        <w:rPr>
          <w:bCs/>
          <w:color w:val="000000"/>
          <w:sz w:val="28"/>
          <w:szCs w:val="28"/>
        </w:rPr>
        <w:t>согласно приложения</w:t>
      </w:r>
      <w:proofErr w:type="gramEnd"/>
      <w:r w:rsidRPr="00CC6B27">
        <w:rPr>
          <w:bCs/>
          <w:color w:val="000000"/>
          <w:sz w:val="28"/>
          <w:szCs w:val="28"/>
        </w:rPr>
        <w:t xml:space="preserve"> 5 к настоящему решению;</w:t>
      </w:r>
    </w:p>
    <w:p w:rsidR="00CC6B27" w:rsidRPr="00CC6B27" w:rsidRDefault="00CC6B27" w:rsidP="00CC6B27">
      <w:pPr>
        <w:ind w:firstLine="567"/>
        <w:jc w:val="both"/>
        <w:rPr>
          <w:bCs/>
          <w:color w:val="000000"/>
          <w:sz w:val="28"/>
          <w:szCs w:val="28"/>
        </w:rPr>
      </w:pPr>
      <w:proofErr w:type="gramStart"/>
      <w:r w:rsidRPr="00CC6B27">
        <w:rPr>
          <w:bCs/>
          <w:color w:val="000000"/>
          <w:sz w:val="28"/>
          <w:szCs w:val="28"/>
        </w:rPr>
        <w:t>10) приложение 17 «Межбюджетные трансферты из бюджета сельского поселения Светлый, предоставляемые в бюджет Березовского района на 2024 год», согласно приложения 6 к настоящему решению;</w:t>
      </w:r>
      <w:proofErr w:type="gramEnd"/>
    </w:p>
    <w:p w:rsidR="00CC6B27" w:rsidRPr="00CC6B27" w:rsidRDefault="00CC6B27" w:rsidP="00CC6B27">
      <w:pPr>
        <w:ind w:firstLine="567"/>
        <w:jc w:val="both"/>
        <w:rPr>
          <w:bCs/>
          <w:color w:val="000000"/>
          <w:sz w:val="28"/>
          <w:szCs w:val="28"/>
        </w:rPr>
      </w:pPr>
      <w:r w:rsidRPr="00CC6B27">
        <w:rPr>
          <w:bCs/>
          <w:color w:val="000000"/>
          <w:sz w:val="28"/>
          <w:szCs w:val="28"/>
        </w:rPr>
        <w:t xml:space="preserve">11) приложение 7 «Распределение бюджетных ассигнований по разделам, подразделам классификации расходов бюджета сельского поселения Светлый на 2024 год», </w:t>
      </w:r>
      <w:proofErr w:type="gramStart"/>
      <w:r w:rsidRPr="00CC6B27">
        <w:rPr>
          <w:bCs/>
          <w:color w:val="000000"/>
          <w:sz w:val="28"/>
          <w:szCs w:val="28"/>
        </w:rPr>
        <w:t>согласно приложения</w:t>
      </w:r>
      <w:proofErr w:type="gramEnd"/>
      <w:r w:rsidRPr="00CC6B27">
        <w:rPr>
          <w:bCs/>
          <w:color w:val="000000"/>
          <w:sz w:val="28"/>
          <w:szCs w:val="28"/>
        </w:rPr>
        <w:t xml:space="preserve"> 7 к настоящему решению;</w:t>
      </w:r>
    </w:p>
    <w:p w:rsidR="00CC6B27" w:rsidRPr="00CC6B27" w:rsidRDefault="00CC6B27" w:rsidP="00CC6B27">
      <w:pPr>
        <w:ind w:firstLine="567"/>
        <w:jc w:val="both"/>
        <w:rPr>
          <w:bCs/>
          <w:color w:val="000000"/>
          <w:sz w:val="28"/>
          <w:szCs w:val="28"/>
        </w:rPr>
      </w:pPr>
      <w:r w:rsidRPr="00CC6B27">
        <w:rPr>
          <w:bCs/>
          <w:color w:val="000000"/>
          <w:sz w:val="28"/>
          <w:szCs w:val="28"/>
        </w:rPr>
        <w:t xml:space="preserve">12) приложение 13 «Межбюджетные трансферты, получаемые из бюджета Березовского района на 2024 год», </w:t>
      </w:r>
      <w:proofErr w:type="gramStart"/>
      <w:r w:rsidRPr="00CC6B27">
        <w:rPr>
          <w:bCs/>
          <w:color w:val="000000"/>
          <w:sz w:val="28"/>
          <w:szCs w:val="28"/>
        </w:rPr>
        <w:t>согласно приложения</w:t>
      </w:r>
      <w:proofErr w:type="gramEnd"/>
      <w:r w:rsidRPr="00CC6B27">
        <w:rPr>
          <w:bCs/>
          <w:color w:val="000000"/>
          <w:sz w:val="28"/>
          <w:szCs w:val="28"/>
        </w:rPr>
        <w:t xml:space="preserve"> 8 к настоящему решению;</w:t>
      </w:r>
    </w:p>
    <w:p w:rsidR="00CC6B27" w:rsidRPr="00CC6B27" w:rsidRDefault="00CC6B27" w:rsidP="00CC6B27">
      <w:pPr>
        <w:ind w:firstLine="567"/>
        <w:jc w:val="both"/>
        <w:rPr>
          <w:sz w:val="28"/>
          <w:szCs w:val="28"/>
        </w:rPr>
      </w:pPr>
      <w:r w:rsidRPr="00CC6B27">
        <w:rPr>
          <w:bCs/>
          <w:color w:val="000000"/>
          <w:sz w:val="28"/>
          <w:szCs w:val="28"/>
        </w:rPr>
        <w:tab/>
      </w:r>
      <w:r w:rsidRPr="00CC6B27">
        <w:rPr>
          <w:sz w:val="28"/>
          <w:szCs w:val="28"/>
        </w:rPr>
        <w:t xml:space="preserve">2. </w:t>
      </w:r>
      <w:proofErr w:type="gramStart"/>
      <w:r w:rsidRPr="00CC6B27">
        <w:rPr>
          <w:sz w:val="28"/>
          <w:szCs w:val="28"/>
        </w:rPr>
        <w:t>Опубликовать настоящее Решение в печатном издании органов местного самоуправления сельского поселения Светлый «</w:t>
      </w:r>
      <w:proofErr w:type="spellStart"/>
      <w:r w:rsidRPr="00CC6B27">
        <w:rPr>
          <w:sz w:val="28"/>
          <w:szCs w:val="28"/>
        </w:rPr>
        <w:t>Светловский</w:t>
      </w:r>
      <w:proofErr w:type="spellEnd"/>
      <w:r w:rsidRPr="00CC6B27">
        <w:rPr>
          <w:sz w:val="28"/>
          <w:szCs w:val="28"/>
        </w:rPr>
        <w:t xml:space="preserve"> Вестник» и разместить на официальном веб-сайте органов местного самоуправления сельского поселения Светлый.</w:t>
      </w:r>
      <w:proofErr w:type="gramEnd"/>
    </w:p>
    <w:p w:rsidR="00CC6B27" w:rsidRPr="00CC6B27" w:rsidRDefault="00CC6B27" w:rsidP="00CC6B27">
      <w:pPr>
        <w:tabs>
          <w:tab w:val="left" w:pos="0"/>
        </w:tabs>
        <w:jc w:val="both"/>
        <w:rPr>
          <w:sz w:val="28"/>
          <w:szCs w:val="28"/>
        </w:rPr>
      </w:pPr>
      <w:r w:rsidRPr="00CC6B27">
        <w:rPr>
          <w:sz w:val="28"/>
          <w:szCs w:val="28"/>
        </w:rPr>
        <w:t xml:space="preserve">         3. Настоящее решение вступает в силу после его официального опубликования.</w:t>
      </w:r>
    </w:p>
    <w:p w:rsidR="00CC6B27" w:rsidRPr="00CC6B27" w:rsidRDefault="00CC6B27" w:rsidP="00CC6B27">
      <w:pPr>
        <w:ind w:firstLine="709"/>
        <w:jc w:val="both"/>
        <w:rPr>
          <w:sz w:val="28"/>
          <w:szCs w:val="28"/>
        </w:rPr>
      </w:pPr>
    </w:p>
    <w:p w:rsidR="00CC6B27" w:rsidRPr="00CC6B27" w:rsidRDefault="00CC6B27" w:rsidP="00CC6B27">
      <w:pPr>
        <w:ind w:firstLine="709"/>
        <w:jc w:val="both"/>
        <w:rPr>
          <w:sz w:val="28"/>
          <w:szCs w:val="28"/>
        </w:rPr>
      </w:pPr>
    </w:p>
    <w:p w:rsidR="00CC6B27" w:rsidRPr="00CC6B27" w:rsidRDefault="00CC6B27" w:rsidP="00CC6B27">
      <w:pPr>
        <w:jc w:val="both"/>
        <w:rPr>
          <w:sz w:val="28"/>
          <w:szCs w:val="28"/>
        </w:rPr>
      </w:pPr>
      <w:r w:rsidRPr="00CC6B27">
        <w:rPr>
          <w:sz w:val="28"/>
          <w:szCs w:val="28"/>
        </w:rPr>
        <w:t>Председатель Совета поселения</w:t>
      </w:r>
    </w:p>
    <w:p w:rsidR="00CC6B27" w:rsidRPr="00CC6B27" w:rsidRDefault="00CC6B27" w:rsidP="00CC6B27">
      <w:pPr>
        <w:rPr>
          <w:sz w:val="28"/>
          <w:szCs w:val="28"/>
        </w:rPr>
      </w:pPr>
      <w:r w:rsidRPr="00CC6B27">
        <w:rPr>
          <w:sz w:val="28"/>
          <w:szCs w:val="28"/>
        </w:rPr>
        <w:t xml:space="preserve">И. о. главы поселения                  </w:t>
      </w:r>
      <w:r w:rsidRPr="00CC6B27">
        <w:rPr>
          <w:sz w:val="28"/>
          <w:szCs w:val="28"/>
        </w:rPr>
        <w:tab/>
        <w:t xml:space="preserve">                                      Н.А. </w:t>
      </w:r>
      <w:proofErr w:type="spellStart"/>
      <w:r w:rsidRPr="00CC6B27">
        <w:rPr>
          <w:sz w:val="28"/>
          <w:szCs w:val="28"/>
        </w:rPr>
        <w:t>Дурницына</w:t>
      </w:r>
      <w:proofErr w:type="spellEnd"/>
    </w:p>
    <w:p w:rsidR="00CC6B27" w:rsidRPr="00CC6B27" w:rsidRDefault="00CC6B27" w:rsidP="00CC6B27">
      <w:pPr>
        <w:rPr>
          <w:sz w:val="28"/>
          <w:szCs w:val="28"/>
          <w:highlight w:val="yellow"/>
        </w:rPr>
      </w:pPr>
    </w:p>
    <w:p w:rsidR="005C7B35" w:rsidRDefault="005C7B35"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tbl>
      <w:tblPr>
        <w:tblStyle w:val="320"/>
        <w:tblW w:w="0" w:type="auto"/>
        <w:tblLook w:val="04A0" w:firstRow="1" w:lastRow="0" w:firstColumn="1" w:lastColumn="0" w:noHBand="0" w:noVBand="1"/>
      </w:tblPr>
      <w:tblGrid>
        <w:gridCol w:w="2135"/>
        <w:gridCol w:w="4001"/>
        <w:gridCol w:w="1459"/>
        <w:gridCol w:w="1044"/>
        <w:gridCol w:w="1357"/>
      </w:tblGrid>
      <w:tr w:rsidR="00CC6B27" w:rsidRPr="00CC6B27" w:rsidTr="00F271D1">
        <w:trPr>
          <w:trHeight w:val="840"/>
        </w:trPr>
        <w:tc>
          <w:tcPr>
            <w:tcW w:w="25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47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4260" w:type="dxa"/>
            <w:gridSpan w:val="3"/>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Приложение 1                                                                          к решению Совета депутатов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от 22.05.2024 № 83</w:t>
            </w:r>
          </w:p>
        </w:tc>
      </w:tr>
      <w:tr w:rsidR="00CC6B27" w:rsidRPr="00CC6B27" w:rsidTr="00F271D1">
        <w:trPr>
          <w:trHeight w:val="1575"/>
        </w:trPr>
        <w:tc>
          <w:tcPr>
            <w:tcW w:w="25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47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4260" w:type="dxa"/>
            <w:gridSpan w:val="3"/>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Приложение 1                                                                           к решению Совета депутатов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от 19.12.2023 № 27</w:t>
            </w:r>
          </w:p>
        </w:tc>
      </w:tr>
      <w:tr w:rsidR="00CC6B27" w:rsidRPr="00CC6B27" w:rsidTr="00F271D1">
        <w:trPr>
          <w:trHeight w:val="300"/>
        </w:trPr>
        <w:tc>
          <w:tcPr>
            <w:tcW w:w="25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47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709"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tc>
        <w:tc>
          <w:tcPr>
            <w:tcW w:w="965"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586"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89"/>
        </w:trPr>
        <w:tc>
          <w:tcPr>
            <w:tcW w:w="8989" w:type="dxa"/>
            <w:gridSpan w:val="3"/>
            <w:tcBorders>
              <w:top w:val="nil"/>
              <w:left w:val="nil"/>
              <w:bottom w:val="single" w:sz="4" w:space="0" w:color="auto"/>
              <w:right w:val="nil"/>
            </w:tcBorders>
            <w:noWrap/>
            <w:hideMark/>
          </w:tcPr>
          <w:p w:rsidR="00CC6B27" w:rsidRPr="00CC6B27" w:rsidRDefault="00CC6B27" w:rsidP="00CC6B27">
            <w:pPr>
              <w:jc w:val="cente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xml:space="preserve">                                                    Доходы бюджета сельского поселения Светлый на                   2024 год</w:t>
            </w:r>
          </w:p>
        </w:tc>
        <w:tc>
          <w:tcPr>
            <w:tcW w:w="965"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586"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00"/>
        </w:trPr>
        <w:tc>
          <w:tcPr>
            <w:tcW w:w="2520"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4760"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709"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тыс. руб.</w:t>
            </w:r>
          </w:p>
        </w:tc>
        <w:tc>
          <w:tcPr>
            <w:tcW w:w="965"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586"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450"/>
        </w:trPr>
        <w:tc>
          <w:tcPr>
            <w:tcW w:w="25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Код бюджетной квалификации</w:t>
            </w:r>
          </w:p>
        </w:tc>
        <w:tc>
          <w:tcPr>
            <w:tcW w:w="47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Доходы (Вид налога)</w:t>
            </w:r>
          </w:p>
        </w:tc>
        <w:tc>
          <w:tcPr>
            <w:tcW w:w="1709"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Сумма на 2023 год</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Уточнение</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Уточненный план</w:t>
            </w:r>
          </w:p>
        </w:tc>
      </w:tr>
      <w:tr w:rsidR="00CC6B27" w:rsidRPr="00CC6B27" w:rsidTr="00F271D1">
        <w:trPr>
          <w:trHeight w:val="22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Налоговые доходы</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33 600,8</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33 600,8</w:t>
            </w:r>
          </w:p>
        </w:tc>
      </w:tr>
      <w:tr w:rsidR="00CC6B27" w:rsidRPr="00CC6B27" w:rsidTr="00F271D1">
        <w:trPr>
          <w:trHeight w:val="58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100 103 02000 01 0000 110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АКЦИЗЫ по подакцизным товарам (продукции), производимым на территории Российской Федерации</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2 574,8</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2 574,8</w:t>
            </w:r>
          </w:p>
        </w:tc>
      </w:tr>
      <w:tr w:rsidR="00CC6B27" w:rsidRPr="00CC6B27" w:rsidTr="00F271D1">
        <w:trPr>
          <w:trHeight w:val="66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182 103 02230 01 0000 110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1 356,8</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1356,8</w:t>
            </w:r>
          </w:p>
        </w:tc>
      </w:tr>
      <w:tr w:rsidR="00CC6B27" w:rsidRPr="00CC6B27" w:rsidTr="00F271D1">
        <w:trPr>
          <w:trHeight w:val="39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182 103 02240 01 0000 110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Доходы от уплаты акцизов на моторные масла для дизельных и (или) карбюраторных (</w:t>
            </w:r>
            <w:proofErr w:type="spellStart"/>
            <w:r w:rsidRPr="00CC6B27">
              <w:rPr>
                <w:rFonts w:asciiTheme="minorHAnsi" w:eastAsiaTheme="minorHAnsi" w:hAnsiTheme="minorHAnsi" w:cstheme="minorBidi"/>
                <w:sz w:val="22"/>
                <w:szCs w:val="22"/>
                <w:lang w:eastAsia="en-US"/>
              </w:rPr>
              <w:t>инжекторных</w:t>
            </w:r>
            <w:proofErr w:type="spellEnd"/>
            <w:r w:rsidRPr="00CC6B27">
              <w:rPr>
                <w:rFonts w:asciiTheme="minorHAnsi" w:eastAsiaTheme="minorHAnsi" w:hAnsiTheme="minorHAnsi" w:cstheme="minorBidi"/>
                <w:sz w:val="22"/>
                <w:szCs w:val="22"/>
                <w:lang w:eastAsia="en-U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w:t>
            </w:r>
          </w:p>
        </w:tc>
      </w:tr>
      <w:tr w:rsidR="00CC6B27" w:rsidRPr="00CC6B27" w:rsidTr="00F271D1">
        <w:trPr>
          <w:trHeight w:val="121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182 103 02250 01 0000 110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1 393,0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1393,0</w:t>
            </w:r>
          </w:p>
        </w:tc>
      </w:tr>
      <w:tr w:rsidR="00CC6B27" w:rsidRPr="00CC6B27" w:rsidTr="00F271D1">
        <w:trPr>
          <w:trHeight w:val="112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182 103 02260 01 0000 110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CC6B27">
              <w:rPr>
                <w:rFonts w:asciiTheme="minorHAnsi" w:eastAsiaTheme="minorHAnsi" w:hAnsiTheme="minorHAnsi" w:cstheme="minorBidi"/>
                <w:sz w:val="22"/>
                <w:szCs w:val="22"/>
                <w:lang w:eastAsia="en-US"/>
              </w:rPr>
              <w:lastRenderedPageBreak/>
              <w:t>бюджеты</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-182,0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-182,0</w:t>
            </w:r>
          </w:p>
        </w:tc>
      </w:tr>
      <w:tr w:rsidR="00CC6B27" w:rsidRPr="00CC6B27" w:rsidTr="00F271D1">
        <w:trPr>
          <w:trHeight w:val="43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lastRenderedPageBreak/>
              <w:t>182 101 00000 00 0000 000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НАЛОГИ НА ПРИБЫЛЬ, ДОХОДЫ</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30 264,0</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30 264,0</w:t>
            </w:r>
          </w:p>
        </w:tc>
      </w:tr>
      <w:tr w:rsidR="00CC6B27" w:rsidRPr="00CC6B27" w:rsidTr="00F271D1">
        <w:trPr>
          <w:trHeight w:val="42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182 101 02000 01 0000 110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Налог на доходы физических лиц</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30 264,0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30 264,0</w:t>
            </w:r>
          </w:p>
        </w:tc>
      </w:tr>
      <w:tr w:rsidR="00CC6B27" w:rsidRPr="00CC6B27" w:rsidTr="00F271D1">
        <w:trPr>
          <w:trHeight w:val="63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182 101 02010 01 0000 110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Налог на доходы физических лиц с доходов, источником которых является налоговый агент, за исключением доходов. В </w:t>
            </w:r>
            <w:proofErr w:type="gramStart"/>
            <w:r w:rsidRPr="00CC6B27">
              <w:rPr>
                <w:rFonts w:asciiTheme="minorHAnsi" w:eastAsiaTheme="minorHAnsi" w:hAnsiTheme="minorHAnsi" w:cstheme="minorBidi"/>
                <w:sz w:val="22"/>
                <w:szCs w:val="22"/>
                <w:lang w:eastAsia="en-US"/>
              </w:rPr>
              <w:t>отношении</w:t>
            </w:r>
            <w:proofErr w:type="gramEnd"/>
            <w:r w:rsidRPr="00CC6B27">
              <w:rPr>
                <w:rFonts w:asciiTheme="minorHAnsi" w:eastAsiaTheme="minorHAnsi" w:hAnsiTheme="minorHAnsi" w:cstheme="minorBidi"/>
                <w:sz w:val="22"/>
                <w:szCs w:val="22"/>
                <w:lang w:eastAsia="en-US"/>
              </w:rPr>
              <w:t xml:space="preserve"> которых исчисление и уплата налога осуществляется в соответствии со статьями 227, 227.1 и 228 Налогового кодекса Российской Федерации</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30 000,0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30000,0</w:t>
            </w:r>
          </w:p>
        </w:tc>
      </w:tr>
      <w:tr w:rsidR="00CC6B27" w:rsidRPr="00CC6B27" w:rsidTr="00F271D1">
        <w:trPr>
          <w:trHeight w:val="69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182 101 02030 01 0000 110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r>
      <w:tr w:rsidR="00CC6B27" w:rsidRPr="00CC6B27" w:rsidTr="00F271D1">
        <w:trPr>
          <w:trHeight w:val="157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182 101 02080 01 0000 110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244,0</w:t>
            </w:r>
          </w:p>
        </w:tc>
      </w:tr>
      <w:tr w:rsidR="00CC6B27" w:rsidRPr="00CC6B27" w:rsidTr="00F271D1">
        <w:trPr>
          <w:trHeight w:val="22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182 106 00000 00 0000 000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НАЛОГИ НА ИМУЩЕСТВО</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747,0</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747,0</w:t>
            </w:r>
          </w:p>
        </w:tc>
      </w:tr>
      <w:tr w:rsidR="00CC6B27" w:rsidRPr="00CC6B27" w:rsidTr="00F271D1">
        <w:trPr>
          <w:trHeight w:val="67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182 106 01030 10 0000 110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600,0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600,0</w:t>
            </w:r>
          </w:p>
        </w:tc>
      </w:tr>
      <w:tr w:rsidR="00CC6B27" w:rsidRPr="00CC6B27" w:rsidTr="00F271D1">
        <w:trPr>
          <w:trHeight w:val="22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182 1 06 04011 02 0000 110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Транспортный налог с организаций</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w:t>
            </w:r>
          </w:p>
        </w:tc>
      </w:tr>
      <w:tr w:rsidR="00CC6B27" w:rsidRPr="00CC6B27" w:rsidTr="00F271D1">
        <w:trPr>
          <w:trHeight w:val="22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182 1 06 04012 02 0000 110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Транспортный налог с физических лиц</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68,0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68,0</w:t>
            </w:r>
          </w:p>
        </w:tc>
      </w:tr>
      <w:tr w:rsidR="00CC6B27" w:rsidRPr="00CC6B27" w:rsidTr="00F271D1">
        <w:trPr>
          <w:trHeight w:val="112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182 106 06033 10 0000 110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proofErr w:type="gramStart"/>
            <w:r w:rsidRPr="00CC6B27">
              <w:rPr>
                <w:rFonts w:asciiTheme="minorHAnsi" w:eastAsiaTheme="minorHAnsi" w:hAnsiTheme="minorHAnsi" w:cstheme="minorBidi"/>
                <w:sz w:val="22"/>
                <w:szCs w:val="22"/>
                <w:lang w:eastAsia="en-US"/>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37,0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37,0</w:t>
            </w:r>
          </w:p>
        </w:tc>
      </w:tr>
      <w:tr w:rsidR="00CC6B27" w:rsidRPr="00CC6B27" w:rsidTr="00F271D1">
        <w:trPr>
          <w:trHeight w:val="112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182 106 06043 10 0000 110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proofErr w:type="gramStart"/>
            <w:r w:rsidRPr="00CC6B27">
              <w:rPr>
                <w:rFonts w:asciiTheme="minorHAnsi" w:eastAsiaTheme="minorHAnsi" w:hAnsiTheme="minorHAnsi" w:cstheme="minorBidi"/>
                <w:sz w:val="22"/>
                <w:szCs w:val="22"/>
                <w:lang w:eastAsia="en-US"/>
              </w:rPr>
              <w:t xml:space="preserve">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w:t>
            </w:r>
            <w:r w:rsidRPr="00CC6B27">
              <w:rPr>
                <w:rFonts w:asciiTheme="minorHAnsi" w:eastAsiaTheme="minorHAnsi" w:hAnsiTheme="minorHAnsi" w:cstheme="minorBidi"/>
                <w:sz w:val="22"/>
                <w:szCs w:val="22"/>
                <w:lang w:eastAsia="en-US"/>
              </w:rPr>
              <w:lastRenderedPageBreak/>
              <w:t>платежу, в том числе по отмененному)</w:t>
            </w:r>
            <w:proofErr w:type="gramEnd"/>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40,0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w:t>
            </w:r>
          </w:p>
        </w:tc>
      </w:tr>
      <w:tr w:rsidR="00CC6B27" w:rsidRPr="00CC6B27" w:rsidTr="00F271D1">
        <w:trPr>
          <w:trHeight w:val="22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lastRenderedPageBreak/>
              <w:t>650 108 00000 00 0000 000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ГОСУДАРСТВЕННАЯ ПОШЛИНА</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15,0</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15,0</w:t>
            </w:r>
          </w:p>
        </w:tc>
      </w:tr>
      <w:tr w:rsidR="00CC6B27" w:rsidRPr="00CC6B27" w:rsidTr="00F271D1">
        <w:trPr>
          <w:trHeight w:val="112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650 108 04020 01 0000 110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r>
      <w:tr w:rsidR="00CC6B27" w:rsidRPr="00CC6B27" w:rsidTr="00F271D1">
        <w:trPr>
          <w:trHeight w:val="22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Неналоговые доходы</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2 370,7</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2 370,7</w:t>
            </w:r>
          </w:p>
        </w:tc>
      </w:tr>
      <w:tr w:rsidR="00CC6B27" w:rsidRPr="00CC6B27" w:rsidTr="00F271D1">
        <w:trPr>
          <w:trHeight w:val="67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650 111 00000 00 0000 000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ДОХОДЫ ОТ ИСПОЛЬЗОВАНИЯ ИМУЩЕСТВА, НАХОДЯЩЕГОСЯ В ГОСУДАРСТВЕННОЙ И МУНИЦИПАЛЬНОЙ СОБСТВЕННОСТИ</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2 358,9</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2 358,9</w:t>
            </w:r>
          </w:p>
        </w:tc>
      </w:tr>
      <w:tr w:rsidR="00CC6B27" w:rsidRPr="00CC6B27" w:rsidTr="00F271D1">
        <w:trPr>
          <w:trHeight w:val="90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650 111 01050 10 0000 120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112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650 111 05035 10 0000 120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1 832,6</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1 832,6</w:t>
            </w:r>
          </w:p>
        </w:tc>
      </w:tr>
      <w:tr w:rsidR="00CC6B27" w:rsidRPr="00CC6B27" w:rsidTr="00F271D1">
        <w:trPr>
          <w:trHeight w:val="135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650 111 09045 10 0000 120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526,3</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526,3</w:t>
            </w:r>
          </w:p>
        </w:tc>
      </w:tr>
      <w:tr w:rsidR="00CC6B27" w:rsidRPr="00CC6B27" w:rsidTr="00F271D1">
        <w:trPr>
          <w:trHeight w:val="450"/>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650 113 00000 00 0000 000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ПРОЧИЕ ДОХОДЫ ОТ ОКАЗАНИЯ ПЛАТНЫХ УСЛУГ (РАБОТ) И КОМПЕНСАЦИИ ЗАТРАТ ГОСУДАРСТВА</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r>
      <w:tr w:rsidR="00CC6B27" w:rsidRPr="00CC6B27" w:rsidTr="00F271D1">
        <w:trPr>
          <w:trHeight w:val="45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650 113 02995 10 0000 130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Прочие доходы от компенсации затрат бюджетов сельских поселений</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650 115 00000 00 0000 000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АДМИНИСТРАТИВНЫЕ ПЛАТЕЖИ И СБОРЫ</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11,8</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11,8</w:t>
            </w:r>
          </w:p>
        </w:tc>
      </w:tr>
      <w:tr w:rsidR="00CC6B27" w:rsidRPr="00CC6B27" w:rsidTr="00F271D1">
        <w:trPr>
          <w:trHeight w:val="67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650 115 02050 10 0000 140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Платежи, взимаемые органами местного самоуправления (организациями) сельских поселений за выполнение определенных функций</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11,8</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11,8</w:t>
            </w:r>
          </w:p>
        </w:tc>
      </w:tr>
      <w:tr w:rsidR="00CC6B27" w:rsidRPr="00CC6B27" w:rsidTr="00F271D1">
        <w:trPr>
          <w:trHeight w:val="22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650 200 00000 00 0000 000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БЕЗВОЗМЕЗДНЫЕ ПОСТУПЛЕНИЯ</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23 124,0</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65,1</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23 189,1</w:t>
            </w:r>
          </w:p>
        </w:tc>
      </w:tr>
      <w:tr w:rsidR="00CC6B27" w:rsidRPr="00CC6B27" w:rsidTr="00F271D1">
        <w:trPr>
          <w:trHeight w:val="45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650 202 10000 00 0000 150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Дотации бюджетам субъектов Российской Федерации и муниципальных образований</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8 748,5</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8 748,5</w:t>
            </w:r>
          </w:p>
        </w:tc>
      </w:tr>
      <w:tr w:rsidR="00CC6B27" w:rsidRPr="00CC6B27" w:rsidTr="00F271D1">
        <w:trPr>
          <w:trHeight w:val="45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650 202 15001 10 0000 150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Дотации бюджетам сельских поселений на выравнивание бюджетной обеспеченности</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8 748,5</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8748,5</w:t>
            </w:r>
          </w:p>
        </w:tc>
      </w:tr>
      <w:tr w:rsidR="00CC6B27" w:rsidRPr="00CC6B27" w:rsidTr="00F271D1">
        <w:trPr>
          <w:trHeight w:val="450"/>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650 202 30000 00 0000 150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Субвенции бюджетам субъектов Российской Федерации и муниципальных образований</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416,0</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416,0</w:t>
            </w:r>
          </w:p>
        </w:tc>
      </w:tr>
      <w:tr w:rsidR="00CC6B27" w:rsidRPr="00CC6B27" w:rsidTr="00F271D1">
        <w:trPr>
          <w:trHeight w:val="45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650 202 30024 10 0000 150 </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Субвенции бюджетам сельских поселений на выполнение передаваемых полномочий субъектов РФ</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67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650 202 35118 10 0000 150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67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650 202 35930 10 0000 150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Субвенции бюджетам сельских поселений на государственную регистрацию актов гражданского состояния </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650 202 40000 00 0000 150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Иные межбюджетные трансферты</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13 959,5</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65,1</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14024,6</w:t>
            </w:r>
          </w:p>
        </w:tc>
      </w:tr>
      <w:tr w:rsidR="00CC6B27" w:rsidRPr="00CC6B27" w:rsidTr="00F271D1">
        <w:trPr>
          <w:trHeight w:val="45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650 202 49999 10 0000 150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Прочие межбюджетные трансферты передаваемые бюджетам сельских поселений</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13 959,5</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14024,6</w:t>
            </w:r>
          </w:p>
        </w:tc>
      </w:tr>
      <w:tr w:rsidR="00CC6B27" w:rsidRPr="00CC6B27" w:rsidTr="00F271D1">
        <w:trPr>
          <w:trHeight w:val="67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650 203 00000 00 0000 000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Прочие безвозмездные поступления от государственных (муниципальных) организаций в бюджеты сельских поселений</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r>
      <w:tr w:rsidR="00CC6B27" w:rsidRPr="00CC6B27" w:rsidTr="00F271D1">
        <w:trPr>
          <w:trHeight w:val="675"/>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650 203 05099 10 0000 150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Прочие безвозмездные поступления от государственных (муниципальных) организаций в бюджеты сельских поселений</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650 207 05030 00 0000 000</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Прочие безвозмездные поступления в бюджеты сельских поселений</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r>
      <w:tr w:rsidR="00CC6B27" w:rsidRPr="00CC6B27" w:rsidTr="00F271D1">
        <w:trPr>
          <w:trHeight w:val="450"/>
        </w:trPr>
        <w:tc>
          <w:tcPr>
            <w:tcW w:w="25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650 207 05030 10 0000 150</w:t>
            </w:r>
          </w:p>
        </w:tc>
        <w:tc>
          <w:tcPr>
            <w:tcW w:w="47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Прочие безвозмездные поступления в бюджеты сельских поселений</w:t>
            </w:r>
          </w:p>
        </w:tc>
        <w:tc>
          <w:tcPr>
            <w:tcW w:w="170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586"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25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Всего доходов:</w:t>
            </w:r>
          </w:p>
        </w:tc>
        <w:tc>
          <w:tcPr>
            <w:tcW w:w="170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59 095,5</w:t>
            </w:r>
          </w:p>
        </w:tc>
        <w:tc>
          <w:tcPr>
            <w:tcW w:w="96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65,1</w:t>
            </w:r>
          </w:p>
        </w:tc>
        <w:tc>
          <w:tcPr>
            <w:tcW w:w="1586"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59 160,6</w:t>
            </w:r>
          </w:p>
        </w:tc>
      </w:tr>
    </w:tbl>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tbl>
      <w:tblPr>
        <w:tblStyle w:val="320"/>
        <w:tblW w:w="0" w:type="auto"/>
        <w:tblLook w:val="04A0" w:firstRow="1" w:lastRow="0" w:firstColumn="1" w:lastColumn="0" w:noHBand="0" w:noVBand="1"/>
      </w:tblPr>
      <w:tblGrid>
        <w:gridCol w:w="4161"/>
        <w:gridCol w:w="498"/>
        <w:gridCol w:w="483"/>
        <w:gridCol w:w="1168"/>
        <w:gridCol w:w="622"/>
        <w:gridCol w:w="1061"/>
        <w:gridCol w:w="987"/>
        <w:gridCol w:w="1016"/>
      </w:tblGrid>
      <w:tr w:rsidR="00CC6B27" w:rsidRPr="00CC6B27" w:rsidTr="00F271D1">
        <w:trPr>
          <w:trHeight w:val="870"/>
        </w:trPr>
        <w:tc>
          <w:tcPr>
            <w:tcW w:w="53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1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64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3160" w:type="dxa"/>
            <w:gridSpan w:val="3"/>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Приложение 2  к решению Совета депутатов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от 22.05.2024 № 83</w:t>
            </w:r>
          </w:p>
        </w:tc>
      </w:tr>
      <w:tr w:rsidR="00CC6B27" w:rsidRPr="00CC6B27" w:rsidTr="00F271D1">
        <w:trPr>
          <w:trHeight w:val="900"/>
        </w:trPr>
        <w:tc>
          <w:tcPr>
            <w:tcW w:w="53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1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64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tc>
        <w:tc>
          <w:tcPr>
            <w:tcW w:w="3160" w:type="dxa"/>
            <w:gridSpan w:val="3"/>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Приложение 3  к решению Совета депутатов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от 19.12.2023 № 27</w:t>
            </w:r>
          </w:p>
        </w:tc>
      </w:tr>
      <w:tr w:rsidR="00CC6B27" w:rsidRPr="00CC6B27" w:rsidTr="00F271D1">
        <w:trPr>
          <w:trHeight w:val="795"/>
        </w:trPr>
        <w:tc>
          <w:tcPr>
            <w:tcW w:w="9505" w:type="dxa"/>
            <w:gridSpan w:val="6"/>
            <w:tcBorders>
              <w:top w:val="nil"/>
              <w:left w:val="nil"/>
              <w:bottom w:val="nil"/>
              <w:right w:val="nil"/>
            </w:tcBorders>
            <w:hideMark/>
          </w:tcPr>
          <w:p w:rsidR="00CC6B27" w:rsidRPr="00CC6B27" w:rsidRDefault="00CC6B27" w:rsidP="00CC6B27">
            <w:pPr>
              <w:jc w:val="both"/>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xml:space="preserve">Распределение бюджетных ассигнований по разделам, подразделам, целевым статьям (муниципальным программам сельского поселения Светлый и непрограммным направлениям деятельности), группам и подгруппам </w:t>
            </w:r>
            <w:proofErr w:type="gramStart"/>
            <w:r w:rsidRPr="00CC6B27">
              <w:rPr>
                <w:rFonts w:asciiTheme="minorHAnsi" w:eastAsiaTheme="minorHAnsi" w:hAnsiTheme="minorHAnsi" w:cstheme="minorBidi"/>
                <w:b/>
                <w:bCs/>
                <w:sz w:val="22"/>
                <w:szCs w:val="22"/>
                <w:lang w:eastAsia="en-US"/>
              </w:rPr>
              <w:t>видов расходов классификации расходов бюджета сельского поселения</w:t>
            </w:r>
            <w:proofErr w:type="gramEnd"/>
            <w:r w:rsidRPr="00CC6B27">
              <w:rPr>
                <w:rFonts w:asciiTheme="minorHAnsi" w:eastAsiaTheme="minorHAnsi" w:hAnsiTheme="minorHAnsi" w:cstheme="minorBidi"/>
                <w:b/>
                <w:bCs/>
                <w:sz w:val="22"/>
                <w:szCs w:val="22"/>
                <w:lang w:eastAsia="en-US"/>
              </w:rPr>
              <w:t xml:space="preserve"> Светлый на 2024 год</w:t>
            </w:r>
          </w:p>
        </w:tc>
        <w:tc>
          <w:tcPr>
            <w:tcW w:w="844"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11"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420"/>
        </w:trPr>
        <w:tc>
          <w:tcPr>
            <w:tcW w:w="53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1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64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305"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844"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11"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530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8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6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12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64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305"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844"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11"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60"/>
        </w:trPr>
        <w:tc>
          <w:tcPr>
            <w:tcW w:w="5300"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Наименование показателя</w:t>
            </w:r>
          </w:p>
        </w:tc>
        <w:tc>
          <w:tcPr>
            <w:tcW w:w="580"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РЗ</w:t>
            </w:r>
          </w:p>
        </w:tc>
        <w:tc>
          <w:tcPr>
            <w:tcW w:w="560"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proofErr w:type="gramStart"/>
            <w:r w:rsidRPr="00CC6B27">
              <w:rPr>
                <w:rFonts w:asciiTheme="minorHAnsi" w:eastAsiaTheme="minorHAnsi" w:hAnsiTheme="minorHAnsi" w:cstheme="minorBidi"/>
                <w:b/>
                <w:bCs/>
                <w:sz w:val="22"/>
                <w:szCs w:val="22"/>
                <w:lang w:eastAsia="en-US"/>
              </w:rPr>
              <w:t>ПР</w:t>
            </w:r>
            <w:proofErr w:type="gramEnd"/>
          </w:p>
        </w:tc>
        <w:tc>
          <w:tcPr>
            <w:tcW w:w="1120"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ЦСР</w:t>
            </w:r>
          </w:p>
        </w:tc>
        <w:tc>
          <w:tcPr>
            <w:tcW w:w="640"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ВР</w:t>
            </w:r>
          </w:p>
        </w:tc>
        <w:tc>
          <w:tcPr>
            <w:tcW w:w="1305" w:type="dxa"/>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xml:space="preserve">Сумма </w:t>
            </w:r>
          </w:p>
        </w:tc>
        <w:tc>
          <w:tcPr>
            <w:tcW w:w="844"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Уточнение</w:t>
            </w:r>
          </w:p>
        </w:tc>
        <w:tc>
          <w:tcPr>
            <w:tcW w:w="1011" w:type="dxa"/>
            <w:vMerge w:val="restart"/>
            <w:tcBorders>
              <w:top w:val="single" w:sz="4" w:space="0" w:color="auto"/>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Уточненый план</w:t>
            </w:r>
          </w:p>
        </w:tc>
      </w:tr>
      <w:tr w:rsidR="00CC6B27" w:rsidRPr="00CC6B27" w:rsidTr="00F271D1">
        <w:trPr>
          <w:trHeight w:val="405"/>
        </w:trPr>
        <w:tc>
          <w:tcPr>
            <w:tcW w:w="5300"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580"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560"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1120"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640"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1305"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xml:space="preserve"> на 2024 год</w:t>
            </w:r>
          </w:p>
        </w:tc>
        <w:tc>
          <w:tcPr>
            <w:tcW w:w="844"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011" w:type="dxa"/>
            <w:vMerge/>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Общегосударственные вопросы</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29 744,5</w:t>
            </w:r>
          </w:p>
        </w:tc>
        <w:tc>
          <w:tcPr>
            <w:tcW w:w="844"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-269,0</w:t>
            </w:r>
          </w:p>
        </w:tc>
        <w:tc>
          <w:tcPr>
            <w:tcW w:w="101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29 475,5</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Функционирование высшего должностного лица субъекта Российской Федерации и муниципального образования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"Совершенствование муниципального управления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на 2024 -2030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деятельности органа муниципального образования сельского поселения Светлый"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Глава муниципального образования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 xml:space="preserve">Муниципальная программа "Совершенствование муниципального управления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на 2024 -2030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деятельности органа муниципального образования сельского поселения Светлый"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функций муниципальных органов</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15863,6</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43,9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43,9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Непрограммные направления деятельности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Непрограммное направление деятельности "Обеспечение деятельности органов муниципальных образований Березовского района"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осуществление переданных полномочий из бюджетов городских, сельских поселений в бюджет муниципального района по решению вопросов местного значения в соответствии с заключенными соглашениям</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"Совершенствование муниципального управления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на 2024 -2030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деятельности органа муниципального образования сельского поселения Светлый"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114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Резервные фонды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Непрограммные направления деятельности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Непрограммное направление деятельности "Исполнение отдельных расходных обязательств Березовского района"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Управление Резервным фондом</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5000222020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5000222020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Резервные средства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5000222020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870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общегосударственные вопросы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11 023,1</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-269,0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10 754,1</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"Совершенствование муниципального управления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на 2024 -2030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6 614,6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66,6</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6 681,2</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6 614,6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66,6</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6 681,2</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деятельности органа муниципального образования сельского поселения Светлый"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13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7740185150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7740185150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Прочие расходы органов местного самоуправления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7740102400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7740102400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7740102400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 процессных мероприятий "Обеспечение деятельности подведомственных муниципальных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деятельности (оказание услуг) муниципальных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"Повышение профессионального уровня органов местного самоуправления сельского поселения Светлый"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7741200000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7741202400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7741202400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«Управление муниципальным  имуществом в  сельском поселении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на 2024-2030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4 357,5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-335,6</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4 021,9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4 357,5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-335,6</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4 021,9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"Управление и распоряжение муниципальным имуществом и земельными ресурсами в сельском поселении Светлый"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3 957,5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-405,6</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3 551,9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3 957,5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-405,6</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3 551,9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3 942,5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-405,6</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3 536,9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3 942,5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-405,6</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3 536,9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Капитальные вложения в объекты государственной (муниципальной) собственности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Бюджетные инвестиции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"Приобретение имущества в муниципальную собственность"</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"Социальная поддержа жителей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на 2024-2030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"Повышение уровня доступности объектов и услуг для инвалидов и маломобильных групп населения"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«Обеспечение прав и законных интересов населения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в отдельных сферах жизнедеятельности в 2024-2030 годах»</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"Профилактические мероприятия по противодействию и злоупотреблению наркотикам и их незаконному обороту"</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Иные закупки товаров, работ и услуг для обеспечения государственных </w:t>
            </w:r>
            <w:r w:rsidRPr="00CC6B27">
              <w:rPr>
                <w:rFonts w:asciiTheme="minorHAnsi" w:eastAsiaTheme="minorHAnsi" w:hAnsiTheme="minorHAnsi" w:cstheme="minorBidi"/>
                <w:sz w:val="22"/>
                <w:szCs w:val="22"/>
                <w:lang w:eastAsia="en-US"/>
              </w:rPr>
              <w:lastRenderedPageBreak/>
              <w:t>(муниципальных)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lastRenderedPageBreak/>
              <w:t>Национальная оборона</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398,0</w:t>
            </w:r>
          </w:p>
        </w:tc>
        <w:tc>
          <w:tcPr>
            <w:tcW w:w="844"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398,0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Мобилизационная и вневойсковая подготовка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Непрограммные направления деятельности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Непрограммное направление деятельности "Осуществление первичного воинского учета органами местного самоуправления поселений, муниципальных и городских округов"</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Национальная безопасность и правоохранительная деятельность</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202,0</w:t>
            </w:r>
          </w:p>
        </w:tc>
        <w:tc>
          <w:tcPr>
            <w:tcW w:w="844"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202,0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Органы юстиции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«Обеспечение прав и законных интересов населения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в отдельных сферах жизнедеятельности в 2024-2030 годах»</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«Реализация переданных государственных полномочий по государственной регистрации актов гражданского состояния»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18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proofErr w:type="gramStart"/>
            <w:r w:rsidRPr="00CC6B27">
              <w:rPr>
                <w:rFonts w:asciiTheme="minorHAnsi" w:eastAsiaTheme="minorHAnsi" w:hAnsiTheme="minorHAnsi" w:cstheme="minorBidi"/>
                <w:sz w:val="22"/>
                <w:szCs w:val="22"/>
                <w:lang w:eastAsia="en-US"/>
              </w:rPr>
              <w:t>Осуществление переданных органам государственной власти субъектов РФ в соответствии с п. 1 статьи 4 ФЗ "Об актах гражданского состояния" полномочий РФ на государственную регистацию актов гражданского состояния в рамках подпрограмм "Создание условий для выполнения функций, направленных на обеспечение прав и законных интересов жителей ХМАО - Югре в отдельных сферах жизнедеятельности" (за счет средств автономного округа)</w:t>
            </w:r>
            <w:proofErr w:type="gramEnd"/>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82413D9300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82413D9300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82413D9300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Гражданская оборона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«Защита населения и территорий от чрезвычайных ситуаций, обеспечение пожарной безопасности в сельском поселении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на 2024-2030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"Организация пропаганды и обучение населения в области гражданской обороны и чрезвычайных ситуаций"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"Для создания материальных резервов в случае чрезвычайных ситуаций"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"Организация пропаганды и обучение населения в области пожарной безопасности"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0754120000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вопросы в области национальной безопасности и правоохранительной деятельности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«Обеспечение прав и законных интересов населения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в отдельных сферах жизнедеятельности в 2024-2030 годах»</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 процессных мероприятий «Создание условий для деятельности  народных дружин»</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для создания условий для деятельности народных дружин</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24,8</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24,8</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22,0 </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Создания условий для деятельности народных дружин за счет средств муниципального образования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82411S2300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82411S2300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местного бюджета на софинансирование иных межбюджетных трансфертов  для создания условий для деятельности народных дружин</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82411S2300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«Мероприятия по профилактике правонарушений в сфере безопасности дорожного движения"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Национальная экономика</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12 989,0</w:t>
            </w:r>
          </w:p>
        </w:tc>
        <w:tc>
          <w:tcPr>
            <w:tcW w:w="844"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645,0</w:t>
            </w:r>
          </w:p>
        </w:tc>
        <w:tc>
          <w:tcPr>
            <w:tcW w:w="101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13 634,0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Общеэкономические вопросы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945,0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"Социальная поддержа жителей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на 2024-2030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945,0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945,0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Иные межбюджетные трансферты на реализацию мероприятий по содействию </w:t>
            </w:r>
            <w:r w:rsidRPr="00CC6B27">
              <w:rPr>
                <w:rFonts w:asciiTheme="minorHAnsi" w:eastAsiaTheme="minorHAnsi" w:hAnsiTheme="minorHAnsi" w:cstheme="minorBidi"/>
                <w:sz w:val="22"/>
                <w:szCs w:val="22"/>
                <w:lang w:eastAsia="en-US"/>
              </w:rPr>
              <w:lastRenderedPageBreak/>
              <w:t>трудоустройству граждан</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местного бюджета на софинансирование мероприятий по содействию трудоустройству граждан за счет средств муниципального образования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местного бюджета на софинансирование мероприятий по содействию трудоустройству граждан за счет средств муниципального образования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795,0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Дорожное хозяйство (дорожные фонды)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«Развитие и содержание дорожно-транспортной системы на территории сельского поселения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2024-2030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"Сохранность автомобильных дорог общего пользования местного значения"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Связь и информатика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 xml:space="preserve">Муниципальная программа «Совершенствование муниципального управления в сельском поселении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на 2024-2030 годы»   </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"Развитие и обеспечение деятельности органов местного самоуправления в информационной сфере"</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Услуги в области информационных технологий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иных платежей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вопросы в области национальной экономики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«Совершенствование муниципального управления в сельском поселении </w:t>
            </w:r>
            <w:proofErr w:type="gramStart"/>
            <w:r w:rsidRPr="00CC6B27">
              <w:rPr>
                <w:rFonts w:asciiTheme="minorHAnsi" w:eastAsiaTheme="minorHAnsi" w:hAnsiTheme="minorHAnsi" w:cstheme="minorBidi"/>
                <w:sz w:val="22"/>
                <w:szCs w:val="22"/>
                <w:lang w:eastAsia="en-US"/>
              </w:rPr>
              <w:t>Светлый</w:t>
            </w:r>
            <w:proofErr w:type="gramEnd"/>
            <w:r w:rsidRPr="00CC6B27">
              <w:rPr>
                <w:rFonts w:asciiTheme="minorHAnsi" w:eastAsiaTheme="minorHAnsi" w:hAnsiTheme="minorHAnsi" w:cstheme="minorBidi"/>
                <w:sz w:val="22"/>
                <w:szCs w:val="22"/>
                <w:lang w:eastAsia="en-US"/>
              </w:rPr>
              <w:t xml:space="preserve"> на 2024-2030 годы»   </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процесных мероприятий "Обеспечение выполнения полномочий и функций администрации  сельского поселения Светлый и подведомственных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 Обеспечение на реализацию полномочий и функций в  области  градостроительной деятельности, строительства и жилищных отношений "</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Жилищно-коммунальное хозяйство</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17 290,3</w:t>
            </w:r>
          </w:p>
        </w:tc>
        <w:tc>
          <w:tcPr>
            <w:tcW w:w="844"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-310,9</w:t>
            </w:r>
          </w:p>
        </w:tc>
        <w:tc>
          <w:tcPr>
            <w:tcW w:w="101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16 979,4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Жилищное хозяйство</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жилищно-коммунального комплекса и повышения энергетической эффективности в сельском поселении Светлый в 2024-2030 годах»</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Комплекс процессных мероприятий «Управление  и содержание общего </w:t>
            </w:r>
            <w:r w:rsidRPr="00CC6B27">
              <w:rPr>
                <w:rFonts w:asciiTheme="minorHAnsi" w:eastAsiaTheme="minorHAnsi" w:hAnsiTheme="minorHAnsi" w:cstheme="minorBidi"/>
                <w:sz w:val="22"/>
                <w:szCs w:val="22"/>
                <w:lang w:eastAsia="en-US"/>
              </w:rPr>
              <w:lastRenderedPageBreak/>
              <w:t xml:space="preserve">имущества многоквартирных домов» </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Коммунальное хозяйство</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15 308,6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14 997,7</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жилищно-коммунального комплекса и повышения энергетической эффективности в сельском поселении Светлый в 2024-2030 годах»</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15 308,6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14 997,7</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15 308,6</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14 997,7</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"Подготовка систем коммунальной инфраструктуры к осенне-зимнему периоду"</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15 022,2</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-15 022,2</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11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136,4</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426,4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136,4</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426,4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136,4</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426,4</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11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Обеспечение мероприятий по модернизации систем коммунальной инфраструктуры за счет средств бюджета Ханты-Мансийского автономного округа – Югры </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11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r>
      <w:tr w:rsidR="00CC6B27" w:rsidRPr="00CC6B27" w:rsidTr="00F271D1">
        <w:trPr>
          <w:trHeight w:val="72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Обеспечение мероприятий по модернизации систем коммунальной инфраструктуры за счет средств муниципального образования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11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83411S9606</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83411S9607</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83411S9608</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 процессных мероприятий "Разработка, утверждение, актуализация схем систем коммунальной инфраструктуры"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Благоустройство</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"Благоустройство территории сельского поселения Светлый на 2024-2030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"Мероприятия по благоустройству территории сельского поселения Светлый"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"Мероприятия по обеспечению территории сельского поселения Светлый уличным освещением"</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79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Проведение мероприятий по содержанию муниципального имущества, проведение работ по комплексному благоустройству территории поселения"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Иные закупки товаров, работ и услуг для обеспечения государственных </w:t>
            </w:r>
            <w:r w:rsidRPr="00CC6B27">
              <w:rPr>
                <w:rFonts w:asciiTheme="minorHAnsi" w:eastAsiaTheme="minorHAnsi" w:hAnsiTheme="minorHAnsi" w:cstheme="minorBidi"/>
                <w:sz w:val="22"/>
                <w:szCs w:val="22"/>
                <w:lang w:eastAsia="en-US"/>
              </w:rPr>
              <w:lastRenderedPageBreak/>
              <w:t>(муниципальных)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lastRenderedPageBreak/>
              <w:t>ОХРАНА ОКРУЖАЮЩЕЙ СРЕДЫ</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8,0</w:t>
            </w:r>
          </w:p>
        </w:tc>
        <w:tc>
          <w:tcPr>
            <w:tcW w:w="844"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вопросы в области охраны окружающей среды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"Обеспечение экологической безопасности сельского поселения Светлый на 2024-2030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процесных мероприятий «Работы по организации деятельности по обращению с твердыми коммунальными отходами»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7641199990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КУЛЬТУРА, КИНЕМАТОГРАФИЯ</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3 963,3</w:t>
            </w:r>
          </w:p>
        </w:tc>
        <w:tc>
          <w:tcPr>
            <w:tcW w:w="844"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3 963,3</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Культура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спорта, культуры  и библиотечного дела в сельском поселении Светлый на 2024-2030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Региональные проекты, направленные на достижение показателей федеральных проектов, не входящих в состав национальных проектов</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Региональный проект "Сохранение культурного и исторического наследия"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Субсидии на развитие сферы культуры в муниципальных образованиях Ханты-Мансийского автономного округа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7820182520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7820182520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7820182520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софинансирование субсидии на развитие сферы культуры за счет средств муниципального образования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78201S2520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78201S2520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78201S2520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r>
      <w:tr w:rsidR="00CC6B27" w:rsidRPr="00CC6B27" w:rsidTr="00F271D1">
        <w:trPr>
          <w:trHeight w:val="6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3 933,3</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3 933,3</w:t>
            </w:r>
          </w:p>
        </w:tc>
      </w:tr>
      <w:tr w:rsidR="00CC6B27" w:rsidRPr="00CC6B27" w:rsidTr="00F271D1">
        <w:trPr>
          <w:trHeight w:val="6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 процессных мероприятий "Развитие библиотечного дела"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1 633,3</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1 633,3</w:t>
            </w:r>
          </w:p>
        </w:tc>
      </w:tr>
      <w:tr w:rsidR="00CC6B27" w:rsidRPr="00CC6B27" w:rsidTr="00F271D1">
        <w:trPr>
          <w:trHeight w:val="111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проведения массовых культурных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деятельности (оказание услуг) муниципальных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ФИЗИЧЕСКАЯ КУЛЬТУРА И СПОРТ</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10 846,0</w:t>
            </w:r>
          </w:p>
        </w:tc>
        <w:tc>
          <w:tcPr>
            <w:tcW w:w="844"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10 846,0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Физическая культура</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спорта, культуры  и библиотечного дела в сельском поселении Светлый на 2024-2030 годы»</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7800000000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7840000000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организации и проведения физкультурных и массовых спортивных мероприятий"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7841300000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деятельности (оказание услуг) муниципальных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Иные закупки товаров, работ и услуг для обеспечения государственных (муниципальных) нужд</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6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30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44"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1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ИТОГО</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итого</w:t>
            </w:r>
          </w:p>
        </w:tc>
        <w:tc>
          <w:tcPr>
            <w:tcW w:w="130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75 441,1</w:t>
            </w:r>
          </w:p>
        </w:tc>
        <w:tc>
          <w:tcPr>
            <w:tcW w:w="844"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65,1</w:t>
            </w:r>
          </w:p>
        </w:tc>
        <w:tc>
          <w:tcPr>
            <w:tcW w:w="101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75 506,2</w:t>
            </w:r>
          </w:p>
        </w:tc>
      </w:tr>
    </w:tbl>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tbl>
      <w:tblPr>
        <w:tblStyle w:val="320"/>
        <w:tblW w:w="0" w:type="auto"/>
        <w:tblLook w:val="04A0" w:firstRow="1" w:lastRow="0" w:firstColumn="1" w:lastColumn="0" w:noHBand="0" w:noVBand="1"/>
      </w:tblPr>
      <w:tblGrid>
        <w:gridCol w:w="5123"/>
        <w:gridCol w:w="1296"/>
        <w:gridCol w:w="502"/>
        <w:gridCol w:w="913"/>
        <w:gridCol w:w="1065"/>
        <w:gridCol w:w="1097"/>
      </w:tblGrid>
      <w:tr w:rsidR="00CC6B27" w:rsidRPr="00CC6B27" w:rsidTr="00F271D1">
        <w:trPr>
          <w:trHeight w:val="1155"/>
        </w:trPr>
        <w:tc>
          <w:tcPr>
            <w:tcW w:w="5957"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4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3403" w:type="dxa"/>
            <w:gridSpan w:val="4"/>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3  к решению Совета депутатов сельского поселения Светлый от 22.05.2024 № 83</w:t>
            </w:r>
          </w:p>
        </w:tc>
      </w:tr>
      <w:tr w:rsidR="00CC6B27" w:rsidRPr="00CC6B27" w:rsidTr="00F271D1">
        <w:trPr>
          <w:trHeight w:val="1125"/>
        </w:trPr>
        <w:tc>
          <w:tcPr>
            <w:tcW w:w="5957"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4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3403" w:type="dxa"/>
            <w:gridSpan w:val="4"/>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5  к решению Совета депутатов сельского поселения Светлый от 19.12.2023 № 27</w:t>
            </w:r>
          </w:p>
        </w:tc>
      </w:tr>
      <w:tr w:rsidR="00CC6B27" w:rsidRPr="00CC6B27" w:rsidTr="00F271D1">
        <w:trPr>
          <w:trHeight w:val="600"/>
        </w:trPr>
        <w:tc>
          <w:tcPr>
            <w:tcW w:w="8745" w:type="dxa"/>
            <w:gridSpan w:val="4"/>
            <w:vMerge w:val="restart"/>
            <w:tcBorders>
              <w:top w:val="nil"/>
              <w:left w:val="nil"/>
              <w:bottom w:val="nil"/>
              <w:right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Распределение бюджетных ассигнований по целевым статьям (муниципальным программам сельского поселения Светлый и непрограммным направлениям деятельности), группам и подгруппам видов расходов классификации расходов бюджета сельского поселения Светлый  на 2024 год</w:t>
            </w:r>
          </w:p>
        </w:tc>
        <w:tc>
          <w:tcPr>
            <w:tcW w:w="1045"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5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r>
      <w:tr w:rsidR="00CC6B27" w:rsidRPr="00CC6B27" w:rsidTr="00F271D1">
        <w:trPr>
          <w:trHeight w:val="585"/>
        </w:trPr>
        <w:tc>
          <w:tcPr>
            <w:tcW w:w="8745" w:type="dxa"/>
            <w:gridSpan w:val="4"/>
            <w:vMerge/>
            <w:tcBorders>
              <w:top w:val="nil"/>
              <w:left w:val="nil"/>
              <w:bottom w:val="nil"/>
              <w:right w:val="nil"/>
            </w:tcBorders>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1045"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5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r>
      <w:tr w:rsidR="00CC6B27" w:rsidRPr="00CC6B27" w:rsidTr="00F271D1">
        <w:trPr>
          <w:trHeight w:val="225"/>
        </w:trPr>
        <w:tc>
          <w:tcPr>
            <w:tcW w:w="5957"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48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277"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31"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45"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5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r>
      <w:tr w:rsidR="00CC6B27" w:rsidRPr="00CC6B27" w:rsidTr="00F271D1">
        <w:trPr>
          <w:trHeight w:val="300"/>
        </w:trPr>
        <w:tc>
          <w:tcPr>
            <w:tcW w:w="5957"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480"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277"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Сумма на</w:t>
            </w:r>
          </w:p>
        </w:tc>
        <w:tc>
          <w:tcPr>
            <w:tcW w:w="1045"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Уточнение</w:t>
            </w:r>
          </w:p>
        </w:tc>
        <w:tc>
          <w:tcPr>
            <w:tcW w:w="1050" w:type="dxa"/>
            <w:vMerge w:val="restart"/>
            <w:tcBorders>
              <w:top w:val="single" w:sz="4" w:space="0" w:color="auto"/>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Уточненый план</w:t>
            </w:r>
          </w:p>
        </w:tc>
      </w:tr>
      <w:tr w:rsidR="00CC6B27" w:rsidRPr="00CC6B27" w:rsidTr="00F271D1">
        <w:trPr>
          <w:trHeight w:val="465"/>
        </w:trPr>
        <w:tc>
          <w:tcPr>
            <w:tcW w:w="5957"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Наименование показателя</w:t>
            </w:r>
          </w:p>
        </w:tc>
        <w:tc>
          <w:tcPr>
            <w:tcW w:w="14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ЦСР</w:t>
            </w:r>
          </w:p>
        </w:tc>
        <w:tc>
          <w:tcPr>
            <w:tcW w:w="277"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ВР</w:t>
            </w:r>
          </w:p>
        </w:tc>
        <w:tc>
          <w:tcPr>
            <w:tcW w:w="1031"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xml:space="preserve"> на 2024 год</w:t>
            </w:r>
          </w:p>
        </w:tc>
        <w:tc>
          <w:tcPr>
            <w:tcW w:w="1045"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050" w:type="dxa"/>
            <w:vMerge/>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Непрограммные направления деятельности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467,5</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467,5</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Непрограммное направление деятельности "Обеспечение деятельности органа муниципального образования сельского поселения Светлый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осуществление переданных полномочий из бюджетов городских, сельских поселений в бюджет муниципального района по решению вопросов местного значения в соответствии с заключенными соглашениям</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Непрограммное направление деятельности "Исполнение отдельных расходных обязательств Березовского района"</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Управление Резервным фондом</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5000222020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5000222020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Резервные средства</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5000222020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870</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Непрограммное направление деятельности "Осуществление первичного воинского учета органами местного самоуправления поселений, муниципальных и городских округов"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031"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1045"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Муниципальная программа «Защита населения и территорий от чрезвычайных ситуаций, обеспечение пожарной безопасности в сельском поселении Светлый на 2024-2030 годы»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"Организация пропаганды и обучение населения в области гражданской обороны и чрезвычайных ситуаций"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"Для создания материальных резервов в случае чрезвычайных ситуаций"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7541399990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7541399990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7541399990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7541399990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"Организация пропаганды и обучение населения в области пожарной безопасности"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"Обеспечение экологической безопасности сельского поселения Светлый на 2024-2030 годы"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«Работы по организации деятельности по обращению с твердыми коммунальными отходами»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"Совершенствование муниципального управления сельского поселения Светлый на 2024 -2030 годы"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26 903,5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66,6</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26 970,1</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w:t>
            </w:r>
            <w:r w:rsidRPr="00CC6B27">
              <w:rPr>
                <w:rFonts w:asciiTheme="minorHAnsi" w:eastAsiaTheme="minorHAnsi" w:hAnsiTheme="minorHAnsi" w:cstheme="minorBidi"/>
                <w:sz w:val="22"/>
                <w:szCs w:val="22"/>
                <w:lang w:eastAsia="en-US"/>
              </w:rPr>
              <w:lastRenderedPageBreak/>
              <w:t>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26 </w:t>
            </w:r>
            <w:r w:rsidRPr="00CC6B27">
              <w:rPr>
                <w:rFonts w:asciiTheme="minorHAnsi" w:eastAsiaTheme="minorHAnsi" w:hAnsiTheme="minorHAnsi" w:cstheme="minorBidi"/>
                <w:sz w:val="22"/>
                <w:szCs w:val="22"/>
                <w:lang w:eastAsia="en-US"/>
              </w:rPr>
              <w:lastRenderedPageBreak/>
              <w:t>903,5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66,6</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26 970,1</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 процессных мероприятий "Обеспечение деятельности органа муниципального образования сельского поселения Светлый"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18 680,5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18 682,0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Глава муниципального образования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функций муниципальных органов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Прочие расходы органов местного самоуправления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7740102400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7740102400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7740102400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36,5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36,5</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36,5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36,5</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36,5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36,5</w:t>
            </w:r>
          </w:p>
        </w:tc>
      </w:tr>
      <w:tr w:rsidR="00CC6B27" w:rsidRPr="00CC6B27" w:rsidTr="00F271D1">
        <w:trPr>
          <w:trHeight w:val="13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7740185150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7740185150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7740185150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Комплекс процессных мероприятий "Обеспечение деятельности подведомственных муниципальных </w:t>
            </w:r>
            <w:r w:rsidRPr="00CC6B27">
              <w:rPr>
                <w:rFonts w:asciiTheme="minorHAnsi" w:eastAsiaTheme="minorHAnsi" w:hAnsiTheme="minorHAnsi" w:cstheme="minorBidi"/>
                <w:sz w:val="22"/>
                <w:szCs w:val="22"/>
                <w:lang w:eastAsia="en-US"/>
              </w:rPr>
              <w:lastRenderedPageBreak/>
              <w:t>учреждений"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7741100000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Расходы на обеспечение деятельности (оказание услуг) муниципальных учреждений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прочих налогов, сборов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"Повышение профессионального уровня органов местного самоуправления сельского поселения Светлый"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7741200000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7741202400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7741202400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"Развитие и обеспечение деятельности органов местного самоуправления в информационной сфере"</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Услуги в области информационных технологий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прочих налогов, сборов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спорта, культуры  и библиотечного дела в сельском поселении Светлый на 2024-2030 годы»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14 809,3</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14 809,3</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Региональные проекты, направленные на достижение показателей федеральных проектов, не входящих в состав национальных проектов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Региональный проект "Сохранение культурного и исторического наследия"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Субсидии на развитие сферы культуры в муниципальных образованиях Ханты-Мансийского автономного округа</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7820182520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7820182520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7820182520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софинансирование субсидии на развитие сферы культуры за счет средств муниципального образования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78201S2520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78201S2520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78201S2520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14 779,3</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14 779,3</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"Развитие библиотечного дела"</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1 633,3</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1 633,3</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проведения массовых культурных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деятельности (оказание услуг) муниципальных учреждений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организации и проведения физкультурных и массовых спортивных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деятельности (оказание услуг) муниципальных учреждений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Уплата налогов, сборов и иных платежей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«Управление муниципальным  имуществом в  сельском поселении Светлый на 2024-2030 годы»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4 357,5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-335,6</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4 021,9</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4 357,5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-335,6</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4 021,9</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"Управление и распоряжение муниципальным имуществом и земельными ресурсами в сельском поселении Светлый"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3 957,5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-405,6</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3 551,9</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3 957,5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-405,6</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3 551,9</w:t>
            </w:r>
          </w:p>
        </w:tc>
      </w:tr>
      <w:tr w:rsidR="00CC6B27" w:rsidRPr="00CC6B27" w:rsidTr="00F271D1">
        <w:trPr>
          <w:trHeight w:val="106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3 942,5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-405,6</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3 536,9</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3 942,5</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-405,6</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3 536,9</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Капитальные вложения в объекты государственной (муниципальной) собственности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Бюджетные инвестиции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"Приобретение имущества в муниципальную собственность"</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"Благоустройство территории сельского поселения Светлый на 2024-2030 годы"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"Мероприятия по благоустройству территории сельского поселения Светлый"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Комплекс процессных мероприятий "Мероприятия по обеспечению территории сельского поселения </w:t>
            </w:r>
            <w:r w:rsidRPr="00CC6B27">
              <w:rPr>
                <w:rFonts w:asciiTheme="minorHAnsi" w:eastAsiaTheme="minorHAnsi" w:hAnsiTheme="minorHAnsi" w:cstheme="minorBidi"/>
                <w:sz w:val="22"/>
                <w:szCs w:val="22"/>
                <w:lang w:eastAsia="en-US"/>
              </w:rPr>
              <w:lastRenderedPageBreak/>
              <w:t>Светлый уличным освещением"</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8041300000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Проведение мероприятий по содержанию муниципального имущества, проведение работ по комплексному благоустройству территории поселения"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"Социальная поддержа жителей сельского поселения Светлый на 2024-2030 годы"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995,0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995,0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"Содействие улучшению положения на рынке труда незанятых трудовой деятельностью и безработных граждан"</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945,0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на реализацию мероприятий по содействию трудоустройству граждан</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местного бюджета на софинансирование мероприятий по содействию трудоустройству граждан за счет средств муниципального образования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местного бюджета на софинансирование мероприятий по содействию трудоустройству граждан за счет средств муниципального образования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795,0</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795,0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795,0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"Повышение уровня доступности объектов и услуг для инвалидов и маломобильных групп населения"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«Обеспечение прав и законных интересов населения  сельского поселения Светлый  в отдельных сферах жизнедеятельности в 2024-2030 годах»</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51,0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«Создание условий для деятельности  народных дружин»</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для создания условий для деятельности народных дружин</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Создания условий для деятельности народных дружин за счет средств муниципального образования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82411S2300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82411S2300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82411S2300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«Мероприятия по профилактике правонарушений в сфере безопасности дорожного движения"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«Реализация переданных государственных полномочий по государственной регистрации актов гражданского состояния»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18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Осуществление переданных органам государственной власти субъектов РФ в соответствии с п. 1 статьи 4 ФЗ "Об актах гражданского состояния" полномочий РФ на государственную регистацию актов гражданского состояния в рамках подпрограмм "Создание условий для выполнения функций, направленных на обеспечение прав и законных интересов жителей ХМАО - Югре в отдельных сферах жизнедеятельности" (за счет средств автономного округа)</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82413D9300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82413D9300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82413D9300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"Профилактические мероприятия по противодействию и злоупотреблению наркотикам и их незаконному обороту"</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жилищно-коммунального комплекса и повышения энергетической эффективности в сельском поселении Светлый в 2024-2030 годах»</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15 532,6</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15 221,7</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15 532,6</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15 221,7</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мероприятий"Подготовка систем коммунальной инфраструктуры к осенне-зимнему периоду"</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15 022,2</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-15 022,2</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90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136,4</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426,4</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136,4</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426,4</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136,4</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426,4</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Обеспечение мероприятий по модернизации систем коммунальной инфраструктуры за счет средств бюджета Ханты-Мансийского автономного округа – Югры </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Обеспечение мероприятий по модернизации систем коммунальной инфраструктуры за счет средств муниципального образования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Комплекс процессных мероприятий «Управление  и содержание общего имущества многоквартирных домов» </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"Разработка, утверждение, актуализация схем систем коммунальной инфраструктуры"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67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и содержание дорожно-транспортной системы на территории сельского поселения Светлый  2024-2030 годы»</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8400000000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8440000000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"Сохранность автомобильных дорог общего пользования местного значения"</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8441100000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225"/>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450"/>
        </w:trPr>
        <w:tc>
          <w:tcPr>
            <w:tcW w:w="5957"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8441199990</w:t>
            </w:r>
          </w:p>
        </w:tc>
        <w:tc>
          <w:tcPr>
            <w:tcW w:w="277"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03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104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225"/>
        </w:trPr>
        <w:tc>
          <w:tcPr>
            <w:tcW w:w="5957"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муниципальная программа итого</w:t>
            </w:r>
          </w:p>
        </w:tc>
        <w:tc>
          <w:tcPr>
            <w:tcW w:w="14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277"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03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75 441,1</w:t>
            </w:r>
          </w:p>
        </w:tc>
        <w:tc>
          <w:tcPr>
            <w:tcW w:w="104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65,1</w:t>
            </w:r>
          </w:p>
        </w:tc>
        <w:tc>
          <w:tcPr>
            <w:tcW w:w="105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75 506,2</w:t>
            </w:r>
          </w:p>
        </w:tc>
      </w:tr>
    </w:tbl>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tbl>
      <w:tblPr>
        <w:tblStyle w:val="320"/>
        <w:tblW w:w="0" w:type="auto"/>
        <w:tblLook w:val="04A0" w:firstRow="1" w:lastRow="0" w:firstColumn="1" w:lastColumn="0" w:noHBand="0" w:noVBand="1"/>
      </w:tblPr>
      <w:tblGrid>
        <w:gridCol w:w="3916"/>
        <w:gridCol w:w="626"/>
        <w:gridCol w:w="481"/>
        <w:gridCol w:w="466"/>
        <w:gridCol w:w="1109"/>
        <w:gridCol w:w="597"/>
        <w:gridCol w:w="896"/>
        <w:gridCol w:w="939"/>
        <w:gridCol w:w="966"/>
      </w:tblGrid>
      <w:tr w:rsidR="00CC6B27" w:rsidRPr="00CC6B27" w:rsidTr="00F271D1">
        <w:trPr>
          <w:trHeight w:val="840"/>
        </w:trPr>
        <w:tc>
          <w:tcPr>
            <w:tcW w:w="53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7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4580" w:type="dxa"/>
            <w:gridSpan w:val="5"/>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4  к решению Совета депутатов сельского поселения Светлый от 22.05.2024 № 83</w:t>
            </w:r>
          </w:p>
        </w:tc>
      </w:tr>
      <w:tr w:rsidR="00CC6B27" w:rsidRPr="00CC6B27" w:rsidTr="00F271D1">
        <w:trPr>
          <w:trHeight w:val="795"/>
        </w:trPr>
        <w:tc>
          <w:tcPr>
            <w:tcW w:w="53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7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4580" w:type="dxa"/>
            <w:gridSpan w:val="5"/>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9  к решению Совета депутатов  сельского поселения Светлый  от 19.12.2023 № 27</w:t>
            </w:r>
          </w:p>
        </w:tc>
      </w:tr>
      <w:tr w:rsidR="00CC6B27" w:rsidRPr="00CC6B27" w:rsidTr="00F271D1">
        <w:trPr>
          <w:trHeight w:val="420"/>
        </w:trPr>
        <w:tc>
          <w:tcPr>
            <w:tcW w:w="9904" w:type="dxa"/>
            <w:gridSpan w:val="7"/>
            <w:tcBorders>
              <w:top w:val="nil"/>
              <w:left w:val="nil"/>
              <w:bottom w:val="nil"/>
              <w:right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Ведомственная структура расходов бюджета сельского поселения Светлый на 2024 года</w:t>
            </w:r>
          </w:p>
        </w:tc>
        <w:tc>
          <w:tcPr>
            <w:tcW w:w="855"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41"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420"/>
        </w:trPr>
        <w:tc>
          <w:tcPr>
            <w:tcW w:w="53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7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8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55"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479"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15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855"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41"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530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78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8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6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55"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479"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15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855"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41"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60"/>
        </w:trPr>
        <w:tc>
          <w:tcPr>
            <w:tcW w:w="5300"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Наименование показателя</w:t>
            </w:r>
          </w:p>
        </w:tc>
        <w:tc>
          <w:tcPr>
            <w:tcW w:w="780"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xml:space="preserve">Код </w:t>
            </w:r>
            <w:r w:rsidRPr="00CC6B27">
              <w:rPr>
                <w:rFonts w:asciiTheme="minorHAnsi" w:eastAsiaTheme="minorHAnsi" w:hAnsiTheme="minorHAnsi" w:cstheme="minorBidi"/>
                <w:b/>
                <w:bCs/>
                <w:sz w:val="22"/>
                <w:szCs w:val="22"/>
                <w:lang w:eastAsia="en-US"/>
              </w:rPr>
              <w:lastRenderedPageBreak/>
              <w:t>ГРБС</w:t>
            </w:r>
          </w:p>
        </w:tc>
        <w:tc>
          <w:tcPr>
            <w:tcW w:w="580"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lastRenderedPageBreak/>
              <w:t>РЗ</w:t>
            </w:r>
          </w:p>
        </w:tc>
        <w:tc>
          <w:tcPr>
            <w:tcW w:w="560"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П</w:t>
            </w:r>
            <w:r w:rsidRPr="00CC6B27">
              <w:rPr>
                <w:rFonts w:asciiTheme="minorHAnsi" w:eastAsiaTheme="minorHAnsi" w:hAnsiTheme="minorHAnsi" w:cstheme="minorBidi"/>
                <w:b/>
                <w:bCs/>
                <w:sz w:val="22"/>
                <w:szCs w:val="22"/>
                <w:lang w:eastAsia="en-US"/>
              </w:rPr>
              <w:lastRenderedPageBreak/>
              <w:t>Р</w:t>
            </w:r>
          </w:p>
        </w:tc>
        <w:tc>
          <w:tcPr>
            <w:tcW w:w="1055"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lastRenderedPageBreak/>
              <w:t>ЦСР</w:t>
            </w:r>
          </w:p>
        </w:tc>
        <w:tc>
          <w:tcPr>
            <w:tcW w:w="479"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ВР</w:t>
            </w:r>
          </w:p>
        </w:tc>
        <w:tc>
          <w:tcPr>
            <w:tcW w:w="1150" w:type="dxa"/>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xml:space="preserve">Сумма </w:t>
            </w:r>
          </w:p>
        </w:tc>
        <w:tc>
          <w:tcPr>
            <w:tcW w:w="855" w:type="dxa"/>
            <w:vMerge w:val="restart"/>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Уточне</w:t>
            </w:r>
            <w:r w:rsidRPr="00CC6B27">
              <w:rPr>
                <w:rFonts w:asciiTheme="minorHAnsi" w:eastAsiaTheme="minorHAnsi" w:hAnsiTheme="minorHAnsi" w:cstheme="minorBidi"/>
                <w:sz w:val="22"/>
                <w:szCs w:val="22"/>
                <w:lang w:eastAsia="en-US"/>
              </w:rPr>
              <w:lastRenderedPageBreak/>
              <w:t>ние</w:t>
            </w:r>
          </w:p>
        </w:tc>
        <w:tc>
          <w:tcPr>
            <w:tcW w:w="1041" w:type="dxa"/>
            <w:vMerge w:val="restart"/>
            <w:tcBorders>
              <w:top w:val="single" w:sz="4" w:space="0" w:color="auto"/>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Уточне</w:t>
            </w:r>
            <w:r w:rsidRPr="00CC6B27">
              <w:rPr>
                <w:rFonts w:asciiTheme="minorHAnsi" w:eastAsiaTheme="minorHAnsi" w:hAnsiTheme="minorHAnsi" w:cstheme="minorBidi"/>
                <w:sz w:val="22"/>
                <w:szCs w:val="22"/>
                <w:lang w:eastAsia="en-US"/>
              </w:rPr>
              <w:lastRenderedPageBreak/>
              <w:t>ный план</w:t>
            </w:r>
          </w:p>
        </w:tc>
      </w:tr>
      <w:tr w:rsidR="00CC6B27" w:rsidRPr="00CC6B27" w:rsidTr="00F271D1">
        <w:trPr>
          <w:trHeight w:val="405"/>
        </w:trPr>
        <w:tc>
          <w:tcPr>
            <w:tcW w:w="5300"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780"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580"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560"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1055"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479" w:type="dxa"/>
            <w:vMerge/>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115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xml:space="preserve"> на 2024 год</w:t>
            </w:r>
          </w:p>
        </w:tc>
        <w:tc>
          <w:tcPr>
            <w:tcW w:w="855"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041" w:type="dxa"/>
            <w:vMerge/>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lastRenderedPageBreak/>
              <w:t>Общегосударственные вопросы</w:t>
            </w:r>
          </w:p>
        </w:tc>
        <w:tc>
          <w:tcPr>
            <w:tcW w:w="78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0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29 744,5</w:t>
            </w:r>
          </w:p>
        </w:tc>
        <w:tc>
          <w:tcPr>
            <w:tcW w:w="8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-269,0</w:t>
            </w:r>
          </w:p>
        </w:tc>
        <w:tc>
          <w:tcPr>
            <w:tcW w:w="104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29 475,5</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Функционирование высшего должностного лица субъекта Российской Федерации и муниципального образования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"Совершенствование муниципального управления сельского поселения Светлый на 2024 -2030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деятельности органа муниципального образования сельского поселения Светлый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Глава муниципального образования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Фонд оплаты труда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2 061,4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-7,3</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2 054,2</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выплаты персоналу государственных (муниципальных) органов, за исключением фонда оплаты труда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122</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7,3</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87,3</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7740102030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129</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622,5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622,5</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"Совершенствование муниципального управления сельского поселения Светлый на 2024 -2030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 процессных мероприятий "Обеспечение деятельности органа муниципального образования сельского поселения Светлый"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функций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Фонд оплаты труда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11 876,8</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11 876,8</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выплаты персоналу государственных (муниципальных) органов, за исключением фонда оплаты труда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122</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7740102040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129</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3 586,8</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3 586,8</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43,9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Непрограммные направления деятельности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Непрограммное направление деятельности "Обеспечение деятельности органа муниципального образования сельского поселения Светлый"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осуществление переданных полномочий из бюджетов городских, сельских поселений в бюджет муниципального района по решению вопросов местного значения в соответствии с заключенными соглашениям</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"Совершенствование муниципального управления сельского поселения Светлый на 2024 -2030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 процессных мероприятий "Обеспечение деятельности органа муниципального образования сельского поселения Светлый"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652</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114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653</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654</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655</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Резервные фонды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Непрограммные направления деятельности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Непрограммное направление деятельности "Исполнение отдельных расходных обязательств Березовского района"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Управление Резервным фондом</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5000222020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5000222020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Резервные средства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5000222020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870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общегосударственные вопросы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11 023,1</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-269,0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10 754,1</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"Совершенствование муниципального управления сельского поселения Светлый на 2024 -2030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6 614,6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66,6</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6 681,2</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6 614,6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66,6</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6 681,2</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деятельности органа муниципального образования сельского поселения Светлый"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66,6</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83,1</w:t>
            </w:r>
          </w:p>
        </w:tc>
      </w:tr>
      <w:tr w:rsidR="00CC6B27" w:rsidRPr="00CC6B27" w:rsidTr="00F271D1">
        <w:trPr>
          <w:trHeight w:val="136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7740185150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7740185150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Фонд оплаты труда государственных </w:t>
            </w:r>
            <w:r w:rsidRPr="00CC6B27">
              <w:rPr>
                <w:rFonts w:asciiTheme="minorHAnsi" w:eastAsiaTheme="minorHAnsi" w:hAnsiTheme="minorHAnsi" w:cstheme="minorBidi"/>
                <w:sz w:val="22"/>
                <w:szCs w:val="22"/>
                <w:lang w:eastAsia="en-US"/>
              </w:rPr>
              <w:lastRenderedPageBreak/>
              <w:t>(муниципальных)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77401851</w:t>
            </w:r>
            <w:r w:rsidRPr="00CC6B27">
              <w:rPr>
                <w:rFonts w:asciiTheme="minorHAnsi" w:eastAsiaTheme="minorHAnsi" w:hAnsiTheme="minorHAnsi" w:cstheme="minorBidi"/>
                <w:sz w:val="22"/>
                <w:szCs w:val="22"/>
                <w:lang w:eastAsia="en-US"/>
              </w:rPr>
              <w:lastRenderedPageBreak/>
              <w:t>50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121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7740185150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129</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15,1</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Прочие расходы органов местного самоуправления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7740102400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7740102400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7740102400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иных платежей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7740102400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853</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деятельности подведомственных муниципальных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деятельности (оказание услуг) муниципальных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6 548,1</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5 526,2</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Фонд оплаты труда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4 098,4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4 098,4</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выплаты персоналу казенных учреждений, за исключением фонда оплаты труда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112</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119</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1 237,8</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1 237,8</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1 020,9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965,9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965,9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энергетических ресурсов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247</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55,0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Уплата налога на имущество </w:t>
            </w:r>
            <w:r w:rsidRPr="00CC6B27">
              <w:rPr>
                <w:rFonts w:asciiTheme="minorHAnsi" w:eastAsiaTheme="minorHAnsi" w:hAnsiTheme="minorHAnsi" w:cstheme="minorBidi"/>
                <w:sz w:val="22"/>
                <w:szCs w:val="22"/>
                <w:lang w:eastAsia="en-US"/>
              </w:rPr>
              <w:lastRenderedPageBreak/>
              <w:t>организаций и земельного налога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w:t>
            </w:r>
            <w:r w:rsidRPr="00CC6B27">
              <w:rPr>
                <w:rFonts w:asciiTheme="minorHAnsi" w:eastAsiaTheme="minorHAnsi" w:hAnsiTheme="minorHAnsi" w:cstheme="minorBidi"/>
                <w:sz w:val="22"/>
                <w:szCs w:val="22"/>
                <w:lang w:eastAsia="en-US"/>
              </w:rPr>
              <w:lastRenderedPageBreak/>
              <w:t>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851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Уплата иных платежей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853</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"Повышение профессионального уровня органов местного самоуправления сельского поселения Светлый"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7741200000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7741202400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7741202400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7741202400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«Управление муниципальным  имуществом в  сельском поселении Светлый на 2024-2030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4 357,5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-335,6</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4 021,9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4 357,5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-335,6</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4 021,9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"Управление и распоряжение муниципальным имуществом и земельными ресурсами в сельском поселении Светлый"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3 957,5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-335,6</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3 621,9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3 957,5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-335,6</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3 621,9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3 942,5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-405,6</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3 536,9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3 942,5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-405,6</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3 536,9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3 343,0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-404,1</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2 938,9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энергетических ресурсов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247</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599,5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598,0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Капитальные вложения в объекты государственной (муниципальной) собственности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Бюджетные инвестиции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Бюджетные инвестиции в объекты капитального строительства государственной (муниципальной) собственности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прочих налогов, сборов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79411999</w:t>
            </w:r>
            <w:r w:rsidRPr="00CC6B27">
              <w:rPr>
                <w:rFonts w:asciiTheme="minorHAnsi" w:eastAsiaTheme="minorHAnsi" w:hAnsiTheme="minorHAnsi" w:cstheme="minorBidi"/>
                <w:sz w:val="22"/>
                <w:szCs w:val="22"/>
                <w:lang w:eastAsia="en-US"/>
              </w:rPr>
              <w:lastRenderedPageBreak/>
              <w:t>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852</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 процессных мероприятий "Приобретение имущества в муниципальную собственность"</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энергетических ресурсов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"Социальная поддержа жителей сельского поселения Светлый на 2024-2030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"Повышение уровня доступности объектов и услуг для инвалидов и маломобильных групп населения"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«Обеспечение прав и законных интересов населения  сельского поселения Светлый  в отдельных сферах жизнедеятельности в 2024-2030 годах»</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"Профилактические мероприятия по противодействию и злоупотреблению наркотикам и их незаконному обороту"</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Иные закупки товаров, работ и услуг для обеспечения государственных </w:t>
            </w:r>
            <w:r w:rsidRPr="00CC6B27">
              <w:rPr>
                <w:rFonts w:asciiTheme="minorHAnsi" w:eastAsiaTheme="minorHAnsi" w:hAnsiTheme="minorHAnsi" w:cstheme="minorBidi"/>
                <w:sz w:val="22"/>
                <w:szCs w:val="22"/>
                <w:lang w:eastAsia="en-US"/>
              </w:rPr>
              <w:lastRenderedPageBreak/>
              <w:t>(муниципальных)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Национальная оборона</w:t>
            </w:r>
          </w:p>
        </w:tc>
        <w:tc>
          <w:tcPr>
            <w:tcW w:w="78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0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398,0</w:t>
            </w:r>
          </w:p>
        </w:tc>
        <w:tc>
          <w:tcPr>
            <w:tcW w:w="8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398,0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Мобилизационная и вневойсковая подготовка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Непрограммные направления деятельности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Непрограммное направление деятельности "Осуществление первичного воинского учета органами местного самоуправления поселений, муниципальных и городских округов"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Осуществление первичного воинского учета органами местного самоуправления поселений, муниципальных и городских округов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Фонд оплаты труда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306,0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306,0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5000351180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129</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Национальная безопасность и правоохранительная деятельность</w:t>
            </w:r>
          </w:p>
        </w:tc>
        <w:tc>
          <w:tcPr>
            <w:tcW w:w="78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0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202,0</w:t>
            </w:r>
          </w:p>
        </w:tc>
        <w:tc>
          <w:tcPr>
            <w:tcW w:w="8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202,0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Органы юстиции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«Обеспечение прав и законных интересов населения  сельского поселения Светлый  в отдельных сферах жизнедеятельности в 2024-2030 годах»</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«Реализация переданных государственных полномочий по государственной регистрации актов гражданского состояния»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18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Осуществление переданных органам государственной власти субъектов РФ в соответствии с п. 1 статьи 4 ФЗ "Об актах гражданского состояния" полномочий РФ на государственную регистацию актов гражданского состояния в рамках подпрограмм "Создание условий для выполнения функций, направленных на обеспечение прав и законных интересов жителей ХМАО - Югре в отдельных сферах жизнедеятельности" (за счет средств автономного округа)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82413D9300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82413D9300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82413D9300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82413D9300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Гражданская оборона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«Защита населения и территорий от чрезвычайных ситуаций, обеспечение пожарной безопасности в сельском поселении Светлый на 2024-2030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"Организация пропаганды и обучение населения в области гражданской обороны и чрезвычайных ситуаций"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"Для создания материальных резервов в случае чрезвычайных ситуаций"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7541399990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7541399990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Закупка товаров, работ и услуг для обеспечения государственных </w:t>
            </w:r>
            <w:r w:rsidRPr="00CC6B27">
              <w:rPr>
                <w:rFonts w:asciiTheme="minorHAnsi" w:eastAsiaTheme="minorHAnsi" w:hAnsiTheme="minorHAnsi" w:cstheme="minorBidi"/>
                <w:sz w:val="22"/>
                <w:szCs w:val="22"/>
                <w:lang w:eastAsia="en-US"/>
              </w:rPr>
              <w:lastRenderedPageBreak/>
              <w:t>(муниципальных)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652</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7541399990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653</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7541399990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654</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7541399990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"Организация пропаганды и обучение населения в области пожарной безопасности"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7541299990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вопросы в области национальной безопасности и правоохранительной деятельности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«Обеспечение прав и законных интересов населения  сельского поселения Светлый  в отдельных сферах жизнедеятельности в 2024-2030 годах»</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«Создание условий для деятельности  народных дружин»</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для создания условий для деятельности народных дружин</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выплаты государственных (муниципальных) органов привлекаемым лицам</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123</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Закупка товаров, работ и услуг для обеспечения государственных </w:t>
            </w:r>
            <w:r w:rsidRPr="00CC6B27">
              <w:rPr>
                <w:rFonts w:asciiTheme="minorHAnsi" w:eastAsiaTheme="minorHAnsi" w:hAnsiTheme="minorHAnsi" w:cstheme="minorBidi"/>
                <w:sz w:val="22"/>
                <w:szCs w:val="22"/>
                <w:lang w:eastAsia="en-US"/>
              </w:rPr>
              <w:lastRenderedPageBreak/>
              <w:t>(муниципальных)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8241182300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Создания условий для деятельности народных дружин за счет средств муниципального образования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82411S2300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государственных (муниципальных) органов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82411S2300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82411S2300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8411S2300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6,2</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«Мероприятия по профилактике правонарушений в сфере безопасности дорожного движения"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8241299990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Национальная экономика</w:t>
            </w:r>
          </w:p>
        </w:tc>
        <w:tc>
          <w:tcPr>
            <w:tcW w:w="78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0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12 989,0</w:t>
            </w:r>
          </w:p>
        </w:tc>
        <w:tc>
          <w:tcPr>
            <w:tcW w:w="8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645,0</w:t>
            </w:r>
          </w:p>
        </w:tc>
        <w:tc>
          <w:tcPr>
            <w:tcW w:w="104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13 634,0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Общеэкономические вопросы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945,0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"Социальная поддержа жителей сельского поселения Светлый на 2024-2030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945,0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945,0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"Содействие улучшению положения на рынке труда незанятых трудовой деятельностью и безработных граждан"</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945,0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на реализацию мероприятий по содействию трудоустройству граждан</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Расходы на выплаты персоналу в целях обеспечения выполнения функций государственными </w:t>
            </w:r>
            <w:r w:rsidRPr="00CC6B27">
              <w:rPr>
                <w:rFonts w:asciiTheme="minorHAnsi" w:eastAsiaTheme="minorHAnsi" w:hAnsiTheme="minorHAnsi" w:cstheme="minorBidi"/>
                <w:sz w:val="22"/>
                <w:szCs w:val="22"/>
                <w:lang w:eastAsia="en-US"/>
              </w:rPr>
              <w:lastRenderedPageBreak/>
              <w:t>(муниципальными) органами, казенными учреждениями, органами управления государственными внебюджетными фондами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Расходы на выплаты персоналу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Фонд оплаты труда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115,2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115,2</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8141185060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119</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34,8</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34,8</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местного бюджета на софинансирование мероприятий по содействию трудоустройству граждан за счет средств муниципального образования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Фонд оплаты труда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81411S5060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119</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местного бюджета на софинансирование мероприятий по содействию трудоустройству граждан за счет средств муниципального образования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795,0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795,0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Фонд оплаты труда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115,2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494,8</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610,0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119</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34,8</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150,2</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185,0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Дорожное хозяйство (дорожные фонды)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и содержание дорожно-транспортной системы на территории сельского поселения Светлый  2024-2030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"Сохранность автомобильных дорог общего пользования местного значения"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8441199990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Связь и информатика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Муниципальная программа «Совершенствование муниципального управления в сельском поселении Светлый на 2024-2030 годы»   </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"Развитие и обеспечение деятельности органов местного самоуправления в информационной сфере"</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Услуги в области информационных технологий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1 623,9</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иных платежей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7741320070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853</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вопросы в области национальной экономики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 xml:space="preserve">Муниципальная программа «Совершенствование муниципального управления в сельском поселении Светлый на 2024-2030 годы»   </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выполнения полномочий и функций администрации  сельского поселения Светлый и подведомственных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 Обеспечение на реализацию полномочий и функций в  области  градостроительной деятельности, строительства и жилищных отношений "</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7740189020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Жилищно-коммунальное хозяйство</w:t>
            </w:r>
          </w:p>
        </w:tc>
        <w:tc>
          <w:tcPr>
            <w:tcW w:w="78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0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17 290,3</w:t>
            </w:r>
          </w:p>
        </w:tc>
        <w:tc>
          <w:tcPr>
            <w:tcW w:w="8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-310,9</w:t>
            </w:r>
          </w:p>
        </w:tc>
        <w:tc>
          <w:tcPr>
            <w:tcW w:w="104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16 979,4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Жилищное хозяйство</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жилищно-коммунального комплекса и повышения энергетической эффективности в сельском поселении Светлый в 2024-2030 годах»</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Комплекс процессных мероприятий «Управление  и содержание общего имущества многоквартирных домов» </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8341299990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Коммунальное хозяйство</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15 308,6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14 997,7</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жилищно-коммунального комплекса и повышения энергетической эффективности в сельском поселении Светлый в 2024-2030 годах»</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15 308,6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14 997,7</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15 308,6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14 997,7</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 процессных мероприятий"Подготовка систем коммунальной инфраструктуры к осенне-зимнему периоду"</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15 158,6</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14 847,7</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11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 из бюджетов городских,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136,4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426,4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136,4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426,4</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8341189020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136,4</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426,4</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услуг в целях капитального ремонта государственного (муниципального) имущества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243</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8341109505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5 408,0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Обеспечение мероприятий по модернизации систем коммунальной инфраструктуры за счет средств бюджета Ханты-Мансийского автономного округа – Югры </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услуг в целях капитального ремонта государственного (муниципального) имущества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243</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8341109605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8 112,0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Обеспечение мероприятий по модернизации систем коммунальной инфраструктуры за счет средств муниципальног образования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услуг в целях капитального ремонта государственного (муниципального) имущества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243</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-1 502,2</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межбюджетные трансферты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83411S9605</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901,3</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"Разработка, утверждение, актуализация схем систем коммунальной инфраструктуры"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8341499990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Благоустройство</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"Благоустройство территории сельского поселения Светлый на 2024-2030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"Мероприятия по благоустройству территории сельского поселения Светлый"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725,0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701,5</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"Мероприятия по обеспечению территории сельского поселения Светлый уличным освещением"</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79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1 032,7</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1 056,2</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600,0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энергетических ресурсов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8041399990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247</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432,7</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23,5</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456,2</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Проведение мероприятий по содержанию муниципального имущества, проведение работ по комплексному благоустройству территории поселения"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8041499990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ОХРАНА ОКРУЖАЮЩЕЙ СРЕДЫ</w:t>
            </w:r>
          </w:p>
        </w:tc>
        <w:tc>
          <w:tcPr>
            <w:tcW w:w="78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0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8,0</w:t>
            </w:r>
          </w:p>
        </w:tc>
        <w:tc>
          <w:tcPr>
            <w:tcW w:w="8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вопросы в области охраны окружающей среды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"Обеспечение экологической безопасности сельского поселения Светлый на 2024-2030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 процессных мероприятий «Работы по организации деятельности по обращению с твердыми коммунальными отходами»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Реализация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7641199990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КУЛЬТУРА, КИНЕМАТОГРАФИЯ</w:t>
            </w:r>
          </w:p>
        </w:tc>
        <w:tc>
          <w:tcPr>
            <w:tcW w:w="78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0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3 963,3</w:t>
            </w:r>
          </w:p>
        </w:tc>
        <w:tc>
          <w:tcPr>
            <w:tcW w:w="8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3 963,3</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Культура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Муниципальная программа «Развитие спорта, культуры  и библиотечного дела в сельском поселении Светлый на 2024-2030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Региональные проекты, направленные на достижение показателей федеральных проектов, не входящих в состав национальных проектов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Региональный проект "Сохранение культурного и исторического наследия"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Субсидии на развитие сферы культуры в муниципальных образованиях Ханты-Мансийского автономного округа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7820182520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7820182520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7820182520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7820182520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r>
      <w:tr w:rsidR="00CC6B27" w:rsidRPr="00CC6B27" w:rsidTr="00F271D1">
        <w:trPr>
          <w:trHeight w:val="63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софинансирование субсидии на развитие сферы культуры за счет средств муниципального образования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78201S2520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78201S2520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r>
      <w:tr w:rsidR="00CC6B27" w:rsidRPr="00CC6B27" w:rsidTr="00F271D1">
        <w:trPr>
          <w:trHeight w:val="5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78201S2520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r>
      <w:tr w:rsidR="00CC6B27" w:rsidRPr="00CC6B27" w:rsidTr="00F271D1">
        <w:trPr>
          <w:trHeight w:val="6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78201S2520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w:t>
            </w:r>
          </w:p>
        </w:tc>
      </w:tr>
      <w:tr w:rsidR="00CC6B27" w:rsidRPr="00CC6B27" w:rsidTr="00F271D1">
        <w:trPr>
          <w:trHeight w:val="6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3 933,3</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3 933,3</w:t>
            </w:r>
          </w:p>
        </w:tc>
      </w:tr>
      <w:tr w:rsidR="00CC6B27" w:rsidRPr="00CC6B27" w:rsidTr="00F271D1">
        <w:trPr>
          <w:trHeight w:val="6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"Развитие библиотечного дела"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1 633,3</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1 633,3</w:t>
            </w:r>
          </w:p>
        </w:tc>
      </w:tr>
      <w:tr w:rsidR="00CC6B27" w:rsidRPr="00CC6B27" w:rsidTr="00F271D1">
        <w:trPr>
          <w:trHeight w:val="111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1 217,0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Фонд оплаты труда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873,3</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873,3</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выплаты персоналу казенных учреждений, за исключением фонда оплаты труда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112</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119</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263,7</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263,7</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416,3</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347,3</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347,3</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энергетических ресурсов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7841100590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247</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69,0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69,0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проведения массовых культурных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деятельности (оказание услуг) муниципальных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7841200590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2 300,0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ФИЗИЧЕСКАЯ КУЛЬТУРА И СПОРТ</w:t>
            </w:r>
          </w:p>
        </w:tc>
        <w:tc>
          <w:tcPr>
            <w:tcW w:w="78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0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10 846,0</w:t>
            </w:r>
          </w:p>
        </w:tc>
        <w:tc>
          <w:tcPr>
            <w:tcW w:w="8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10 846,0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Физическая культура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Муниципальная программа «Развитие спорта, культуры  и библиотечного дела в сельском поселении Светлый на 2024-2030 годы»</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7800000000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Комплексы процессных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7840000000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Комплекс процессных мероприятий  "Обеспечение организации и проведения физкультурных и массовых спортивных мероприятий"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7841300000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обеспечение деятельности (оказание услуг) муниципальных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90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Расходы на выплаты персоналу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9 498,0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Фонд оплаты труда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111</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7 103,0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7 103,0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выплаты персоналу казенных учреждений, за исключением фонда оплаты труда</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112</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250,0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250,0</w:t>
            </w:r>
          </w:p>
        </w:tc>
      </w:tr>
      <w:tr w:rsidR="00CC6B27" w:rsidRPr="00CC6B27" w:rsidTr="00F271D1">
        <w:trPr>
          <w:trHeight w:val="67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Взносы по обязательному социальному страхованию на выплаты по оплате труда работников и иные выплаты работникам казенных учреждений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119</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2 145,0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2 145,0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закупки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1 347,0</w:t>
            </w:r>
          </w:p>
        </w:tc>
      </w:tr>
      <w:tr w:rsidR="00CC6B27" w:rsidRPr="00CC6B27" w:rsidTr="00F271D1">
        <w:trPr>
          <w:trHeight w:val="450"/>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Прочая закупка товаров, работ и услуг для обеспечения государственных (муниципальных) нужд</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789,0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789,0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Закупка энергетических ресурсов</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247</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558,0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558,0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Иные бюджетные ассигнования</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налогов, сборов и иных платежей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850</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Уплата иных платежей</w:t>
            </w:r>
          </w:p>
        </w:tc>
        <w:tc>
          <w:tcPr>
            <w:tcW w:w="78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650</w:t>
            </w:r>
          </w:p>
        </w:tc>
        <w:tc>
          <w:tcPr>
            <w:tcW w:w="58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56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7841300590</w:t>
            </w:r>
          </w:p>
        </w:tc>
        <w:tc>
          <w:tcPr>
            <w:tcW w:w="479"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853</w:t>
            </w:r>
          </w:p>
        </w:tc>
        <w:tc>
          <w:tcPr>
            <w:tcW w:w="115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855"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41"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r>
      <w:tr w:rsidR="00CC6B27" w:rsidRPr="00CC6B27" w:rsidTr="00F271D1">
        <w:trPr>
          <w:trHeight w:val="225"/>
        </w:trPr>
        <w:tc>
          <w:tcPr>
            <w:tcW w:w="530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ИТОГО</w:t>
            </w:r>
          </w:p>
        </w:tc>
        <w:tc>
          <w:tcPr>
            <w:tcW w:w="7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58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56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10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479"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итого</w:t>
            </w:r>
          </w:p>
        </w:tc>
        <w:tc>
          <w:tcPr>
            <w:tcW w:w="115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75 441,1</w:t>
            </w:r>
          </w:p>
        </w:tc>
        <w:tc>
          <w:tcPr>
            <w:tcW w:w="855"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65,1</w:t>
            </w:r>
          </w:p>
        </w:tc>
        <w:tc>
          <w:tcPr>
            <w:tcW w:w="1041"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75 506,2</w:t>
            </w:r>
          </w:p>
        </w:tc>
      </w:tr>
    </w:tbl>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tbl>
      <w:tblPr>
        <w:tblStyle w:val="320"/>
        <w:tblW w:w="0" w:type="auto"/>
        <w:tblLook w:val="04A0" w:firstRow="1" w:lastRow="0" w:firstColumn="1" w:lastColumn="0" w:noHBand="0" w:noVBand="1"/>
      </w:tblPr>
      <w:tblGrid>
        <w:gridCol w:w="700"/>
        <w:gridCol w:w="4586"/>
        <w:gridCol w:w="1120"/>
        <w:gridCol w:w="1232"/>
        <w:gridCol w:w="1398"/>
        <w:gridCol w:w="960"/>
      </w:tblGrid>
      <w:tr w:rsidR="00CC6B27" w:rsidRPr="00CC6B27" w:rsidTr="00F271D1">
        <w:trPr>
          <w:trHeight w:val="585"/>
        </w:trPr>
        <w:tc>
          <w:tcPr>
            <w:tcW w:w="7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642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p w:rsidR="00CC6B27" w:rsidRPr="00CC6B27" w:rsidRDefault="00CC6B27" w:rsidP="00CC6B27">
            <w:pPr>
              <w:rPr>
                <w:rFonts w:asciiTheme="minorHAnsi" w:eastAsiaTheme="minorHAnsi" w:hAnsiTheme="minorHAnsi" w:cstheme="minorBidi"/>
                <w:sz w:val="22"/>
                <w:szCs w:val="22"/>
                <w:lang w:eastAsia="en-US"/>
              </w:rPr>
            </w:pPr>
          </w:p>
        </w:tc>
        <w:tc>
          <w:tcPr>
            <w:tcW w:w="4320" w:type="dxa"/>
            <w:gridSpan w:val="4"/>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№5  к решению Совета депутатов сельского поселения Светлый от 22.05.2024 № 83</w:t>
            </w:r>
          </w:p>
        </w:tc>
      </w:tr>
      <w:tr w:rsidR="00CC6B27" w:rsidRPr="00CC6B27" w:rsidTr="00F271D1">
        <w:trPr>
          <w:trHeight w:val="615"/>
        </w:trPr>
        <w:tc>
          <w:tcPr>
            <w:tcW w:w="7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642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tc>
        <w:tc>
          <w:tcPr>
            <w:tcW w:w="4320" w:type="dxa"/>
            <w:gridSpan w:val="4"/>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№11  к решению Совета депутатов сельского поселения Светлый  от 19.12.2023 № 27</w:t>
            </w:r>
          </w:p>
        </w:tc>
      </w:tr>
      <w:tr w:rsidR="00CC6B27" w:rsidRPr="00CC6B27" w:rsidTr="00F271D1">
        <w:trPr>
          <w:trHeight w:val="315"/>
        </w:trPr>
        <w:tc>
          <w:tcPr>
            <w:tcW w:w="8240" w:type="dxa"/>
            <w:gridSpan w:val="3"/>
            <w:tcBorders>
              <w:top w:val="nil"/>
              <w:left w:val="nil"/>
              <w:bottom w:val="nil"/>
              <w:right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Смета доходов и расходов муниципального дорожного фонда сельского поселения Светлый на 2024 год</w:t>
            </w:r>
          </w:p>
        </w:tc>
        <w:tc>
          <w:tcPr>
            <w:tcW w:w="112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112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b/>
                <w:bCs/>
                <w:sz w:val="22"/>
                <w:szCs w:val="22"/>
                <w:lang w:eastAsia="en-US"/>
              </w:rPr>
            </w:pPr>
          </w:p>
        </w:tc>
        <w:tc>
          <w:tcPr>
            <w:tcW w:w="9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15"/>
        </w:trPr>
        <w:tc>
          <w:tcPr>
            <w:tcW w:w="7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642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tc>
        <w:tc>
          <w:tcPr>
            <w:tcW w:w="112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 тыс.руб.</w:t>
            </w:r>
          </w:p>
        </w:tc>
        <w:tc>
          <w:tcPr>
            <w:tcW w:w="112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tc>
        <w:tc>
          <w:tcPr>
            <w:tcW w:w="112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tc>
        <w:tc>
          <w:tcPr>
            <w:tcW w:w="9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450"/>
        </w:trPr>
        <w:tc>
          <w:tcPr>
            <w:tcW w:w="700" w:type="dxa"/>
            <w:tcBorders>
              <w:top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w:t>
            </w:r>
          </w:p>
        </w:tc>
        <w:tc>
          <w:tcPr>
            <w:tcW w:w="6420" w:type="dxa"/>
            <w:tcBorders>
              <w:top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Наименование показателей</w:t>
            </w:r>
          </w:p>
        </w:tc>
        <w:tc>
          <w:tcPr>
            <w:tcW w:w="1120" w:type="dxa"/>
            <w:tcBorders>
              <w:top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сумма на 2024 год</w:t>
            </w:r>
          </w:p>
        </w:tc>
        <w:tc>
          <w:tcPr>
            <w:tcW w:w="1120" w:type="dxa"/>
            <w:tcBorders>
              <w:top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Уточнение</w:t>
            </w:r>
          </w:p>
        </w:tc>
        <w:tc>
          <w:tcPr>
            <w:tcW w:w="1120" w:type="dxa"/>
            <w:tcBorders>
              <w:top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Уточненный</w:t>
            </w:r>
          </w:p>
        </w:tc>
        <w:tc>
          <w:tcPr>
            <w:tcW w:w="960" w:type="dxa"/>
            <w:tcBorders>
              <w:top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00"/>
        </w:trPr>
        <w:tc>
          <w:tcPr>
            <w:tcW w:w="7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w:t>
            </w:r>
          </w:p>
        </w:tc>
        <w:tc>
          <w:tcPr>
            <w:tcW w:w="64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3</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4</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5</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1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Остаток средств на 1 января очередного финансового года </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8407,2</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8407,2</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1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Средства бюджета поселения в размере прогнозируемых поступлений от:</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11052,0</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11052,0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900"/>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2.1.</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платы в счет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зачисляемой в местный бюджет</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7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поступлений в виде иных межбюджетных трансфертов из вышестоящего бюджета на финансовое обеспечение дорожной деятельности в отношении автомобильных дорог местного значения</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7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денежных взысканий (штрафов) за нарушение правил перевозки крупногабаритных и тяжеловесных грузов по автомобильным дорогам общего пользования местного значения</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900"/>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1350"/>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2.5.</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таких контрактов или иных договоров</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1350"/>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2.6.</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7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2.7.</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акцизов на автомобильный и прямогонный  дизельное  моторные масла для дизельных и (или) карбюраторных (инжекторных) двигателей, производимые на территории Российской Федерации</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2574,8</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2574,8</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1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транспортного налога с организаций</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1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транспортного налога с физических лиц</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68,0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68,0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450"/>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2.10.</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платы в счет  возмещения вреда, причиняемого автомобильным дорогам местного значения тяжеловесными транспортными средствами</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450"/>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2.11.</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штрафов  за нарушение правил движения тяжеловесного и (или) крупногабаритного транспортного средства</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1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64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Доходы - всего</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2644,8</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2644,8</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15"/>
        </w:trPr>
        <w:tc>
          <w:tcPr>
            <w:tcW w:w="7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Расходы - всего</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11052,0</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11052,0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15"/>
        </w:trPr>
        <w:tc>
          <w:tcPr>
            <w:tcW w:w="70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 том числе:</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2644,8</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2644,8</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7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проектирование автомобильных дорог общего пользования местного значения с твердым покрытием и искусственных сооружений на них (включая проведение необходимых экспертиз);</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7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строительство и реконструкция автомобильных дорог общего пользования местного значения и искусственных сооружений на них, подъездных путей и искусственных сооружений на них</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7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капитальный ремонт, ремонт автомобильных дорог общего пользования местного значения и искусственных сооружений на них, относящихся к муниципальной собственности</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31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обеспечение транспортной безопасности объектов дорожного хозяйства</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7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осуществление иных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7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на капитальный ремонт и ремонт дворовых территорий многоквартирных домов, проездов к дворовым территориям многоквартирных домов</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450"/>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7.</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на содержание автомобильных дорог общего пользования местного значения и искусственных сооружений на них</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11052,0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-9852,0</w:t>
            </w:r>
          </w:p>
        </w:tc>
        <w:tc>
          <w:tcPr>
            <w:tcW w:w="11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1200,0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1125"/>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приобретение дорожно-эксплуатационной техники и другого имущества, необходимого для строительства, капитального ремонта, ремонта и содержания автомобильных дорог общего пользования местного значения и искусственных сооружений на них.</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9852,0</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9852,0</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1350"/>
        </w:trPr>
        <w:tc>
          <w:tcPr>
            <w:tcW w:w="70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w:t>
            </w:r>
          </w:p>
        </w:tc>
        <w:tc>
          <w:tcPr>
            <w:tcW w:w="64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инвентаризация, паспортизация, проведение кадастровых работ, регистрации прав в отношении земельных участков, занимаемых автодорогами местного значения, дорожными сооружениями и другими объектами недвижимости, используемыми в дорожной деятельности, аренда, выкуп земельных участков, объектов недвижимости, используемых в дорожной деятельности, возмещение их стоимости</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1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r>
    </w:tbl>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tbl>
      <w:tblPr>
        <w:tblStyle w:val="320"/>
        <w:tblW w:w="0" w:type="auto"/>
        <w:tblLook w:val="04A0" w:firstRow="1" w:lastRow="0" w:firstColumn="1" w:lastColumn="0" w:noHBand="0" w:noVBand="1"/>
      </w:tblPr>
      <w:tblGrid>
        <w:gridCol w:w="540"/>
        <w:gridCol w:w="7681"/>
        <w:gridCol w:w="1775"/>
      </w:tblGrid>
      <w:tr w:rsidR="00CC6B27" w:rsidRPr="00CC6B27" w:rsidTr="00F271D1">
        <w:trPr>
          <w:trHeight w:val="1350"/>
        </w:trPr>
        <w:tc>
          <w:tcPr>
            <w:tcW w:w="559"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8134"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87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6                                                                                         к решению Совета депутатов                                               сельского поселения Светлый                                                                    от 22.05.2024 № 83</w:t>
            </w:r>
          </w:p>
        </w:tc>
      </w:tr>
      <w:tr w:rsidR="00CC6B27" w:rsidRPr="00CC6B27" w:rsidTr="00F271D1">
        <w:trPr>
          <w:trHeight w:val="1350"/>
        </w:trPr>
        <w:tc>
          <w:tcPr>
            <w:tcW w:w="559"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8134"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87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17                                                                                         к решению Совета депутатов                                               сельского поселения Светлый                                                                    от 19.12.2023 № 27</w:t>
            </w:r>
          </w:p>
        </w:tc>
      </w:tr>
      <w:tr w:rsidR="00CC6B27" w:rsidRPr="00CC6B27" w:rsidTr="00F271D1">
        <w:trPr>
          <w:trHeight w:val="225"/>
        </w:trPr>
        <w:tc>
          <w:tcPr>
            <w:tcW w:w="559"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8134"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87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10563" w:type="dxa"/>
            <w:gridSpan w:val="3"/>
            <w:tcBorders>
              <w:top w:val="nil"/>
              <w:left w:val="nil"/>
              <w:bottom w:val="nil"/>
              <w:right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Межбюджетные трансферты из бюджета сельского поселения Светлый, предоставляемые в бюджет Березовского района на 2024 год</w:t>
            </w:r>
          </w:p>
        </w:tc>
      </w:tr>
      <w:tr w:rsidR="00CC6B27" w:rsidRPr="00CC6B27" w:rsidTr="00F271D1">
        <w:trPr>
          <w:trHeight w:val="225"/>
        </w:trPr>
        <w:tc>
          <w:tcPr>
            <w:tcW w:w="559"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8134"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87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тыс. руб.</w:t>
            </w:r>
          </w:p>
        </w:tc>
      </w:tr>
      <w:tr w:rsidR="00CC6B27" w:rsidRPr="00CC6B27" w:rsidTr="00F271D1">
        <w:trPr>
          <w:trHeight w:val="225"/>
        </w:trPr>
        <w:tc>
          <w:tcPr>
            <w:tcW w:w="559" w:type="dxa"/>
            <w:tcBorders>
              <w:top w:val="single" w:sz="4" w:space="0" w:color="auto"/>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п/п</w:t>
            </w:r>
          </w:p>
        </w:tc>
        <w:tc>
          <w:tcPr>
            <w:tcW w:w="8134"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НАИМЕНОВАНИЕ    ПОЛНОМОЧИЯ</w:t>
            </w:r>
          </w:p>
        </w:tc>
        <w:tc>
          <w:tcPr>
            <w:tcW w:w="1870" w:type="dxa"/>
            <w:tcBorders>
              <w:top w:val="single" w:sz="4" w:space="0" w:color="auto"/>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2024</w:t>
            </w:r>
          </w:p>
        </w:tc>
      </w:tr>
      <w:tr w:rsidR="00CC6B27" w:rsidRPr="00CC6B27" w:rsidTr="00F271D1">
        <w:trPr>
          <w:trHeight w:val="225"/>
        </w:trPr>
        <w:tc>
          <w:tcPr>
            <w:tcW w:w="559"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w:t>
            </w:r>
          </w:p>
        </w:tc>
        <w:tc>
          <w:tcPr>
            <w:tcW w:w="8134"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Полномочия контрольно- счетного органа поселения по осуществлению внешнего муниципального финансового контроля</w:t>
            </w:r>
          </w:p>
        </w:tc>
        <w:tc>
          <w:tcPr>
            <w:tcW w:w="187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19,5</w:t>
            </w:r>
          </w:p>
        </w:tc>
      </w:tr>
      <w:tr w:rsidR="00CC6B27" w:rsidRPr="00CC6B27" w:rsidTr="00F271D1">
        <w:trPr>
          <w:trHeight w:val="8190"/>
        </w:trPr>
        <w:tc>
          <w:tcPr>
            <w:tcW w:w="559"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2</w:t>
            </w:r>
          </w:p>
        </w:tc>
        <w:tc>
          <w:tcPr>
            <w:tcW w:w="8134" w:type="dxa"/>
            <w:hideMark/>
          </w:tcPr>
          <w:p w:rsidR="00CC6B27" w:rsidRPr="00CC6B27" w:rsidRDefault="00CC6B27" w:rsidP="00CC6B27">
            <w:pPr>
              <w:spacing w:after="200"/>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CC6B27">
              <w:rPr>
                <w:rFonts w:asciiTheme="minorHAnsi" w:eastAsiaTheme="minorHAnsi" w:hAnsiTheme="minorHAnsi" w:cstheme="minorBidi"/>
                <w:sz w:val="22"/>
                <w:szCs w:val="22"/>
                <w:lang w:eastAsia="en-US"/>
              </w:rPr>
              <w:br/>
              <w:t>в части:</w:t>
            </w:r>
            <w:r w:rsidRPr="00CC6B27">
              <w:rPr>
                <w:rFonts w:asciiTheme="minorHAnsi" w:eastAsiaTheme="minorHAnsi" w:hAnsiTheme="minorHAnsi" w:cstheme="minorBidi"/>
                <w:sz w:val="22"/>
                <w:szCs w:val="22"/>
                <w:lang w:eastAsia="en-US"/>
              </w:rPr>
              <w:br/>
              <w:t>- утверждения генеральных планов поселения;</w:t>
            </w:r>
            <w:r w:rsidRPr="00CC6B27">
              <w:rPr>
                <w:rFonts w:asciiTheme="minorHAnsi" w:eastAsiaTheme="minorHAnsi" w:hAnsiTheme="minorHAnsi" w:cstheme="minorBidi"/>
                <w:sz w:val="22"/>
                <w:szCs w:val="22"/>
                <w:lang w:eastAsia="en-US"/>
              </w:rPr>
              <w:br/>
              <w:t>- утверждения правил землепользования и застройки;</w:t>
            </w:r>
            <w:r w:rsidRPr="00CC6B27">
              <w:rPr>
                <w:rFonts w:asciiTheme="minorHAnsi" w:eastAsiaTheme="minorHAnsi" w:hAnsiTheme="minorHAnsi" w:cstheme="minorBidi"/>
                <w:sz w:val="22"/>
                <w:szCs w:val="22"/>
                <w:lang w:eastAsia="en-US"/>
              </w:rPr>
              <w:br/>
              <w:t>-  утверждение подготовленной на основе генеральных планов поселения документации по планировке территории;</w:t>
            </w:r>
            <w:r w:rsidRPr="00CC6B27">
              <w:rPr>
                <w:rFonts w:asciiTheme="minorHAnsi" w:eastAsiaTheme="minorHAnsi" w:hAnsiTheme="minorHAnsi" w:cstheme="minorBidi"/>
                <w:sz w:val="22"/>
                <w:szCs w:val="22"/>
                <w:lang w:eastAsia="en-US"/>
              </w:rPr>
              <w:br/>
              <w:t>- выдача градостроительного плана земельного участка, расположенного в границах поселения;</w:t>
            </w:r>
            <w:r w:rsidRPr="00CC6B27">
              <w:rPr>
                <w:rFonts w:asciiTheme="minorHAnsi" w:eastAsiaTheme="minorHAnsi" w:hAnsiTheme="minorHAnsi" w:cstheme="minorBidi"/>
                <w:sz w:val="22"/>
                <w:szCs w:val="22"/>
                <w:lang w:eastAsia="en-US"/>
              </w:rPr>
              <w:br/>
              <w:t xml:space="preserve">- выдачи разрешений на строительство (за исключением случаев, предусмотренных Градостроительным кодексом Российской федерации, </w:t>
            </w:r>
            <w:r w:rsidRPr="00CC6B27">
              <w:rPr>
                <w:rFonts w:asciiTheme="minorHAnsi" w:eastAsiaTheme="minorHAnsi" w:hAnsiTheme="minorHAnsi" w:cstheme="minorBidi"/>
                <w:sz w:val="22"/>
                <w:szCs w:val="22"/>
                <w:lang w:eastAsia="en-US"/>
              </w:rPr>
              <w:lastRenderedPageBreak/>
              <w:t>иными федеральными законами);</w:t>
            </w:r>
            <w:r w:rsidRPr="00CC6B27">
              <w:rPr>
                <w:rFonts w:asciiTheme="minorHAnsi" w:eastAsiaTheme="minorHAnsi" w:hAnsiTheme="minorHAnsi" w:cstheme="minorBidi"/>
                <w:sz w:val="22"/>
                <w:szCs w:val="22"/>
                <w:lang w:eastAsia="en-US"/>
              </w:rPr>
              <w:br/>
              <w:t>-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rsidRPr="00CC6B27">
              <w:rPr>
                <w:rFonts w:asciiTheme="minorHAnsi" w:eastAsiaTheme="minorHAnsi" w:hAnsiTheme="minorHAnsi" w:cstheme="minorBidi"/>
                <w:sz w:val="22"/>
                <w:szCs w:val="22"/>
                <w:lang w:eastAsia="en-US"/>
              </w:rPr>
              <w:br/>
              <w:t>- утверждение местных нормативов градостроительного проектирования поселений.</w:t>
            </w:r>
          </w:p>
        </w:tc>
        <w:tc>
          <w:tcPr>
            <w:tcW w:w="187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12,1</w:t>
            </w:r>
          </w:p>
        </w:tc>
      </w:tr>
      <w:tr w:rsidR="00CC6B27" w:rsidRPr="00CC6B27" w:rsidTr="00F271D1">
        <w:trPr>
          <w:trHeight w:val="1350"/>
        </w:trPr>
        <w:tc>
          <w:tcPr>
            <w:tcW w:w="559"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3</w:t>
            </w:r>
          </w:p>
        </w:tc>
        <w:tc>
          <w:tcPr>
            <w:tcW w:w="8134"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осуществление полномочия по решению вопросов местного значения, отнесенных к ведению органов местного самоуправления поселения в соответствии с Федеральным законом от 06.10.2003 года №131-ФЗ «Об общих принципах организации местного самоуправления в Российской федерации»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 в части организации казначейского исполнения и казначейского исполнения бюджета поселения</w:t>
            </w:r>
          </w:p>
        </w:tc>
        <w:tc>
          <w:tcPr>
            <w:tcW w:w="187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24,4</w:t>
            </w:r>
          </w:p>
        </w:tc>
      </w:tr>
      <w:tr w:rsidR="00CC6B27" w:rsidRPr="00CC6B27" w:rsidTr="00F271D1">
        <w:trPr>
          <w:trHeight w:val="675"/>
        </w:trPr>
        <w:tc>
          <w:tcPr>
            <w:tcW w:w="559"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w:t>
            </w:r>
          </w:p>
        </w:tc>
        <w:tc>
          <w:tcPr>
            <w:tcW w:w="8134"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осуществление полномочий по организации в границах поселения электро-,тепло-,газо- и водоснабжения населения, водоотведения,снабжения населением топливом в пределах полномочий, устанновленных заког\нодательством Российской Федерации</w:t>
            </w:r>
          </w:p>
        </w:tc>
        <w:tc>
          <w:tcPr>
            <w:tcW w:w="187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14847,7</w:t>
            </w:r>
          </w:p>
        </w:tc>
      </w:tr>
      <w:tr w:rsidR="00CC6B27" w:rsidRPr="00CC6B27" w:rsidTr="00F271D1">
        <w:trPr>
          <w:trHeight w:val="225"/>
        </w:trPr>
        <w:tc>
          <w:tcPr>
            <w:tcW w:w="559"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w:t>
            </w:r>
          </w:p>
        </w:tc>
        <w:tc>
          <w:tcPr>
            <w:tcW w:w="8134"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Всего</w:t>
            </w:r>
          </w:p>
        </w:tc>
        <w:tc>
          <w:tcPr>
            <w:tcW w:w="187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14903,7</w:t>
            </w:r>
          </w:p>
        </w:tc>
      </w:tr>
    </w:tbl>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tbl>
      <w:tblPr>
        <w:tblStyle w:val="320"/>
        <w:tblW w:w="0" w:type="auto"/>
        <w:tblLook w:val="04A0" w:firstRow="1" w:lastRow="0" w:firstColumn="1" w:lastColumn="0" w:noHBand="0" w:noVBand="1"/>
      </w:tblPr>
      <w:tblGrid>
        <w:gridCol w:w="820"/>
        <w:gridCol w:w="4112"/>
        <w:gridCol w:w="641"/>
        <w:gridCol w:w="852"/>
        <w:gridCol w:w="852"/>
        <w:gridCol w:w="1040"/>
        <w:gridCol w:w="1679"/>
      </w:tblGrid>
      <w:tr w:rsidR="00CC6B27" w:rsidRPr="00CC6B27" w:rsidTr="00F271D1">
        <w:trPr>
          <w:trHeight w:val="1350"/>
        </w:trPr>
        <w:tc>
          <w:tcPr>
            <w:tcW w:w="9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74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202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Приложение 7                                                                                         к решению Совета депутатов                                               сельского </w:t>
            </w:r>
            <w:r w:rsidRPr="00CC6B27">
              <w:rPr>
                <w:rFonts w:asciiTheme="minorHAnsi" w:eastAsiaTheme="minorHAnsi" w:hAnsiTheme="minorHAnsi" w:cstheme="minorBidi"/>
                <w:sz w:val="22"/>
                <w:szCs w:val="22"/>
                <w:lang w:eastAsia="en-US"/>
              </w:rPr>
              <w:lastRenderedPageBreak/>
              <w:t>поселения Светлый                                                                    от 22.05.2024 № 83</w:t>
            </w:r>
          </w:p>
        </w:tc>
      </w:tr>
      <w:tr w:rsidR="00CC6B27" w:rsidRPr="00CC6B27" w:rsidTr="00F271D1">
        <w:trPr>
          <w:trHeight w:val="1125"/>
        </w:trPr>
        <w:tc>
          <w:tcPr>
            <w:tcW w:w="9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74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p>
        </w:tc>
        <w:tc>
          <w:tcPr>
            <w:tcW w:w="202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7                                                          к решению Совета депутатов сельского поселения Светлый                                                от 19.12.2023 № 27</w:t>
            </w:r>
          </w:p>
        </w:tc>
      </w:tr>
      <w:tr w:rsidR="00CC6B27" w:rsidRPr="00CC6B27" w:rsidTr="00F271D1">
        <w:trPr>
          <w:trHeight w:val="225"/>
        </w:trPr>
        <w:tc>
          <w:tcPr>
            <w:tcW w:w="9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74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20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495"/>
        </w:trPr>
        <w:tc>
          <w:tcPr>
            <w:tcW w:w="9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780" w:type="dxa"/>
            <w:gridSpan w:val="6"/>
            <w:tcBorders>
              <w:top w:val="nil"/>
              <w:left w:val="nil"/>
              <w:bottom w:val="nil"/>
              <w:right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Распределение бюджетных ассигнований по разделам, подразделам классификации расходов бюджета сельского поселения Светлый на 2024 год</w:t>
            </w:r>
          </w:p>
        </w:tc>
      </w:tr>
      <w:tr w:rsidR="00CC6B27" w:rsidRPr="00CC6B27" w:rsidTr="00F271D1">
        <w:trPr>
          <w:trHeight w:val="225"/>
        </w:trPr>
        <w:tc>
          <w:tcPr>
            <w:tcW w:w="9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74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20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96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74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00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202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тыс. руб.</w:t>
            </w:r>
          </w:p>
        </w:tc>
      </w:tr>
      <w:tr w:rsidR="00CC6B27" w:rsidRPr="00CC6B27" w:rsidTr="00F271D1">
        <w:trPr>
          <w:trHeight w:val="450"/>
        </w:trPr>
        <w:tc>
          <w:tcPr>
            <w:tcW w:w="960"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Наименование показателя</w:t>
            </w:r>
          </w:p>
        </w:tc>
        <w:tc>
          <w:tcPr>
            <w:tcW w:w="740" w:type="dxa"/>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РЗ</w:t>
            </w:r>
          </w:p>
        </w:tc>
        <w:tc>
          <w:tcPr>
            <w:tcW w:w="1000" w:type="dxa"/>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ПР</w:t>
            </w:r>
          </w:p>
        </w:tc>
        <w:tc>
          <w:tcPr>
            <w:tcW w:w="1000" w:type="dxa"/>
            <w:tcBorders>
              <w:top w:val="single" w:sz="4" w:space="0" w:color="auto"/>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Сумма на 2024 год</w:t>
            </w:r>
          </w:p>
        </w:tc>
        <w:tc>
          <w:tcPr>
            <w:tcW w:w="1000" w:type="dxa"/>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Уточнение</w:t>
            </w:r>
          </w:p>
        </w:tc>
        <w:tc>
          <w:tcPr>
            <w:tcW w:w="2020" w:type="dxa"/>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Уточненый план</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Общегосударственные вопросы</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29 744,5</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-269,0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29 475,5</w:t>
            </w:r>
          </w:p>
        </w:tc>
      </w:tr>
      <w:tr w:rsidR="00CC6B27" w:rsidRPr="00CC6B27" w:rsidTr="00F271D1">
        <w:trPr>
          <w:trHeight w:val="450"/>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Функционирование высшего должностного лица субъекта Российской Федерации и муниципального образования</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2 763,9</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2763,9</w:t>
            </w:r>
          </w:p>
        </w:tc>
      </w:tr>
      <w:tr w:rsidR="00CC6B27" w:rsidRPr="00CC6B27" w:rsidTr="00F271D1">
        <w:trPr>
          <w:trHeight w:val="67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15 863,6</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15863,6</w:t>
            </w:r>
          </w:p>
        </w:tc>
      </w:tr>
      <w:tr w:rsidR="00CC6B27" w:rsidRPr="00CC6B27" w:rsidTr="00F271D1">
        <w:trPr>
          <w:trHeight w:val="67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43,9</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43,9</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Резервные фонды</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50,0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общегосударственные вопросы</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11 023,1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-269,0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10754,1</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Национальная оборона</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Мобилизационная и вневойсковая подготовка</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w:t>
            </w:r>
          </w:p>
        </w:tc>
      </w:tr>
      <w:tr w:rsidR="00CC6B27" w:rsidRPr="00CC6B27" w:rsidTr="00F271D1">
        <w:trPr>
          <w:trHeight w:val="450"/>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Национальная безопасность и правоохранительная деятельность</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202,0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202,0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Органы юстиции</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Гражданская оборона</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152,0</w:t>
            </w:r>
          </w:p>
        </w:tc>
      </w:tr>
      <w:tr w:rsidR="00CC6B27" w:rsidRPr="00CC6B27" w:rsidTr="00F271D1">
        <w:trPr>
          <w:trHeight w:val="450"/>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вопросы в области национальной безопасности и правоохранительной деятельности</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32,0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Национальная экономика</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12 989,0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13 634,0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Общеэкономические вопросы</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300,0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645,0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945,0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Дорожное хозяйство (дорожные фонды)</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09</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11 052,0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11052,0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Связь и информатика</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1 624,9</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1624,9</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вопросы в области национальной экономики</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04</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12,1</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Жилищно-коммунальное хозяйство</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17 290,3</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16 979,4</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Жилищное хозяйство</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224,0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Коммунальное хозяйство</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02</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15 308,6</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-310,9</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14997,7</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Благоустройство</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03</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1 757,7</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1757,7</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Охрана окружающей среды</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Другие вопросы в области охраны окружающей среды</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06</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05</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КУЛЬТУРА, КИНЕМАТОГРАФИЯ</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Культура</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08</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3 963,3</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ФИЗИЧЕСКАЯ КУЛЬТУРА И СПОРТ</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Физическая культура</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01</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10 846,0</w:t>
            </w:r>
          </w:p>
        </w:tc>
        <w:tc>
          <w:tcPr>
            <w:tcW w:w="100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2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10846,0</w:t>
            </w:r>
          </w:p>
        </w:tc>
      </w:tr>
      <w:tr w:rsidR="00CC6B27" w:rsidRPr="00CC6B27" w:rsidTr="00F271D1">
        <w:trPr>
          <w:trHeight w:val="225"/>
        </w:trPr>
        <w:tc>
          <w:tcPr>
            <w:tcW w:w="960" w:type="dxa"/>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502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740" w:type="dxa"/>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00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итого</w:t>
            </w:r>
          </w:p>
        </w:tc>
        <w:tc>
          <w:tcPr>
            <w:tcW w:w="100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75 441,1</w:t>
            </w:r>
          </w:p>
        </w:tc>
        <w:tc>
          <w:tcPr>
            <w:tcW w:w="100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65,1</w:t>
            </w:r>
          </w:p>
        </w:tc>
        <w:tc>
          <w:tcPr>
            <w:tcW w:w="2020" w:type="dxa"/>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75 506,2</w:t>
            </w:r>
          </w:p>
        </w:tc>
      </w:tr>
    </w:tbl>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Pr="00CC6B27" w:rsidRDefault="00CC6B27" w:rsidP="00CC6B27">
      <w:pPr>
        <w:spacing w:after="200" w:line="276" w:lineRule="auto"/>
        <w:rPr>
          <w:rFonts w:asciiTheme="minorHAnsi" w:eastAsiaTheme="minorHAnsi" w:hAnsiTheme="minorHAnsi" w:cstheme="minorBidi"/>
          <w:sz w:val="22"/>
          <w:szCs w:val="22"/>
          <w:lang w:eastAsia="en-US"/>
        </w:rPr>
      </w:pPr>
    </w:p>
    <w:tbl>
      <w:tblPr>
        <w:tblStyle w:val="320"/>
        <w:tblW w:w="0" w:type="auto"/>
        <w:tblLook w:val="04A0" w:firstRow="1" w:lastRow="0" w:firstColumn="1" w:lastColumn="0" w:noHBand="0" w:noVBand="1"/>
      </w:tblPr>
      <w:tblGrid>
        <w:gridCol w:w="4972"/>
        <w:gridCol w:w="1112"/>
        <w:gridCol w:w="1112"/>
        <w:gridCol w:w="1371"/>
        <w:gridCol w:w="1429"/>
      </w:tblGrid>
      <w:tr w:rsidR="00CC6B27" w:rsidRPr="00CC6B27" w:rsidTr="00F271D1">
        <w:trPr>
          <w:trHeight w:val="1575"/>
        </w:trPr>
        <w:tc>
          <w:tcPr>
            <w:tcW w:w="68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4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4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8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90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8                                                                                         к решению Совета депутатов                                               сельского поселения Светлый                                                                    от 22.05.2024 № 83</w:t>
            </w:r>
          </w:p>
        </w:tc>
      </w:tr>
      <w:tr w:rsidR="00CC6B27" w:rsidRPr="00CC6B27" w:rsidTr="00F271D1">
        <w:trPr>
          <w:trHeight w:val="1125"/>
        </w:trPr>
        <w:tc>
          <w:tcPr>
            <w:tcW w:w="68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4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46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820" w:type="dxa"/>
            <w:tcBorders>
              <w:top w:val="nil"/>
              <w:left w:val="nil"/>
              <w:bottom w:val="nil"/>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900" w:type="dxa"/>
            <w:tcBorders>
              <w:top w:val="nil"/>
              <w:left w:val="nil"/>
              <w:bottom w:val="nil"/>
              <w:right w:val="nil"/>
            </w:tcBorders>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Приложение №13                                                             к решению Совета депутатов сельского поселения Светлый                                                   от 19.12.2023 № 27</w:t>
            </w:r>
          </w:p>
        </w:tc>
      </w:tr>
      <w:tr w:rsidR="00CC6B27" w:rsidRPr="00CC6B27" w:rsidTr="00F271D1">
        <w:trPr>
          <w:trHeight w:val="225"/>
        </w:trPr>
        <w:tc>
          <w:tcPr>
            <w:tcW w:w="13460" w:type="dxa"/>
            <w:gridSpan w:val="5"/>
            <w:tcBorders>
              <w:top w:val="nil"/>
              <w:left w:val="nil"/>
              <w:bottom w:val="nil"/>
              <w:right w:val="nil"/>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Межбюджетные трансферты, получаемые из бюджета Березовского района на 2024 год</w:t>
            </w:r>
          </w:p>
        </w:tc>
      </w:tr>
      <w:tr w:rsidR="00CC6B27" w:rsidRPr="00CC6B27" w:rsidTr="00F271D1">
        <w:trPr>
          <w:trHeight w:val="225"/>
        </w:trPr>
        <w:tc>
          <w:tcPr>
            <w:tcW w:w="682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46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46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82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p>
        </w:tc>
        <w:tc>
          <w:tcPr>
            <w:tcW w:w="1900" w:type="dxa"/>
            <w:tcBorders>
              <w:top w:val="nil"/>
              <w:left w:val="nil"/>
              <w:bottom w:val="single" w:sz="4" w:space="0" w:color="auto"/>
              <w:right w:val="nil"/>
            </w:tcBorders>
            <w:noWrap/>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тыс.руб.</w:t>
            </w:r>
          </w:p>
        </w:tc>
      </w:tr>
      <w:tr w:rsidR="00CC6B27" w:rsidRPr="00CC6B27" w:rsidTr="00F271D1">
        <w:trPr>
          <w:trHeight w:val="450"/>
        </w:trPr>
        <w:tc>
          <w:tcPr>
            <w:tcW w:w="6820" w:type="dxa"/>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Наименование показателя</w:t>
            </w:r>
          </w:p>
        </w:tc>
        <w:tc>
          <w:tcPr>
            <w:tcW w:w="1460" w:type="dxa"/>
            <w:tcBorders>
              <w:top w:val="single" w:sz="4" w:space="0" w:color="auto"/>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Сумма на 2024 год</w:t>
            </w:r>
          </w:p>
        </w:tc>
        <w:tc>
          <w:tcPr>
            <w:tcW w:w="1460" w:type="dxa"/>
            <w:tcBorders>
              <w:top w:val="single" w:sz="4" w:space="0" w:color="auto"/>
            </w:tcBorders>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Уточнение</w:t>
            </w:r>
          </w:p>
        </w:tc>
        <w:tc>
          <w:tcPr>
            <w:tcW w:w="1820" w:type="dxa"/>
            <w:tcBorders>
              <w:top w:val="single" w:sz="4" w:space="0" w:color="auto"/>
            </w:tcBorders>
            <w:noWrap/>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Уточненый план</w:t>
            </w:r>
          </w:p>
        </w:tc>
        <w:tc>
          <w:tcPr>
            <w:tcW w:w="1900" w:type="dxa"/>
            <w:tcBorders>
              <w:top w:val="single" w:sz="4" w:space="0" w:color="auto"/>
            </w:tcBorders>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68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Иные межбюджетные трансферты</w:t>
            </w:r>
          </w:p>
        </w:tc>
        <w:tc>
          <w:tcPr>
            <w:tcW w:w="14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13959,5</w:t>
            </w:r>
          </w:p>
        </w:tc>
        <w:tc>
          <w:tcPr>
            <w:tcW w:w="14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65,1</w:t>
            </w:r>
          </w:p>
        </w:tc>
        <w:tc>
          <w:tcPr>
            <w:tcW w:w="18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14024,6</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6820" w:type="dxa"/>
            <w:vMerge w:val="restart"/>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на развитие сферы культуры в муниципальных образованиях Ханты-Мансийского автономного округа - Югры (основное мероприятие "Библиотечное дело")</w:t>
            </w:r>
          </w:p>
        </w:tc>
        <w:tc>
          <w:tcPr>
            <w:tcW w:w="1460" w:type="dxa"/>
            <w:vMerge w:val="restart"/>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1460" w:type="dxa"/>
            <w:vMerge w:val="restart"/>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820" w:type="dxa"/>
            <w:vMerge w:val="restart"/>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28,5</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6820"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460"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460"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820"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6820"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460"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460"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820" w:type="dxa"/>
            <w:vMerge/>
            <w:hideMark/>
          </w:tcPr>
          <w:p w:rsidR="00CC6B27" w:rsidRPr="00CC6B27" w:rsidRDefault="00CC6B27" w:rsidP="00CC6B27">
            <w:pPr>
              <w:rPr>
                <w:rFonts w:asciiTheme="minorHAnsi" w:eastAsiaTheme="minorHAnsi" w:hAnsiTheme="minorHAnsi" w:cstheme="minorBidi"/>
                <w:sz w:val="22"/>
                <w:szCs w:val="22"/>
                <w:lang w:eastAsia="en-US"/>
              </w:rPr>
            </w:pP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6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  для создания условий для деятельности народных дружин</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24,8</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24,8</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1125"/>
        </w:trPr>
        <w:tc>
          <w:tcPr>
            <w:tcW w:w="6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в целях обеспечения достигнутого уровня соотношений в соответствии с указом Президента Российской Федерации от 7 мая №761 и расходов, связанных с обеспечением повышения заработной платы низкооплачиваемой категории работников и дифференциацией заработной платы иных категорий работников в связи с увеличением МРОТ с 1 января 2022 года</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236,2</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w:t>
            </w:r>
          </w:p>
        </w:tc>
        <w:tc>
          <w:tcPr>
            <w:tcW w:w="1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236,2</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75"/>
        </w:trPr>
        <w:tc>
          <w:tcPr>
            <w:tcW w:w="6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на обеспечение мероприятий по модернизации систем коммунальной инфраструктуры за счет средств бюджета Ханты-Мансийского автономного округа – Югры </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8112,0</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8112,0</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675"/>
        </w:trPr>
        <w:tc>
          <w:tcPr>
            <w:tcW w:w="6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5408,0</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5408,0</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6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 реализацию мероприятий по содействию трудоустройству граждан</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150,0</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1125"/>
        </w:trPr>
        <w:tc>
          <w:tcPr>
            <w:tcW w:w="6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lastRenderedPageBreak/>
              <w:t>Расходы за счет бюджетных ассигнований резервного фонда Правительства Ханты-Мансийского автономного округа - Югры, за исключением расходов, источником финансового обеспечения которых являются иные межбюджетные трансферты на реализацию наказов избирателей депутатам Думы Ханты-Мансийского автономного округа - Югры</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1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65,1</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68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xml:space="preserve">Дотации </w:t>
            </w:r>
          </w:p>
        </w:tc>
        <w:tc>
          <w:tcPr>
            <w:tcW w:w="14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8748,5</w:t>
            </w:r>
          </w:p>
        </w:tc>
        <w:tc>
          <w:tcPr>
            <w:tcW w:w="14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8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8748,5</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6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 xml:space="preserve">на выравнивание уровня бюджетной обеспеченности </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8748,5</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8748,5</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68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Субвенции</w:t>
            </w:r>
          </w:p>
        </w:tc>
        <w:tc>
          <w:tcPr>
            <w:tcW w:w="14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416,0</w:t>
            </w:r>
          </w:p>
        </w:tc>
        <w:tc>
          <w:tcPr>
            <w:tcW w:w="14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0,0</w:t>
            </w:r>
          </w:p>
        </w:tc>
        <w:tc>
          <w:tcPr>
            <w:tcW w:w="18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416,0</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450"/>
        </w:trPr>
        <w:tc>
          <w:tcPr>
            <w:tcW w:w="6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 осуществление первичного воинского учета на территориях, где отсутствуют военные комиссариаты (федеральный бюджет)</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398,0</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1125"/>
        </w:trPr>
        <w:tc>
          <w:tcPr>
            <w:tcW w:w="6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на осуществление полномочий по государственной регистрации актов гражданского состояния в рамках подпрограммы «Профилактика правонарушений» государственной программы «Обеспечение прав и законных интересов населения Ханты-Мансийского автономного округа – Югры в отдельных сферах жизнедеятельности в 2014- 2020 годах» за счет средств федерального бюджета</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146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0,0</w:t>
            </w:r>
          </w:p>
        </w:tc>
        <w:tc>
          <w:tcPr>
            <w:tcW w:w="1820" w:type="dxa"/>
            <w:hideMark/>
          </w:tcPr>
          <w:p w:rsidR="00CC6B27" w:rsidRPr="00CC6B27" w:rsidRDefault="00CC6B27" w:rsidP="00CC6B27">
            <w:pPr>
              <w:rPr>
                <w:rFonts w:asciiTheme="minorHAnsi" w:eastAsiaTheme="minorHAnsi" w:hAnsiTheme="minorHAnsi" w:cstheme="minorBidi"/>
                <w:sz w:val="22"/>
                <w:szCs w:val="22"/>
                <w:lang w:eastAsia="en-US"/>
              </w:rPr>
            </w:pPr>
            <w:r w:rsidRPr="00CC6B27">
              <w:rPr>
                <w:rFonts w:asciiTheme="minorHAnsi" w:eastAsiaTheme="minorHAnsi" w:hAnsiTheme="minorHAnsi" w:cstheme="minorBidi"/>
                <w:sz w:val="22"/>
                <w:szCs w:val="22"/>
                <w:lang w:eastAsia="en-US"/>
              </w:rPr>
              <w:t>18,0</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r w:rsidR="00CC6B27" w:rsidRPr="00CC6B27" w:rsidTr="00F271D1">
        <w:trPr>
          <w:trHeight w:val="225"/>
        </w:trPr>
        <w:tc>
          <w:tcPr>
            <w:tcW w:w="68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 xml:space="preserve">Всего </w:t>
            </w:r>
          </w:p>
        </w:tc>
        <w:tc>
          <w:tcPr>
            <w:tcW w:w="14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23124,0</w:t>
            </w:r>
          </w:p>
        </w:tc>
        <w:tc>
          <w:tcPr>
            <w:tcW w:w="146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65,1</w:t>
            </w:r>
          </w:p>
        </w:tc>
        <w:tc>
          <w:tcPr>
            <w:tcW w:w="1820" w:type="dxa"/>
            <w:hideMark/>
          </w:tcPr>
          <w:p w:rsidR="00CC6B27" w:rsidRPr="00CC6B27" w:rsidRDefault="00CC6B27" w:rsidP="00CC6B27">
            <w:pPr>
              <w:rPr>
                <w:rFonts w:asciiTheme="minorHAnsi" w:eastAsiaTheme="minorHAnsi" w:hAnsiTheme="minorHAnsi" w:cstheme="minorBidi"/>
                <w:b/>
                <w:bCs/>
                <w:sz w:val="22"/>
                <w:szCs w:val="22"/>
                <w:lang w:eastAsia="en-US"/>
              </w:rPr>
            </w:pPr>
            <w:r w:rsidRPr="00CC6B27">
              <w:rPr>
                <w:rFonts w:asciiTheme="minorHAnsi" w:eastAsiaTheme="minorHAnsi" w:hAnsiTheme="minorHAnsi" w:cstheme="minorBidi"/>
                <w:b/>
                <w:bCs/>
                <w:sz w:val="22"/>
                <w:szCs w:val="22"/>
                <w:lang w:eastAsia="en-US"/>
              </w:rPr>
              <w:t>23189,1</w:t>
            </w:r>
          </w:p>
        </w:tc>
        <w:tc>
          <w:tcPr>
            <w:tcW w:w="1900" w:type="dxa"/>
            <w:noWrap/>
            <w:hideMark/>
          </w:tcPr>
          <w:p w:rsidR="00CC6B27" w:rsidRPr="00CC6B27" w:rsidRDefault="00CC6B27" w:rsidP="00CC6B27">
            <w:pPr>
              <w:rPr>
                <w:rFonts w:asciiTheme="minorHAnsi" w:eastAsiaTheme="minorHAnsi" w:hAnsiTheme="minorHAnsi" w:cstheme="minorBidi"/>
                <w:sz w:val="22"/>
                <w:szCs w:val="22"/>
                <w:lang w:eastAsia="en-US"/>
              </w:rPr>
            </w:pPr>
          </w:p>
        </w:tc>
      </w:tr>
    </w:tbl>
    <w:p w:rsidR="00CC6B27" w:rsidRPr="00CC6B27" w:rsidRDefault="00CC6B27" w:rsidP="00CC6B27">
      <w:pPr>
        <w:spacing w:after="200" w:line="276" w:lineRule="auto"/>
        <w:rPr>
          <w:rFonts w:asciiTheme="minorHAnsi" w:eastAsiaTheme="minorHAnsi" w:hAnsiTheme="minorHAnsi" w:cstheme="minorBidi"/>
          <w:sz w:val="22"/>
          <w:szCs w:val="22"/>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p>
    <w:p w:rsidR="00CC6B27" w:rsidRDefault="00CC6B27" w:rsidP="003C1949">
      <w:pPr>
        <w:jc w:val="both"/>
        <w:rPr>
          <w:rFonts w:eastAsia="Calibri"/>
          <w:lang w:eastAsia="en-US"/>
        </w:rPr>
      </w:pPr>
      <w:bookmarkStart w:id="2" w:name="_GoBack"/>
      <w:bookmarkEnd w:id="2"/>
    </w:p>
    <w:p w:rsidR="00B01645" w:rsidRPr="00DC42EE" w:rsidRDefault="00B01645" w:rsidP="00B01645">
      <w:pPr>
        <w:jc w:val="center"/>
        <w:rPr>
          <w:rFonts w:eastAsia="Calibri"/>
          <w:lang w:eastAsia="en-US"/>
        </w:rPr>
      </w:pPr>
      <w:r w:rsidRPr="00DC42EE">
        <w:rPr>
          <w:rFonts w:eastAsia="Calibri"/>
          <w:lang w:eastAsia="en-US"/>
        </w:rPr>
        <w:t>Печатное средство массовой информации</w:t>
      </w:r>
    </w:p>
    <w:p w:rsidR="00B01645" w:rsidRPr="00DC42EE" w:rsidRDefault="00B01645" w:rsidP="00B01645">
      <w:pPr>
        <w:jc w:val="center"/>
        <w:rPr>
          <w:rFonts w:eastAsia="Calibri"/>
          <w:lang w:eastAsia="en-US"/>
        </w:rPr>
      </w:pPr>
      <w:r w:rsidRPr="00DC42EE">
        <w:rPr>
          <w:rFonts w:eastAsia="Calibri"/>
          <w:lang w:eastAsia="en-US"/>
        </w:rPr>
        <w:t>органов местного самоуправления сельского поселения Светлый</w:t>
      </w:r>
    </w:p>
    <w:p w:rsidR="00B01645" w:rsidRPr="00C04D77" w:rsidRDefault="00B01645" w:rsidP="00B01645">
      <w:pPr>
        <w:jc w:val="center"/>
        <w:rPr>
          <w:rFonts w:eastAsia="Calibri"/>
          <w:lang w:eastAsia="en-US"/>
        </w:rPr>
      </w:pPr>
      <w:r w:rsidRPr="00DC42EE">
        <w:rPr>
          <w:rFonts w:eastAsia="Calibri"/>
          <w:lang w:eastAsia="en-US"/>
        </w:rPr>
        <w:t>Учреждено Решением Совета депутатов сельского</w:t>
      </w:r>
      <w:r w:rsidRPr="00C04D77">
        <w:rPr>
          <w:rFonts w:eastAsia="Calibri"/>
          <w:lang w:eastAsia="en-US"/>
        </w:rPr>
        <w:t xml:space="preserve"> поселения Светлый от</w:t>
      </w:r>
    </w:p>
    <w:p w:rsidR="00B01645" w:rsidRPr="00C04D77" w:rsidRDefault="00B01645" w:rsidP="00B01645">
      <w:pPr>
        <w:jc w:val="center"/>
        <w:rPr>
          <w:rFonts w:eastAsia="Calibri"/>
          <w:lang w:eastAsia="en-US"/>
        </w:rPr>
      </w:pPr>
      <w:r w:rsidRPr="00C04D77">
        <w:rPr>
          <w:rFonts w:eastAsia="Calibri"/>
          <w:lang w:eastAsia="en-US"/>
        </w:rPr>
        <w:t>10.12.2015 № 121 «Об учреждении печатного средства массовой информации органов местного самоуправления сельского поселения Светлый</w:t>
      </w:r>
    </w:p>
    <w:p w:rsidR="00B01645" w:rsidRPr="00C04D77" w:rsidRDefault="00B01645" w:rsidP="00B01645">
      <w:pPr>
        <w:jc w:val="center"/>
        <w:rPr>
          <w:rFonts w:eastAsia="Calibri"/>
          <w:lang w:eastAsia="en-US"/>
        </w:rPr>
      </w:pPr>
      <w:r w:rsidRPr="00C04D77">
        <w:rPr>
          <w:rFonts w:eastAsia="Calibri"/>
          <w:lang w:eastAsia="en-US"/>
        </w:rPr>
        <w:t>«Светловский Вестник»</w:t>
      </w:r>
    </w:p>
    <w:p w:rsidR="00B01645" w:rsidRPr="00C04D77" w:rsidRDefault="00B01645" w:rsidP="00B01645">
      <w:pPr>
        <w:jc w:val="center"/>
        <w:rPr>
          <w:rFonts w:eastAsia="Calibri"/>
          <w:lang w:eastAsia="en-US"/>
        </w:rPr>
      </w:pPr>
      <w:r w:rsidRPr="00C04D77">
        <w:rPr>
          <w:rFonts w:eastAsia="Calibri"/>
          <w:lang w:eastAsia="en-US"/>
        </w:rPr>
        <w:t>Распространяется бесплатно согласно перечню рассылки, утвержденному</w:t>
      </w:r>
    </w:p>
    <w:p w:rsidR="00B01645" w:rsidRPr="00C04D77" w:rsidRDefault="00B01645" w:rsidP="00B01645">
      <w:pPr>
        <w:jc w:val="center"/>
        <w:rPr>
          <w:rFonts w:eastAsia="Calibri"/>
          <w:lang w:eastAsia="en-US"/>
        </w:rPr>
      </w:pPr>
      <w:r w:rsidRPr="00C04D77">
        <w:rPr>
          <w:rFonts w:eastAsia="Calibri"/>
          <w:lang w:eastAsia="en-US"/>
        </w:rPr>
        <w:t>Решением Совета депутатов сельского поселения Светлый от</w:t>
      </w:r>
    </w:p>
    <w:p w:rsidR="00B01645" w:rsidRPr="00C04D77" w:rsidRDefault="00B01645" w:rsidP="00B01645">
      <w:pPr>
        <w:jc w:val="center"/>
        <w:rPr>
          <w:rFonts w:eastAsia="Calibri"/>
          <w:lang w:eastAsia="en-US"/>
        </w:rPr>
      </w:pPr>
      <w:r w:rsidRPr="00C04D77">
        <w:rPr>
          <w:rFonts w:eastAsia="Calibri"/>
          <w:lang w:eastAsia="en-US"/>
        </w:rPr>
        <w:t>10.12.2015 № 121 «Об учреждении печатного средства массовой информации органов местного самоуправления сельского поселения Светлый</w:t>
      </w:r>
    </w:p>
    <w:p w:rsidR="00B01645" w:rsidRPr="00C04D77" w:rsidRDefault="00B01645" w:rsidP="00B01645">
      <w:pPr>
        <w:jc w:val="center"/>
        <w:rPr>
          <w:rFonts w:eastAsia="Calibri"/>
          <w:lang w:eastAsia="en-US"/>
        </w:rPr>
      </w:pPr>
      <w:r w:rsidRPr="00C04D77">
        <w:rPr>
          <w:rFonts w:eastAsia="Calibri"/>
          <w:lang w:eastAsia="en-US"/>
        </w:rPr>
        <w:t>«Светловский Вестник»</w:t>
      </w:r>
    </w:p>
    <w:p w:rsidR="00B01645" w:rsidRPr="00C04D77" w:rsidRDefault="00B01645" w:rsidP="00B01645">
      <w:pPr>
        <w:jc w:val="center"/>
        <w:rPr>
          <w:rFonts w:eastAsia="Calibri"/>
          <w:lang w:eastAsia="en-US"/>
        </w:rPr>
      </w:pPr>
    </w:p>
    <w:p w:rsidR="00B01645" w:rsidRPr="00C04D77" w:rsidRDefault="00B01645" w:rsidP="00B01645">
      <w:pPr>
        <w:jc w:val="center"/>
        <w:rPr>
          <w:rFonts w:eastAsia="Calibri"/>
          <w:lang w:eastAsia="en-US"/>
        </w:rPr>
      </w:pPr>
      <w:r w:rsidRPr="00C04D77">
        <w:rPr>
          <w:rFonts w:eastAsia="Calibri"/>
          <w:lang w:eastAsia="en-US"/>
        </w:rPr>
        <w:t xml:space="preserve">Главный редактор </w:t>
      </w:r>
      <w:r w:rsidRPr="00C04D77">
        <w:rPr>
          <w:rFonts w:eastAsia="Calibri"/>
          <w:u w:val="single"/>
          <w:lang w:eastAsia="en-US"/>
        </w:rPr>
        <w:t>Тодорова Елена Николаевна</w:t>
      </w:r>
    </w:p>
    <w:p w:rsidR="00B01645" w:rsidRPr="00C04D77" w:rsidRDefault="00B01645" w:rsidP="00B01645">
      <w:pPr>
        <w:jc w:val="center"/>
        <w:rPr>
          <w:rFonts w:eastAsia="Calibri"/>
          <w:lang w:eastAsia="en-US"/>
        </w:rPr>
      </w:pPr>
    </w:p>
    <w:p w:rsidR="00B01645" w:rsidRPr="00C04D77" w:rsidRDefault="00B01645" w:rsidP="00B01645">
      <w:pPr>
        <w:jc w:val="center"/>
        <w:rPr>
          <w:rFonts w:eastAsia="Calibri"/>
          <w:u w:val="single"/>
          <w:lang w:eastAsia="en-US"/>
        </w:rPr>
      </w:pPr>
      <w:r w:rsidRPr="00C04D77">
        <w:rPr>
          <w:rFonts w:eastAsia="Calibri"/>
          <w:lang w:eastAsia="en-US"/>
        </w:rPr>
        <w:t xml:space="preserve">Ответственные за выпуск </w:t>
      </w:r>
      <w:r w:rsidRPr="00C04D77">
        <w:rPr>
          <w:rFonts w:eastAsia="Calibri"/>
          <w:u w:val="single"/>
          <w:lang w:eastAsia="en-US"/>
        </w:rPr>
        <w:t>Тодорова Елена Николаевна</w:t>
      </w:r>
    </w:p>
    <w:p w:rsidR="00B01645" w:rsidRPr="00C04D77" w:rsidRDefault="00B01645" w:rsidP="00B01645">
      <w:pPr>
        <w:jc w:val="center"/>
        <w:rPr>
          <w:rFonts w:eastAsia="Calibri"/>
          <w:lang w:eastAsia="en-US"/>
        </w:rPr>
      </w:pPr>
      <w:r w:rsidRPr="00C04D77">
        <w:rPr>
          <w:rFonts w:eastAsia="Calibri"/>
          <w:u w:val="single"/>
          <w:lang w:eastAsia="en-US"/>
        </w:rPr>
        <w:t>Телефон 8(34674)58-0-53</w:t>
      </w:r>
    </w:p>
    <w:p w:rsidR="00B01645" w:rsidRPr="00C04D77" w:rsidRDefault="00B01645" w:rsidP="00B01645">
      <w:pPr>
        <w:rPr>
          <w:rFonts w:eastAsia="Calibri"/>
          <w:lang w:eastAsia="en-US"/>
        </w:rPr>
      </w:pPr>
    </w:p>
    <w:p w:rsidR="00B01645" w:rsidRPr="00C04D77" w:rsidRDefault="00B01645" w:rsidP="00B01645">
      <w:pPr>
        <w:jc w:val="center"/>
        <w:rPr>
          <w:rFonts w:eastAsia="Calibri"/>
          <w:lang w:eastAsia="en-US"/>
        </w:rPr>
      </w:pPr>
      <w:r w:rsidRPr="00C04D77">
        <w:rPr>
          <w:rFonts w:eastAsia="Calibri"/>
          <w:lang w:eastAsia="en-US"/>
        </w:rPr>
        <w:t>Газета отпечатана: Администрацией сельского поселения Светлый</w:t>
      </w:r>
    </w:p>
    <w:p w:rsidR="00B01645" w:rsidRPr="00C04D77" w:rsidRDefault="00B01645" w:rsidP="00B01645">
      <w:pPr>
        <w:jc w:val="center"/>
        <w:rPr>
          <w:rFonts w:eastAsia="Calibri"/>
          <w:lang w:eastAsia="en-US"/>
        </w:rPr>
      </w:pPr>
      <w:r w:rsidRPr="00C04D77">
        <w:rPr>
          <w:rFonts w:eastAsia="Calibri"/>
          <w:lang w:eastAsia="en-US"/>
        </w:rPr>
        <w:t>628147, ХМАО-Югра, Березовский район, с. п. Светлый, ул. Набережная д.10</w:t>
      </w:r>
    </w:p>
    <w:p w:rsidR="00B01645" w:rsidRPr="00C04D77" w:rsidRDefault="00B01645" w:rsidP="00B01645">
      <w:pPr>
        <w:jc w:val="center"/>
        <w:rPr>
          <w:rFonts w:eastAsia="Calibri"/>
          <w:lang w:eastAsia="en-US"/>
        </w:rPr>
      </w:pPr>
      <w:r w:rsidRPr="00C04D77">
        <w:rPr>
          <w:rFonts w:eastAsia="Calibri"/>
          <w:lang w:eastAsia="en-US"/>
        </w:rPr>
        <w:t>Печать офсетная. Подпись в печать по графику: 16.00</w:t>
      </w:r>
    </w:p>
    <w:p w:rsidR="00B01645" w:rsidRPr="00C04D77" w:rsidRDefault="00B01645" w:rsidP="00B01645">
      <w:pPr>
        <w:jc w:val="center"/>
        <w:rPr>
          <w:rFonts w:eastAsia="Calibri"/>
          <w:lang w:eastAsia="en-US"/>
        </w:rPr>
      </w:pPr>
      <w:r w:rsidRPr="00C04D77">
        <w:rPr>
          <w:rFonts w:eastAsia="Calibri"/>
          <w:lang w:eastAsia="en-US"/>
        </w:rPr>
        <w:t>Фактическая:</w:t>
      </w:r>
    </w:p>
    <w:p w:rsidR="00EB1C99" w:rsidRDefault="00B01645" w:rsidP="00A30259">
      <w:pPr>
        <w:ind w:left="3540" w:firstLine="708"/>
        <w:rPr>
          <w:rFonts w:eastAsia="Calibri"/>
          <w:lang w:eastAsia="en-US"/>
        </w:rPr>
      </w:pPr>
      <w:r w:rsidRPr="00C04D77">
        <w:rPr>
          <w:rFonts w:eastAsia="Calibri"/>
          <w:lang w:eastAsia="en-US"/>
        </w:rPr>
        <w:t xml:space="preserve">Тираж </w:t>
      </w:r>
      <w:r w:rsidRPr="00C04D77">
        <w:rPr>
          <w:rFonts w:eastAsia="Calibri"/>
          <w:u w:val="single"/>
          <w:lang w:eastAsia="en-US"/>
        </w:rPr>
        <w:t>8</w:t>
      </w:r>
      <w:r>
        <w:rPr>
          <w:rFonts w:eastAsia="Calibri"/>
          <w:lang w:eastAsia="en-US"/>
        </w:rPr>
        <w:t xml:space="preserve"> экз</w:t>
      </w:r>
    </w:p>
    <w:sectPr w:rsidR="00EB1C99" w:rsidSect="005C7B35">
      <w:footerReference w:type="default" r:id="rId10"/>
      <w:pgSz w:w="11906" w:h="16838"/>
      <w:pgMar w:top="425" w:right="992"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35" w:rsidRDefault="005C7B35" w:rsidP="00C04D77">
      <w:r>
        <w:separator/>
      </w:r>
    </w:p>
  </w:endnote>
  <w:endnote w:type="continuationSeparator" w:id="0">
    <w:p w:rsidR="005C7B35" w:rsidRDefault="005C7B35" w:rsidP="00C0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B35" w:rsidRDefault="005C7B35">
    <w:pPr>
      <w:pStyle w:val="a5"/>
      <w:spacing w:line="14" w:lineRule="auto"/>
      <w:rPr>
        <w:sz w:val="20"/>
      </w:rPr>
    </w:pPr>
  </w:p>
  <w:p w:rsidR="005C7B35" w:rsidRDefault="005C7B35"/>
  <w:p w:rsidR="005C7B35" w:rsidRDefault="005C7B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35" w:rsidRDefault="005C7B35" w:rsidP="00C04D77">
      <w:r>
        <w:separator/>
      </w:r>
    </w:p>
  </w:footnote>
  <w:footnote w:type="continuationSeparator" w:id="0">
    <w:p w:rsidR="005C7B35" w:rsidRDefault="005C7B35" w:rsidP="00C04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3D1241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7"/>
    <w:multiLevelType w:val="singleLevel"/>
    <w:tmpl w:val="00000007"/>
    <w:name w:val="WW8Num7"/>
    <w:lvl w:ilvl="0">
      <w:start w:val="1"/>
      <w:numFmt w:val="bullet"/>
      <w:lvlText w:val=""/>
      <w:lvlJc w:val="left"/>
      <w:pPr>
        <w:tabs>
          <w:tab w:val="num" w:pos="705"/>
        </w:tabs>
        <w:ind w:left="0" w:firstLine="0"/>
      </w:pPr>
      <w:rPr>
        <w:rFonts w:ascii="Wingdings" w:hAnsi="Wingdings"/>
      </w:rPr>
    </w:lvl>
  </w:abstractNum>
  <w:abstractNum w:abstractNumId="4">
    <w:nsid w:val="00000008"/>
    <w:multiLevelType w:val="singleLevel"/>
    <w:tmpl w:val="00000008"/>
    <w:name w:val="WW8Num10"/>
    <w:lvl w:ilvl="0">
      <w:numFmt w:val="bullet"/>
      <w:lvlText w:val="-"/>
      <w:lvlJc w:val="left"/>
      <w:pPr>
        <w:tabs>
          <w:tab w:val="num" w:pos="720"/>
        </w:tabs>
        <w:ind w:left="0" w:firstLine="0"/>
      </w:pPr>
      <w:rPr>
        <w:rFonts w:ascii="Times New Roman" w:hAnsi="Times New Roman" w:cs="Times New Roman"/>
      </w:rPr>
    </w:lvl>
  </w:abstractNum>
  <w:abstractNum w:abstractNumId="5">
    <w:nsid w:val="0000000F"/>
    <w:multiLevelType w:val="singleLevel"/>
    <w:tmpl w:val="0000000F"/>
    <w:name w:val="WW8Num16"/>
    <w:lvl w:ilvl="0">
      <w:start w:val="1"/>
      <w:numFmt w:val="bullet"/>
      <w:lvlText w:val=""/>
      <w:lvlJc w:val="left"/>
      <w:pPr>
        <w:tabs>
          <w:tab w:val="num" w:pos="720"/>
        </w:tabs>
        <w:ind w:left="0" w:firstLine="0"/>
      </w:pPr>
      <w:rPr>
        <w:rFonts w:ascii="Symbol" w:hAnsi="Symbol"/>
      </w:rPr>
    </w:lvl>
  </w:abstractNum>
  <w:abstractNum w:abstractNumId="6">
    <w:nsid w:val="00000011"/>
    <w:multiLevelType w:val="singleLevel"/>
    <w:tmpl w:val="00000011"/>
    <w:name w:val="WW8Num18"/>
    <w:lvl w:ilvl="0">
      <w:start w:val="1"/>
      <w:numFmt w:val="bullet"/>
      <w:lvlText w:val=""/>
      <w:lvlJc w:val="left"/>
      <w:pPr>
        <w:tabs>
          <w:tab w:val="num" w:pos="630"/>
        </w:tabs>
        <w:ind w:left="0" w:firstLine="0"/>
      </w:pPr>
      <w:rPr>
        <w:rFonts w:ascii="Wingdings" w:hAnsi="Wingdings" w:cs="Times New Roman"/>
      </w:rPr>
    </w:lvl>
  </w:abstractNum>
  <w:abstractNum w:abstractNumId="7">
    <w:nsid w:val="00000013"/>
    <w:multiLevelType w:val="singleLevel"/>
    <w:tmpl w:val="00000013"/>
    <w:name w:val="WW8Num20"/>
    <w:lvl w:ilvl="0">
      <w:start w:val="1"/>
      <w:numFmt w:val="bullet"/>
      <w:lvlText w:val=""/>
      <w:lvlJc w:val="left"/>
      <w:pPr>
        <w:tabs>
          <w:tab w:val="num" w:pos="720"/>
        </w:tabs>
        <w:ind w:left="0" w:firstLine="0"/>
      </w:pPr>
      <w:rPr>
        <w:rFonts w:ascii="Wingdings" w:hAnsi="Wingdings"/>
      </w:rPr>
    </w:lvl>
  </w:abstractNum>
  <w:abstractNum w:abstractNumId="8">
    <w:nsid w:val="01DF6E63"/>
    <w:multiLevelType w:val="hybridMultilevel"/>
    <w:tmpl w:val="1528E712"/>
    <w:lvl w:ilvl="0" w:tplc="8160D4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C111D00"/>
    <w:multiLevelType w:val="hybridMultilevel"/>
    <w:tmpl w:val="5B66CC6A"/>
    <w:lvl w:ilvl="0" w:tplc="E2AECE14">
      <w:start w:val="1"/>
      <w:numFmt w:val="decimal"/>
      <w:lvlText w:val="%1."/>
      <w:lvlJc w:val="left"/>
      <w:pPr>
        <w:ind w:left="1700" w:hanging="99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0">
    <w:nsid w:val="1ACC2861"/>
    <w:multiLevelType w:val="hybridMultilevel"/>
    <w:tmpl w:val="9B0A52E4"/>
    <w:lvl w:ilvl="0" w:tplc="880A82C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3D6DA7"/>
    <w:multiLevelType w:val="hybridMultilevel"/>
    <w:tmpl w:val="E6D4DB80"/>
    <w:lvl w:ilvl="0" w:tplc="220A5F2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ED05ACD"/>
    <w:multiLevelType w:val="hybridMultilevel"/>
    <w:tmpl w:val="79D8E5C2"/>
    <w:lvl w:ilvl="0" w:tplc="64941F6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B111AD"/>
    <w:multiLevelType w:val="hybridMultilevel"/>
    <w:tmpl w:val="78D40084"/>
    <w:lvl w:ilvl="0" w:tplc="3290430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1FC74C4"/>
    <w:multiLevelType w:val="hybridMultilevel"/>
    <w:tmpl w:val="3DE28612"/>
    <w:lvl w:ilvl="0" w:tplc="A790C98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4F506A1"/>
    <w:multiLevelType w:val="hybridMultilevel"/>
    <w:tmpl w:val="C770B2B0"/>
    <w:lvl w:ilvl="0" w:tplc="A52AA9AC">
      <w:start w:val="1"/>
      <w:numFmt w:val="bullet"/>
      <w:suff w:val="space"/>
      <w:lvlText w:val=""/>
      <w:lvlJc w:val="left"/>
      <w:pPr>
        <w:ind w:left="624" w:firstLine="39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5C6C5E"/>
    <w:multiLevelType w:val="hybridMultilevel"/>
    <w:tmpl w:val="36C0EDC8"/>
    <w:lvl w:ilvl="0" w:tplc="DDE2A36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CD51DE9"/>
    <w:multiLevelType w:val="hybridMultilevel"/>
    <w:tmpl w:val="73CE1C6C"/>
    <w:lvl w:ilvl="0" w:tplc="EC58B1D2">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8">
    <w:nsid w:val="2DE44219"/>
    <w:multiLevelType w:val="hybridMultilevel"/>
    <w:tmpl w:val="D31A283A"/>
    <w:lvl w:ilvl="0" w:tplc="A282E6C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FC117E"/>
    <w:multiLevelType w:val="hybridMultilevel"/>
    <w:tmpl w:val="72548FDA"/>
    <w:lvl w:ilvl="0" w:tplc="2422817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61804BC"/>
    <w:multiLevelType w:val="multilevel"/>
    <w:tmpl w:val="115C610A"/>
    <w:lvl w:ilvl="0">
      <w:start w:val="1"/>
      <w:numFmt w:val="decimal"/>
      <w:lvlText w:val="%1."/>
      <w:lvlJc w:val="left"/>
      <w:pPr>
        <w:ind w:left="1365" w:hanging="1365"/>
      </w:pPr>
      <w:rPr>
        <w:rFonts w:hint="default"/>
      </w:rPr>
    </w:lvl>
    <w:lvl w:ilvl="1">
      <w:start w:val="1"/>
      <w:numFmt w:val="decimal"/>
      <w:lvlText w:val="%1.%2."/>
      <w:lvlJc w:val="left"/>
      <w:pPr>
        <w:ind w:left="2074" w:hanging="1365"/>
      </w:pPr>
      <w:rPr>
        <w:rFonts w:hint="default"/>
      </w:rPr>
    </w:lvl>
    <w:lvl w:ilvl="2">
      <w:start w:val="1"/>
      <w:numFmt w:val="decimal"/>
      <w:lvlText w:val="%1.%2.%3."/>
      <w:lvlJc w:val="left"/>
      <w:pPr>
        <w:ind w:left="2783" w:hanging="1365"/>
      </w:pPr>
      <w:rPr>
        <w:rFonts w:hint="default"/>
      </w:rPr>
    </w:lvl>
    <w:lvl w:ilvl="3">
      <w:start w:val="1"/>
      <w:numFmt w:val="decimal"/>
      <w:lvlText w:val="%1.%2.%3.%4."/>
      <w:lvlJc w:val="left"/>
      <w:pPr>
        <w:ind w:left="3492" w:hanging="1365"/>
      </w:pPr>
      <w:rPr>
        <w:rFonts w:hint="default"/>
      </w:rPr>
    </w:lvl>
    <w:lvl w:ilvl="4">
      <w:start w:val="1"/>
      <w:numFmt w:val="decimal"/>
      <w:lvlText w:val="%1.%2.%3.%4.%5."/>
      <w:lvlJc w:val="left"/>
      <w:pPr>
        <w:ind w:left="4201" w:hanging="136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7974BF2"/>
    <w:multiLevelType w:val="hybridMultilevel"/>
    <w:tmpl w:val="99EECEBC"/>
    <w:lvl w:ilvl="0" w:tplc="E23CBB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8000CC5"/>
    <w:multiLevelType w:val="hybridMultilevel"/>
    <w:tmpl w:val="2E888C08"/>
    <w:lvl w:ilvl="0" w:tplc="8EFCBF94">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DAF2E48"/>
    <w:multiLevelType w:val="hybridMultilevel"/>
    <w:tmpl w:val="5E0436B6"/>
    <w:lvl w:ilvl="0" w:tplc="5A282702">
      <w:start w:val="1"/>
      <w:numFmt w:val="bullet"/>
      <w:lvlText w:val=""/>
      <w:lvlJc w:val="left"/>
      <w:pPr>
        <w:ind w:left="101" w:hanging="164"/>
      </w:pPr>
      <w:rPr>
        <w:rFonts w:ascii="Symbol" w:hAnsi="Symbol" w:hint="default"/>
        <w:w w:val="100"/>
        <w:sz w:val="28"/>
        <w:szCs w:val="28"/>
        <w:lang w:val="ru-RU" w:eastAsia="en-US" w:bidi="ar-SA"/>
      </w:rPr>
    </w:lvl>
    <w:lvl w:ilvl="1" w:tplc="B9C2D2EA">
      <w:numFmt w:val="bullet"/>
      <w:lvlText w:val="•"/>
      <w:lvlJc w:val="left"/>
      <w:pPr>
        <w:ind w:left="1052" w:hanging="164"/>
      </w:pPr>
      <w:rPr>
        <w:rFonts w:hint="default"/>
        <w:lang w:val="ru-RU" w:eastAsia="en-US" w:bidi="ar-SA"/>
      </w:rPr>
    </w:lvl>
    <w:lvl w:ilvl="2" w:tplc="F9F4985E">
      <w:numFmt w:val="bullet"/>
      <w:lvlText w:val="•"/>
      <w:lvlJc w:val="left"/>
      <w:pPr>
        <w:ind w:left="2004" w:hanging="164"/>
      </w:pPr>
      <w:rPr>
        <w:rFonts w:hint="default"/>
        <w:lang w:val="ru-RU" w:eastAsia="en-US" w:bidi="ar-SA"/>
      </w:rPr>
    </w:lvl>
    <w:lvl w:ilvl="3" w:tplc="E7BE1E6C">
      <w:numFmt w:val="bullet"/>
      <w:lvlText w:val="•"/>
      <w:lvlJc w:val="left"/>
      <w:pPr>
        <w:ind w:left="2956" w:hanging="164"/>
      </w:pPr>
      <w:rPr>
        <w:rFonts w:hint="default"/>
        <w:lang w:val="ru-RU" w:eastAsia="en-US" w:bidi="ar-SA"/>
      </w:rPr>
    </w:lvl>
    <w:lvl w:ilvl="4" w:tplc="6524916C">
      <w:numFmt w:val="bullet"/>
      <w:lvlText w:val="•"/>
      <w:lvlJc w:val="left"/>
      <w:pPr>
        <w:ind w:left="3908" w:hanging="164"/>
      </w:pPr>
      <w:rPr>
        <w:rFonts w:hint="default"/>
        <w:lang w:val="ru-RU" w:eastAsia="en-US" w:bidi="ar-SA"/>
      </w:rPr>
    </w:lvl>
    <w:lvl w:ilvl="5" w:tplc="66288448">
      <w:numFmt w:val="bullet"/>
      <w:lvlText w:val="•"/>
      <w:lvlJc w:val="left"/>
      <w:pPr>
        <w:ind w:left="4860" w:hanging="164"/>
      </w:pPr>
      <w:rPr>
        <w:rFonts w:hint="default"/>
        <w:lang w:val="ru-RU" w:eastAsia="en-US" w:bidi="ar-SA"/>
      </w:rPr>
    </w:lvl>
    <w:lvl w:ilvl="6" w:tplc="289AE6E2">
      <w:numFmt w:val="bullet"/>
      <w:lvlText w:val="•"/>
      <w:lvlJc w:val="left"/>
      <w:pPr>
        <w:ind w:left="5812" w:hanging="164"/>
      </w:pPr>
      <w:rPr>
        <w:rFonts w:hint="default"/>
        <w:lang w:val="ru-RU" w:eastAsia="en-US" w:bidi="ar-SA"/>
      </w:rPr>
    </w:lvl>
    <w:lvl w:ilvl="7" w:tplc="1364633C">
      <w:numFmt w:val="bullet"/>
      <w:lvlText w:val="•"/>
      <w:lvlJc w:val="left"/>
      <w:pPr>
        <w:ind w:left="6764" w:hanging="164"/>
      </w:pPr>
      <w:rPr>
        <w:rFonts w:hint="default"/>
        <w:lang w:val="ru-RU" w:eastAsia="en-US" w:bidi="ar-SA"/>
      </w:rPr>
    </w:lvl>
    <w:lvl w:ilvl="8" w:tplc="7648397E">
      <w:numFmt w:val="bullet"/>
      <w:lvlText w:val="•"/>
      <w:lvlJc w:val="left"/>
      <w:pPr>
        <w:ind w:left="7716" w:hanging="164"/>
      </w:pPr>
      <w:rPr>
        <w:rFonts w:hint="default"/>
        <w:lang w:val="ru-RU" w:eastAsia="en-US" w:bidi="ar-SA"/>
      </w:rPr>
    </w:lvl>
  </w:abstractNum>
  <w:abstractNum w:abstractNumId="24">
    <w:nsid w:val="3F195300"/>
    <w:multiLevelType w:val="multilevel"/>
    <w:tmpl w:val="BBE6DEB0"/>
    <w:lvl w:ilvl="0">
      <w:start w:val="2"/>
      <w:numFmt w:val="decimal"/>
      <w:lvlText w:val="%1."/>
      <w:lvlJc w:val="left"/>
      <w:pPr>
        <w:ind w:left="450" w:hanging="450"/>
      </w:pPr>
      <w:rPr>
        <w:rFonts w:hint="default"/>
      </w:rPr>
    </w:lvl>
    <w:lvl w:ilvl="1">
      <w:start w:val="2"/>
      <w:numFmt w:val="decimal"/>
      <w:lvlText w:val="%1.%2."/>
      <w:lvlJc w:val="left"/>
      <w:pPr>
        <w:ind w:left="275" w:hanging="720"/>
      </w:pPr>
      <w:rPr>
        <w:rFonts w:hint="default"/>
      </w:rPr>
    </w:lvl>
    <w:lvl w:ilvl="2">
      <w:start w:val="1"/>
      <w:numFmt w:val="decimal"/>
      <w:lvlText w:val="%1.%2.%3."/>
      <w:lvlJc w:val="left"/>
      <w:pPr>
        <w:ind w:left="-170" w:hanging="720"/>
      </w:pPr>
      <w:rPr>
        <w:rFonts w:hint="default"/>
      </w:rPr>
    </w:lvl>
    <w:lvl w:ilvl="3">
      <w:start w:val="1"/>
      <w:numFmt w:val="decimal"/>
      <w:lvlText w:val="%1.%2.%3.%4."/>
      <w:lvlJc w:val="left"/>
      <w:pPr>
        <w:ind w:left="-255" w:hanging="1080"/>
      </w:pPr>
      <w:rPr>
        <w:rFonts w:hint="default"/>
      </w:rPr>
    </w:lvl>
    <w:lvl w:ilvl="4">
      <w:start w:val="1"/>
      <w:numFmt w:val="decimal"/>
      <w:lvlText w:val="%1.%2.%3.%4.%5."/>
      <w:lvlJc w:val="left"/>
      <w:pPr>
        <w:ind w:left="-700" w:hanging="1080"/>
      </w:pPr>
      <w:rPr>
        <w:rFonts w:hint="default"/>
      </w:rPr>
    </w:lvl>
    <w:lvl w:ilvl="5">
      <w:start w:val="1"/>
      <w:numFmt w:val="decimal"/>
      <w:lvlText w:val="%1.%2.%3.%4.%5.%6."/>
      <w:lvlJc w:val="left"/>
      <w:pPr>
        <w:ind w:left="-785" w:hanging="1440"/>
      </w:pPr>
      <w:rPr>
        <w:rFonts w:hint="default"/>
      </w:rPr>
    </w:lvl>
    <w:lvl w:ilvl="6">
      <w:start w:val="1"/>
      <w:numFmt w:val="decimal"/>
      <w:lvlText w:val="%1.%2.%3.%4.%5.%6.%7."/>
      <w:lvlJc w:val="left"/>
      <w:pPr>
        <w:ind w:left="-870" w:hanging="1800"/>
      </w:pPr>
      <w:rPr>
        <w:rFonts w:hint="default"/>
      </w:rPr>
    </w:lvl>
    <w:lvl w:ilvl="7">
      <w:start w:val="1"/>
      <w:numFmt w:val="decimal"/>
      <w:lvlText w:val="%1.%2.%3.%4.%5.%6.%7.%8."/>
      <w:lvlJc w:val="left"/>
      <w:pPr>
        <w:ind w:left="-1315" w:hanging="1800"/>
      </w:pPr>
      <w:rPr>
        <w:rFonts w:hint="default"/>
      </w:rPr>
    </w:lvl>
    <w:lvl w:ilvl="8">
      <w:start w:val="1"/>
      <w:numFmt w:val="decimal"/>
      <w:lvlText w:val="%1.%2.%3.%4.%5.%6.%7.%8.%9."/>
      <w:lvlJc w:val="left"/>
      <w:pPr>
        <w:ind w:left="-1400" w:hanging="2160"/>
      </w:pPr>
      <w:rPr>
        <w:rFonts w:hint="default"/>
      </w:rPr>
    </w:lvl>
  </w:abstractNum>
  <w:abstractNum w:abstractNumId="25">
    <w:nsid w:val="4A4907DE"/>
    <w:multiLevelType w:val="hybridMultilevel"/>
    <w:tmpl w:val="FF063DEE"/>
    <w:lvl w:ilvl="0" w:tplc="A54864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C5067BD"/>
    <w:multiLevelType w:val="hybridMultilevel"/>
    <w:tmpl w:val="2D929B8E"/>
    <w:lvl w:ilvl="0" w:tplc="46C4469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D92277"/>
    <w:multiLevelType w:val="hybridMultilevel"/>
    <w:tmpl w:val="BED0DAF2"/>
    <w:lvl w:ilvl="0" w:tplc="E2849D8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52FB3B11"/>
    <w:multiLevelType w:val="hybridMultilevel"/>
    <w:tmpl w:val="223840C6"/>
    <w:lvl w:ilvl="0" w:tplc="DDE2A3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2B55AA"/>
    <w:multiLevelType w:val="hybridMultilevel"/>
    <w:tmpl w:val="4E441504"/>
    <w:lvl w:ilvl="0" w:tplc="676E813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BA3F31"/>
    <w:multiLevelType w:val="hybridMultilevel"/>
    <w:tmpl w:val="E42A9BC6"/>
    <w:lvl w:ilvl="0" w:tplc="4C8E757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E0247F6"/>
    <w:multiLevelType w:val="hybridMultilevel"/>
    <w:tmpl w:val="E44252A6"/>
    <w:lvl w:ilvl="0" w:tplc="5A2827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15834B7"/>
    <w:multiLevelType w:val="hybridMultilevel"/>
    <w:tmpl w:val="FCE2F0A4"/>
    <w:lvl w:ilvl="0" w:tplc="B20E737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61141C"/>
    <w:multiLevelType w:val="hybridMultilevel"/>
    <w:tmpl w:val="4FF037C6"/>
    <w:lvl w:ilvl="0" w:tplc="8D22FBF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4735057"/>
    <w:multiLevelType w:val="hybridMultilevel"/>
    <w:tmpl w:val="A0CE9EEA"/>
    <w:lvl w:ilvl="0" w:tplc="12245C9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DE23EA1"/>
    <w:multiLevelType w:val="hybridMultilevel"/>
    <w:tmpl w:val="F2740FC4"/>
    <w:lvl w:ilvl="0" w:tplc="88A800E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E4E762C"/>
    <w:multiLevelType w:val="hybridMultilevel"/>
    <w:tmpl w:val="87762FD2"/>
    <w:lvl w:ilvl="0" w:tplc="6FE8A08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713C546D"/>
    <w:multiLevelType w:val="hybridMultilevel"/>
    <w:tmpl w:val="1F206BC2"/>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38">
    <w:nsid w:val="7AD17771"/>
    <w:multiLevelType w:val="hybridMultilevel"/>
    <w:tmpl w:val="D834C378"/>
    <w:lvl w:ilvl="0" w:tplc="54328E0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D8393A"/>
    <w:multiLevelType w:val="hybridMultilevel"/>
    <w:tmpl w:val="68DC46EE"/>
    <w:lvl w:ilvl="0" w:tplc="18943A54">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1"/>
  </w:num>
  <w:num w:numId="5">
    <w:abstractNumId w:val="23"/>
  </w:num>
  <w:num w:numId="6">
    <w:abstractNumId w:val="24"/>
  </w:num>
  <w:num w:numId="7">
    <w:abstractNumId w:val="32"/>
  </w:num>
  <w:num w:numId="8">
    <w:abstractNumId w:val="29"/>
  </w:num>
  <w:num w:numId="9">
    <w:abstractNumId w:val="26"/>
  </w:num>
  <w:num w:numId="10">
    <w:abstractNumId w:val="30"/>
  </w:num>
  <w:num w:numId="11">
    <w:abstractNumId w:val="39"/>
  </w:num>
  <w:num w:numId="12">
    <w:abstractNumId w:val="18"/>
  </w:num>
  <w:num w:numId="13">
    <w:abstractNumId w:val="38"/>
  </w:num>
  <w:num w:numId="14">
    <w:abstractNumId w:val="12"/>
  </w:num>
  <w:num w:numId="15">
    <w:abstractNumId w:val="25"/>
  </w:num>
  <w:num w:numId="16">
    <w:abstractNumId w:val="13"/>
  </w:num>
  <w:num w:numId="17">
    <w:abstractNumId w:val="19"/>
  </w:num>
  <w:num w:numId="18">
    <w:abstractNumId w:val="33"/>
  </w:num>
  <w:num w:numId="19">
    <w:abstractNumId w:val="35"/>
  </w:num>
  <w:num w:numId="20">
    <w:abstractNumId w:val="27"/>
  </w:num>
  <w:num w:numId="21">
    <w:abstractNumId w:val="34"/>
  </w:num>
  <w:num w:numId="22">
    <w:abstractNumId w:val="36"/>
  </w:num>
  <w:num w:numId="23">
    <w:abstractNumId w:val="8"/>
  </w:num>
  <w:num w:numId="24">
    <w:abstractNumId w:val="10"/>
  </w:num>
  <w:num w:numId="25">
    <w:abstractNumId w:val="21"/>
  </w:num>
  <w:num w:numId="26">
    <w:abstractNumId w:val="28"/>
  </w:num>
  <w:num w:numId="27">
    <w:abstractNumId w:val="16"/>
  </w:num>
  <w:num w:numId="28">
    <w:abstractNumId w:val="15"/>
  </w:num>
  <w:num w:numId="29">
    <w:abstractNumId w:val="37"/>
  </w:num>
  <w:num w:numId="30">
    <w:abstractNumId w:val="9"/>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CD"/>
    <w:rsid w:val="00142DB6"/>
    <w:rsid w:val="00167940"/>
    <w:rsid w:val="001804FA"/>
    <w:rsid w:val="001A0304"/>
    <w:rsid w:val="001B2E29"/>
    <w:rsid w:val="001C7A39"/>
    <w:rsid w:val="001D3E95"/>
    <w:rsid w:val="001D475C"/>
    <w:rsid w:val="001D596D"/>
    <w:rsid w:val="001D65BE"/>
    <w:rsid w:val="00235902"/>
    <w:rsid w:val="0024226C"/>
    <w:rsid w:val="0027090E"/>
    <w:rsid w:val="00282A3A"/>
    <w:rsid w:val="002A53EE"/>
    <w:rsid w:val="002C46EE"/>
    <w:rsid w:val="002C5367"/>
    <w:rsid w:val="002F2F5C"/>
    <w:rsid w:val="00310FBC"/>
    <w:rsid w:val="00321BA6"/>
    <w:rsid w:val="003857BF"/>
    <w:rsid w:val="003B1860"/>
    <w:rsid w:val="003C1949"/>
    <w:rsid w:val="003E6A80"/>
    <w:rsid w:val="003F1987"/>
    <w:rsid w:val="003F380A"/>
    <w:rsid w:val="0040107D"/>
    <w:rsid w:val="00412F81"/>
    <w:rsid w:val="00430FA5"/>
    <w:rsid w:val="00441789"/>
    <w:rsid w:val="00452A6F"/>
    <w:rsid w:val="004676A1"/>
    <w:rsid w:val="004B11ED"/>
    <w:rsid w:val="004B20C1"/>
    <w:rsid w:val="004B6420"/>
    <w:rsid w:val="004C7575"/>
    <w:rsid w:val="005109DC"/>
    <w:rsid w:val="00531C0B"/>
    <w:rsid w:val="00587781"/>
    <w:rsid w:val="005C7B35"/>
    <w:rsid w:val="005E2111"/>
    <w:rsid w:val="005F4211"/>
    <w:rsid w:val="00601B14"/>
    <w:rsid w:val="006276AA"/>
    <w:rsid w:val="00637F08"/>
    <w:rsid w:val="00640186"/>
    <w:rsid w:val="00640920"/>
    <w:rsid w:val="00680FB3"/>
    <w:rsid w:val="006827D5"/>
    <w:rsid w:val="006918CD"/>
    <w:rsid w:val="00691979"/>
    <w:rsid w:val="006A15CB"/>
    <w:rsid w:val="006E70F4"/>
    <w:rsid w:val="0073149B"/>
    <w:rsid w:val="00761B77"/>
    <w:rsid w:val="007649B4"/>
    <w:rsid w:val="007C07C8"/>
    <w:rsid w:val="007E3789"/>
    <w:rsid w:val="00800E77"/>
    <w:rsid w:val="00887443"/>
    <w:rsid w:val="008B647C"/>
    <w:rsid w:val="008F45BF"/>
    <w:rsid w:val="008F4B73"/>
    <w:rsid w:val="00900FD9"/>
    <w:rsid w:val="00917419"/>
    <w:rsid w:val="00922BE0"/>
    <w:rsid w:val="00923475"/>
    <w:rsid w:val="009403F2"/>
    <w:rsid w:val="0099414F"/>
    <w:rsid w:val="009A50C7"/>
    <w:rsid w:val="009C6F82"/>
    <w:rsid w:val="009F24FA"/>
    <w:rsid w:val="009F789F"/>
    <w:rsid w:val="00A30259"/>
    <w:rsid w:val="00A423A0"/>
    <w:rsid w:val="00A726C8"/>
    <w:rsid w:val="00AA1ECC"/>
    <w:rsid w:val="00AD7138"/>
    <w:rsid w:val="00B01645"/>
    <w:rsid w:val="00B1617E"/>
    <w:rsid w:val="00B17BAE"/>
    <w:rsid w:val="00B35DEF"/>
    <w:rsid w:val="00B50D0B"/>
    <w:rsid w:val="00B573CA"/>
    <w:rsid w:val="00B7607D"/>
    <w:rsid w:val="00BA6473"/>
    <w:rsid w:val="00BA7CCF"/>
    <w:rsid w:val="00BD3472"/>
    <w:rsid w:val="00BE24AD"/>
    <w:rsid w:val="00C04D77"/>
    <w:rsid w:val="00C35F9B"/>
    <w:rsid w:val="00C710B9"/>
    <w:rsid w:val="00C87371"/>
    <w:rsid w:val="00C96414"/>
    <w:rsid w:val="00CA1903"/>
    <w:rsid w:val="00CA7E39"/>
    <w:rsid w:val="00CC6B27"/>
    <w:rsid w:val="00CF4271"/>
    <w:rsid w:val="00D0750F"/>
    <w:rsid w:val="00D42A29"/>
    <w:rsid w:val="00D45645"/>
    <w:rsid w:val="00D720D1"/>
    <w:rsid w:val="00D95ECF"/>
    <w:rsid w:val="00DA7290"/>
    <w:rsid w:val="00DC42EE"/>
    <w:rsid w:val="00DE2A55"/>
    <w:rsid w:val="00DF7868"/>
    <w:rsid w:val="00E3513C"/>
    <w:rsid w:val="00E435FB"/>
    <w:rsid w:val="00E615A1"/>
    <w:rsid w:val="00E65385"/>
    <w:rsid w:val="00E677F0"/>
    <w:rsid w:val="00E7636F"/>
    <w:rsid w:val="00E82194"/>
    <w:rsid w:val="00E97D9A"/>
    <w:rsid w:val="00EB1C99"/>
    <w:rsid w:val="00EB7CF2"/>
    <w:rsid w:val="00F0027F"/>
    <w:rsid w:val="00F24230"/>
    <w:rsid w:val="00F45631"/>
    <w:rsid w:val="00F6792A"/>
    <w:rsid w:val="00F93EE8"/>
    <w:rsid w:val="00F9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77"/>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2A53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rsid w:val="00D95ECF"/>
    <w:pPr>
      <w:keepNext/>
      <w:widowControl w:val="0"/>
      <w:autoSpaceDE w:val="0"/>
      <w:autoSpaceDN w:val="0"/>
      <w:adjustRightInd w:val="0"/>
      <w:jc w:val="center"/>
      <w:outlineLvl w:val="1"/>
    </w:pPr>
    <w:rPr>
      <w:rFonts w:eastAsia="Calibri"/>
      <w:b/>
      <w:bCs/>
      <w:snapToGrid w:val="0"/>
      <w:sz w:val="20"/>
      <w:szCs w:val="20"/>
      <w:lang w:val="x-none" w:eastAsia="x-none"/>
    </w:rPr>
  </w:style>
  <w:style w:type="paragraph" w:styleId="3">
    <w:name w:val="heading 3"/>
    <w:aliases w:val="!Главы документа"/>
    <w:basedOn w:val="a"/>
    <w:link w:val="30"/>
    <w:qFormat/>
    <w:rsid w:val="002A53EE"/>
    <w:pPr>
      <w:widowControl w:val="0"/>
      <w:autoSpaceDE w:val="0"/>
      <w:autoSpaceDN w:val="0"/>
      <w:spacing w:before="122"/>
      <w:ind w:left="218" w:firstLine="340"/>
      <w:jc w:val="both"/>
      <w:outlineLvl w:val="2"/>
    </w:pPr>
    <w:rPr>
      <w:b/>
      <w:bCs/>
      <w:i/>
      <w:iCs/>
      <w:lang w:eastAsia="en-US"/>
    </w:rPr>
  </w:style>
  <w:style w:type="paragraph" w:styleId="4">
    <w:name w:val="heading 4"/>
    <w:aliases w:val="!Параграфы/Статьи документа"/>
    <w:basedOn w:val="a"/>
    <w:next w:val="a"/>
    <w:link w:val="40"/>
    <w:qFormat/>
    <w:rsid w:val="00D95ECF"/>
    <w:pPr>
      <w:keepNext/>
      <w:widowControl w:val="0"/>
      <w:autoSpaceDE w:val="0"/>
      <w:autoSpaceDN w:val="0"/>
      <w:adjustRightInd w:val="0"/>
      <w:jc w:val="center"/>
      <w:outlineLvl w:val="3"/>
    </w:pPr>
    <w:rPr>
      <w:rFonts w:eastAsia="Calibri"/>
      <w:b/>
      <w:bCs/>
      <w:snapToGrid w:val="0"/>
      <w:color w:val="000000"/>
      <w:sz w:val="20"/>
      <w:szCs w:val="20"/>
      <w:lang w:val="x-none" w:eastAsia="x-none"/>
    </w:rPr>
  </w:style>
  <w:style w:type="paragraph" w:styleId="5">
    <w:name w:val="heading 5"/>
    <w:basedOn w:val="a"/>
    <w:next w:val="a"/>
    <w:link w:val="50"/>
    <w:qFormat/>
    <w:rsid w:val="009F24FA"/>
    <w:pPr>
      <w:keepNext/>
      <w:ind w:left="3420" w:firstLine="540"/>
      <w:outlineLvl w:val="4"/>
    </w:pPr>
    <w:rPr>
      <w:b/>
      <w:bCs/>
      <w:i/>
      <w:iCs/>
      <w:sz w:val="28"/>
    </w:rPr>
  </w:style>
  <w:style w:type="paragraph" w:styleId="6">
    <w:name w:val="heading 6"/>
    <w:basedOn w:val="a"/>
    <w:next w:val="a"/>
    <w:link w:val="60"/>
    <w:uiPriority w:val="9"/>
    <w:qFormat/>
    <w:rsid w:val="009F24FA"/>
    <w:pPr>
      <w:spacing w:before="240" w:after="60"/>
      <w:outlineLvl w:val="5"/>
    </w:pPr>
    <w:rPr>
      <w:rFonts w:ascii="Calibri" w:hAnsi="Calibri"/>
      <w:b/>
      <w:bCs/>
      <w:sz w:val="22"/>
      <w:szCs w:val="22"/>
      <w:lang w:val="x-none" w:eastAsia="x-none"/>
    </w:rPr>
  </w:style>
  <w:style w:type="paragraph" w:styleId="8">
    <w:name w:val="heading 8"/>
    <w:basedOn w:val="a"/>
    <w:next w:val="a"/>
    <w:link w:val="80"/>
    <w:qFormat/>
    <w:rsid w:val="009F24FA"/>
    <w:pPr>
      <w:spacing w:before="240" w:after="60"/>
      <w:outlineLvl w:val="7"/>
    </w:pPr>
    <w:rPr>
      <w:i/>
      <w:iCs/>
    </w:rPr>
  </w:style>
  <w:style w:type="paragraph" w:styleId="9">
    <w:name w:val="heading 9"/>
    <w:basedOn w:val="a"/>
    <w:next w:val="a"/>
    <w:link w:val="90"/>
    <w:qFormat/>
    <w:rsid w:val="009F24FA"/>
    <w:pPr>
      <w:keepNext/>
      <w:ind w:left="-567" w:right="-618"/>
      <w:outlineLvl w:val="8"/>
    </w:pPr>
    <w:rPr>
      <w:rFonts w:ascii="Arial" w:hAnsi="Arial" w:cs="Arial"/>
      <w:i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04D77"/>
    <w:rPr>
      <w:rFonts w:ascii="Calibri" w:hAnsi="Calibri" w:cs="Calibri"/>
    </w:rPr>
  </w:style>
  <w:style w:type="paragraph" w:styleId="a4">
    <w:name w:val="No Spacing"/>
    <w:link w:val="a3"/>
    <w:uiPriority w:val="1"/>
    <w:qFormat/>
    <w:rsid w:val="00C04D77"/>
    <w:pPr>
      <w:spacing w:after="0" w:line="240" w:lineRule="auto"/>
    </w:pPr>
    <w:rPr>
      <w:rFonts w:ascii="Calibri" w:hAnsi="Calibri" w:cs="Calibri"/>
    </w:rPr>
  </w:style>
  <w:style w:type="paragraph" w:styleId="a5">
    <w:name w:val="Body Text"/>
    <w:aliases w:val="bt,Òàáë òåêñò,шалятекст,отчет_нормаль,Табличный,Табличный1,Табличный2,Табличный3,Табличный4,Табличный5,Табличный11,Табличный21,Табличный31,Табличный41"/>
    <w:basedOn w:val="a"/>
    <w:link w:val="a6"/>
    <w:uiPriority w:val="1"/>
    <w:unhideWhenUsed/>
    <w:qFormat/>
    <w:rsid w:val="00C04D77"/>
    <w:pPr>
      <w:spacing w:after="120" w:line="276" w:lineRule="auto"/>
    </w:pPr>
    <w:rPr>
      <w:rFonts w:ascii="Calibri" w:eastAsia="Calibri" w:hAnsi="Calibri"/>
      <w:sz w:val="22"/>
      <w:szCs w:val="22"/>
      <w:lang w:eastAsia="en-US"/>
    </w:rPr>
  </w:style>
  <w:style w:type="character" w:customStyle="1" w:styleId="a6">
    <w:name w:val="Основной текст Знак"/>
    <w:aliases w:val="bt Знак,Òàáë òåêñò Знак,шалятекст Знак,отчет_нормаль Знак,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
    <w:basedOn w:val="a0"/>
    <w:link w:val="a5"/>
    <w:uiPriority w:val="1"/>
    <w:rsid w:val="00C04D77"/>
    <w:rPr>
      <w:rFonts w:ascii="Calibri" w:eastAsia="Calibri" w:hAnsi="Calibri" w:cs="Times New Roman"/>
    </w:r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uiPriority w:val="1"/>
    <w:qFormat/>
    <w:rsid w:val="00C04D77"/>
    <w:pPr>
      <w:ind w:left="720"/>
      <w:contextualSpacing/>
    </w:pPr>
  </w:style>
  <w:style w:type="character" w:styleId="a9">
    <w:name w:val="Hyperlink"/>
    <w:basedOn w:val="a0"/>
    <w:uiPriority w:val="99"/>
    <w:unhideWhenUsed/>
    <w:rsid w:val="00C04D77"/>
    <w:rPr>
      <w:color w:val="0000FF"/>
      <w:u w:val="single"/>
    </w:rPr>
  </w:style>
  <w:style w:type="table" w:styleId="aa">
    <w:name w:val="Table Grid"/>
    <w:basedOn w:val="a1"/>
    <w:uiPriority w:val="59"/>
    <w:rsid w:val="00C04D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C04D77"/>
    <w:rPr>
      <w:rFonts w:ascii="Tahoma" w:hAnsi="Tahoma" w:cs="Tahoma"/>
      <w:sz w:val="16"/>
      <w:szCs w:val="16"/>
    </w:rPr>
  </w:style>
  <w:style w:type="character" w:customStyle="1" w:styleId="ac">
    <w:name w:val="Текст выноски Знак"/>
    <w:basedOn w:val="a0"/>
    <w:link w:val="ab"/>
    <w:uiPriority w:val="99"/>
    <w:semiHidden/>
    <w:rsid w:val="00C04D77"/>
    <w:rPr>
      <w:rFonts w:ascii="Tahoma" w:eastAsia="Times New Roman" w:hAnsi="Tahoma" w:cs="Tahoma"/>
      <w:sz w:val="16"/>
      <w:szCs w:val="16"/>
      <w:lang w:eastAsia="ru-RU"/>
    </w:rPr>
  </w:style>
  <w:style w:type="paragraph" w:styleId="ad">
    <w:name w:val="header"/>
    <w:basedOn w:val="a"/>
    <w:link w:val="ae"/>
    <w:uiPriority w:val="99"/>
    <w:unhideWhenUsed/>
    <w:rsid w:val="00C04D77"/>
    <w:pPr>
      <w:tabs>
        <w:tab w:val="center" w:pos="4677"/>
        <w:tab w:val="right" w:pos="9355"/>
      </w:tabs>
    </w:pPr>
  </w:style>
  <w:style w:type="character" w:customStyle="1" w:styleId="ae">
    <w:name w:val="Верхний колонтитул Знак"/>
    <w:basedOn w:val="a0"/>
    <w:link w:val="ad"/>
    <w:uiPriority w:val="99"/>
    <w:rsid w:val="00C04D7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04D77"/>
    <w:pPr>
      <w:tabs>
        <w:tab w:val="center" w:pos="4677"/>
        <w:tab w:val="right" w:pos="9355"/>
      </w:tabs>
    </w:pPr>
  </w:style>
  <w:style w:type="character" w:customStyle="1" w:styleId="af0">
    <w:name w:val="Нижний колонтитул Знак"/>
    <w:basedOn w:val="a0"/>
    <w:link w:val="af"/>
    <w:uiPriority w:val="99"/>
    <w:rsid w:val="00C04D77"/>
    <w:rPr>
      <w:rFonts w:ascii="Times New Roman" w:eastAsia="Times New Roman" w:hAnsi="Times New Roman" w:cs="Times New Roman"/>
      <w:sz w:val="24"/>
      <w:szCs w:val="24"/>
      <w:lang w:eastAsia="ru-RU"/>
    </w:rPr>
  </w:style>
  <w:style w:type="paragraph" w:styleId="af1">
    <w:name w:val="Title"/>
    <w:basedOn w:val="a"/>
    <w:link w:val="af2"/>
    <w:qFormat/>
    <w:rsid w:val="003B1860"/>
    <w:pPr>
      <w:jc w:val="center"/>
    </w:pPr>
    <w:rPr>
      <w:b/>
      <w:bCs/>
    </w:rPr>
  </w:style>
  <w:style w:type="character" w:customStyle="1" w:styleId="af2">
    <w:name w:val="Название Знак"/>
    <w:basedOn w:val="a0"/>
    <w:link w:val="af1"/>
    <w:qFormat/>
    <w:rsid w:val="003B1860"/>
    <w:rPr>
      <w:rFonts w:ascii="Times New Roman" w:eastAsia="Times New Roman" w:hAnsi="Times New Roman" w:cs="Times New Roman"/>
      <w:b/>
      <w:bCs/>
      <w:sz w:val="24"/>
      <w:szCs w:val="24"/>
      <w:lang w:eastAsia="ru-RU"/>
    </w:rPr>
  </w:style>
  <w:style w:type="paragraph" w:customStyle="1" w:styleId="headertext">
    <w:name w:val="headertext"/>
    <w:basedOn w:val="a"/>
    <w:rsid w:val="003B1860"/>
    <w:pPr>
      <w:spacing w:before="100" w:beforeAutospacing="1" w:after="100" w:afterAutospacing="1"/>
    </w:pPr>
  </w:style>
  <w:style w:type="paragraph" w:customStyle="1" w:styleId="HEADERTEXT0">
    <w:name w:val=".HEADERTEXT"/>
    <w:uiPriority w:val="99"/>
    <w:rsid w:val="003B1860"/>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table" w:customStyle="1" w:styleId="11">
    <w:name w:val="Сетка таблицы1"/>
    <w:basedOn w:val="a1"/>
    <w:next w:val="aa"/>
    <w:uiPriority w:val="59"/>
    <w:rsid w:val="003B186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D95ECF"/>
    <w:rPr>
      <w:rFonts w:ascii="Times New Roman" w:eastAsia="Calibri" w:hAnsi="Times New Roman" w:cs="Times New Roman"/>
      <w:b/>
      <w:bCs/>
      <w:snapToGrid w:val="0"/>
      <w:sz w:val="20"/>
      <w:szCs w:val="20"/>
      <w:lang w:val="x-none" w:eastAsia="x-none"/>
    </w:rPr>
  </w:style>
  <w:style w:type="character" w:customStyle="1" w:styleId="40">
    <w:name w:val="Заголовок 4 Знак"/>
    <w:aliases w:val="!Параграфы/Статьи документа Знак"/>
    <w:basedOn w:val="a0"/>
    <w:link w:val="4"/>
    <w:rsid w:val="00D95ECF"/>
    <w:rPr>
      <w:rFonts w:ascii="Times New Roman" w:eastAsia="Calibri" w:hAnsi="Times New Roman" w:cs="Times New Roman"/>
      <w:b/>
      <w:bCs/>
      <w:snapToGrid w:val="0"/>
      <w:color w:val="000000"/>
      <w:sz w:val="20"/>
      <w:szCs w:val="20"/>
      <w:lang w:val="x-none" w:eastAsia="x-none"/>
    </w:rPr>
  </w:style>
  <w:style w:type="paragraph" w:styleId="af3">
    <w:name w:val="Body Text Indent"/>
    <w:basedOn w:val="a"/>
    <w:link w:val="af4"/>
    <w:uiPriority w:val="99"/>
    <w:rsid w:val="00D95ECF"/>
    <w:pPr>
      <w:spacing w:after="120"/>
      <w:ind w:left="283"/>
    </w:pPr>
    <w:rPr>
      <w:rFonts w:eastAsia="Calibri"/>
      <w:lang w:val="x-none" w:eastAsia="x-none"/>
    </w:rPr>
  </w:style>
  <w:style w:type="character" w:customStyle="1" w:styleId="af4">
    <w:name w:val="Основной текст с отступом Знак"/>
    <w:basedOn w:val="a0"/>
    <w:link w:val="af3"/>
    <w:uiPriority w:val="99"/>
    <w:rsid w:val="00D95ECF"/>
    <w:rPr>
      <w:rFonts w:ascii="Times New Roman" w:eastAsia="Calibri" w:hAnsi="Times New Roman" w:cs="Times New Roman"/>
      <w:sz w:val="24"/>
      <w:szCs w:val="24"/>
      <w:lang w:val="x-none" w:eastAsia="x-none"/>
    </w:rPr>
  </w:style>
  <w:style w:type="paragraph" w:styleId="21">
    <w:name w:val="Body Text Indent 2"/>
    <w:basedOn w:val="a"/>
    <w:link w:val="22"/>
    <w:uiPriority w:val="99"/>
    <w:rsid w:val="00D95ECF"/>
    <w:pPr>
      <w:spacing w:after="120" w:line="480" w:lineRule="auto"/>
      <w:ind w:left="283"/>
    </w:pPr>
    <w:rPr>
      <w:rFonts w:ascii="Calibri" w:hAnsi="Calibri"/>
      <w:sz w:val="20"/>
      <w:szCs w:val="20"/>
      <w:lang w:val="x-none" w:eastAsia="x-none"/>
    </w:rPr>
  </w:style>
  <w:style w:type="character" w:customStyle="1" w:styleId="22">
    <w:name w:val="Основной текст с отступом 2 Знак"/>
    <w:basedOn w:val="a0"/>
    <w:link w:val="21"/>
    <w:uiPriority w:val="99"/>
    <w:rsid w:val="00D95ECF"/>
    <w:rPr>
      <w:rFonts w:ascii="Calibri" w:eastAsia="Times New Roman" w:hAnsi="Calibri" w:cs="Times New Roman"/>
      <w:sz w:val="20"/>
      <w:szCs w:val="20"/>
      <w:lang w:val="x-none" w:eastAsia="x-none"/>
    </w:rPr>
  </w:style>
  <w:style w:type="paragraph" w:styleId="12">
    <w:name w:val="toc 1"/>
    <w:basedOn w:val="a"/>
    <w:next w:val="a"/>
    <w:autoRedefine/>
    <w:uiPriority w:val="99"/>
    <w:qFormat/>
    <w:rsid w:val="00D95ECF"/>
    <w:pPr>
      <w:widowControl w:val="0"/>
      <w:autoSpaceDE w:val="0"/>
      <w:autoSpaceDN w:val="0"/>
      <w:adjustRightInd w:val="0"/>
    </w:pPr>
  </w:style>
  <w:style w:type="paragraph" w:styleId="af5">
    <w:name w:val="Document Map"/>
    <w:basedOn w:val="a"/>
    <w:link w:val="af6"/>
    <w:uiPriority w:val="99"/>
    <w:semiHidden/>
    <w:unhideWhenUsed/>
    <w:rsid w:val="00D95ECF"/>
    <w:rPr>
      <w:rFonts w:ascii="Tahoma" w:hAnsi="Tahoma" w:cs="Tahoma"/>
      <w:sz w:val="16"/>
      <w:szCs w:val="16"/>
    </w:rPr>
  </w:style>
  <w:style w:type="character" w:customStyle="1" w:styleId="af6">
    <w:name w:val="Схема документа Знак"/>
    <w:basedOn w:val="a0"/>
    <w:link w:val="af5"/>
    <w:uiPriority w:val="99"/>
    <w:semiHidden/>
    <w:rsid w:val="00D95ECF"/>
    <w:rPr>
      <w:rFonts w:ascii="Tahoma" w:eastAsia="Times New Roman" w:hAnsi="Tahoma" w:cs="Tahoma"/>
      <w:sz w:val="16"/>
      <w:szCs w:val="16"/>
      <w:lang w:eastAsia="ru-RU"/>
    </w:rPr>
  </w:style>
  <w:style w:type="character" w:styleId="af7">
    <w:name w:val="FollowedHyperlink"/>
    <w:uiPriority w:val="99"/>
    <w:semiHidden/>
    <w:unhideWhenUsed/>
    <w:rsid w:val="00D95ECF"/>
    <w:rPr>
      <w:color w:val="800080"/>
      <w:u w:val="single"/>
    </w:rPr>
  </w:style>
  <w:style w:type="paragraph" w:customStyle="1" w:styleId="xl66">
    <w:name w:val="xl66"/>
    <w:basedOn w:val="a"/>
    <w:rsid w:val="00D95ECF"/>
    <w:pPr>
      <w:spacing w:before="100" w:beforeAutospacing="1" w:after="100" w:afterAutospacing="1"/>
    </w:pPr>
    <w:rPr>
      <w:rFonts w:ascii="Arial" w:hAnsi="Arial" w:cs="Arial"/>
      <w:sz w:val="20"/>
      <w:szCs w:val="20"/>
    </w:rPr>
  </w:style>
  <w:style w:type="paragraph" w:customStyle="1" w:styleId="xl67">
    <w:name w:val="xl67"/>
    <w:basedOn w:val="a"/>
    <w:rsid w:val="00D95ECF"/>
    <w:pPr>
      <w:spacing w:before="100" w:beforeAutospacing="1" w:after="100" w:afterAutospacing="1"/>
    </w:pPr>
    <w:rPr>
      <w:rFonts w:ascii="Arial" w:hAnsi="Arial" w:cs="Arial"/>
      <w:sz w:val="20"/>
      <w:szCs w:val="20"/>
    </w:rPr>
  </w:style>
  <w:style w:type="paragraph" w:customStyle="1" w:styleId="xl68">
    <w:name w:val="xl68"/>
    <w:basedOn w:val="a"/>
    <w:rsid w:val="00D95ECF"/>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69">
    <w:name w:val="xl69"/>
    <w:basedOn w:val="a"/>
    <w:rsid w:val="00D95ECF"/>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D95ECF"/>
    <w:pPr>
      <w:pBdr>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D95ECF"/>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72">
    <w:name w:val="xl72"/>
    <w:basedOn w:val="a"/>
    <w:rsid w:val="00D95ECF"/>
    <w:pPr>
      <w:pBdr>
        <w:right w:val="single" w:sz="8" w:space="0" w:color="auto"/>
      </w:pBdr>
      <w:spacing w:before="100" w:beforeAutospacing="1" w:after="100" w:afterAutospacing="1"/>
    </w:pPr>
    <w:rPr>
      <w:rFonts w:ascii="Arial" w:hAnsi="Arial" w:cs="Arial"/>
      <w:sz w:val="16"/>
      <w:szCs w:val="16"/>
    </w:rPr>
  </w:style>
  <w:style w:type="paragraph" w:customStyle="1" w:styleId="xl73">
    <w:name w:val="xl73"/>
    <w:basedOn w:val="a"/>
    <w:rsid w:val="00D95ECF"/>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4">
    <w:name w:val="xl74"/>
    <w:basedOn w:val="a"/>
    <w:rsid w:val="00D95ECF"/>
    <w:pPr>
      <w:pBdr>
        <w:top w:val="single" w:sz="4" w:space="0" w:color="auto"/>
        <w:left w:val="single" w:sz="8" w:space="0" w:color="auto"/>
        <w:bottom w:val="single" w:sz="8" w:space="0" w:color="auto"/>
        <w:right w:val="single" w:sz="8" w:space="0" w:color="auto"/>
      </w:pBdr>
      <w:shd w:val="clear" w:color="000000" w:fill="0066CC"/>
      <w:spacing w:before="100" w:beforeAutospacing="1" w:after="100" w:afterAutospacing="1"/>
      <w:textAlignment w:val="center"/>
    </w:pPr>
    <w:rPr>
      <w:rFonts w:ascii="Arial" w:hAnsi="Arial" w:cs="Arial"/>
      <w:b/>
      <w:bCs/>
      <w:sz w:val="16"/>
      <w:szCs w:val="16"/>
    </w:rPr>
  </w:style>
  <w:style w:type="paragraph" w:customStyle="1" w:styleId="xl75">
    <w:name w:val="xl75"/>
    <w:basedOn w:val="a"/>
    <w:rsid w:val="00D95ECF"/>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a"/>
    <w:rsid w:val="00D95ECF"/>
    <w:pPr>
      <w:pBdr>
        <w:top w:val="single" w:sz="4" w:space="0" w:color="auto"/>
        <w:left w:val="single" w:sz="8" w:space="0" w:color="auto"/>
        <w:bottom w:val="single" w:sz="4" w:space="0" w:color="auto"/>
        <w:right w:val="single" w:sz="8" w:space="0" w:color="auto"/>
      </w:pBdr>
      <w:shd w:val="clear" w:color="000000" w:fill="0066CC"/>
      <w:spacing w:before="100" w:beforeAutospacing="1" w:after="100" w:afterAutospacing="1"/>
      <w:textAlignment w:val="center"/>
    </w:pPr>
    <w:rPr>
      <w:rFonts w:ascii="Arial" w:hAnsi="Arial" w:cs="Arial"/>
      <w:b/>
      <w:bCs/>
      <w:sz w:val="16"/>
      <w:szCs w:val="16"/>
    </w:rPr>
  </w:style>
  <w:style w:type="paragraph" w:customStyle="1" w:styleId="xl77">
    <w:name w:val="xl77"/>
    <w:basedOn w:val="a"/>
    <w:rsid w:val="00D95ECF"/>
    <w:pPr>
      <w:pBdr>
        <w:top w:val="single" w:sz="4" w:space="0" w:color="auto"/>
        <w:left w:val="single" w:sz="8" w:space="0" w:color="auto"/>
        <w:bottom w:val="single" w:sz="4" w:space="0" w:color="auto"/>
      </w:pBdr>
      <w:shd w:val="clear" w:color="000000" w:fill="0066CC"/>
      <w:spacing w:before="100" w:beforeAutospacing="1" w:after="100" w:afterAutospacing="1"/>
      <w:textAlignment w:val="center"/>
    </w:pPr>
    <w:rPr>
      <w:rFonts w:ascii="Arial" w:hAnsi="Arial" w:cs="Arial"/>
      <w:b/>
      <w:bCs/>
      <w:sz w:val="16"/>
      <w:szCs w:val="16"/>
    </w:rPr>
  </w:style>
  <w:style w:type="paragraph" w:customStyle="1" w:styleId="xl78">
    <w:name w:val="xl78"/>
    <w:basedOn w:val="a"/>
    <w:rsid w:val="00D95ECF"/>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9">
    <w:name w:val="xl79"/>
    <w:basedOn w:val="a"/>
    <w:rsid w:val="00D95ECF"/>
    <w:pPr>
      <w:pBdr>
        <w:top w:val="single" w:sz="8" w:space="0" w:color="auto"/>
        <w:left w:val="single" w:sz="8" w:space="0" w:color="auto"/>
        <w:bottom w:val="single" w:sz="4" w:space="0" w:color="auto"/>
      </w:pBdr>
      <w:shd w:val="clear" w:color="000000" w:fill="0066CC"/>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D95EC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95EC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D95ECF"/>
    <w:pPr>
      <w:spacing w:before="100" w:beforeAutospacing="1" w:after="100" w:afterAutospacing="1"/>
    </w:pPr>
    <w:rPr>
      <w:rFonts w:ascii="Arial" w:hAnsi="Arial" w:cs="Arial"/>
      <w:b/>
      <w:bCs/>
      <w:sz w:val="16"/>
      <w:szCs w:val="16"/>
    </w:rPr>
  </w:style>
  <w:style w:type="paragraph" w:customStyle="1" w:styleId="xl83">
    <w:name w:val="xl83"/>
    <w:basedOn w:val="a"/>
    <w:rsid w:val="00D95ECF"/>
    <w:pPr>
      <w:pBdr>
        <w:bottom w:val="single" w:sz="8" w:space="0" w:color="auto"/>
      </w:pBdr>
      <w:spacing w:before="100" w:beforeAutospacing="1" w:after="100" w:afterAutospacing="1"/>
    </w:pPr>
    <w:rPr>
      <w:rFonts w:ascii="Arial" w:hAnsi="Arial" w:cs="Arial"/>
      <w:sz w:val="20"/>
      <w:szCs w:val="20"/>
    </w:rPr>
  </w:style>
  <w:style w:type="paragraph" w:customStyle="1" w:styleId="xl84">
    <w:name w:val="xl84"/>
    <w:basedOn w:val="a"/>
    <w:rsid w:val="00D95ECF"/>
    <w:pPr>
      <w:pBdr>
        <w:bottom w:val="single" w:sz="8" w:space="0" w:color="auto"/>
      </w:pBdr>
      <w:spacing w:before="100" w:beforeAutospacing="1" w:after="100" w:afterAutospacing="1"/>
    </w:pPr>
    <w:rPr>
      <w:rFonts w:ascii="Arial" w:hAnsi="Arial" w:cs="Arial"/>
      <w:b/>
      <w:bCs/>
      <w:sz w:val="16"/>
      <w:szCs w:val="16"/>
    </w:rPr>
  </w:style>
  <w:style w:type="paragraph" w:customStyle="1" w:styleId="xl85">
    <w:name w:val="xl85"/>
    <w:basedOn w:val="a"/>
    <w:rsid w:val="00D95ECF"/>
    <w:pPr>
      <w:spacing w:before="100" w:beforeAutospacing="1" w:after="100" w:afterAutospacing="1"/>
      <w:jc w:val="center"/>
    </w:pPr>
    <w:rPr>
      <w:rFonts w:ascii="Arial" w:hAnsi="Arial" w:cs="Arial"/>
      <w:b/>
      <w:bCs/>
      <w:sz w:val="16"/>
      <w:szCs w:val="16"/>
    </w:rPr>
  </w:style>
  <w:style w:type="paragraph" w:customStyle="1" w:styleId="xl86">
    <w:name w:val="xl86"/>
    <w:basedOn w:val="a"/>
    <w:rsid w:val="00D95ECF"/>
    <w:pPr>
      <w:spacing w:before="100" w:beforeAutospacing="1" w:after="100" w:afterAutospacing="1"/>
    </w:pPr>
    <w:rPr>
      <w:rFonts w:ascii="Arial" w:hAnsi="Arial" w:cs="Arial"/>
      <w:b/>
      <w:bCs/>
      <w:sz w:val="20"/>
      <w:szCs w:val="20"/>
    </w:rPr>
  </w:style>
  <w:style w:type="paragraph" w:customStyle="1" w:styleId="xl87">
    <w:name w:val="xl87"/>
    <w:basedOn w:val="a"/>
    <w:rsid w:val="00D95EC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D95EC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9">
    <w:name w:val="xl89"/>
    <w:basedOn w:val="a"/>
    <w:rsid w:val="00D95ECF"/>
    <w:pPr>
      <w:pBdr>
        <w:top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0">
    <w:name w:val="xl90"/>
    <w:basedOn w:val="a"/>
    <w:rsid w:val="00D95ECF"/>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D95ECF"/>
    <w:pPr>
      <w:pBdr>
        <w:top w:val="single" w:sz="8" w:space="0" w:color="auto"/>
        <w:lef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2">
    <w:name w:val="xl92"/>
    <w:basedOn w:val="a"/>
    <w:rsid w:val="00D95EC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93">
    <w:name w:val="xl93"/>
    <w:basedOn w:val="a"/>
    <w:rsid w:val="00D95ECF"/>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4">
    <w:name w:val="xl94"/>
    <w:basedOn w:val="a"/>
    <w:rsid w:val="00D95EC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
    <w:rsid w:val="00D95E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
    <w:rsid w:val="00D95ECF"/>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95EC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98">
    <w:name w:val="xl98"/>
    <w:basedOn w:val="a"/>
    <w:rsid w:val="00D95EC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9">
    <w:name w:val="xl99"/>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00">
    <w:name w:val="xl100"/>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01">
    <w:name w:val="xl101"/>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2">
    <w:name w:val="xl102"/>
    <w:basedOn w:val="a"/>
    <w:rsid w:val="00D9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3">
    <w:name w:val="xl103"/>
    <w:basedOn w:val="a"/>
    <w:rsid w:val="00D95EC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4">
    <w:name w:val="xl104"/>
    <w:basedOn w:val="a"/>
    <w:rsid w:val="00D95E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05">
    <w:name w:val="xl105"/>
    <w:basedOn w:val="a"/>
    <w:rsid w:val="00D95EC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D95EC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07">
    <w:name w:val="xl107"/>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108">
    <w:name w:val="xl108"/>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09">
    <w:name w:val="xl109"/>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a"/>
    <w:rsid w:val="00D9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a"/>
    <w:rsid w:val="00D95E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112">
    <w:name w:val="xl112"/>
    <w:basedOn w:val="a"/>
    <w:rsid w:val="00D95EC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3">
    <w:name w:val="xl113"/>
    <w:basedOn w:val="a"/>
    <w:rsid w:val="00D95EC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4">
    <w:name w:val="xl114"/>
    <w:basedOn w:val="a"/>
    <w:rsid w:val="00D95EC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5">
    <w:name w:val="xl115"/>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6">
    <w:name w:val="xl116"/>
    <w:basedOn w:val="a"/>
    <w:rsid w:val="00D9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7">
    <w:name w:val="xl117"/>
    <w:basedOn w:val="a"/>
    <w:rsid w:val="00D9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8">
    <w:name w:val="xl118"/>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9">
    <w:name w:val="xl119"/>
    <w:basedOn w:val="a"/>
    <w:rsid w:val="00D95EC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20">
    <w:name w:val="xl120"/>
    <w:basedOn w:val="a"/>
    <w:rsid w:val="00D95EC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21">
    <w:name w:val="xl121"/>
    <w:basedOn w:val="a"/>
    <w:rsid w:val="00D95EC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22">
    <w:name w:val="xl122"/>
    <w:basedOn w:val="a"/>
    <w:rsid w:val="00D95EC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23">
    <w:name w:val="xl123"/>
    <w:basedOn w:val="a"/>
    <w:rsid w:val="00D95EC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24">
    <w:name w:val="xl124"/>
    <w:basedOn w:val="a"/>
    <w:rsid w:val="00D95EC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25">
    <w:name w:val="xl125"/>
    <w:basedOn w:val="a"/>
    <w:rsid w:val="00D95ECF"/>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6">
    <w:name w:val="xl126"/>
    <w:basedOn w:val="a"/>
    <w:rsid w:val="00D95EC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27">
    <w:name w:val="xl127"/>
    <w:basedOn w:val="a"/>
    <w:rsid w:val="00D95EC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8">
    <w:name w:val="xl128"/>
    <w:basedOn w:val="a"/>
    <w:rsid w:val="00D95EC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9">
    <w:name w:val="xl129"/>
    <w:basedOn w:val="a"/>
    <w:rsid w:val="00D95ECF"/>
    <w:pPr>
      <w:pBdr>
        <w:top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0">
    <w:name w:val="xl130"/>
    <w:basedOn w:val="a"/>
    <w:rsid w:val="00D95EC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31">
    <w:name w:val="xl131"/>
    <w:basedOn w:val="a"/>
    <w:rsid w:val="00D95EC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2">
    <w:name w:val="xl132"/>
    <w:basedOn w:val="a"/>
    <w:rsid w:val="00D95ECF"/>
    <w:pPr>
      <w:pBdr>
        <w:bottom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133">
    <w:name w:val="xl133"/>
    <w:basedOn w:val="a"/>
    <w:rsid w:val="00D95ECF"/>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134">
    <w:name w:val="xl134"/>
    <w:basedOn w:val="a"/>
    <w:rsid w:val="00D95EC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D95ECF"/>
    <w:pPr>
      <w:pBdr>
        <w:top w:val="single" w:sz="4" w:space="0" w:color="auto"/>
        <w:bottom w:val="single" w:sz="8"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36">
    <w:name w:val="xl136"/>
    <w:basedOn w:val="a"/>
    <w:rsid w:val="00D95ECF"/>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37">
    <w:name w:val="xl137"/>
    <w:basedOn w:val="a"/>
    <w:rsid w:val="00D95ECF"/>
    <w:pPr>
      <w:pBdr>
        <w:lef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38">
    <w:name w:val="xl138"/>
    <w:basedOn w:val="a"/>
    <w:rsid w:val="00D95EC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39">
    <w:name w:val="xl139"/>
    <w:basedOn w:val="a"/>
    <w:rsid w:val="00D95ECF"/>
    <w:pPr>
      <w:spacing w:before="100" w:beforeAutospacing="1" w:after="100" w:afterAutospacing="1"/>
      <w:jc w:val="right"/>
    </w:pPr>
  </w:style>
  <w:style w:type="paragraph" w:customStyle="1" w:styleId="xl140">
    <w:name w:val="xl140"/>
    <w:basedOn w:val="a"/>
    <w:rsid w:val="00D95ECF"/>
    <w:pPr>
      <w:spacing w:before="100" w:beforeAutospacing="1" w:after="100" w:afterAutospacing="1"/>
      <w:jc w:val="center"/>
    </w:pPr>
    <w:rPr>
      <w:rFonts w:ascii="Arial" w:hAnsi="Arial" w:cs="Arial"/>
      <w:b/>
      <w:bCs/>
      <w:sz w:val="20"/>
      <w:szCs w:val="20"/>
    </w:rPr>
  </w:style>
  <w:style w:type="paragraph" w:customStyle="1" w:styleId="xl141">
    <w:name w:val="xl141"/>
    <w:basedOn w:val="a"/>
    <w:rsid w:val="00D95EC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D95EC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43">
    <w:name w:val="xl143"/>
    <w:basedOn w:val="a"/>
    <w:rsid w:val="00D95EC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44">
    <w:name w:val="xl144"/>
    <w:basedOn w:val="a"/>
    <w:rsid w:val="00D95EC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45">
    <w:name w:val="xl145"/>
    <w:basedOn w:val="a"/>
    <w:rsid w:val="00D9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46">
    <w:name w:val="xl146"/>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47">
    <w:name w:val="xl147"/>
    <w:basedOn w:val="a"/>
    <w:rsid w:val="00D95EC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48">
    <w:name w:val="xl148"/>
    <w:basedOn w:val="a"/>
    <w:rsid w:val="00D95EC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Default">
    <w:name w:val="Default"/>
    <w:uiPriority w:val="99"/>
    <w:rsid w:val="00D95EC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3">
    <w:name w:val="Сетка таблицы2"/>
    <w:basedOn w:val="a1"/>
    <w:next w:val="aa"/>
    <w:uiPriority w:val="59"/>
    <w:rsid w:val="0076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9403F2"/>
  </w:style>
  <w:style w:type="table" w:customStyle="1" w:styleId="31">
    <w:name w:val="Сетка таблицы3"/>
    <w:basedOn w:val="a1"/>
    <w:next w:val="aa"/>
    <w:uiPriority w:val="99"/>
    <w:rsid w:val="009403F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9403F2"/>
    <w:pPr>
      <w:spacing w:before="100" w:beforeAutospacing="1" w:after="100" w:afterAutospacing="1"/>
    </w:pPr>
    <w:rPr>
      <w:rFonts w:ascii="Arial" w:hAnsi="Arial" w:cs="Arial"/>
      <w:sz w:val="16"/>
      <w:szCs w:val="16"/>
    </w:rPr>
  </w:style>
  <w:style w:type="paragraph" w:customStyle="1" w:styleId="font6">
    <w:name w:val="font6"/>
    <w:basedOn w:val="a"/>
    <w:rsid w:val="009403F2"/>
    <w:pPr>
      <w:spacing w:before="100" w:beforeAutospacing="1" w:after="100" w:afterAutospacing="1"/>
    </w:pPr>
    <w:rPr>
      <w:rFonts w:ascii="Arial" w:hAnsi="Arial" w:cs="Arial"/>
      <w:color w:val="FF0000"/>
      <w:sz w:val="16"/>
      <w:szCs w:val="16"/>
    </w:rPr>
  </w:style>
  <w:style w:type="paragraph" w:customStyle="1" w:styleId="font7">
    <w:name w:val="font7"/>
    <w:basedOn w:val="a"/>
    <w:rsid w:val="009403F2"/>
    <w:pPr>
      <w:spacing w:before="100" w:beforeAutospacing="1" w:after="100" w:afterAutospacing="1"/>
    </w:pPr>
    <w:rPr>
      <w:rFonts w:ascii="Arial" w:hAnsi="Arial" w:cs="Arial"/>
      <w:color w:val="000000"/>
      <w:sz w:val="16"/>
      <w:szCs w:val="16"/>
    </w:rPr>
  </w:style>
  <w:style w:type="paragraph" w:styleId="af8">
    <w:name w:val="Normal (Web)"/>
    <w:aliases w:val="Обычный (веб) Знак"/>
    <w:basedOn w:val="a"/>
    <w:unhideWhenUsed/>
    <w:qFormat/>
    <w:rsid w:val="00B01645"/>
    <w:pPr>
      <w:spacing w:before="100" w:beforeAutospacing="1" w:after="100" w:afterAutospacing="1"/>
    </w:pPr>
  </w:style>
  <w:style w:type="character" w:customStyle="1" w:styleId="markx">
    <w:name w:val="markx"/>
    <w:rsid w:val="00B01645"/>
  </w:style>
  <w:style w:type="paragraph" w:customStyle="1" w:styleId="ConsPlusCell">
    <w:name w:val="ConsPlusCell"/>
    <w:qFormat/>
    <w:rsid w:val="00B0164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qFormat/>
    <w:rsid w:val="00B0164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Cell">
    <w:name w:val="ConsCell"/>
    <w:uiPriority w:val="99"/>
    <w:rsid w:val="00B0164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rmal">
    <w:name w:val="ConsNormal"/>
    <w:rsid w:val="00B0164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xl65">
    <w:name w:val="xl65"/>
    <w:basedOn w:val="a"/>
    <w:rsid w:val="00441789"/>
    <w:pPr>
      <w:spacing w:before="100" w:beforeAutospacing="1" w:after="100" w:afterAutospacing="1"/>
    </w:pPr>
  </w:style>
  <w:style w:type="paragraph" w:customStyle="1" w:styleId="xl149">
    <w:name w:val="xl149"/>
    <w:basedOn w:val="a"/>
    <w:rsid w:val="00441789"/>
    <w:pPr>
      <w:pBdr>
        <w:bottom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150">
    <w:name w:val="xl150"/>
    <w:basedOn w:val="a"/>
    <w:rsid w:val="00441789"/>
    <w:pPr>
      <w:pBdr>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151">
    <w:name w:val="xl151"/>
    <w:basedOn w:val="a"/>
    <w:rsid w:val="00441789"/>
    <w:pPr>
      <w:pBdr>
        <w:left w:val="single" w:sz="4" w:space="0" w:color="000000"/>
        <w:bottom w:val="single" w:sz="4" w:space="0" w:color="000000"/>
        <w:right w:val="single" w:sz="8" w:space="0" w:color="000000"/>
      </w:pBdr>
      <w:spacing w:before="100" w:beforeAutospacing="1" w:after="100" w:afterAutospacing="1"/>
      <w:jc w:val="center"/>
      <w:textAlignment w:val="top"/>
    </w:pPr>
    <w:rPr>
      <w:sz w:val="18"/>
      <w:szCs w:val="18"/>
    </w:rPr>
  </w:style>
  <w:style w:type="paragraph" w:customStyle="1" w:styleId="xl152">
    <w:name w:val="xl152"/>
    <w:basedOn w:val="a"/>
    <w:rsid w:val="00441789"/>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top"/>
    </w:pPr>
  </w:style>
  <w:style w:type="paragraph" w:customStyle="1" w:styleId="xl153">
    <w:name w:val="xl153"/>
    <w:basedOn w:val="a"/>
    <w:rsid w:val="00441789"/>
    <w:pPr>
      <w:pBdr>
        <w:left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154">
    <w:name w:val="xl154"/>
    <w:basedOn w:val="a"/>
    <w:rsid w:val="00441789"/>
    <w:pPr>
      <w:pBdr>
        <w:left w:val="single" w:sz="8" w:space="0" w:color="000000"/>
        <w:bottom w:val="single" w:sz="8" w:space="0" w:color="000000"/>
        <w:right w:val="single" w:sz="4" w:space="0" w:color="000000"/>
      </w:pBdr>
      <w:spacing w:before="100" w:beforeAutospacing="1" w:after="100" w:afterAutospacing="1"/>
      <w:jc w:val="center"/>
      <w:textAlignment w:val="top"/>
    </w:pPr>
  </w:style>
  <w:style w:type="paragraph" w:customStyle="1" w:styleId="xl155">
    <w:name w:val="xl155"/>
    <w:basedOn w:val="a"/>
    <w:rsid w:val="00441789"/>
    <w:pPr>
      <w:pBdr>
        <w:top w:val="single" w:sz="4" w:space="0" w:color="000000"/>
        <w:bottom w:val="single" w:sz="8" w:space="0" w:color="000000"/>
        <w:right w:val="single" w:sz="4" w:space="0" w:color="000000"/>
      </w:pBdr>
      <w:spacing w:before="100" w:beforeAutospacing="1" w:after="100" w:afterAutospacing="1"/>
      <w:jc w:val="center"/>
      <w:textAlignment w:val="top"/>
    </w:pPr>
    <w:rPr>
      <w:sz w:val="18"/>
      <w:szCs w:val="18"/>
    </w:rPr>
  </w:style>
  <w:style w:type="paragraph" w:customStyle="1" w:styleId="xl156">
    <w:name w:val="xl156"/>
    <w:basedOn w:val="a"/>
    <w:rsid w:val="0044178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sz w:val="18"/>
      <w:szCs w:val="18"/>
    </w:rPr>
  </w:style>
  <w:style w:type="paragraph" w:customStyle="1" w:styleId="xl157">
    <w:name w:val="xl157"/>
    <w:basedOn w:val="a"/>
    <w:rsid w:val="00441789"/>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top"/>
    </w:pPr>
  </w:style>
  <w:style w:type="paragraph" w:customStyle="1" w:styleId="xl158">
    <w:name w:val="xl158"/>
    <w:basedOn w:val="a"/>
    <w:rsid w:val="00441789"/>
    <w:pPr>
      <w:pBdr>
        <w:top w:val="single" w:sz="4" w:space="0" w:color="000000"/>
        <w:left w:val="single" w:sz="4" w:space="0" w:color="000000"/>
        <w:bottom w:val="single" w:sz="8" w:space="0" w:color="000000"/>
        <w:right w:val="single" w:sz="8" w:space="0" w:color="000000"/>
      </w:pBdr>
      <w:spacing w:before="100" w:beforeAutospacing="1" w:after="100" w:afterAutospacing="1"/>
      <w:jc w:val="center"/>
      <w:textAlignment w:val="top"/>
    </w:pPr>
    <w:rPr>
      <w:sz w:val="18"/>
      <w:szCs w:val="18"/>
    </w:rPr>
  </w:style>
  <w:style w:type="paragraph" w:customStyle="1" w:styleId="xl63">
    <w:name w:val="xl63"/>
    <w:basedOn w:val="a"/>
    <w:rsid w:val="00441789"/>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a"/>
    <w:rsid w:val="004417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character" w:customStyle="1" w:styleId="blk1">
    <w:name w:val="blk1"/>
    <w:rsid w:val="00A30259"/>
    <w:rPr>
      <w:vanish w:val="0"/>
      <w:webHidden w:val="0"/>
      <w:specVanish w:val="0"/>
    </w:rPr>
  </w:style>
  <w:style w:type="table" w:customStyle="1" w:styleId="41">
    <w:name w:val="Сетка таблицы4"/>
    <w:basedOn w:val="a1"/>
    <w:next w:val="aa"/>
    <w:uiPriority w:val="99"/>
    <w:rsid w:val="00A3025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uiPriority w:val="59"/>
    <w:rsid w:val="001D596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Знак1"/>
    <w:basedOn w:val="a0"/>
    <w:uiPriority w:val="99"/>
    <w:semiHidden/>
    <w:rsid w:val="001D596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D596D"/>
    <w:pPr>
      <w:widowControl w:val="0"/>
      <w:autoSpaceDE w:val="0"/>
      <w:autoSpaceDN w:val="0"/>
      <w:spacing w:after="0" w:line="240" w:lineRule="auto"/>
    </w:pPr>
    <w:rPr>
      <w:rFonts w:ascii="Calibri" w:eastAsia="Times New Roman" w:hAnsi="Calibri" w:cs="Calibri"/>
      <w:szCs w:val="20"/>
      <w:lang w:eastAsia="ru-RU"/>
    </w:rPr>
  </w:style>
  <w:style w:type="paragraph" w:customStyle="1" w:styleId="wP51">
    <w:name w:val="wP51"/>
    <w:basedOn w:val="a"/>
    <w:rsid w:val="001D596D"/>
    <w:pPr>
      <w:widowControl w:val="0"/>
      <w:suppressAutoHyphens/>
      <w:autoSpaceDE w:val="0"/>
      <w:jc w:val="right"/>
    </w:pPr>
    <w:rPr>
      <w:rFonts w:eastAsia="Calibri"/>
      <w:kern w:val="1"/>
      <w:lang w:eastAsia="zh-CN" w:bidi="hi-IN"/>
    </w:rPr>
  </w:style>
  <w:style w:type="paragraph" w:customStyle="1" w:styleId="ConsPlusNonformat">
    <w:name w:val="ConsPlusNonformat"/>
    <w:uiPriority w:val="99"/>
    <w:qFormat/>
    <w:rsid w:val="001D5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5">
    <w:name w:val="Обычный1"/>
    <w:rsid w:val="001D596D"/>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FontStyle12">
    <w:name w:val="Font Style12"/>
    <w:rsid w:val="001D596D"/>
    <w:rPr>
      <w:rFonts w:ascii="Times New Roman" w:hAnsi="Times New Roman" w:cs="Times New Roman"/>
      <w:sz w:val="26"/>
      <w:szCs w:val="26"/>
    </w:rPr>
  </w:style>
  <w:style w:type="numbering" w:customStyle="1" w:styleId="24">
    <w:name w:val="Нет списка2"/>
    <w:next w:val="a2"/>
    <w:uiPriority w:val="99"/>
    <w:semiHidden/>
    <w:unhideWhenUsed/>
    <w:rsid w:val="00BE24AD"/>
  </w:style>
  <w:style w:type="numbering" w:customStyle="1" w:styleId="32">
    <w:name w:val="Нет списка3"/>
    <w:next w:val="a2"/>
    <w:uiPriority w:val="99"/>
    <w:semiHidden/>
    <w:unhideWhenUsed/>
    <w:rsid w:val="00800E77"/>
  </w:style>
  <w:style w:type="numbering" w:customStyle="1" w:styleId="110">
    <w:name w:val="Нет списка11"/>
    <w:next w:val="a2"/>
    <w:uiPriority w:val="99"/>
    <w:semiHidden/>
    <w:unhideWhenUsed/>
    <w:rsid w:val="00800E77"/>
  </w:style>
  <w:style w:type="table" w:customStyle="1" w:styleId="61">
    <w:name w:val="Сетка таблицы6"/>
    <w:basedOn w:val="a1"/>
    <w:next w:val="aa"/>
    <w:locked/>
    <w:rsid w:val="00800E7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2A53EE"/>
    <w:rPr>
      <w:rFonts w:asciiTheme="majorHAnsi" w:eastAsiaTheme="majorEastAsia" w:hAnsiTheme="majorHAnsi" w:cstheme="majorBidi"/>
      <w:b/>
      <w:bCs/>
      <w:color w:val="365F91" w:themeColor="accent1" w:themeShade="BF"/>
      <w:sz w:val="28"/>
      <w:szCs w:val="28"/>
      <w:lang w:eastAsia="ru-RU"/>
    </w:rPr>
  </w:style>
  <w:style w:type="paragraph" w:styleId="25">
    <w:name w:val="toc 2"/>
    <w:basedOn w:val="a"/>
    <w:next w:val="a"/>
    <w:autoRedefine/>
    <w:uiPriority w:val="1"/>
    <w:unhideWhenUsed/>
    <w:qFormat/>
    <w:rsid w:val="002A53EE"/>
    <w:pPr>
      <w:spacing w:after="100"/>
      <w:ind w:left="240"/>
    </w:pPr>
  </w:style>
  <w:style w:type="paragraph" w:styleId="42">
    <w:name w:val="toc 4"/>
    <w:basedOn w:val="a"/>
    <w:next w:val="a"/>
    <w:autoRedefine/>
    <w:uiPriority w:val="1"/>
    <w:unhideWhenUsed/>
    <w:qFormat/>
    <w:rsid w:val="002A53EE"/>
    <w:pPr>
      <w:spacing w:after="100"/>
      <w:ind w:left="720"/>
    </w:pPr>
  </w:style>
  <w:style w:type="numbering" w:customStyle="1" w:styleId="43">
    <w:name w:val="Нет списка4"/>
    <w:next w:val="a2"/>
    <w:uiPriority w:val="99"/>
    <w:semiHidden/>
    <w:unhideWhenUsed/>
    <w:rsid w:val="002A53EE"/>
  </w:style>
  <w:style w:type="table" w:customStyle="1" w:styleId="TableNormal">
    <w:name w:val="Table Normal"/>
    <w:uiPriority w:val="2"/>
    <w:semiHidden/>
    <w:unhideWhenUsed/>
    <w:qFormat/>
    <w:rsid w:val="002A53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3">
    <w:name w:val="toc 3"/>
    <w:basedOn w:val="a"/>
    <w:uiPriority w:val="1"/>
    <w:qFormat/>
    <w:rsid w:val="002A53EE"/>
    <w:pPr>
      <w:widowControl w:val="0"/>
      <w:autoSpaceDE w:val="0"/>
      <w:autoSpaceDN w:val="0"/>
      <w:ind w:left="715"/>
      <w:jc w:val="both"/>
    </w:pPr>
    <w:rPr>
      <w:sz w:val="22"/>
      <w:szCs w:val="22"/>
      <w:lang w:eastAsia="en-US"/>
    </w:rPr>
  </w:style>
  <w:style w:type="paragraph" w:customStyle="1" w:styleId="TableParagraph">
    <w:name w:val="Table Paragraph"/>
    <w:basedOn w:val="a"/>
    <w:uiPriority w:val="1"/>
    <w:qFormat/>
    <w:rsid w:val="002A53EE"/>
    <w:pPr>
      <w:widowControl w:val="0"/>
      <w:autoSpaceDE w:val="0"/>
      <w:autoSpaceDN w:val="0"/>
      <w:jc w:val="center"/>
    </w:pPr>
    <w:rPr>
      <w:sz w:val="22"/>
      <w:szCs w:val="22"/>
      <w:lang w:eastAsia="en-US"/>
    </w:rPr>
  </w:style>
  <w:style w:type="paragraph" w:styleId="52">
    <w:name w:val="toc 5"/>
    <w:basedOn w:val="a"/>
    <w:next w:val="a"/>
    <w:autoRedefine/>
    <w:uiPriority w:val="1"/>
    <w:unhideWhenUsed/>
    <w:qFormat/>
    <w:rsid w:val="002A53EE"/>
    <w:pPr>
      <w:widowControl w:val="0"/>
      <w:autoSpaceDE w:val="0"/>
      <w:autoSpaceDN w:val="0"/>
      <w:spacing w:after="100"/>
      <w:ind w:left="880"/>
    </w:pPr>
    <w:rPr>
      <w:sz w:val="22"/>
      <w:szCs w:val="22"/>
      <w:lang w:eastAsia="en-US"/>
    </w:rPr>
  </w:style>
  <w:style w:type="character" w:customStyle="1" w:styleId="30">
    <w:name w:val="Заголовок 3 Знак"/>
    <w:aliases w:val="!Главы документа Знак"/>
    <w:basedOn w:val="a0"/>
    <w:link w:val="3"/>
    <w:rsid w:val="002A53EE"/>
    <w:rPr>
      <w:rFonts w:ascii="Times New Roman" w:eastAsia="Times New Roman" w:hAnsi="Times New Roman" w:cs="Times New Roman"/>
      <w:b/>
      <w:bCs/>
      <w:i/>
      <w:iCs/>
      <w:sz w:val="24"/>
      <w:szCs w:val="24"/>
    </w:rPr>
  </w:style>
  <w:style w:type="numbering" w:customStyle="1" w:styleId="53">
    <w:name w:val="Нет списка5"/>
    <w:next w:val="a2"/>
    <w:uiPriority w:val="99"/>
    <w:semiHidden/>
    <w:unhideWhenUsed/>
    <w:rsid w:val="002A53EE"/>
  </w:style>
  <w:style w:type="paragraph" w:customStyle="1" w:styleId="formattext">
    <w:name w:val="formattext"/>
    <w:basedOn w:val="a"/>
    <w:rsid w:val="002A53EE"/>
    <w:pPr>
      <w:spacing w:before="100" w:beforeAutospacing="1" w:after="100" w:afterAutospacing="1"/>
    </w:pPr>
  </w:style>
  <w:style w:type="character" w:customStyle="1" w:styleId="fontstyle01">
    <w:name w:val="fontstyle01"/>
    <w:basedOn w:val="a0"/>
    <w:rsid w:val="002A53EE"/>
    <w:rPr>
      <w:rFonts w:ascii="Times New Roman" w:hAnsi="Times New Roman" w:cs="Times New Roman" w:hint="default"/>
      <w:b w:val="0"/>
      <w:bCs w:val="0"/>
      <w:i w:val="0"/>
      <w:iCs w:val="0"/>
      <w:color w:val="000000"/>
      <w:sz w:val="24"/>
      <w:szCs w:val="24"/>
    </w:rPr>
  </w:style>
  <w:style w:type="paragraph" w:styleId="af9">
    <w:name w:val="Revision"/>
    <w:hidden/>
    <w:uiPriority w:val="99"/>
    <w:semiHidden/>
    <w:rsid w:val="002A53EE"/>
    <w:pPr>
      <w:spacing w:after="0" w:line="240" w:lineRule="auto"/>
    </w:pPr>
    <w:rPr>
      <w:rFonts w:ascii="Times New Roman" w:eastAsia="Times New Roman" w:hAnsi="Times New Roman" w:cs="Times New Roman"/>
    </w:rPr>
  </w:style>
  <w:style w:type="paragraph" w:customStyle="1" w:styleId="FORMATTEXT0">
    <w:name w:val=".FORMATTEXT"/>
    <w:uiPriority w:val="99"/>
    <w:rsid w:val="00E763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ORIZLINE">
    <w:name w:val=".HORIZLINE"/>
    <w:uiPriority w:val="99"/>
    <w:rsid w:val="00E7636F"/>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character" w:customStyle="1" w:styleId="match">
    <w:name w:val="match"/>
    <w:rsid w:val="00E7636F"/>
  </w:style>
  <w:style w:type="paragraph" w:customStyle="1" w:styleId="afa">
    <w:name w:val="мой"/>
    <w:basedOn w:val="a"/>
    <w:qFormat/>
    <w:rsid w:val="00D0750F"/>
    <w:pPr>
      <w:ind w:firstLine="567"/>
      <w:jc w:val="both"/>
    </w:pPr>
    <w:rPr>
      <w:sz w:val="28"/>
      <w:szCs w:val="20"/>
    </w:rPr>
  </w:style>
  <w:style w:type="character" w:customStyle="1" w:styleId="afb">
    <w:name w:val="мой Знак"/>
    <w:basedOn w:val="a0"/>
    <w:qFormat/>
    <w:rsid w:val="00D0750F"/>
    <w:rPr>
      <w:rFonts w:ascii="Times New Roman" w:eastAsia="Times New Roman" w:hAnsi="Times New Roman" w:cs="Times New Roman" w:hint="default"/>
      <w:sz w:val="28"/>
      <w:szCs w:val="20"/>
      <w:lang w:eastAsia="ru-RU"/>
    </w:rPr>
  </w:style>
  <w:style w:type="paragraph" w:styleId="34">
    <w:name w:val="Body Text Indent 3"/>
    <w:basedOn w:val="a"/>
    <w:link w:val="35"/>
    <w:semiHidden/>
    <w:unhideWhenUsed/>
    <w:rsid w:val="00F0027F"/>
    <w:pPr>
      <w:spacing w:after="120"/>
      <w:ind w:left="283"/>
    </w:pPr>
    <w:rPr>
      <w:sz w:val="16"/>
      <w:szCs w:val="16"/>
    </w:rPr>
  </w:style>
  <w:style w:type="character" w:customStyle="1" w:styleId="35">
    <w:name w:val="Основной текст с отступом 3 Знак"/>
    <w:basedOn w:val="a0"/>
    <w:link w:val="34"/>
    <w:semiHidden/>
    <w:rsid w:val="00F0027F"/>
    <w:rPr>
      <w:rFonts w:ascii="Times New Roman" w:eastAsia="Times New Roman" w:hAnsi="Times New Roman" w:cs="Times New Roman"/>
      <w:sz w:val="16"/>
      <w:szCs w:val="16"/>
      <w:lang w:eastAsia="ru-RU"/>
    </w:rPr>
  </w:style>
  <w:style w:type="character" w:customStyle="1" w:styleId="50">
    <w:name w:val="Заголовок 5 Знак"/>
    <w:basedOn w:val="a0"/>
    <w:link w:val="5"/>
    <w:rsid w:val="009F24FA"/>
    <w:rPr>
      <w:rFonts w:ascii="Times New Roman" w:eastAsia="Times New Roman" w:hAnsi="Times New Roman" w:cs="Times New Roman"/>
      <w:b/>
      <w:bCs/>
      <w:i/>
      <w:iCs/>
      <w:sz w:val="28"/>
      <w:szCs w:val="24"/>
      <w:lang w:eastAsia="ru-RU"/>
    </w:rPr>
  </w:style>
  <w:style w:type="character" w:customStyle="1" w:styleId="60">
    <w:name w:val="Заголовок 6 Знак"/>
    <w:basedOn w:val="a0"/>
    <w:link w:val="6"/>
    <w:uiPriority w:val="9"/>
    <w:rsid w:val="009F24FA"/>
    <w:rPr>
      <w:rFonts w:ascii="Calibri" w:eastAsia="Times New Roman" w:hAnsi="Calibri" w:cs="Times New Roman"/>
      <w:b/>
      <w:bCs/>
      <w:lang w:val="x-none" w:eastAsia="x-none"/>
    </w:rPr>
  </w:style>
  <w:style w:type="character" w:customStyle="1" w:styleId="80">
    <w:name w:val="Заголовок 8 Знак"/>
    <w:basedOn w:val="a0"/>
    <w:link w:val="8"/>
    <w:rsid w:val="009F24F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F24FA"/>
    <w:rPr>
      <w:rFonts w:ascii="Arial" w:eastAsia="Times New Roman" w:hAnsi="Arial" w:cs="Arial"/>
      <w:iCs/>
      <w:sz w:val="28"/>
      <w:szCs w:val="20"/>
      <w:u w:val="single"/>
      <w:lang w:eastAsia="ru-RU"/>
    </w:rPr>
  </w:style>
  <w:style w:type="character" w:customStyle="1" w:styleId="icon-help">
    <w:name w:val="icon-help"/>
    <w:basedOn w:val="a0"/>
    <w:rsid w:val="009F24FA"/>
  </w:style>
  <w:style w:type="paragraph" w:styleId="26">
    <w:name w:val="Body Text 2"/>
    <w:basedOn w:val="a"/>
    <w:link w:val="27"/>
    <w:semiHidden/>
    <w:rsid w:val="009F24FA"/>
    <w:pPr>
      <w:suppressAutoHyphens/>
      <w:jc w:val="both"/>
    </w:pPr>
    <w:rPr>
      <w:lang w:eastAsia="ar-SA"/>
    </w:rPr>
  </w:style>
  <w:style w:type="character" w:customStyle="1" w:styleId="27">
    <w:name w:val="Основной текст 2 Знак"/>
    <w:basedOn w:val="a0"/>
    <w:link w:val="26"/>
    <w:semiHidden/>
    <w:rsid w:val="009F24FA"/>
    <w:rPr>
      <w:rFonts w:ascii="Times New Roman" w:eastAsia="Times New Roman" w:hAnsi="Times New Roman" w:cs="Times New Roman"/>
      <w:sz w:val="24"/>
      <w:szCs w:val="24"/>
      <w:lang w:eastAsia="ar-SA"/>
    </w:rPr>
  </w:style>
  <w:style w:type="paragraph" w:styleId="36">
    <w:name w:val="Body Text 3"/>
    <w:basedOn w:val="a"/>
    <w:link w:val="37"/>
    <w:rsid w:val="009F24FA"/>
    <w:pPr>
      <w:ind w:right="-71"/>
    </w:pPr>
    <w:rPr>
      <w:rFonts w:ascii="Arial" w:hAnsi="Arial" w:cs="Arial"/>
      <w:b/>
      <w:bCs/>
      <w:i/>
      <w:szCs w:val="20"/>
    </w:rPr>
  </w:style>
  <w:style w:type="character" w:customStyle="1" w:styleId="37">
    <w:name w:val="Основной текст 3 Знак"/>
    <w:basedOn w:val="a0"/>
    <w:link w:val="36"/>
    <w:rsid w:val="009F24FA"/>
    <w:rPr>
      <w:rFonts w:ascii="Arial" w:eastAsia="Times New Roman" w:hAnsi="Arial" w:cs="Arial"/>
      <w:b/>
      <w:bCs/>
      <w:i/>
      <w:sz w:val="24"/>
      <w:szCs w:val="20"/>
      <w:lang w:eastAsia="ru-RU"/>
    </w:rPr>
  </w:style>
  <w:style w:type="paragraph" w:customStyle="1" w:styleId="210">
    <w:name w:val="Основной текст с отступом 21"/>
    <w:basedOn w:val="a"/>
    <w:rsid w:val="009F24FA"/>
    <w:pPr>
      <w:suppressAutoHyphens/>
      <w:ind w:firstLine="709"/>
      <w:jc w:val="both"/>
    </w:pPr>
    <w:rPr>
      <w:sz w:val="28"/>
      <w:szCs w:val="20"/>
      <w:lang w:eastAsia="ar-SA"/>
    </w:rPr>
  </w:style>
  <w:style w:type="paragraph" w:customStyle="1" w:styleId="AeaieAAI">
    <w:name w:val="AeaieAAI"/>
    <w:basedOn w:val="a"/>
    <w:rsid w:val="009F24FA"/>
    <w:pPr>
      <w:suppressAutoHyphens/>
      <w:overflowPunct w:val="0"/>
      <w:autoSpaceDE w:val="0"/>
      <w:ind w:firstLine="720"/>
    </w:pPr>
    <w:rPr>
      <w:sz w:val="28"/>
      <w:szCs w:val="20"/>
      <w:lang w:eastAsia="ar-SA"/>
    </w:rPr>
  </w:style>
  <w:style w:type="paragraph" w:customStyle="1" w:styleId="iiiaeuiue1">
    <w:name w:val="ii?iaeuiue 1"/>
    <w:basedOn w:val="a"/>
    <w:rsid w:val="009F24FA"/>
    <w:pPr>
      <w:spacing w:after="120"/>
      <w:ind w:firstLine="851"/>
      <w:jc w:val="both"/>
    </w:pPr>
    <w:rPr>
      <w:szCs w:val="20"/>
    </w:rPr>
  </w:style>
  <w:style w:type="paragraph" w:customStyle="1" w:styleId="Web">
    <w:name w:val="Обычный (Web)"/>
    <w:basedOn w:val="a"/>
    <w:rsid w:val="009F24FA"/>
    <w:pPr>
      <w:spacing w:before="100" w:beforeAutospacing="1" w:after="100" w:afterAutospacing="1"/>
    </w:pPr>
  </w:style>
  <w:style w:type="paragraph" w:customStyle="1" w:styleId="11Char">
    <w:name w:val="Знак1 Знак Знак Знак Знак Знак Знак Знак Знак1 Char"/>
    <w:basedOn w:val="a"/>
    <w:rsid w:val="009F24FA"/>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
    <w:rsid w:val="009F24FA"/>
    <w:pPr>
      <w:spacing w:line="360" w:lineRule="auto"/>
      <w:ind w:firstLine="709"/>
    </w:pPr>
    <w:rPr>
      <w:i/>
      <w:iCs/>
      <w:color w:val="FF0000"/>
      <w:lang w:eastAsia="ar-SA"/>
    </w:rPr>
  </w:style>
  <w:style w:type="paragraph" w:customStyle="1" w:styleId="afc">
    <w:name w:val="Знак"/>
    <w:basedOn w:val="a"/>
    <w:rsid w:val="009F24FA"/>
    <w:rPr>
      <w:rFonts w:ascii="Verdana" w:hAnsi="Verdana" w:cs="Verdana"/>
      <w:sz w:val="20"/>
      <w:szCs w:val="20"/>
      <w:lang w:val="en-US" w:eastAsia="en-US"/>
    </w:rPr>
  </w:style>
  <w:style w:type="paragraph" w:customStyle="1" w:styleId="16">
    <w:name w:val="Цитата1"/>
    <w:basedOn w:val="a"/>
    <w:rsid w:val="009F24FA"/>
    <w:pPr>
      <w:suppressAutoHyphens/>
      <w:ind w:left="360" w:right="-1475"/>
    </w:pPr>
    <w:rPr>
      <w:sz w:val="28"/>
      <w:szCs w:val="20"/>
      <w:lang w:eastAsia="ar-SA"/>
    </w:rPr>
  </w:style>
  <w:style w:type="table" w:customStyle="1" w:styleId="7">
    <w:name w:val="Сетка таблицы7"/>
    <w:basedOn w:val="a1"/>
    <w:next w:val="aa"/>
    <w:uiPriority w:val="59"/>
    <w:rsid w:val="00E43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4B6420"/>
  </w:style>
  <w:style w:type="numbering" w:customStyle="1" w:styleId="120">
    <w:name w:val="Нет списка12"/>
    <w:next w:val="a2"/>
    <w:uiPriority w:val="99"/>
    <w:semiHidden/>
    <w:unhideWhenUsed/>
    <w:rsid w:val="004B6420"/>
  </w:style>
  <w:style w:type="table" w:customStyle="1" w:styleId="81">
    <w:name w:val="Сетка таблицы8"/>
    <w:basedOn w:val="a1"/>
    <w:next w:val="aa"/>
    <w:rsid w:val="004B642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4B6420"/>
  </w:style>
  <w:style w:type="table" w:customStyle="1" w:styleId="91">
    <w:name w:val="Сетка таблицы9"/>
    <w:basedOn w:val="a1"/>
    <w:next w:val="aa"/>
    <w:uiPriority w:val="59"/>
    <w:rsid w:val="006401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59"/>
    <w:locked/>
    <w:rsid w:val="002C536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a"/>
    <w:rsid w:val="00E6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0107D"/>
  </w:style>
  <w:style w:type="numbering" w:customStyle="1" w:styleId="130">
    <w:name w:val="Нет списка13"/>
    <w:next w:val="a2"/>
    <w:uiPriority w:val="99"/>
    <w:semiHidden/>
    <w:unhideWhenUsed/>
    <w:rsid w:val="0040107D"/>
  </w:style>
  <w:style w:type="table" w:customStyle="1" w:styleId="121">
    <w:name w:val="Сетка таблицы12"/>
    <w:basedOn w:val="a1"/>
    <w:next w:val="aa"/>
    <w:rsid w:val="0040107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w:basedOn w:val="a"/>
    <w:rsid w:val="00E3513C"/>
    <w:pPr>
      <w:spacing w:after="160" w:line="240" w:lineRule="exact"/>
    </w:pPr>
    <w:rPr>
      <w:rFonts w:ascii="Verdana" w:hAnsi="Verdana"/>
      <w:sz w:val="20"/>
      <w:szCs w:val="20"/>
      <w:lang w:val="en-US" w:eastAsia="en-US"/>
    </w:rPr>
  </w:style>
  <w:style w:type="table" w:customStyle="1" w:styleId="131">
    <w:name w:val="Сетка таблицы13"/>
    <w:basedOn w:val="a1"/>
    <w:next w:val="aa"/>
    <w:uiPriority w:val="59"/>
    <w:rsid w:val="00E351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lock Text"/>
    <w:basedOn w:val="a"/>
    <w:rsid w:val="00DE2A55"/>
    <w:pPr>
      <w:ind w:left="-142" w:right="-143"/>
    </w:pPr>
  </w:style>
  <w:style w:type="paragraph" w:customStyle="1" w:styleId="aff">
    <w:name w:val="БланкАДМ"/>
    <w:basedOn w:val="a"/>
    <w:rsid w:val="00DE2A55"/>
    <w:pPr>
      <w:ind w:firstLine="720"/>
    </w:pPr>
    <w:rPr>
      <w:sz w:val="28"/>
      <w:szCs w:val="20"/>
    </w:rPr>
  </w:style>
  <w:style w:type="paragraph" w:styleId="aff0">
    <w:name w:val="Plain Text"/>
    <w:basedOn w:val="a"/>
    <w:link w:val="aff1"/>
    <w:rsid w:val="00DE2A55"/>
    <w:rPr>
      <w:rFonts w:ascii="Courier New" w:hAnsi="Courier New" w:cs="Courier New"/>
      <w:sz w:val="20"/>
      <w:szCs w:val="20"/>
    </w:rPr>
  </w:style>
  <w:style w:type="character" w:customStyle="1" w:styleId="aff1">
    <w:name w:val="Текст Знак"/>
    <w:basedOn w:val="a0"/>
    <w:link w:val="aff0"/>
    <w:rsid w:val="00DE2A55"/>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A50C7"/>
    <w:rPr>
      <w:rFonts w:ascii="Calibri" w:eastAsia="Times New Roman" w:hAnsi="Calibri" w:cs="Calibri"/>
      <w:szCs w:val="20"/>
      <w:lang w:eastAsia="ru-RU"/>
    </w:rPr>
  </w:style>
  <w:style w:type="character" w:styleId="aff2">
    <w:name w:val="Strong"/>
    <w:basedOn w:val="a0"/>
    <w:uiPriority w:val="22"/>
    <w:qFormat/>
    <w:rsid w:val="009A50C7"/>
    <w:rPr>
      <w:b/>
      <w:bCs/>
    </w:rPr>
  </w:style>
  <w:style w:type="numbering" w:customStyle="1" w:styleId="92">
    <w:name w:val="Нет списка9"/>
    <w:next w:val="a2"/>
    <w:uiPriority w:val="99"/>
    <w:semiHidden/>
    <w:unhideWhenUsed/>
    <w:rsid w:val="007C07C8"/>
  </w:style>
  <w:style w:type="table" w:customStyle="1" w:styleId="TableNormal1">
    <w:name w:val="Table Normal1"/>
    <w:uiPriority w:val="2"/>
    <w:semiHidden/>
    <w:unhideWhenUsed/>
    <w:qFormat/>
    <w:rsid w:val="007C07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8">
    <w:name w:val="Основной текст (2)_"/>
    <w:link w:val="29"/>
    <w:rsid w:val="00F24230"/>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F24230"/>
    <w:pPr>
      <w:widowControl w:val="0"/>
      <w:shd w:val="clear" w:color="auto" w:fill="FFFFFF"/>
      <w:spacing w:before="480" w:after="280" w:line="310" w:lineRule="exact"/>
      <w:ind w:firstLine="567"/>
      <w:jc w:val="both"/>
    </w:pPr>
    <w:rPr>
      <w:sz w:val="28"/>
      <w:szCs w:val="28"/>
      <w:lang w:eastAsia="en-US"/>
    </w:rPr>
  </w:style>
  <w:style w:type="character" w:customStyle="1" w:styleId="aff3">
    <w:name w:val="Подпись к таблице_"/>
    <w:link w:val="aff4"/>
    <w:rsid w:val="00F24230"/>
    <w:rPr>
      <w:rFonts w:ascii="Times New Roman" w:eastAsia="Times New Roman" w:hAnsi="Times New Roman" w:cs="Times New Roman"/>
      <w:shd w:val="clear" w:color="auto" w:fill="FFFFFF"/>
    </w:rPr>
  </w:style>
  <w:style w:type="paragraph" w:customStyle="1" w:styleId="aff4">
    <w:name w:val="Подпись к таблице"/>
    <w:basedOn w:val="a"/>
    <w:link w:val="aff3"/>
    <w:rsid w:val="00F24230"/>
    <w:pPr>
      <w:widowControl w:val="0"/>
      <w:shd w:val="clear" w:color="auto" w:fill="FFFFFF"/>
      <w:spacing w:line="244" w:lineRule="exact"/>
      <w:ind w:firstLine="567"/>
      <w:jc w:val="both"/>
    </w:pPr>
    <w:rPr>
      <w:sz w:val="22"/>
      <w:szCs w:val="22"/>
      <w:lang w:eastAsia="en-US"/>
    </w:rPr>
  </w:style>
  <w:style w:type="character" w:styleId="HTML">
    <w:name w:val="HTML Variable"/>
    <w:aliases w:val="!Ссылки в документе"/>
    <w:basedOn w:val="a0"/>
    <w:rsid w:val="00F24230"/>
    <w:rPr>
      <w:rFonts w:ascii="Arial" w:hAnsi="Arial"/>
      <w:b w:val="0"/>
      <w:i w:val="0"/>
      <w:iCs/>
      <w:color w:val="0000FF"/>
      <w:sz w:val="24"/>
      <w:u w:val="none"/>
    </w:rPr>
  </w:style>
  <w:style w:type="paragraph" w:styleId="aff5">
    <w:name w:val="annotation text"/>
    <w:aliases w:val="!Равноширинный текст документа"/>
    <w:basedOn w:val="a"/>
    <w:link w:val="aff6"/>
    <w:semiHidden/>
    <w:rsid w:val="00F24230"/>
    <w:pPr>
      <w:ind w:firstLine="567"/>
      <w:jc w:val="both"/>
    </w:pPr>
    <w:rPr>
      <w:rFonts w:ascii="Courier" w:hAnsi="Courier"/>
      <w:sz w:val="22"/>
      <w:szCs w:val="20"/>
    </w:rPr>
  </w:style>
  <w:style w:type="character" w:customStyle="1" w:styleId="aff6">
    <w:name w:val="Текст примечания Знак"/>
    <w:aliases w:val="!Равноширинный текст документа Знак"/>
    <w:basedOn w:val="a0"/>
    <w:link w:val="aff5"/>
    <w:semiHidden/>
    <w:rsid w:val="00F24230"/>
    <w:rPr>
      <w:rFonts w:ascii="Courier" w:eastAsia="Times New Roman" w:hAnsi="Courier" w:cs="Times New Roman"/>
      <w:szCs w:val="20"/>
      <w:lang w:eastAsia="ru-RU"/>
    </w:rPr>
  </w:style>
  <w:style w:type="paragraph" w:customStyle="1" w:styleId="Title">
    <w:name w:val="Title!Название НПА"/>
    <w:basedOn w:val="a"/>
    <w:rsid w:val="00F2423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F2423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2423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24230"/>
    <w:pPr>
      <w:spacing w:after="0" w:line="240" w:lineRule="auto"/>
      <w:jc w:val="center"/>
    </w:pPr>
    <w:rPr>
      <w:rFonts w:ascii="Arial" w:eastAsia="Times New Roman" w:hAnsi="Arial" w:cs="Arial"/>
      <w:b/>
      <w:bCs/>
      <w:kern w:val="28"/>
      <w:sz w:val="24"/>
      <w:szCs w:val="32"/>
      <w:lang w:eastAsia="ru-RU"/>
    </w:rPr>
  </w:style>
  <w:style w:type="character" w:customStyle="1" w:styleId="aff7">
    <w:name w:val="Сноска_"/>
    <w:basedOn w:val="a0"/>
    <w:link w:val="aff8"/>
    <w:rsid w:val="00F24230"/>
    <w:rPr>
      <w:rFonts w:ascii="Times New Roman" w:eastAsia="Times New Roman" w:hAnsi="Times New Roman"/>
      <w:sz w:val="15"/>
      <w:szCs w:val="15"/>
      <w:shd w:val="clear" w:color="auto" w:fill="FFFFFF"/>
    </w:rPr>
  </w:style>
  <w:style w:type="character" w:customStyle="1" w:styleId="285pt">
    <w:name w:val="Основной текст (2) + 8;5 pt"/>
    <w:basedOn w:val="28"/>
    <w:rsid w:val="00F2423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f8">
    <w:name w:val="Сноска"/>
    <w:basedOn w:val="a"/>
    <w:link w:val="aff7"/>
    <w:rsid w:val="00F24230"/>
    <w:pPr>
      <w:widowControl w:val="0"/>
      <w:shd w:val="clear" w:color="auto" w:fill="FFFFFF"/>
      <w:spacing w:line="182" w:lineRule="exact"/>
      <w:jc w:val="both"/>
    </w:pPr>
    <w:rPr>
      <w:rFonts w:cstheme="minorBidi"/>
      <w:sz w:val="15"/>
      <w:szCs w:val="15"/>
      <w:lang w:eastAsia="en-US"/>
    </w:rPr>
  </w:style>
  <w:style w:type="table" w:customStyle="1" w:styleId="140">
    <w:name w:val="Сетка таблицы14"/>
    <w:basedOn w:val="a1"/>
    <w:next w:val="aa"/>
    <w:uiPriority w:val="59"/>
    <w:rsid w:val="00B50D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59"/>
    <w:rsid w:val="00B35DEF"/>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rsid w:val="00B35DE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B35DEF"/>
  </w:style>
  <w:style w:type="table" w:customStyle="1" w:styleId="TableGrid">
    <w:name w:val="TableGrid"/>
    <w:rsid w:val="00B35D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7"/>
    <w:uiPriority w:val="34"/>
    <w:locked/>
    <w:rsid w:val="00D720D1"/>
    <w:rPr>
      <w:rFonts w:ascii="Times New Roman" w:eastAsia="Times New Roman" w:hAnsi="Times New Roman" w:cs="Times New Roman"/>
      <w:sz w:val="24"/>
      <w:szCs w:val="24"/>
      <w:lang w:eastAsia="ru-RU"/>
    </w:rPr>
  </w:style>
  <w:style w:type="table" w:customStyle="1" w:styleId="17">
    <w:name w:val="Сетка таблицы17"/>
    <w:basedOn w:val="a1"/>
    <w:next w:val="aa"/>
    <w:uiPriority w:val="59"/>
    <w:rsid w:val="001D65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a"/>
    <w:uiPriority w:val="59"/>
    <w:rsid w:val="001D65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a"/>
    <w:uiPriority w:val="59"/>
    <w:rsid w:val="001D65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a"/>
    <w:uiPriority w:val="59"/>
    <w:rsid w:val="001D65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a"/>
    <w:uiPriority w:val="59"/>
    <w:rsid w:val="001D65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8F4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a"/>
    <w:uiPriority w:val="59"/>
    <w:rsid w:val="00412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a"/>
    <w:uiPriority w:val="59"/>
    <w:rsid w:val="00412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3C1949"/>
  </w:style>
  <w:style w:type="numbering" w:customStyle="1" w:styleId="151">
    <w:name w:val="Нет списка15"/>
    <w:next w:val="a2"/>
    <w:uiPriority w:val="99"/>
    <w:semiHidden/>
    <w:unhideWhenUsed/>
    <w:rsid w:val="003C1949"/>
  </w:style>
  <w:style w:type="table" w:customStyle="1" w:styleId="250">
    <w:name w:val="Сетка таблицы25"/>
    <w:basedOn w:val="a1"/>
    <w:next w:val="aa"/>
    <w:uiPriority w:val="39"/>
    <w:rsid w:val="00310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a"/>
    <w:uiPriority w:val="59"/>
    <w:rsid w:val="001D47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a"/>
    <w:uiPriority w:val="59"/>
    <w:rsid w:val="001D4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a"/>
    <w:uiPriority w:val="59"/>
    <w:rsid w:val="004C7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a"/>
    <w:uiPriority w:val="59"/>
    <w:rsid w:val="004C7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a"/>
    <w:uiPriority w:val="59"/>
    <w:rsid w:val="00E821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a"/>
    <w:uiPriority w:val="59"/>
    <w:rsid w:val="00C9641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a"/>
    <w:uiPriority w:val="39"/>
    <w:rsid w:val="005C7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CC6B27"/>
  </w:style>
  <w:style w:type="table" w:customStyle="1" w:styleId="320">
    <w:name w:val="Сетка таблицы32"/>
    <w:basedOn w:val="a1"/>
    <w:next w:val="aa"/>
    <w:uiPriority w:val="59"/>
    <w:rsid w:val="00CC6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77"/>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2A53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rsid w:val="00D95ECF"/>
    <w:pPr>
      <w:keepNext/>
      <w:widowControl w:val="0"/>
      <w:autoSpaceDE w:val="0"/>
      <w:autoSpaceDN w:val="0"/>
      <w:adjustRightInd w:val="0"/>
      <w:jc w:val="center"/>
      <w:outlineLvl w:val="1"/>
    </w:pPr>
    <w:rPr>
      <w:rFonts w:eastAsia="Calibri"/>
      <w:b/>
      <w:bCs/>
      <w:snapToGrid w:val="0"/>
      <w:sz w:val="20"/>
      <w:szCs w:val="20"/>
      <w:lang w:val="x-none" w:eastAsia="x-none"/>
    </w:rPr>
  </w:style>
  <w:style w:type="paragraph" w:styleId="3">
    <w:name w:val="heading 3"/>
    <w:aliases w:val="!Главы документа"/>
    <w:basedOn w:val="a"/>
    <w:link w:val="30"/>
    <w:qFormat/>
    <w:rsid w:val="002A53EE"/>
    <w:pPr>
      <w:widowControl w:val="0"/>
      <w:autoSpaceDE w:val="0"/>
      <w:autoSpaceDN w:val="0"/>
      <w:spacing w:before="122"/>
      <w:ind w:left="218" w:firstLine="340"/>
      <w:jc w:val="both"/>
      <w:outlineLvl w:val="2"/>
    </w:pPr>
    <w:rPr>
      <w:b/>
      <w:bCs/>
      <w:i/>
      <w:iCs/>
      <w:lang w:eastAsia="en-US"/>
    </w:rPr>
  </w:style>
  <w:style w:type="paragraph" w:styleId="4">
    <w:name w:val="heading 4"/>
    <w:aliases w:val="!Параграфы/Статьи документа"/>
    <w:basedOn w:val="a"/>
    <w:next w:val="a"/>
    <w:link w:val="40"/>
    <w:qFormat/>
    <w:rsid w:val="00D95ECF"/>
    <w:pPr>
      <w:keepNext/>
      <w:widowControl w:val="0"/>
      <w:autoSpaceDE w:val="0"/>
      <w:autoSpaceDN w:val="0"/>
      <w:adjustRightInd w:val="0"/>
      <w:jc w:val="center"/>
      <w:outlineLvl w:val="3"/>
    </w:pPr>
    <w:rPr>
      <w:rFonts w:eastAsia="Calibri"/>
      <w:b/>
      <w:bCs/>
      <w:snapToGrid w:val="0"/>
      <w:color w:val="000000"/>
      <w:sz w:val="20"/>
      <w:szCs w:val="20"/>
      <w:lang w:val="x-none" w:eastAsia="x-none"/>
    </w:rPr>
  </w:style>
  <w:style w:type="paragraph" w:styleId="5">
    <w:name w:val="heading 5"/>
    <w:basedOn w:val="a"/>
    <w:next w:val="a"/>
    <w:link w:val="50"/>
    <w:qFormat/>
    <w:rsid w:val="009F24FA"/>
    <w:pPr>
      <w:keepNext/>
      <w:ind w:left="3420" w:firstLine="540"/>
      <w:outlineLvl w:val="4"/>
    </w:pPr>
    <w:rPr>
      <w:b/>
      <w:bCs/>
      <w:i/>
      <w:iCs/>
      <w:sz w:val="28"/>
    </w:rPr>
  </w:style>
  <w:style w:type="paragraph" w:styleId="6">
    <w:name w:val="heading 6"/>
    <w:basedOn w:val="a"/>
    <w:next w:val="a"/>
    <w:link w:val="60"/>
    <w:uiPriority w:val="9"/>
    <w:qFormat/>
    <w:rsid w:val="009F24FA"/>
    <w:pPr>
      <w:spacing w:before="240" w:after="60"/>
      <w:outlineLvl w:val="5"/>
    </w:pPr>
    <w:rPr>
      <w:rFonts w:ascii="Calibri" w:hAnsi="Calibri"/>
      <w:b/>
      <w:bCs/>
      <w:sz w:val="22"/>
      <w:szCs w:val="22"/>
      <w:lang w:val="x-none" w:eastAsia="x-none"/>
    </w:rPr>
  </w:style>
  <w:style w:type="paragraph" w:styleId="8">
    <w:name w:val="heading 8"/>
    <w:basedOn w:val="a"/>
    <w:next w:val="a"/>
    <w:link w:val="80"/>
    <w:qFormat/>
    <w:rsid w:val="009F24FA"/>
    <w:pPr>
      <w:spacing w:before="240" w:after="60"/>
      <w:outlineLvl w:val="7"/>
    </w:pPr>
    <w:rPr>
      <w:i/>
      <w:iCs/>
    </w:rPr>
  </w:style>
  <w:style w:type="paragraph" w:styleId="9">
    <w:name w:val="heading 9"/>
    <w:basedOn w:val="a"/>
    <w:next w:val="a"/>
    <w:link w:val="90"/>
    <w:qFormat/>
    <w:rsid w:val="009F24FA"/>
    <w:pPr>
      <w:keepNext/>
      <w:ind w:left="-567" w:right="-618"/>
      <w:outlineLvl w:val="8"/>
    </w:pPr>
    <w:rPr>
      <w:rFonts w:ascii="Arial" w:hAnsi="Arial" w:cs="Arial"/>
      <w:iCs/>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C04D77"/>
    <w:rPr>
      <w:rFonts w:ascii="Calibri" w:hAnsi="Calibri" w:cs="Calibri"/>
    </w:rPr>
  </w:style>
  <w:style w:type="paragraph" w:styleId="a4">
    <w:name w:val="No Spacing"/>
    <w:link w:val="a3"/>
    <w:uiPriority w:val="1"/>
    <w:qFormat/>
    <w:rsid w:val="00C04D77"/>
    <w:pPr>
      <w:spacing w:after="0" w:line="240" w:lineRule="auto"/>
    </w:pPr>
    <w:rPr>
      <w:rFonts w:ascii="Calibri" w:hAnsi="Calibri" w:cs="Calibri"/>
    </w:rPr>
  </w:style>
  <w:style w:type="paragraph" w:styleId="a5">
    <w:name w:val="Body Text"/>
    <w:aliases w:val="bt,Òàáë òåêñò,шалятекст,отчет_нормаль,Табличный,Табличный1,Табличный2,Табличный3,Табличный4,Табличный5,Табличный11,Табличный21,Табличный31,Табличный41"/>
    <w:basedOn w:val="a"/>
    <w:link w:val="a6"/>
    <w:uiPriority w:val="1"/>
    <w:unhideWhenUsed/>
    <w:qFormat/>
    <w:rsid w:val="00C04D77"/>
    <w:pPr>
      <w:spacing w:after="120" w:line="276" w:lineRule="auto"/>
    </w:pPr>
    <w:rPr>
      <w:rFonts w:ascii="Calibri" w:eastAsia="Calibri" w:hAnsi="Calibri"/>
      <w:sz w:val="22"/>
      <w:szCs w:val="22"/>
      <w:lang w:eastAsia="en-US"/>
    </w:rPr>
  </w:style>
  <w:style w:type="character" w:customStyle="1" w:styleId="a6">
    <w:name w:val="Основной текст Знак"/>
    <w:aliases w:val="bt Знак,Òàáë òåêñò Знак,шалятекст Знак,отчет_нормаль Знак,Табличный Знак,Табличный1 Знак,Табличный2 Знак,Табличный3 Знак,Табличный4 Знак,Табличный5 Знак,Табличный11 Знак,Табличный21 Знак,Табличный31 Знак,Табличный41 Знак"/>
    <w:basedOn w:val="a0"/>
    <w:link w:val="a5"/>
    <w:uiPriority w:val="1"/>
    <w:rsid w:val="00C04D77"/>
    <w:rPr>
      <w:rFonts w:ascii="Calibri" w:eastAsia="Calibri" w:hAnsi="Calibri" w:cs="Times New Roman"/>
    </w:r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uiPriority w:val="1"/>
    <w:qFormat/>
    <w:rsid w:val="00C04D77"/>
    <w:pPr>
      <w:ind w:left="720"/>
      <w:contextualSpacing/>
    </w:pPr>
  </w:style>
  <w:style w:type="character" w:styleId="a9">
    <w:name w:val="Hyperlink"/>
    <w:basedOn w:val="a0"/>
    <w:uiPriority w:val="99"/>
    <w:unhideWhenUsed/>
    <w:rsid w:val="00C04D77"/>
    <w:rPr>
      <w:color w:val="0000FF"/>
      <w:u w:val="single"/>
    </w:rPr>
  </w:style>
  <w:style w:type="table" w:styleId="aa">
    <w:name w:val="Table Grid"/>
    <w:basedOn w:val="a1"/>
    <w:uiPriority w:val="59"/>
    <w:rsid w:val="00C04D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C04D77"/>
    <w:rPr>
      <w:rFonts w:ascii="Tahoma" w:hAnsi="Tahoma" w:cs="Tahoma"/>
      <w:sz w:val="16"/>
      <w:szCs w:val="16"/>
    </w:rPr>
  </w:style>
  <w:style w:type="character" w:customStyle="1" w:styleId="ac">
    <w:name w:val="Текст выноски Знак"/>
    <w:basedOn w:val="a0"/>
    <w:link w:val="ab"/>
    <w:uiPriority w:val="99"/>
    <w:semiHidden/>
    <w:rsid w:val="00C04D77"/>
    <w:rPr>
      <w:rFonts w:ascii="Tahoma" w:eastAsia="Times New Roman" w:hAnsi="Tahoma" w:cs="Tahoma"/>
      <w:sz w:val="16"/>
      <w:szCs w:val="16"/>
      <w:lang w:eastAsia="ru-RU"/>
    </w:rPr>
  </w:style>
  <w:style w:type="paragraph" w:styleId="ad">
    <w:name w:val="header"/>
    <w:basedOn w:val="a"/>
    <w:link w:val="ae"/>
    <w:uiPriority w:val="99"/>
    <w:unhideWhenUsed/>
    <w:rsid w:val="00C04D77"/>
    <w:pPr>
      <w:tabs>
        <w:tab w:val="center" w:pos="4677"/>
        <w:tab w:val="right" w:pos="9355"/>
      </w:tabs>
    </w:pPr>
  </w:style>
  <w:style w:type="character" w:customStyle="1" w:styleId="ae">
    <w:name w:val="Верхний колонтитул Знак"/>
    <w:basedOn w:val="a0"/>
    <w:link w:val="ad"/>
    <w:uiPriority w:val="99"/>
    <w:rsid w:val="00C04D77"/>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C04D77"/>
    <w:pPr>
      <w:tabs>
        <w:tab w:val="center" w:pos="4677"/>
        <w:tab w:val="right" w:pos="9355"/>
      </w:tabs>
    </w:pPr>
  </w:style>
  <w:style w:type="character" w:customStyle="1" w:styleId="af0">
    <w:name w:val="Нижний колонтитул Знак"/>
    <w:basedOn w:val="a0"/>
    <w:link w:val="af"/>
    <w:uiPriority w:val="99"/>
    <w:rsid w:val="00C04D77"/>
    <w:rPr>
      <w:rFonts w:ascii="Times New Roman" w:eastAsia="Times New Roman" w:hAnsi="Times New Roman" w:cs="Times New Roman"/>
      <w:sz w:val="24"/>
      <w:szCs w:val="24"/>
      <w:lang w:eastAsia="ru-RU"/>
    </w:rPr>
  </w:style>
  <w:style w:type="paragraph" w:styleId="af1">
    <w:name w:val="Title"/>
    <w:basedOn w:val="a"/>
    <w:link w:val="af2"/>
    <w:qFormat/>
    <w:rsid w:val="003B1860"/>
    <w:pPr>
      <w:jc w:val="center"/>
    </w:pPr>
    <w:rPr>
      <w:b/>
      <w:bCs/>
    </w:rPr>
  </w:style>
  <w:style w:type="character" w:customStyle="1" w:styleId="af2">
    <w:name w:val="Название Знак"/>
    <w:basedOn w:val="a0"/>
    <w:link w:val="af1"/>
    <w:qFormat/>
    <w:rsid w:val="003B1860"/>
    <w:rPr>
      <w:rFonts w:ascii="Times New Roman" w:eastAsia="Times New Roman" w:hAnsi="Times New Roman" w:cs="Times New Roman"/>
      <w:b/>
      <w:bCs/>
      <w:sz w:val="24"/>
      <w:szCs w:val="24"/>
      <w:lang w:eastAsia="ru-RU"/>
    </w:rPr>
  </w:style>
  <w:style w:type="paragraph" w:customStyle="1" w:styleId="headertext">
    <w:name w:val="headertext"/>
    <w:basedOn w:val="a"/>
    <w:rsid w:val="003B1860"/>
    <w:pPr>
      <w:spacing w:before="100" w:beforeAutospacing="1" w:after="100" w:afterAutospacing="1"/>
    </w:pPr>
  </w:style>
  <w:style w:type="paragraph" w:customStyle="1" w:styleId="HEADERTEXT0">
    <w:name w:val=".HEADERTEXT"/>
    <w:uiPriority w:val="99"/>
    <w:rsid w:val="003B1860"/>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table" w:customStyle="1" w:styleId="11">
    <w:name w:val="Сетка таблицы1"/>
    <w:basedOn w:val="a1"/>
    <w:next w:val="aa"/>
    <w:uiPriority w:val="59"/>
    <w:rsid w:val="003B186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aliases w:val="!Разделы документа Знак"/>
    <w:basedOn w:val="a0"/>
    <w:link w:val="2"/>
    <w:rsid w:val="00D95ECF"/>
    <w:rPr>
      <w:rFonts w:ascii="Times New Roman" w:eastAsia="Calibri" w:hAnsi="Times New Roman" w:cs="Times New Roman"/>
      <w:b/>
      <w:bCs/>
      <w:snapToGrid w:val="0"/>
      <w:sz w:val="20"/>
      <w:szCs w:val="20"/>
      <w:lang w:val="x-none" w:eastAsia="x-none"/>
    </w:rPr>
  </w:style>
  <w:style w:type="character" w:customStyle="1" w:styleId="40">
    <w:name w:val="Заголовок 4 Знак"/>
    <w:aliases w:val="!Параграфы/Статьи документа Знак"/>
    <w:basedOn w:val="a0"/>
    <w:link w:val="4"/>
    <w:rsid w:val="00D95ECF"/>
    <w:rPr>
      <w:rFonts w:ascii="Times New Roman" w:eastAsia="Calibri" w:hAnsi="Times New Roman" w:cs="Times New Roman"/>
      <w:b/>
      <w:bCs/>
      <w:snapToGrid w:val="0"/>
      <w:color w:val="000000"/>
      <w:sz w:val="20"/>
      <w:szCs w:val="20"/>
      <w:lang w:val="x-none" w:eastAsia="x-none"/>
    </w:rPr>
  </w:style>
  <w:style w:type="paragraph" w:styleId="af3">
    <w:name w:val="Body Text Indent"/>
    <w:basedOn w:val="a"/>
    <w:link w:val="af4"/>
    <w:uiPriority w:val="99"/>
    <w:rsid w:val="00D95ECF"/>
    <w:pPr>
      <w:spacing w:after="120"/>
      <w:ind w:left="283"/>
    </w:pPr>
    <w:rPr>
      <w:rFonts w:eastAsia="Calibri"/>
      <w:lang w:val="x-none" w:eastAsia="x-none"/>
    </w:rPr>
  </w:style>
  <w:style w:type="character" w:customStyle="1" w:styleId="af4">
    <w:name w:val="Основной текст с отступом Знак"/>
    <w:basedOn w:val="a0"/>
    <w:link w:val="af3"/>
    <w:uiPriority w:val="99"/>
    <w:rsid w:val="00D95ECF"/>
    <w:rPr>
      <w:rFonts w:ascii="Times New Roman" w:eastAsia="Calibri" w:hAnsi="Times New Roman" w:cs="Times New Roman"/>
      <w:sz w:val="24"/>
      <w:szCs w:val="24"/>
      <w:lang w:val="x-none" w:eastAsia="x-none"/>
    </w:rPr>
  </w:style>
  <w:style w:type="paragraph" w:styleId="21">
    <w:name w:val="Body Text Indent 2"/>
    <w:basedOn w:val="a"/>
    <w:link w:val="22"/>
    <w:uiPriority w:val="99"/>
    <w:rsid w:val="00D95ECF"/>
    <w:pPr>
      <w:spacing w:after="120" w:line="480" w:lineRule="auto"/>
      <w:ind w:left="283"/>
    </w:pPr>
    <w:rPr>
      <w:rFonts w:ascii="Calibri" w:hAnsi="Calibri"/>
      <w:sz w:val="20"/>
      <w:szCs w:val="20"/>
      <w:lang w:val="x-none" w:eastAsia="x-none"/>
    </w:rPr>
  </w:style>
  <w:style w:type="character" w:customStyle="1" w:styleId="22">
    <w:name w:val="Основной текст с отступом 2 Знак"/>
    <w:basedOn w:val="a0"/>
    <w:link w:val="21"/>
    <w:uiPriority w:val="99"/>
    <w:rsid w:val="00D95ECF"/>
    <w:rPr>
      <w:rFonts w:ascii="Calibri" w:eastAsia="Times New Roman" w:hAnsi="Calibri" w:cs="Times New Roman"/>
      <w:sz w:val="20"/>
      <w:szCs w:val="20"/>
      <w:lang w:val="x-none" w:eastAsia="x-none"/>
    </w:rPr>
  </w:style>
  <w:style w:type="paragraph" w:styleId="12">
    <w:name w:val="toc 1"/>
    <w:basedOn w:val="a"/>
    <w:next w:val="a"/>
    <w:autoRedefine/>
    <w:uiPriority w:val="99"/>
    <w:qFormat/>
    <w:rsid w:val="00D95ECF"/>
    <w:pPr>
      <w:widowControl w:val="0"/>
      <w:autoSpaceDE w:val="0"/>
      <w:autoSpaceDN w:val="0"/>
      <w:adjustRightInd w:val="0"/>
    </w:pPr>
  </w:style>
  <w:style w:type="paragraph" w:styleId="af5">
    <w:name w:val="Document Map"/>
    <w:basedOn w:val="a"/>
    <w:link w:val="af6"/>
    <w:uiPriority w:val="99"/>
    <w:semiHidden/>
    <w:unhideWhenUsed/>
    <w:rsid w:val="00D95ECF"/>
    <w:rPr>
      <w:rFonts w:ascii="Tahoma" w:hAnsi="Tahoma" w:cs="Tahoma"/>
      <w:sz w:val="16"/>
      <w:szCs w:val="16"/>
    </w:rPr>
  </w:style>
  <w:style w:type="character" w:customStyle="1" w:styleId="af6">
    <w:name w:val="Схема документа Знак"/>
    <w:basedOn w:val="a0"/>
    <w:link w:val="af5"/>
    <w:uiPriority w:val="99"/>
    <w:semiHidden/>
    <w:rsid w:val="00D95ECF"/>
    <w:rPr>
      <w:rFonts w:ascii="Tahoma" w:eastAsia="Times New Roman" w:hAnsi="Tahoma" w:cs="Tahoma"/>
      <w:sz w:val="16"/>
      <w:szCs w:val="16"/>
      <w:lang w:eastAsia="ru-RU"/>
    </w:rPr>
  </w:style>
  <w:style w:type="character" w:styleId="af7">
    <w:name w:val="FollowedHyperlink"/>
    <w:uiPriority w:val="99"/>
    <w:semiHidden/>
    <w:unhideWhenUsed/>
    <w:rsid w:val="00D95ECF"/>
    <w:rPr>
      <w:color w:val="800080"/>
      <w:u w:val="single"/>
    </w:rPr>
  </w:style>
  <w:style w:type="paragraph" w:customStyle="1" w:styleId="xl66">
    <w:name w:val="xl66"/>
    <w:basedOn w:val="a"/>
    <w:rsid w:val="00D95ECF"/>
    <w:pPr>
      <w:spacing w:before="100" w:beforeAutospacing="1" w:after="100" w:afterAutospacing="1"/>
    </w:pPr>
    <w:rPr>
      <w:rFonts w:ascii="Arial" w:hAnsi="Arial" w:cs="Arial"/>
      <w:sz w:val="20"/>
      <w:szCs w:val="20"/>
    </w:rPr>
  </w:style>
  <w:style w:type="paragraph" w:customStyle="1" w:styleId="xl67">
    <w:name w:val="xl67"/>
    <w:basedOn w:val="a"/>
    <w:rsid w:val="00D95ECF"/>
    <w:pPr>
      <w:spacing w:before="100" w:beforeAutospacing="1" w:after="100" w:afterAutospacing="1"/>
    </w:pPr>
    <w:rPr>
      <w:rFonts w:ascii="Arial" w:hAnsi="Arial" w:cs="Arial"/>
      <w:sz w:val="20"/>
      <w:szCs w:val="20"/>
    </w:rPr>
  </w:style>
  <w:style w:type="paragraph" w:customStyle="1" w:styleId="xl68">
    <w:name w:val="xl68"/>
    <w:basedOn w:val="a"/>
    <w:rsid w:val="00D95ECF"/>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69">
    <w:name w:val="xl69"/>
    <w:basedOn w:val="a"/>
    <w:rsid w:val="00D95ECF"/>
    <w:pPr>
      <w:pBdr>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D95ECF"/>
    <w:pPr>
      <w:pBdr>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1">
    <w:name w:val="xl71"/>
    <w:basedOn w:val="a"/>
    <w:rsid w:val="00D95ECF"/>
    <w:pPr>
      <w:pBdr>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72">
    <w:name w:val="xl72"/>
    <w:basedOn w:val="a"/>
    <w:rsid w:val="00D95ECF"/>
    <w:pPr>
      <w:pBdr>
        <w:right w:val="single" w:sz="8" w:space="0" w:color="auto"/>
      </w:pBdr>
      <w:spacing w:before="100" w:beforeAutospacing="1" w:after="100" w:afterAutospacing="1"/>
    </w:pPr>
    <w:rPr>
      <w:rFonts w:ascii="Arial" w:hAnsi="Arial" w:cs="Arial"/>
      <w:sz w:val="16"/>
      <w:szCs w:val="16"/>
    </w:rPr>
  </w:style>
  <w:style w:type="paragraph" w:customStyle="1" w:styleId="xl73">
    <w:name w:val="xl73"/>
    <w:basedOn w:val="a"/>
    <w:rsid w:val="00D95ECF"/>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4">
    <w:name w:val="xl74"/>
    <w:basedOn w:val="a"/>
    <w:rsid w:val="00D95ECF"/>
    <w:pPr>
      <w:pBdr>
        <w:top w:val="single" w:sz="4" w:space="0" w:color="auto"/>
        <w:left w:val="single" w:sz="8" w:space="0" w:color="auto"/>
        <w:bottom w:val="single" w:sz="8" w:space="0" w:color="auto"/>
        <w:right w:val="single" w:sz="8" w:space="0" w:color="auto"/>
      </w:pBdr>
      <w:shd w:val="clear" w:color="000000" w:fill="0066CC"/>
      <w:spacing w:before="100" w:beforeAutospacing="1" w:after="100" w:afterAutospacing="1"/>
      <w:textAlignment w:val="center"/>
    </w:pPr>
    <w:rPr>
      <w:rFonts w:ascii="Arial" w:hAnsi="Arial" w:cs="Arial"/>
      <w:b/>
      <w:bCs/>
      <w:sz w:val="16"/>
      <w:szCs w:val="16"/>
    </w:rPr>
  </w:style>
  <w:style w:type="paragraph" w:customStyle="1" w:styleId="xl75">
    <w:name w:val="xl75"/>
    <w:basedOn w:val="a"/>
    <w:rsid w:val="00D95ECF"/>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6">
    <w:name w:val="xl76"/>
    <w:basedOn w:val="a"/>
    <w:rsid w:val="00D95ECF"/>
    <w:pPr>
      <w:pBdr>
        <w:top w:val="single" w:sz="4" w:space="0" w:color="auto"/>
        <w:left w:val="single" w:sz="8" w:space="0" w:color="auto"/>
        <w:bottom w:val="single" w:sz="4" w:space="0" w:color="auto"/>
        <w:right w:val="single" w:sz="8" w:space="0" w:color="auto"/>
      </w:pBdr>
      <w:shd w:val="clear" w:color="000000" w:fill="0066CC"/>
      <w:spacing w:before="100" w:beforeAutospacing="1" w:after="100" w:afterAutospacing="1"/>
      <w:textAlignment w:val="center"/>
    </w:pPr>
    <w:rPr>
      <w:rFonts w:ascii="Arial" w:hAnsi="Arial" w:cs="Arial"/>
      <w:b/>
      <w:bCs/>
      <w:sz w:val="16"/>
      <w:szCs w:val="16"/>
    </w:rPr>
  </w:style>
  <w:style w:type="paragraph" w:customStyle="1" w:styleId="xl77">
    <w:name w:val="xl77"/>
    <w:basedOn w:val="a"/>
    <w:rsid w:val="00D95ECF"/>
    <w:pPr>
      <w:pBdr>
        <w:top w:val="single" w:sz="4" w:space="0" w:color="auto"/>
        <w:left w:val="single" w:sz="8" w:space="0" w:color="auto"/>
        <w:bottom w:val="single" w:sz="4" w:space="0" w:color="auto"/>
      </w:pBdr>
      <w:shd w:val="clear" w:color="000000" w:fill="0066CC"/>
      <w:spacing w:before="100" w:beforeAutospacing="1" w:after="100" w:afterAutospacing="1"/>
      <w:textAlignment w:val="center"/>
    </w:pPr>
    <w:rPr>
      <w:rFonts w:ascii="Arial" w:hAnsi="Arial" w:cs="Arial"/>
      <w:b/>
      <w:bCs/>
      <w:sz w:val="16"/>
      <w:szCs w:val="16"/>
    </w:rPr>
  </w:style>
  <w:style w:type="paragraph" w:customStyle="1" w:styleId="xl78">
    <w:name w:val="xl78"/>
    <w:basedOn w:val="a"/>
    <w:rsid w:val="00D95ECF"/>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79">
    <w:name w:val="xl79"/>
    <w:basedOn w:val="a"/>
    <w:rsid w:val="00D95ECF"/>
    <w:pPr>
      <w:pBdr>
        <w:top w:val="single" w:sz="8" w:space="0" w:color="auto"/>
        <w:left w:val="single" w:sz="8" w:space="0" w:color="auto"/>
        <w:bottom w:val="single" w:sz="4" w:space="0" w:color="auto"/>
      </w:pBdr>
      <w:shd w:val="clear" w:color="000000" w:fill="0066CC"/>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D95EC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D95EC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82">
    <w:name w:val="xl82"/>
    <w:basedOn w:val="a"/>
    <w:rsid w:val="00D95ECF"/>
    <w:pPr>
      <w:spacing w:before="100" w:beforeAutospacing="1" w:after="100" w:afterAutospacing="1"/>
    </w:pPr>
    <w:rPr>
      <w:rFonts w:ascii="Arial" w:hAnsi="Arial" w:cs="Arial"/>
      <w:b/>
      <w:bCs/>
      <w:sz w:val="16"/>
      <w:szCs w:val="16"/>
    </w:rPr>
  </w:style>
  <w:style w:type="paragraph" w:customStyle="1" w:styleId="xl83">
    <w:name w:val="xl83"/>
    <w:basedOn w:val="a"/>
    <w:rsid w:val="00D95ECF"/>
    <w:pPr>
      <w:pBdr>
        <w:bottom w:val="single" w:sz="8" w:space="0" w:color="auto"/>
      </w:pBdr>
      <w:spacing w:before="100" w:beforeAutospacing="1" w:after="100" w:afterAutospacing="1"/>
    </w:pPr>
    <w:rPr>
      <w:rFonts w:ascii="Arial" w:hAnsi="Arial" w:cs="Arial"/>
      <w:sz w:val="20"/>
      <w:szCs w:val="20"/>
    </w:rPr>
  </w:style>
  <w:style w:type="paragraph" w:customStyle="1" w:styleId="xl84">
    <w:name w:val="xl84"/>
    <w:basedOn w:val="a"/>
    <w:rsid w:val="00D95ECF"/>
    <w:pPr>
      <w:pBdr>
        <w:bottom w:val="single" w:sz="8" w:space="0" w:color="auto"/>
      </w:pBdr>
      <w:spacing w:before="100" w:beforeAutospacing="1" w:after="100" w:afterAutospacing="1"/>
    </w:pPr>
    <w:rPr>
      <w:rFonts w:ascii="Arial" w:hAnsi="Arial" w:cs="Arial"/>
      <w:b/>
      <w:bCs/>
      <w:sz w:val="16"/>
      <w:szCs w:val="16"/>
    </w:rPr>
  </w:style>
  <w:style w:type="paragraph" w:customStyle="1" w:styleId="xl85">
    <w:name w:val="xl85"/>
    <w:basedOn w:val="a"/>
    <w:rsid w:val="00D95ECF"/>
    <w:pPr>
      <w:spacing w:before="100" w:beforeAutospacing="1" w:after="100" w:afterAutospacing="1"/>
      <w:jc w:val="center"/>
    </w:pPr>
    <w:rPr>
      <w:rFonts w:ascii="Arial" w:hAnsi="Arial" w:cs="Arial"/>
      <w:b/>
      <w:bCs/>
      <w:sz w:val="16"/>
      <w:szCs w:val="16"/>
    </w:rPr>
  </w:style>
  <w:style w:type="paragraph" w:customStyle="1" w:styleId="xl86">
    <w:name w:val="xl86"/>
    <w:basedOn w:val="a"/>
    <w:rsid w:val="00D95ECF"/>
    <w:pPr>
      <w:spacing w:before="100" w:beforeAutospacing="1" w:after="100" w:afterAutospacing="1"/>
    </w:pPr>
    <w:rPr>
      <w:rFonts w:ascii="Arial" w:hAnsi="Arial" w:cs="Arial"/>
      <w:b/>
      <w:bCs/>
      <w:sz w:val="20"/>
      <w:szCs w:val="20"/>
    </w:rPr>
  </w:style>
  <w:style w:type="paragraph" w:customStyle="1" w:styleId="xl87">
    <w:name w:val="xl87"/>
    <w:basedOn w:val="a"/>
    <w:rsid w:val="00D95ECF"/>
    <w:pPr>
      <w:pBdr>
        <w:top w:val="single" w:sz="8" w:space="0" w:color="auto"/>
        <w:left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8">
    <w:name w:val="xl88"/>
    <w:basedOn w:val="a"/>
    <w:rsid w:val="00D95EC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89">
    <w:name w:val="xl89"/>
    <w:basedOn w:val="a"/>
    <w:rsid w:val="00D95ECF"/>
    <w:pPr>
      <w:pBdr>
        <w:top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0">
    <w:name w:val="xl90"/>
    <w:basedOn w:val="a"/>
    <w:rsid w:val="00D95ECF"/>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1">
    <w:name w:val="xl91"/>
    <w:basedOn w:val="a"/>
    <w:rsid w:val="00D95ECF"/>
    <w:pPr>
      <w:pBdr>
        <w:top w:val="single" w:sz="8" w:space="0" w:color="auto"/>
        <w:lef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2">
    <w:name w:val="xl92"/>
    <w:basedOn w:val="a"/>
    <w:rsid w:val="00D95EC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93">
    <w:name w:val="xl93"/>
    <w:basedOn w:val="a"/>
    <w:rsid w:val="00D95ECF"/>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4">
    <w:name w:val="xl94"/>
    <w:basedOn w:val="a"/>
    <w:rsid w:val="00D95EC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
    <w:rsid w:val="00D95E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96">
    <w:name w:val="xl96"/>
    <w:basedOn w:val="a"/>
    <w:rsid w:val="00D95ECF"/>
    <w:pPr>
      <w:pBdr>
        <w:top w:val="single" w:sz="8"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97">
    <w:name w:val="xl97"/>
    <w:basedOn w:val="a"/>
    <w:rsid w:val="00D95EC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98">
    <w:name w:val="xl98"/>
    <w:basedOn w:val="a"/>
    <w:rsid w:val="00D95EC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99">
    <w:name w:val="xl99"/>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00">
    <w:name w:val="xl100"/>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01">
    <w:name w:val="xl101"/>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2">
    <w:name w:val="xl102"/>
    <w:basedOn w:val="a"/>
    <w:rsid w:val="00D9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3">
    <w:name w:val="xl103"/>
    <w:basedOn w:val="a"/>
    <w:rsid w:val="00D95ECF"/>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04">
    <w:name w:val="xl104"/>
    <w:basedOn w:val="a"/>
    <w:rsid w:val="00D95E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05">
    <w:name w:val="xl105"/>
    <w:basedOn w:val="a"/>
    <w:rsid w:val="00D95EC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06">
    <w:name w:val="xl106"/>
    <w:basedOn w:val="a"/>
    <w:rsid w:val="00D95EC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07">
    <w:name w:val="xl107"/>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108">
    <w:name w:val="xl108"/>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09">
    <w:name w:val="xl109"/>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0">
    <w:name w:val="xl110"/>
    <w:basedOn w:val="a"/>
    <w:rsid w:val="00D9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a"/>
    <w:rsid w:val="00D95E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b/>
      <w:bCs/>
      <w:sz w:val="16"/>
      <w:szCs w:val="16"/>
    </w:rPr>
  </w:style>
  <w:style w:type="paragraph" w:customStyle="1" w:styleId="xl112">
    <w:name w:val="xl112"/>
    <w:basedOn w:val="a"/>
    <w:rsid w:val="00D95EC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13">
    <w:name w:val="xl113"/>
    <w:basedOn w:val="a"/>
    <w:rsid w:val="00D95ECF"/>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4">
    <w:name w:val="xl114"/>
    <w:basedOn w:val="a"/>
    <w:rsid w:val="00D95EC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5">
    <w:name w:val="xl115"/>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6">
    <w:name w:val="xl116"/>
    <w:basedOn w:val="a"/>
    <w:rsid w:val="00D9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7">
    <w:name w:val="xl117"/>
    <w:basedOn w:val="a"/>
    <w:rsid w:val="00D9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8">
    <w:name w:val="xl118"/>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19">
    <w:name w:val="xl119"/>
    <w:basedOn w:val="a"/>
    <w:rsid w:val="00D95EC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20">
    <w:name w:val="xl120"/>
    <w:basedOn w:val="a"/>
    <w:rsid w:val="00D95ECF"/>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21">
    <w:name w:val="xl121"/>
    <w:basedOn w:val="a"/>
    <w:rsid w:val="00D95EC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22">
    <w:name w:val="xl122"/>
    <w:basedOn w:val="a"/>
    <w:rsid w:val="00D95EC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23">
    <w:name w:val="xl123"/>
    <w:basedOn w:val="a"/>
    <w:rsid w:val="00D95EC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24">
    <w:name w:val="xl124"/>
    <w:basedOn w:val="a"/>
    <w:rsid w:val="00D95EC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25">
    <w:name w:val="xl125"/>
    <w:basedOn w:val="a"/>
    <w:rsid w:val="00D95ECF"/>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26">
    <w:name w:val="xl126"/>
    <w:basedOn w:val="a"/>
    <w:rsid w:val="00D95EC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27">
    <w:name w:val="xl127"/>
    <w:basedOn w:val="a"/>
    <w:rsid w:val="00D95EC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8">
    <w:name w:val="xl128"/>
    <w:basedOn w:val="a"/>
    <w:rsid w:val="00D95EC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29">
    <w:name w:val="xl129"/>
    <w:basedOn w:val="a"/>
    <w:rsid w:val="00D95ECF"/>
    <w:pPr>
      <w:pBdr>
        <w:top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30">
    <w:name w:val="xl130"/>
    <w:basedOn w:val="a"/>
    <w:rsid w:val="00D95EC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131">
    <w:name w:val="xl131"/>
    <w:basedOn w:val="a"/>
    <w:rsid w:val="00D95EC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32">
    <w:name w:val="xl132"/>
    <w:basedOn w:val="a"/>
    <w:rsid w:val="00D95ECF"/>
    <w:pPr>
      <w:pBdr>
        <w:bottom w:val="single" w:sz="4" w:space="0" w:color="auto"/>
      </w:pBdr>
      <w:shd w:val="clear" w:color="000000" w:fill="FFFFFF"/>
      <w:spacing w:before="100" w:beforeAutospacing="1" w:after="100" w:afterAutospacing="1"/>
    </w:pPr>
    <w:rPr>
      <w:rFonts w:ascii="Arial" w:hAnsi="Arial" w:cs="Arial"/>
      <w:sz w:val="20"/>
      <w:szCs w:val="20"/>
    </w:rPr>
  </w:style>
  <w:style w:type="paragraph" w:customStyle="1" w:styleId="xl133">
    <w:name w:val="xl133"/>
    <w:basedOn w:val="a"/>
    <w:rsid w:val="00D95ECF"/>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134">
    <w:name w:val="xl134"/>
    <w:basedOn w:val="a"/>
    <w:rsid w:val="00D95EC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35">
    <w:name w:val="xl135"/>
    <w:basedOn w:val="a"/>
    <w:rsid w:val="00D95ECF"/>
    <w:pPr>
      <w:pBdr>
        <w:top w:val="single" w:sz="4" w:space="0" w:color="auto"/>
        <w:bottom w:val="single" w:sz="8"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36">
    <w:name w:val="xl136"/>
    <w:basedOn w:val="a"/>
    <w:rsid w:val="00D95ECF"/>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37">
    <w:name w:val="xl137"/>
    <w:basedOn w:val="a"/>
    <w:rsid w:val="00D95ECF"/>
    <w:pPr>
      <w:pBdr>
        <w:lef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138">
    <w:name w:val="xl138"/>
    <w:basedOn w:val="a"/>
    <w:rsid w:val="00D95EC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39">
    <w:name w:val="xl139"/>
    <w:basedOn w:val="a"/>
    <w:rsid w:val="00D95ECF"/>
    <w:pPr>
      <w:spacing w:before="100" w:beforeAutospacing="1" w:after="100" w:afterAutospacing="1"/>
      <w:jc w:val="right"/>
    </w:pPr>
  </w:style>
  <w:style w:type="paragraph" w:customStyle="1" w:styleId="xl140">
    <w:name w:val="xl140"/>
    <w:basedOn w:val="a"/>
    <w:rsid w:val="00D95ECF"/>
    <w:pPr>
      <w:spacing w:before="100" w:beforeAutospacing="1" w:after="100" w:afterAutospacing="1"/>
      <w:jc w:val="center"/>
    </w:pPr>
    <w:rPr>
      <w:rFonts w:ascii="Arial" w:hAnsi="Arial" w:cs="Arial"/>
      <w:b/>
      <w:bCs/>
      <w:sz w:val="20"/>
      <w:szCs w:val="20"/>
    </w:rPr>
  </w:style>
  <w:style w:type="paragraph" w:customStyle="1" w:styleId="xl141">
    <w:name w:val="xl141"/>
    <w:basedOn w:val="a"/>
    <w:rsid w:val="00D95EC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D95ECF"/>
    <w:pPr>
      <w:pBdr>
        <w:top w:val="single" w:sz="8"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43">
    <w:name w:val="xl143"/>
    <w:basedOn w:val="a"/>
    <w:rsid w:val="00D95EC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144">
    <w:name w:val="xl144"/>
    <w:basedOn w:val="a"/>
    <w:rsid w:val="00D95EC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45">
    <w:name w:val="xl145"/>
    <w:basedOn w:val="a"/>
    <w:rsid w:val="00D95E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46">
    <w:name w:val="xl146"/>
    <w:basedOn w:val="a"/>
    <w:rsid w:val="00D95EC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47">
    <w:name w:val="xl147"/>
    <w:basedOn w:val="a"/>
    <w:rsid w:val="00D95EC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148">
    <w:name w:val="xl148"/>
    <w:basedOn w:val="a"/>
    <w:rsid w:val="00D95EC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Default">
    <w:name w:val="Default"/>
    <w:uiPriority w:val="99"/>
    <w:rsid w:val="00D95EC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3">
    <w:name w:val="Сетка таблицы2"/>
    <w:basedOn w:val="a1"/>
    <w:next w:val="aa"/>
    <w:uiPriority w:val="59"/>
    <w:rsid w:val="007649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9403F2"/>
  </w:style>
  <w:style w:type="table" w:customStyle="1" w:styleId="31">
    <w:name w:val="Сетка таблицы3"/>
    <w:basedOn w:val="a1"/>
    <w:next w:val="aa"/>
    <w:uiPriority w:val="99"/>
    <w:rsid w:val="009403F2"/>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9403F2"/>
    <w:pPr>
      <w:spacing w:before="100" w:beforeAutospacing="1" w:after="100" w:afterAutospacing="1"/>
    </w:pPr>
    <w:rPr>
      <w:rFonts w:ascii="Arial" w:hAnsi="Arial" w:cs="Arial"/>
      <w:sz w:val="16"/>
      <w:szCs w:val="16"/>
    </w:rPr>
  </w:style>
  <w:style w:type="paragraph" w:customStyle="1" w:styleId="font6">
    <w:name w:val="font6"/>
    <w:basedOn w:val="a"/>
    <w:rsid w:val="009403F2"/>
    <w:pPr>
      <w:spacing w:before="100" w:beforeAutospacing="1" w:after="100" w:afterAutospacing="1"/>
    </w:pPr>
    <w:rPr>
      <w:rFonts w:ascii="Arial" w:hAnsi="Arial" w:cs="Arial"/>
      <w:color w:val="FF0000"/>
      <w:sz w:val="16"/>
      <w:szCs w:val="16"/>
    </w:rPr>
  </w:style>
  <w:style w:type="paragraph" w:customStyle="1" w:styleId="font7">
    <w:name w:val="font7"/>
    <w:basedOn w:val="a"/>
    <w:rsid w:val="009403F2"/>
    <w:pPr>
      <w:spacing w:before="100" w:beforeAutospacing="1" w:after="100" w:afterAutospacing="1"/>
    </w:pPr>
    <w:rPr>
      <w:rFonts w:ascii="Arial" w:hAnsi="Arial" w:cs="Arial"/>
      <w:color w:val="000000"/>
      <w:sz w:val="16"/>
      <w:szCs w:val="16"/>
    </w:rPr>
  </w:style>
  <w:style w:type="paragraph" w:styleId="af8">
    <w:name w:val="Normal (Web)"/>
    <w:aliases w:val="Обычный (веб) Знак"/>
    <w:basedOn w:val="a"/>
    <w:unhideWhenUsed/>
    <w:qFormat/>
    <w:rsid w:val="00B01645"/>
    <w:pPr>
      <w:spacing w:before="100" w:beforeAutospacing="1" w:after="100" w:afterAutospacing="1"/>
    </w:pPr>
  </w:style>
  <w:style w:type="character" w:customStyle="1" w:styleId="markx">
    <w:name w:val="markx"/>
    <w:rsid w:val="00B01645"/>
  </w:style>
  <w:style w:type="paragraph" w:customStyle="1" w:styleId="ConsPlusCell">
    <w:name w:val="ConsPlusCell"/>
    <w:qFormat/>
    <w:rsid w:val="00B0164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qFormat/>
    <w:rsid w:val="00B0164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Cell">
    <w:name w:val="ConsCell"/>
    <w:uiPriority w:val="99"/>
    <w:rsid w:val="00B0164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Normal">
    <w:name w:val="ConsNormal"/>
    <w:rsid w:val="00B01645"/>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xl65">
    <w:name w:val="xl65"/>
    <w:basedOn w:val="a"/>
    <w:rsid w:val="00441789"/>
    <w:pPr>
      <w:spacing w:before="100" w:beforeAutospacing="1" w:after="100" w:afterAutospacing="1"/>
    </w:pPr>
  </w:style>
  <w:style w:type="paragraph" w:customStyle="1" w:styleId="xl149">
    <w:name w:val="xl149"/>
    <w:basedOn w:val="a"/>
    <w:rsid w:val="00441789"/>
    <w:pPr>
      <w:pBdr>
        <w:bottom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150">
    <w:name w:val="xl150"/>
    <w:basedOn w:val="a"/>
    <w:rsid w:val="00441789"/>
    <w:pPr>
      <w:pBdr>
        <w:left w:val="single" w:sz="4" w:space="0" w:color="000000"/>
        <w:bottom w:val="single" w:sz="4" w:space="0" w:color="000000"/>
        <w:right w:val="single" w:sz="4" w:space="0" w:color="000000"/>
      </w:pBdr>
      <w:spacing w:before="100" w:beforeAutospacing="1" w:after="100" w:afterAutospacing="1"/>
      <w:jc w:val="right"/>
      <w:textAlignment w:val="top"/>
    </w:pPr>
  </w:style>
  <w:style w:type="paragraph" w:customStyle="1" w:styleId="xl151">
    <w:name w:val="xl151"/>
    <w:basedOn w:val="a"/>
    <w:rsid w:val="00441789"/>
    <w:pPr>
      <w:pBdr>
        <w:left w:val="single" w:sz="4" w:space="0" w:color="000000"/>
        <w:bottom w:val="single" w:sz="4" w:space="0" w:color="000000"/>
        <w:right w:val="single" w:sz="8" w:space="0" w:color="000000"/>
      </w:pBdr>
      <w:spacing w:before="100" w:beforeAutospacing="1" w:after="100" w:afterAutospacing="1"/>
      <w:jc w:val="center"/>
      <w:textAlignment w:val="top"/>
    </w:pPr>
    <w:rPr>
      <w:sz w:val="18"/>
      <w:szCs w:val="18"/>
    </w:rPr>
  </w:style>
  <w:style w:type="paragraph" w:customStyle="1" w:styleId="xl152">
    <w:name w:val="xl152"/>
    <w:basedOn w:val="a"/>
    <w:rsid w:val="00441789"/>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top"/>
    </w:pPr>
  </w:style>
  <w:style w:type="paragraph" w:customStyle="1" w:styleId="xl153">
    <w:name w:val="xl153"/>
    <w:basedOn w:val="a"/>
    <w:rsid w:val="00441789"/>
    <w:pPr>
      <w:pBdr>
        <w:left w:val="single" w:sz="4" w:space="0" w:color="000000"/>
        <w:right w:val="single" w:sz="4" w:space="0" w:color="000000"/>
      </w:pBdr>
      <w:spacing w:before="100" w:beforeAutospacing="1" w:after="100" w:afterAutospacing="1"/>
      <w:jc w:val="center"/>
      <w:textAlignment w:val="top"/>
    </w:pPr>
    <w:rPr>
      <w:sz w:val="18"/>
      <w:szCs w:val="18"/>
    </w:rPr>
  </w:style>
  <w:style w:type="paragraph" w:customStyle="1" w:styleId="xl154">
    <w:name w:val="xl154"/>
    <w:basedOn w:val="a"/>
    <w:rsid w:val="00441789"/>
    <w:pPr>
      <w:pBdr>
        <w:left w:val="single" w:sz="8" w:space="0" w:color="000000"/>
        <w:bottom w:val="single" w:sz="8" w:space="0" w:color="000000"/>
        <w:right w:val="single" w:sz="4" w:space="0" w:color="000000"/>
      </w:pBdr>
      <w:spacing w:before="100" w:beforeAutospacing="1" w:after="100" w:afterAutospacing="1"/>
      <w:jc w:val="center"/>
      <w:textAlignment w:val="top"/>
    </w:pPr>
  </w:style>
  <w:style w:type="paragraph" w:customStyle="1" w:styleId="xl155">
    <w:name w:val="xl155"/>
    <w:basedOn w:val="a"/>
    <w:rsid w:val="00441789"/>
    <w:pPr>
      <w:pBdr>
        <w:top w:val="single" w:sz="4" w:space="0" w:color="000000"/>
        <w:bottom w:val="single" w:sz="8" w:space="0" w:color="000000"/>
        <w:right w:val="single" w:sz="4" w:space="0" w:color="000000"/>
      </w:pBdr>
      <w:spacing w:before="100" w:beforeAutospacing="1" w:after="100" w:afterAutospacing="1"/>
      <w:jc w:val="center"/>
      <w:textAlignment w:val="top"/>
    </w:pPr>
    <w:rPr>
      <w:sz w:val="18"/>
      <w:szCs w:val="18"/>
    </w:rPr>
  </w:style>
  <w:style w:type="paragraph" w:customStyle="1" w:styleId="xl156">
    <w:name w:val="xl156"/>
    <w:basedOn w:val="a"/>
    <w:rsid w:val="0044178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sz w:val="18"/>
      <w:szCs w:val="18"/>
    </w:rPr>
  </w:style>
  <w:style w:type="paragraph" w:customStyle="1" w:styleId="xl157">
    <w:name w:val="xl157"/>
    <w:basedOn w:val="a"/>
    <w:rsid w:val="00441789"/>
    <w:pPr>
      <w:pBdr>
        <w:top w:val="single" w:sz="4" w:space="0" w:color="000000"/>
        <w:left w:val="single" w:sz="4" w:space="0" w:color="000000"/>
        <w:bottom w:val="single" w:sz="8" w:space="0" w:color="000000"/>
        <w:right w:val="single" w:sz="4" w:space="0" w:color="000000"/>
      </w:pBdr>
      <w:spacing w:before="100" w:beforeAutospacing="1" w:after="100" w:afterAutospacing="1"/>
      <w:jc w:val="right"/>
      <w:textAlignment w:val="top"/>
    </w:pPr>
  </w:style>
  <w:style w:type="paragraph" w:customStyle="1" w:styleId="xl158">
    <w:name w:val="xl158"/>
    <w:basedOn w:val="a"/>
    <w:rsid w:val="00441789"/>
    <w:pPr>
      <w:pBdr>
        <w:top w:val="single" w:sz="4" w:space="0" w:color="000000"/>
        <w:left w:val="single" w:sz="4" w:space="0" w:color="000000"/>
        <w:bottom w:val="single" w:sz="8" w:space="0" w:color="000000"/>
        <w:right w:val="single" w:sz="8" w:space="0" w:color="000000"/>
      </w:pBdr>
      <w:spacing w:before="100" w:beforeAutospacing="1" w:after="100" w:afterAutospacing="1"/>
      <w:jc w:val="center"/>
      <w:textAlignment w:val="top"/>
    </w:pPr>
    <w:rPr>
      <w:sz w:val="18"/>
      <w:szCs w:val="18"/>
    </w:rPr>
  </w:style>
  <w:style w:type="paragraph" w:customStyle="1" w:styleId="xl63">
    <w:name w:val="xl63"/>
    <w:basedOn w:val="a"/>
    <w:rsid w:val="00441789"/>
    <w:pPr>
      <w:pBdr>
        <w:bottom w:val="single" w:sz="4" w:space="0" w:color="000000"/>
      </w:pBdr>
      <w:spacing w:before="100" w:beforeAutospacing="1" w:after="100" w:afterAutospacing="1"/>
      <w:jc w:val="center"/>
      <w:textAlignment w:val="center"/>
    </w:pPr>
    <w:rPr>
      <w:color w:val="000000"/>
      <w:sz w:val="16"/>
      <w:szCs w:val="16"/>
    </w:rPr>
  </w:style>
  <w:style w:type="paragraph" w:customStyle="1" w:styleId="xl64">
    <w:name w:val="xl64"/>
    <w:basedOn w:val="a"/>
    <w:rsid w:val="0044178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16"/>
      <w:szCs w:val="16"/>
    </w:rPr>
  </w:style>
  <w:style w:type="character" w:customStyle="1" w:styleId="blk1">
    <w:name w:val="blk1"/>
    <w:rsid w:val="00A30259"/>
    <w:rPr>
      <w:vanish w:val="0"/>
      <w:webHidden w:val="0"/>
      <w:specVanish w:val="0"/>
    </w:rPr>
  </w:style>
  <w:style w:type="table" w:customStyle="1" w:styleId="41">
    <w:name w:val="Сетка таблицы4"/>
    <w:basedOn w:val="a1"/>
    <w:next w:val="aa"/>
    <w:uiPriority w:val="99"/>
    <w:rsid w:val="00A3025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a"/>
    <w:uiPriority w:val="59"/>
    <w:rsid w:val="001D596D"/>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Знак1"/>
    <w:basedOn w:val="a0"/>
    <w:uiPriority w:val="99"/>
    <w:semiHidden/>
    <w:rsid w:val="001D596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1D596D"/>
    <w:pPr>
      <w:widowControl w:val="0"/>
      <w:autoSpaceDE w:val="0"/>
      <w:autoSpaceDN w:val="0"/>
      <w:spacing w:after="0" w:line="240" w:lineRule="auto"/>
    </w:pPr>
    <w:rPr>
      <w:rFonts w:ascii="Calibri" w:eastAsia="Times New Roman" w:hAnsi="Calibri" w:cs="Calibri"/>
      <w:szCs w:val="20"/>
      <w:lang w:eastAsia="ru-RU"/>
    </w:rPr>
  </w:style>
  <w:style w:type="paragraph" w:customStyle="1" w:styleId="wP51">
    <w:name w:val="wP51"/>
    <w:basedOn w:val="a"/>
    <w:rsid w:val="001D596D"/>
    <w:pPr>
      <w:widowControl w:val="0"/>
      <w:suppressAutoHyphens/>
      <w:autoSpaceDE w:val="0"/>
      <w:jc w:val="right"/>
    </w:pPr>
    <w:rPr>
      <w:rFonts w:eastAsia="Calibri"/>
      <w:kern w:val="1"/>
      <w:lang w:eastAsia="zh-CN" w:bidi="hi-IN"/>
    </w:rPr>
  </w:style>
  <w:style w:type="paragraph" w:customStyle="1" w:styleId="ConsPlusNonformat">
    <w:name w:val="ConsPlusNonformat"/>
    <w:uiPriority w:val="99"/>
    <w:qFormat/>
    <w:rsid w:val="001D5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5">
    <w:name w:val="Обычный1"/>
    <w:rsid w:val="001D596D"/>
    <w:pPr>
      <w:widowControl w:val="0"/>
      <w:snapToGrid w:val="0"/>
      <w:spacing w:before="260" w:after="0" w:line="300" w:lineRule="auto"/>
      <w:ind w:firstLine="700"/>
      <w:jc w:val="both"/>
    </w:pPr>
    <w:rPr>
      <w:rFonts w:ascii="Times New Roman" w:eastAsia="Times New Roman" w:hAnsi="Times New Roman" w:cs="Times New Roman"/>
      <w:sz w:val="24"/>
      <w:szCs w:val="20"/>
      <w:lang w:eastAsia="ru-RU"/>
    </w:rPr>
  </w:style>
  <w:style w:type="character" w:customStyle="1" w:styleId="FontStyle12">
    <w:name w:val="Font Style12"/>
    <w:rsid w:val="001D596D"/>
    <w:rPr>
      <w:rFonts w:ascii="Times New Roman" w:hAnsi="Times New Roman" w:cs="Times New Roman"/>
      <w:sz w:val="26"/>
      <w:szCs w:val="26"/>
    </w:rPr>
  </w:style>
  <w:style w:type="numbering" w:customStyle="1" w:styleId="24">
    <w:name w:val="Нет списка2"/>
    <w:next w:val="a2"/>
    <w:uiPriority w:val="99"/>
    <w:semiHidden/>
    <w:unhideWhenUsed/>
    <w:rsid w:val="00BE24AD"/>
  </w:style>
  <w:style w:type="numbering" w:customStyle="1" w:styleId="32">
    <w:name w:val="Нет списка3"/>
    <w:next w:val="a2"/>
    <w:uiPriority w:val="99"/>
    <w:semiHidden/>
    <w:unhideWhenUsed/>
    <w:rsid w:val="00800E77"/>
  </w:style>
  <w:style w:type="numbering" w:customStyle="1" w:styleId="110">
    <w:name w:val="Нет списка11"/>
    <w:next w:val="a2"/>
    <w:uiPriority w:val="99"/>
    <w:semiHidden/>
    <w:unhideWhenUsed/>
    <w:rsid w:val="00800E77"/>
  </w:style>
  <w:style w:type="table" w:customStyle="1" w:styleId="61">
    <w:name w:val="Сетка таблицы6"/>
    <w:basedOn w:val="a1"/>
    <w:next w:val="aa"/>
    <w:locked/>
    <w:rsid w:val="00800E7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2A53EE"/>
    <w:rPr>
      <w:rFonts w:asciiTheme="majorHAnsi" w:eastAsiaTheme="majorEastAsia" w:hAnsiTheme="majorHAnsi" w:cstheme="majorBidi"/>
      <w:b/>
      <w:bCs/>
      <w:color w:val="365F91" w:themeColor="accent1" w:themeShade="BF"/>
      <w:sz w:val="28"/>
      <w:szCs w:val="28"/>
      <w:lang w:eastAsia="ru-RU"/>
    </w:rPr>
  </w:style>
  <w:style w:type="paragraph" w:styleId="25">
    <w:name w:val="toc 2"/>
    <w:basedOn w:val="a"/>
    <w:next w:val="a"/>
    <w:autoRedefine/>
    <w:uiPriority w:val="1"/>
    <w:unhideWhenUsed/>
    <w:qFormat/>
    <w:rsid w:val="002A53EE"/>
    <w:pPr>
      <w:spacing w:after="100"/>
      <w:ind w:left="240"/>
    </w:pPr>
  </w:style>
  <w:style w:type="paragraph" w:styleId="42">
    <w:name w:val="toc 4"/>
    <w:basedOn w:val="a"/>
    <w:next w:val="a"/>
    <w:autoRedefine/>
    <w:uiPriority w:val="1"/>
    <w:unhideWhenUsed/>
    <w:qFormat/>
    <w:rsid w:val="002A53EE"/>
    <w:pPr>
      <w:spacing w:after="100"/>
      <w:ind w:left="720"/>
    </w:pPr>
  </w:style>
  <w:style w:type="numbering" w:customStyle="1" w:styleId="43">
    <w:name w:val="Нет списка4"/>
    <w:next w:val="a2"/>
    <w:uiPriority w:val="99"/>
    <w:semiHidden/>
    <w:unhideWhenUsed/>
    <w:rsid w:val="002A53EE"/>
  </w:style>
  <w:style w:type="table" w:customStyle="1" w:styleId="TableNormal">
    <w:name w:val="Table Normal"/>
    <w:uiPriority w:val="2"/>
    <w:semiHidden/>
    <w:unhideWhenUsed/>
    <w:qFormat/>
    <w:rsid w:val="002A53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3">
    <w:name w:val="toc 3"/>
    <w:basedOn w:val="a"/>
    <w:uiPriority w:val="1"/>
    <w:qFormat/>
    <w:rsid w:val="002A53EE"/>
    <w:pPr>
      <w:widowControl w:val="0"/>
      <w:autoSpaceDE w:val="0"/>
      <w:autoSpaceDN w:val="0"/>
      <w:ind w:left="715"/>
      <w:jc w:val="both"/>
    </w:pPr>
    <w:rPr>
      <w:sz w:val="22"/>
      <w:szCs w:val="22"/>
      <w:lang w:eastAsia="en-US"/>
    </w:rPr>
  </w:style>
  <w:style w:type="paragraph" w:customStyle="1" w:styleId="TableParagraph">
    <w:name w:val="Table Paragraph"/>
    <w:basedOn w:val="a"/>
    <w:uiPriority w:val="1"/>
    <w:qFormat/>
    <w:rsid w:val="002A53EE"/>
    <w:pPr>
      <w:widowControl w:val="0"/>
      <w:autoSpaceDE w:val="0"/>
      <w:autoSpaceDN w:val="0"/>
      <w:jc w:val="center"/>
    </w:pPr>
    <w:rPr>
      <w:sz w:val="22"/>
      <w:szCs w:val="22"/>
      <w:lang w:eastAsia="en-US"/>
    </w:rPr>
  </w:style>
  <w:style w:type="paragraph" w:styleId="52">
    <w:name w:val="toc 5"/>
    <w:basedOn w:val="a"/>
    <w:next w:val="a"/>
    <w:autoRedefine/>
    <w:uiPriority w:val="1"/>
    <w:unhideWhenUsed/>
    <w:qFormat/>
    <w:rsid w:val="002A53EE"/>
    <w:pPr>
      <w:widowControl w:val="0"/>
      <w:autoSpaceDE w:val="0"/>
      <w:autoSpaceDN w:val="0"/>
      <w:spacing w:after="100"/>
      <w:ind w:left="880"/>
    </w:pPr>
    <w:rPr>
      <w:sz w:val="22"/>
      <w:szCs w:val="22"/>
      <w:lang w:eastAsia="en-US"/>
    </w:rPr>
  </w:style>
  <w:style w:type="character" w:customStyle="1" w:styleId="30">
    <w:name w:val="Заголовок 3 Знак"/>
    <w:aliases w:val="!Главы документа Знак"/>
    <w:basedOn w:val="a0"/>
    <w:link w:val="3"/>
    <w:rsid w:val="002A53EE"/>
    <w:rPr>
      <w:rFonts w:ascii="Times New Roman" w:eastAsia="Times New Roman" w:hAnsi="Times New Roman" w:cs="Times New Roman"/>
      <w:b/>
      <w:bCs/>
      <w:i/>
      <w:iCs/>
      <w:sz w:val="24"/>
      <w:szCs w:val="24"/>
    </w:rPr>
  </w:style>
  <w:style w:type="numbering" w:customStyle="1" w:styleId="53">
    <w:name w:val="Нет списка5"/>
    <w:next w:val="a2"/>
    <w:uiPriority w:val="99"/>
    <w:semiHidden/>
    <w:unhideWhenUsed/>
    <w:rsid w:val="002A53EE"/>
  </w:style>
  <w:style w:type="paragraph" w:customStyle="1" w:styleId="formattext">
    <w:name w:val="formattext"/>
    <w:basedOn w:val="a"/>
    <w:rsid w:val="002A53EE"/>
    <w:pPr>
      <w:spacing w:before="100" w:beforeAutospacing="1" w:after="100" w:afterAutospacing="1"/>
    </w:pPr>
  </w:style>
  <w:style w:type="character" w:customStyle="1" w:styleId="fontstyle01">
    <w:name w:val="fontstyle01"/>
    <w:basedOn w:val="a0"/>
    <w:rsid w:val="002A53EE"/>
    <w:rPr>
      <w:rFonts w:ascii="Times New Roman" w:hAnsi="Times New Roman" w:cs="Times New Roman" w:hint="default"/>
      <w:b w:val="0"/>
      <w:bCs w:val="0"/>
      <w:i w:val="0"/>
      <w:iCs w:val="0"/>
      <w:color w:val="000000"/>
      <w:sz w:val="24"/>
      <w:szCs w:val="24"/>
    </w:rPr>
  </w:style>
  <w:style w:type="paragraph" w:styleId="af9">
    <w:name w:val="Revision"/>
    <w:hidden/>
    <w:uiPriority w:val="99"/>
    <w:semiHidden/>
    <w:rsid w:val="002A53EE"/>
    <w:pPr>
      <w:spacing w:after="0" w:line="240" w:lineRule="auto"/>
    </w:pPr>
    <w:rPr>
      <w:rFonts w:ascii="Times New Roman" w:eastAsia="Times New Roman" w:hAnsi="Times New Roman" w:cs="Times New Roman"/>
    </w:rPr>
  </w:style>
  <w:style w:type="paragraph" w:customStyle="1" w:styleId="FORMATTEXT0">
    <w:name w:val=".FORMATTEXT"/>
    <w:uiPriority w:val="99"/>
    <w:rsid w:val="00E763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ORIZLINE">
    <w:name w:val=".HORIZLINE"/>
    <w:uiPriority w:val="99"/>
    <w:rsid w:val="00E7636F"/>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character" w:customStyle="1" w:styleId="match">
    <w:name w:val="match"/>
    <w:rsid w:val="00E7636F"/>
  </w:style>
  <w:style w:type="paragraph" w:customStyle="1" w:styleId="afa">
    <w:name w:val="мой"/>
    <w:basedOn w:val="a"/>
    <w:qFormat/>
    <w:rsid w:val="00D0750F"/>
    <w:pPr>
      <w:ind w:firstLine="567"/>
      <w:jc w:val="both"/>
    </w:pPr>
    <w:rPr>
      <w:sz w:val="28"/>
      <w:szCs w:val="20"/>
    </w:rPr>
  </w:style>
  <w:style w:type="character" w:customStyle="1" w:styleId="afb">
    <w:name w:val="мой Знак"/>
    <w:basedOn w:val="a0"/>
    <w:qFormat/>
    <w:rsid w:val="00D0750F"/>
    <w:rPr>
      <w:rFonts w:ascii="Times New Roman" w:eastAsia="Times New Roman" w:hAnsi="Times New Roman" w:cs="Times New Roman" w:hint="default"/>
      <w:sz w:val="28"/>
      <w:szCs w:val="20"/>
      <w:lang w:eastAsia="ru-RU"/>
    </w:rPr>
  </w:style>
  <w:style w:type="paragraph" w:styleId="34">
    <w:name w:val="Body Text Indent 3"/>
    <w:basedOn w:val="a"/>
    <w:link w:val="35"/>
    <w:semiHidden/>
    <w:unhideWhenUsed/>
    <w:rsid w:val="00F0027F"/>
    <w:pPr>
      <w:spacing w:after="120"/>
      <w:ind w:left="283"/>
    </w:pPr>
    <w:rPr>
      <w:sz w:val="16"/>
      <w:szCs w:val="16"/>
    </w:rPr>
  </w:style>
  <w:style w:type="character" w:customStyle="1" w:styleId="35">
    <w:name w:val="Основной текст с отступом 3 Знак"/>
    <w:basedOn w:val="a0"/>
    <w:link w:val="34"/>
    <w:semiHidden/>
    <w:rsid w:val="00F0027F"/>
    <w:rPr>
      <w:rFonts w:ascii="Times New Roman" w:eastAsia="Times New Roman" w:hAnsi="Times New Roman" w:cs="Times New Roman"/>
      <w:sz w:val="16"/>
      <w:szCs w:val="16"/>
      <w:lang w:eastAsia="ru-RU"/>
    </w:rPr>
  </w:style>
  <w:style w:type="character" w:customStyle="1" w:styleId="50">
    <w:name w:val="Заголовок 5 Знак"/>
    <w:basedOn w:val="a0"/>
    <w:link w:val="5"/>
    <w:rsid w:val="009F24FA"/>
    <w:rPr>
      <w:rFonts w:ascii="Times New Roman" w:eastAsia="Times New Roman" w:hAnsi="Times New Roman" w:cs="Times New Roman"/>
      <w:b/>
      <w:bCs/>
      <w:i/>
      <w:iCs/>
      <w:sz w:val="28"/>
      <w:szCs w:val="24"/>
      <w:lang w:eastAsia="ru-RU"/>
    </w:rPr>
  </w:style>
  <w:style w:type="character" w:customStyle="1" w:styleId="60">
    <w:name w:val="Заголовок 6 Знак"/>
    <w:basedOn w:val="a0"/>
    <w:link w:val="6"/>
    <w:uiPriority w:val="9"/>
    <w:rsid w:val="009F24FA"/>
    <w:rPr>
      <w:rFonts w:ascii="Calibri" w:eastAsia="Times New Roman" w:hAnsi="Calibri" w:cs="Times New Roman"/>
      <w:b/>
      <w:bCs/>
      <w:lang w:val="x-none" w:eastAsia="x-none"/>
    </w:rPr>
  </w:style>
  <w:style w:type="character" w:customStyle="1" w:styleId="80">
    <w:name w:val="Заголовок 8 Знак"/>
    <w:basedOn w:val="a0"/>
    <w:link w:val="8"/>
    <w:rsid w:val="009F24F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F24FA"/>
    <w:rPr>
      <w:rFonts w:ascii="Arial" w:eastAsia="Times New Roman" w:hAnsi="Arial" w:cs="Arial"/>
      <w:iCs/>
      <w:sz w:val="28"/>
      <w:szCs w:val="20"/>
      <w:u w:val="single"/>
      <w:lang w:eastAsia="ru-RU"/>
    </w:rPr>
  </w:style>
  <w:style w:type="character" w:customStyle="1" w:styleId="icon-help">
    <w:name w:val="icon-help"/>
    <w:basedOn w:val="a0"/>
    <w:rsid w:val="009F24FA"/>
  </w:style>
  <w:style w:type="paragraph" w:styleId="26">
    <w:name w:val="Body Text 2"/>
    <w:basedOn w:val="a"/>
    <w:link w:val="27"/>
    <w:semiHidden/>
    <w:rsid w:val="009F24FA"/>
    <w:pPr>
      <w:suppressAutoHyphens/>
      <w:jc w:val="both"/>
    </w:pPr>
    <w:rPr>
      <w:lang w:eastAsia="ar-SA"/>
    </w:rPr>
  </w:style>
  <w:style w:type="character" w:customStyle="1" w:styleId="27">
    <w:name w:val="Основной текст 2 Знак"/>
    <w:basedOn w:val="a0"/>
    <w:link w:val="26"/>
    <w:semiHidden/>
    <w:rsid w:val="009F24FA"/>
    <w:rPr>
      <w:rFonts w:ascii="Times New Roman" w:eastAsia="Times New Roman" w:hAnsi="Times New Roman" w:cs="Times New Roman"/>
      <w:sz w:val="24"/>
      <w:szCs w:val="24"/>
      <w:lang w:eastAsia="ar-SA"/>
    </w:rPr>
  </w:style>
  <w:style w:type="paragraph" w:styleId="36">
    <w:name w:val="Body Text 3"/>
    <w:basedOn w:val="a"/>
    <w:link w:val="37"/>
    <w:rsid w:val="009F24FA"/>
    <w:pPr>
      <w:ind w:right="-71"/>
    </w:pPr>
    <w:rPr>
      <w:rFonts w:ascii="Arial" w:hAnsi="Arial" w:cs="Arial"/>
      <w:b/>
      <w:bCs/>
      <w:i/>
      <w:szCs w:val="20"/>
    </w:rPr>
  </w:style>
  <w:style w:type="character" w:customStyle="1" w:styleId="37">
    <w:name w:val="Основной текст 3 Знак"/>
    <w:basedOn w:val="a0"/>
    <w:link w:val="36"/>
    <w:rsid w:val="009F24FA"/>
    <w:rPr>
      <w:rFonts w:ascii="Arial" w:eastAsia="Times New Roman" w:hAnsi="Arial" w:cs="Arial"/>
      <w:b/>
      <w:bCs/>
      <w:i/>
      <w:sz w:val="24"/>
      <w:szCs w:val="20"/>
      <w:lang w:eastAsia="ru-RU"/>
    </w:rPr>
  </w:style>
  <w:style w:type="paragraph" w:customStyle="1" w:styleId="210">
    <w:name w:val="Основной текст с отступом 21"/>
    <w:basedOn w:val="a"/>
    <w:rsid w:val="009F24FA"/>
    <w:pPr>
      <w:suppressAutoHyphens/>
      <w:ind w:firstLine="709"/>
      <w:jc w:val="both"/>
    </w:pPr>
    <w:rPr>
      <w:sz w:val="28"/>
      <w:szCs w:val="20"/>
      <w:lang w:eastAsia="ar-SA"/>
    </w:rPr>
  </w:style>
  <w:style w:type="paragraph" w:customStyle="1" w:styleId="AeaieAAI">
    <w:name w:val="AeaieAAI"/>
    <w:basedOn w:val="a"/>
    <w:rsid w:val="009F24FA"/>
    <w:pPr>
      <w:suppressAutoHyphens/>
      <w:overflowPunct w:val="0"/>
      <w:autoSpaceDE w:val="0"/>
      <w:ind w:firstLine="720"/>
    </w:pPr>
    <w:rPr>
      <w:sz w:val="28"/>
      <w:szCs w:val="20"/>
      <w:lang w:eastAsia="ar-SA"/>
    </w:rPr>
  </w:style>
  <w:style w:type="paragraph" w:customStyle="1" w:styleId="iiiaeuiue1">
    <w:name w:val="ii?iaeuiue 1"/>
    <w:basedOn w:val="a"/>
    <w:rsid w:val="009F24FA"/>
    <w:pPr>
      <w:spacing w:after="120"/>
      <w:ind w:firstLine="851"/>
      <w:jc w:val="both"/>
    </w:pPr>
    <w:rPr>
      <w:szCs w:val="20"/>
    </w:rPr>
  </w:style>
  <w:style w:type="paragraph" w:customStyle="1" w:styleId="Web">
    <w:name w:val="Обычный (Web)"/>
    <w:basedOn w:val="a"/>
    <w:rsid w:val="009F24FA"/>
    <w:pPr>
      <w:spacing w:before="100" w:beforeAutospacing="1" w:after="100" w:afterAutospacing="1"/>
    </w:pPr>
  </w:style>
  <w:style w:type="paragraph" w:customStyle="1" w:styleId="11Char">
    <w:name w:val="Знак1 Знак Знак Знак Знак Знак Знак Знак Знак1 Char"/>
    <w:basedOn w:val="a"/>
    <w:rsid w:val="009F24FA"/>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
    <w:rsid w:val="009F24FA"/>
    <w:pPr>
      <w:spacing w:line="360" w:lineRule="auto"/>
      <w:ind w:firstLine="709"/>
    </w:pPr>
    <w:rPr>
      <w:i/>
      <w:iCs/>
      <w:color w:val="FF0000"/>
      <w:lang w:eastAsia="ar-SA"/>
    </w:rPr>
  </w:style>
  <w:style w:type="paragraph" w:customStyle="1" w:styleId="afc">
    <w:name w:val="Знак"/>
    <w:basedOn w:val="a"/>
    <w:rsid w:val="009F24FA"/>
    <w:rPr>
      <w:rFonts w:ascii="Verdana" w:hAnsi="Verdana" w:cs="Verdana"/>
      <w:sz w:val="20"/>
      <w:szCs w:val="20"/>
      <w:lang w:val="en-US" w:eastAsia="en-US"/>
    </w:rPr>
  </w:style>
  <w:style w:type="paragraph" w:customStyle="1" w:styleId="16">
    <w:name w:val="Цитата1"/>
    <w:basedOn w:val="a"/>
    <w:rsid w:val="009F24FA"/>
    <w:pPr>
      <w:suppressAutoHyphens/>
      <w:ind w:left="360" w:right="-1475"/>
    </w:pPr>
    <w:rPr>
      <w:sz w:val="28"/>
      <w:szCs w:val="20"/>
      <w:lang w:eastAsia="ar-SA"/>
    </w:rPr>
  </w:style>
  <w:style w:type="table" w:customStyle="1" w:styleId="7">
    <w:name w:val="Сетка таблицы7"/>
    <w:basedOn w:val="a1"/>
    <w:next w:val="aa"/>
    <w:uiPriority w:val="59"/>
    <w:rsid w:val="00E435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4B6420"/>
  </w:style>
  <w:style w:type="numbering" w:customStyle="1" w:styleId="120">
    <w:name w:val="Нет списка12"/>
    <w:next w:val="a2"/>
    <w:uiPriority w:val="99"/>
    <w:semiHidden/>
    <w:unhideWhenUsed/>
    <w:rsid w:val="004B6420"/>
  </w:style>
  <w:style w:type="table" w:customStyle="1" w:styleId="81">
    <w:name w:val="Сетка таблицы8"/>
    <w:basedOn w:val="a1"/>
    <w:next w:val="aa"/>
    <w:rsid w:val="004B6420"/>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4B6420"/>
  </w:style>
  <w:style w:type="table" w:customStyle="1" w:styleId="91">
    <w:name w:val="Сетка таблицы9"/>
    <w:basedOn w:val="a1"/>
    <w:next w:val="aa"/>
    <w:uiPriority w:val="59"/>
    <w:rsid w:val="006401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a"/>
    <w:uiPriority w:val="59"/>
    <w:locked/>
    <w:rsid w:val="002C536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a"/>
    <w:rsid w:val="00E677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0107D"/>
  </w:style>
  <w:style w:type="numbering" w:customStyle="1" w:styleId="130">
    <w:name w:val="Нет списка13"/>
    <w:next w:val="a2"/>
    <w:uiPriority w:val="99"/>
    <w:semiHidden/>
    <w:unhideWhenUsed/>
    <w:rsid w:val="0040107D"/>
  </w:style>
  <w:style w:type="table" w:customStyle="1" w:styleId="121">
    <w:name w:val="Сетка таблицы12"/>
    <w:basedOn w:val="a1"/>
    <w:next w:val="aa"/>
    <w:rsid w:val="0040107D"/>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Знак"/>
    <w:basedOn w:val="a"/>
    <w:rsid w:val="00E3513C"/>
    <w:pPr>
      <w:spacing w:after="160" w:line="240" w:lineRule="exact"/>
    </w:pPr>
    <w:rPr>
      <w:rFonts w:ascii="Verdana" w:hAnsi="Verdana"/>
      <w:sz w:val="20"/>
      <w:szCs w:val="20"/>
      <w:lang w:val="en-US" w:eastAsia="en-US"/>
    </w:rPr>
  </w:style>
  <w:style w:type="table" w:customStyle="1" w:styleId="131">
    <w:name w:val="Сетка таблицы13"/>
    <w:basedOn w:val="a1"/>
    <w:next w:val="aa"/>
    <w:uiPriority w:val="59"/>
    <w:rsid w:val="00E351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lock Text"/>
    <w:basedOn w:val="a"/>
    <w:rsid w:val="00DE2A55"/>
    <w:pPr>
      <w:ind w:left="-142" w:right="-143"/>
    </w:pPr>
  </w:style>
  <w:style w:type="paragraph" w:customStyle="1" w:styleId="aff">
    <w:name w:val="БланкАДМ"/>
    <w:basedOn w:val="a"/>
    <w:rsid w:val="00DE2A55"/>
    <w:pPr>
      <w:ind w:firstLine="720"/>
    </w:pPr>
    <w:rPr>
      <w:sz w:val="28"/>
      <w:szCs w:val="20"/>
    </w:rPr>
  </w:style>
  <w:style w:type="paragraph" w:styleId="aff0">
    <w:name w:val="Plain Text"/>
    <w:basedOn w:val="a"/>
    <w:link w:val="aff1"/>
    <w:rsid w:val="00DE2A55"/>
    <w:rPr>
      <w:rFonts w:ascii="Courier New" w:hAnsi="Courier New" w:cs="Courier New"/>
      <w:sz w:val="20"/>
      <w:szCs w:val="20"/>
    </w:rPr>
  </w:style>
  <w:style w:type="character" w:customStyle="1" w:styleId="aff1">
    <w:name w:val="Текст Знак"/>
    <w:basedOn w:val="a0"/>
    <w:link w:val="aff0"/>
    <w:rsid w:val="00DE2A55"/>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9A50C7"/>
    <w:rPr>
      <w:rFonts w:ascii="Calibri" w:eastAsia="Times New Roman" w:hAnsi="Calibri" w:cs="Calibri"/>
      <w:szCs w:val="20"/>
      <w:lang w:eastAsia="ru-RU"/>
    </w:rPr>
  </w:style>
  <w:style w:type="character" w:styleId="aff2">
    <w:name w:val="Strong"/>
    <w:basedOn w:val="a0"/>
    <w:uiPriority w:val="22"/>
    <w:qFormat/>
    <w:rsid w:val="009A50C7"/>
    <w:rPr>
      <w:b/>
      <w:bCs/>
    </w:rPr>
  </w:style>
  <w:style w:type="numbering" w:customStyle="1" w:styleId="92">
    <w:name w:val="Нет списка9"/>
    <w:next w:val="a2"/>
    <w:uiPriority w:val="99"/>
    <w:semiHidden/>
    <w:unhideWhenUsed/>
    <w:rsid w:val="007C07C8"/>
  </w:style>
  <w:style w:type="table" w:customStyle="1" w:styleId="TableNormal1">
    <w:name w:val="Table Normal1"/>
    <w:uiPriority w:val="2"/>
    <w:semiHidden/>
    <w:unhideWhenUsed/>
    <w:qFormat/>
    <w:rsid w:val="007C07C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8">
    <w:name w:val="Основной текст (2)_"/>
    <w:link w:val="29"/>
    <w:rsid w:val="00F24230"/>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F24230"/>
    <w:pPr>
      <w:widowControl w:val="0"/>
      <w:shd w:val="clear" w:color="auto" w:fill="FFFFFF"/>
      <w:spacing w:before="480" w:after="280" w:line="310" w:lineRule="exact"/>
      <w:ind w:firstLine="567"/>
      <w:jc w:val="both"/>
    </w:pPr>
    <w:rPr>
      <w:sz w:val="28"/>
      <w:szCs w:val="28"/>
      <w:lang w:eastAsia="en-US"/>
    </w:rPr>
  </w:style>
  <w:style w:type="character" w:customStyle="1" w:styleId="aff3">
    <w:name w:val="Подпись к таблице_"/>
    <w:link w:val="aff4"/>
    <w:rsid w:val="00F24230"/>
    <w:rPr>
      <w:rFonts w:ascii="Times New Roman" w:eastAsia="Times New Roman" w:hAnsi="Times New Roman" w:cs="Times New Roman"/>
      <w:shd w:val="clear" w:color="auto" w:fill="FFFFFF"/>
    </w:rPr>
  </w:style>
  <w:style w:type="paragraph" w:customStyle="1" w:styleId="aff4">
    <w:name w:val="Подпись к таблице"/>
    <w:basedOn w:val="a"/>
    <w:link w:val="aff3"/>
    <w:rsid w:val="00F24230"/>
    <w:pPr>
      <w:widowControl w:val="0"/>
      <w:shd w:val="clear" w:color="auto" w:fill="FFFFFF"/>
      <w:spacing w:line="244" w:lineRule="exact"/>
      <w:ind w:firstLine="567"/>
      <w:jc w:val="both"/>
    </w:pPr>
    <w:rPr>
      <w:sz w:val="22"/>
      <w:szCs w:val="22"/>
      <w:lang w:eastAsia="en-US"/>
    </w:rPr>
  </w:style>
  <w:style w:type="character" w:styleId="HTML">
    <w:name w:val="HTML Variable"/>
    <w:aliases w:val="!Ссылки в документе"/>
    <w:basedOn w:val="a0"/>
    <w:rsid w:val="00F24230"/>
    <w:rPr>
      <w:rFonts w:ascii="Arial" w:hAnsi="Arial"/>
      <w:b w:val="0"/>
      <w:i w:val="0"/>
      <w:iCs/>
      <w:color w:val="0000FF"/>
      <w:sz w:val="24"/>
      <w:u w:val="none"/>
    </w:rPr>
  </w:style>
  <w:style w:type="paragraph" w:styleId="aff5">
    <w:name w:val="annotation text"/>
    <w:aliases w:val="!Равноширинный текст документа"/>
    <w:basedOn w:val="a"/>
    <w:link w:val="aff6"/>
    <w:semiHidden/>
    <w:rsid w:val="00F24230"/>
    <w:pPr>
      <w:ind w:firstLine="567"/>
      <w:jc w:val="both"/>
    </w:pPr>
    <w:rPr>
      <w:rFonts w:ascii="Courier" w:hAnsi="Courier"/>
      <w:sz w:val="22"/>
      <w:szCs w:val="20"/>
    </w:rPr>
  </w:style>
  <w:style w:type="character" w:customStyle="1" w:styleId="aff6">
    <w:name w:val="Текст примечания Знак"/>
    <w:aliases w:val="!Равноширинный текст документа Знак"/>
    <w:basedOn w:val="a0"/>
    <w:link w:val="aff5"/>
    <w:semiHidden/>
    <w:rsid w:val="00F24230"/>
    <w:rPr>
      <w:rFonts w:ascii="Courier" w:eastAsia="Times New Roman" w:hAnsi="Courier" w:cs="Times New Roman"/>
      <w:szCs w:val="20"/>
      <w:lang w:eastAsia="ru-RU"/>
    </w:rPr>
  </w:style>
  <w:style w:type="paragraph" w:customStyle="1" w:styleId="Title">
    <w:name w:val="Title!Название НПА"/>
    <w:basedOn w:val="a"/>
    <w:rsid w:val="00F24230"/>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F2423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F2423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F24230"/>
    <w:pPr>
      <w:spacing w:after="0" w:line="240" w:lineRule="auto"/>
      <w:jc w:val="center"/>
    </w:pPr>
    <w:rPr>
      <w:rFonts w:ascii="Arial" w:eastAsia="Times New Roman" w:hAnsi="Arial" w:cs="Arial"/>
      <w:b/>
      <w:bCs/>
      <w:kern w:val="28"/>
      <w:sz w:val="24"/>
      <w:szCs w:val="32"/>
      <w:lang w:eastAsia="ru-RU"/>
    </w:rPr>
  </w:style>
  <w:style w:type="character" w:customStyle="1" w:styleId="aff7">
    <w:name w:val="Сноска_"/>
    <w:basedOn w:val="a0"/>
    <w:link w:val="aff8"/>
    <w:rsid w:val="00F24230"/>
    <w:rPr>
      <w:rFonts w:ascii="Times New Roman" w:eastAsia="Times New Roman" w:hAnsi="Times New Roman"/>
      <w:sz w:val="15"/>
      <w:szCs w:val="15"/>
      <w:shd w:val="clear" w:color="auto" w:fill="FFFFFF"/>
    </w:rPr>
  </w:style>
  <w:style w:type="character" w:customStyle="1" w:styleId="285pt">
    <w:name w:val="Основной текст (2) + 8;5 pt"/>
    <w:basedOn w:val="28"/>
    <w:rsid w:val="00F24230"/>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f8">
    <w:name w:val="Сноска"/>
    <w:basedOn w:val="a"/>
    <w:link w:val="aff7"/>
    <w:rsid w:val="00F24230"/>
    <w:pPr>
      <w:widowControl w:val="0"/>
      <w:shd w:val="clear" w:color="auto" w:fill="FFFFFF"/>
      <w:spacing w:line="182" w:lineRule="exact"/>
      <w:jc w:val="both"/>
    </w:pPr>
    <w:rPr>
      <w:rFonts w:cstheme="minorBidi"/>
      <w:sz w:val="15"/>
      <w:szCs w:val="15"/>
      <w:lang w:eastAsia="en-US"/>
    </w:rPr>
  </w:style>
  <w:style w:type="table" w:customStyle="1" w:styleId="140">
    <w:name w:val="Сетка таблицы14"/>
    <w:basedOn w:val="a1"/>
    <w:next w:val="aa"/>
    <w:uiPriority w:val="59"/>
    <w:rsid w:val="00B50D0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59"/>
    <w:rsid w:val="00B35DEF"/>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a"/>
    <w:rsid w:val="00B35DE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B35DEF"/>
  </w:style>
  <w:style w:type="table" w:customStyle="1" w:styleId="TableGrid">
    <w:name w:val="TableGrid"/>
    <w:rsid w:val="00B35DE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7"/>
    <w:uiPriority w:val="34"/>
    <w:locked/>
    <w:rsid w:val="00D720D1"/>
    <w:rPr>
      <w:rFonts w:ascii="Times New Roman" w:eastAsia="Times New Roman" w:hAnsi="Times New Roman" w:cs="Times New Roman"/>
      <w:sz w:val="24"/>
      <w:szCs w:val="24"/>
      <w:lang w:eastAsia="ru-RU"/>
    </w:rPr>
  </w:style>
  <w:style w:type="table" w:customStyle="1" w:styleId="17">
    <w:name w:val="Сетка таблицы17"/>
    <w:basedOn w:val="a1"/>
    <w:next w:val="aa"/>
    <w:uiPriority w:val="59"/>
    <w:rsid w:val="001D65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a"/>
    <w:uiPriority w:val="59"/>
    <w:rsid w:val="001D65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a"/>
    <w:uiPriority w:val="59"/>
    <w:rsid w:val="001D65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a"/>
    <w:uiPriority w:val="59"/>
    <w:rsid w:val="001D65B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a"/>
    <w:uiPriority w:val="59"/>
    <w:rsid w:val="001D65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8F4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a"/>
    <w:uiPriority w:val="59"/>
    <w:rsid w:val="00412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a"/>
    <w:uiPriority w:val="59"/>
    <w:rsid w:val="00412F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3C1949"/>
  </w:style>
  <w:style w:type="numbering" w:customStyle="1" w:styleId="151">
    <w:name w:val="Нет списка15"/>
    <w:next w:val="a2"/>
    <w:uiPriority w:val="99"/>
    <w:semiHidden/>
    <w:unhideWhenUsed/>
    <w:rsid w:val="003C1949"/>
  </w:style>
  <w:style w:type="table" w:customStyle="1" w:styleId="250">
    <w:name w:val="Сетка таблицы25"/>
    <w:basedOn w:val="a1"/>
    <w:next w:val="aa"/>
    <w:uiPriority w:val="39"/>
    <w:rsid w:val="00310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a"/>
    <w:uiPriority w:val="59"/>
    <w:rsid w:val="001D47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a"/>
    <w:uiPriority w:val="59"/>
    <w:rsid w:val="001D4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a"/>
    <w:uiPriority w:val="59"/>
    <w:rsid w:val="004C75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a"/>
    <w:uiPriority w:val="59"/>
    <w:rsid w:val="004C757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1"/>
    <w:next w:val="aa"/>
    <w:uiPriority w:val="59"/>
    <w:rsid w:val="00E821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a"/>
    <w:uiPriority w:val="59"/>
    <w:rsid w:val="00C96414"/>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a"/>
    <w:uiPriority w:val="39"/>
    <w:rsid w:val="005C7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2"/>
    <w:uiPriority w:val="99"/>
    <w:semiHidden/>
    <w:unhideWhenUsed/>
    <w:rsid w:val="00CC6B27"/>
  </w:style>
  <w:style w:type="table" w:customStyle="1" w:styleId="320">
    <w:name w:val="Сетка таблицы32"/>
    <w:basedOn w:val="a1"/>
    <w:next w:val="aa"/>
    <w:uiPriority w:val="59"/>
    <w:rsid w:val="00CC6B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2440">
      <w:bodyDiv w:val="1"/>
      <w:marLeft w:val="0"/>
      <w:marRight w:val="0"/>
      <w:marTop w:val="0"/>
      <w:marBottom w:val="0"/>
      <w:divBdr>
        <w:top w:val="none" w:sz="0" w:space="0" w:color="auto"/>
        <w:left w:val="none" w:sz="0" w:space="0" w:color="auto"/>
        <w:bottom w:val="none" w:sz="0" w:space="0" w:color="auto"/>
        <w:right w:val="none" w:sz="0" w:space="0" w:color="auto"/>
      </w:divBdr>
    </w:div>
    <w:div w:id="165487161">
      <w:bodyDiv w:val="1"/>
      <w:marLeft w:val="0"/>
      <w:marRight w:val="0"/>
      <w:marTop w:val="0"/>
      <w:marBottom w:val="0"/>
      <w:divBdr>
        <w:top w:val="none" w:sz="0" w:space="0" w:color="auto"/>
        <w:left w:val="none" w:sz="0" w:space="0" w:color="auto"/>
        <w:bottom w:val="none" w:sz="0" w:space="0" w:color="auto"/>
        <w:right w:val="none" w:sz="0" w:space="0" w:color="auto"/>
      </w:divBdr>
    </w:div>
    <w:div w:id="221409306">
      <w:bodyDiv w:val="1"/>
      <w:marLeft w:val="0"/>
      <w:marRight w:val="0"/>
      <w:marTop w:val="0"/>
      <w:marBottom w:val="0"/>
      <w:divBdr>
        <w:top w:val="none" w:sz="0" w:space="0" w:color="auto"/>
        <w:left w:val="none" w:sz="0" w:space="0" w:color="auto"/>
        <w:bottom w:val="none" w:sz="0" w:space="0" w:color="auto"/>
        <w:right w:val="none" w:sz="0" w:space="0" w:color="auto"/>
      </w:divBdr>
    </w:div>
    <w:div w:id="586306914">
      <w:bodyDiv w:val="1"/>
      <w:marLeft w:val="0"/>
      <w:marRight w:val="0"/>
      <w:marTop w:val="0"/>
      <w:marBottom w:val="0"/>
      <w:divBdr>
        <w:top w:val="none" w:sz="0" w:space="0" w:color="auto"/>
        <w:left w:val="none" w:sz="0" w:space="0" w:color="auto"/>
        <w:bottom w:val="none" w:sz="0" w:space="0" w:color="auto"/>
        <w:right w:val="none" w:sz="0" w:space="0" w:color="auto"/>
      </w:divBdr>
    </w:div>
    <w:div w:id="843860590">
      <w:bodyDiv w:val="1"/>
      <w:marLeft w:val="0"/>
      <w:marRight w:val="0"/>
      <w:marTop w:val="0"/>
      <w:marBottom w:val="0"/>
      <w:divBdr>
        <w:top w:val="none" w:sz="0" w:space="0" w:color="auto"/>
        <w:left w:val="none" w:sz="0" w:space="0" w:color="auto"/>
        <w:bottom w:val="none" w:sz="0" w:space="0" w:color="auto"/>
        <w:right w:val="none" w:sz="0" w:space="0" w:color="auto"/>
      </w:divBdr>
    </w:div>
    <w:div w:id="1120222647">
      <w:bodyDiv w:val="1"/>
      <w:marLeft w:val="0"/>
      <w:marRight w:val="0"/>
      <w:marTop w:val="0"/>
      <w:marBottom w:val="0"/>
      <w:divBdr>
        <w:top w:val="none" w:sz="0" w:space="0" w:color="auto"/>
        <w:left w:val="none" w:sz="0" w:space="0" w:color="auto"/>
        <w:bottom w:val="none" w:sz="0" w:space="0" w:color="auto"/>
        <w:right w:val="none" w:sz="0" w:space="0" w:color="auto"/>
      </w:divBdr>
    </w:div>
    <w:div w:id="1460412342">
      <w:bodyDiv w:val="1"/>
      <w:marLeft w:val="0"/>
      <w:marRight w:val="0"/>
      <w:marTop w:val="0"/>
      <w:marBottom w:val="0"/>
      <w:divBdr>
        <w:top w:val="none" w:sz="0" w:space="0" w:color="auto"/>
        <w:left w:val="none" w:sz="0" w:space="0" w:color="auto"/>
        <w:bottom w:val="none" w:sz="0" w:space="0" w:color="auto"/>
        <w:right w:val="none" w:sz="0" w:space="0" w:color="auto"/>
      </w:divBdr>
    </w:div>
    <w:div w:id="1682123725">
      <w:bodyDiv w:val="1"/>
      <w:marLeft w:val="0"/>
      <w:marRight w:val="0"/>
      <w:marTop w:val="0"/>
      <w:marBottom w:val="0"/>
      <w:divBdr>
        <w:top w:val="none" w:sz="0" w:space="0" w:color="auto"/>
        <w:left w:val="none" w:sz="0" w:space="0" w:color="auto"/>
        <w:bottom w:val="none" w:sz="0" w:space="0" w:color="auto"/>
        <w:right w:val="none" w:sz="0" w:space="0" w:color="auto"/>
      </w:divBdr>
    </w:div>
    <w:div w:id="1796099637">
      <w:bodyDiv w:val="1"/>
      <w:marLeft w:val="0"/>
      <w:marRight w:val="0"/>
      <w:marTop w:val="0"/>
      <w:marBottom w:val="0"/>
      <w:divBdr>
        <w:top w:val="none" w:sz="0" w:space="0" w:color="auto"/>
        <w:left w:val="none" w:sz="0" w:space="0" w:color="auto"/>
        <w:bottom w:val="none" w:sz="0" w:space="0" w:color="auto"/>
        <w:right w:val="none" w:sz="0" w:space="0" w:color="auto"/>
      </w:divBdr>
    </w:div>
    <w:div w:id="1924407994">
      <w:bodyDiv w:val="1"/>
      <w:marLeft w:val="0"/>
      <w:marRight w:val="0"/>
      <w:marTop w:val="0"/>
      <w:marBottom w:val="0"/>
      <w:divBdr>
        <w:top w:val="none" w:sz="0" w:space="0" w:color="auto"/>
        <w:left w:val="none" w:sz="0" w:space="0" w:color="auto"/>
        <w:bottom w:val="none" w:sz="0" w:space="0" w:color="auto"/>
        <w:right w:val="none" w:sz="0" w:space="0" w:color="auto"/>
      </w:divBdr>
    </w:div>
    <w:div w:id="2031830425">
      <w:bodyDiv w:val="1"/>
      <w:marLeft w:val="0"/>
      <w:marRight w:val="0"/>
      <w:marTop w:val="0"/>
      <w:marBottom w:val="0"/>
      <w:divBdr>
        <w:top w:val="none" w:sz="0" w:space="0" w:color="auto"/>
        <w:left w:val="none" w:sz="0" w:space="0" w:color="auto"/>
        <w:bottom w:val="none" w:sz="0" w:space="0" w:color="auto"/>
        <w:right w:val="none" w:sz="0" w:space="0" w:color="auto"/>
      </w:divBdr>
    </w:div>
    <w:div w:id="20651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dmsvetly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48480-9B3B-476C-9C8A-DC9967F6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84</Pages>
  <Words>26658</Words>
  <Characters>151955</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Otdel_Kadrov</dc:creator>
  <cp:lastModifiedBy>Otdel_Kadrov</cp:lastModifiedBy>
  <cp:revision>3</cp:revision>
  <dcterms:created xsi:type="dcterms:W3CDTF">2024-05-23T04:17:00Z</dcterms:created>
  <dcterms:modified xsi:type="dcterms:W3CDTF">2024-05-23T04:30:00Z</dcterms:modified>
</cp:coreProperties>
</file>